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C6ABE" w14:textId="4DE8DB37" w:rsidR="000E73AD" w:rsidRDefault="000E73AD" w:rsidP="000E73AD">
      <w:pPr>
        <w:spacing w:after="0"/>
        <w:ind w:firstLine="709"/>
        <w:jc w:val="center"/>
        <w:rPr>
          <w:b/>
          <w:bCs/>
          <w:color w:val="FF0000"/>
          <w:sz w:val="16"/>
          <w:szCs w:val="16"/>
        </w:rPr>
      </w:pPr>
    </w:p>
    <w:p w14:paraId="792EA5B1" w14:textId="77777777" w:rsidR="006F7FB8" w:rsidRDefault="006F7FB8" w:rsidP="000E73AD">
      <w:pPr>
        <w:spacing w:after="0"/>
        <w:ind w:firstLine="709"/>
        <w:jc w:val="center"/>
        <w:rPr>
          <w:b/>
          <w:bCs/>
          <w:color w:val="FF0000"/>
          <w:sz w:val="16"/>
          <w:szCs w:val="16"/>
        </w:rPr>
      </w:pPr>
    </w:p>
    <w:p w14:paraId="74665EEC" w14:textId="165489C9" w:rsidR="000E73AD" w:rsidRDefault="000E73AD" w:rsidP="000E73AD">
      <w:pPr>
        <w:spacing w:after="0"/>
        <w:ind w:firstLine="709"/>
        <w:jc w:val="center"/>
        <w:rPr>
          <w:b/>
          <w:bCs/>
          <w:color w:val="FF0000"/>
          <w:sz w:val="16"/>
          <w:szCs w:val="16"/>
        </w:rPr>
      </w:pPr>
    </w:p>
    <w:p w14:paraId="443695D9" w14:textId="7D1F77A6" w:rsidR="000E73AD" w:rsidRDefault="000E73AD" w:rsidP="000E73AD">
      <w:pPr>
        <w:spacing w:after="0"/>
        <w:ind w:firstLine="709"/>
        <w:jc w:val="center"/>
        <w:rPr>
          <w:b/>
          <w:bCs/>
          <w:color w:val="FF0000"/>
          <w:sz w:val="16"/>
          <w:szCs w:val="16"/>
        </w:rPr>
      </w:pPr>
    </w:p>
    <w:p w14:paraId="3B3E28FF" w14:textId="77777777" w:rsidR="000E73AD" w:rsidRPr="000E73AD" w:rsidRDefault="000E73AD" w:rsidP="000E73AD">
      <w:pPr>
        <w:spacing w:after="0"/>
        <w:ind w:firstLine="709"/>
        <w:jc w:val="center"/>
        <w:rPr>
          <w:b/>
          <w:bCs/>
          <w:color w:val="FF0000"/>
          <w:sz w:val="16"/>
          <w:szCs w:val="16"/>
        </w:rPr>
      </w:pPr>
    </w:p>
    <w:p w14:paraId="0735C39E" w14:textId="349E3FBE" w:rsidR="00E30C40" w:rsidRDefault="00E30C40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10C9BC01" w14:textId="77777777" w:rsidR="002A52DB" w:rsidRDefault="002A52DB" w:rsidP="002A52DB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263E368D" w14:textId="57345A02" w:rsidR="002A52DB" w:rsidRPr="00D0150C" w:rsidRDefault="002A52DB" w:rsidP="00D0150C">
      <w:pPr>
        <w:spacing w:after="0"/>
        <w:jc w:val="center"/>
        <w:rPr>
          <w:b/>
          <w:bCs/>
          <w:color w:val="FF0000"/>
          <w:sz w:val="32"/>
          <w:szCs w:val="32"/>
        </w:rPr>
      </w:pPr>
      <w:bookmarkStart w:id="0" w:name="_Hlk109465720"/>
      <w:r w:rsidRPr="00D0150C">
        <w:rPr>
          <w:b/>
          <w:bCs/>
          <w:color w:val="FF0000"/>
          <w:sz w:val="32"/>
          <w:szCs w:val="32"/>
        </w:rPr>
        <w:t>При нажатии на СООБЩЕНИЯ</w:t>
      </w:r>
    </w:p>
    <w:p w14:paraId="3BBF7DF0" w14:textId="77777777" w:rsidR="002A52DB" w:rsidRPr="00F8257C" w:rsidRDefault="002A52DB" w:rsidP="002A52DB">
      <w:pPr>
        <w:spacing w:after="0"/>
        <w:jc w:val="center"/>
        <w:rPr>
          <w:b/>
          <w:bCs/>
          <w:color w:val="FF0000"/>
          <w:sz w:val="32"/>
          <w:szCs w:val="32"/>
        </w:rPr>
      </w:pPr>
    </w:p>
    <w:p w14:paraId="3C4F3B4D" w14:textId="77777777" w:rsidR="002A52DB" w:rsidRDefault="002A52DB" w:rsidP="002A52DB">
      <w:pPr>
        <w:spacing w:after="0"/>
        <w:jc w:val="center"/>
        <w:rPr>
          <w:b/>
          <w:bCs/>
          <w:color w:val="FF0000"/>
          <w:sz w:val="16"/>
          <w:szCs w:val="16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2830"/>
        <w:gridCol w:w="2496"/>
        <w:gridCol w:w="2009"/>
        <w:gridCol w:w="2354"/>
      </w:tblGrid>
      <w:tr w:rsidR="002A52DB" w14:paraId="612EE4E0" w14:textId="77777777" w:rsidTr="00F97E9B">
        <w:tc>
          <w:tcPr>
            <w:tcW w:w="2830" w:type="dxa"/>
            <w:vAlign w:val="center"/>
          </w:tcPr>
          <w:p w14:paraId="46A2CE04" w14:textId="77777777" w:rsidR="002A52DB" w:rsidRDefault="002A52DB" w:rsidP="000629CB">
            <w:pPr>
              <w:jc w:val="center"/>
              <w:rPr>
                <w:szCs w:val="28"/>
              </w:rPr>
            </w:pPr>
          </w:p>
          <w:p w14:paraId="6EC64F82" w14:textId="77777777" w:rsidR="002A52DB" w:rsidRDefault="002A52DB" w:rsidP="000629CB">
            <w:pPr>
              <w:jc w:val="center"/>
              <w:rPr>
                <w:szCs w:val="28"/>
              </w:rPr>
            </w:pPr>
            <w:r w:rsidRPr="00E30C40">
              <w:rPr>
                <w:szCs w:val="28"/>
              </w:rPr>
              <w:t>Баланс</w:t>
            </w:r>
          </w:p>
          <w:p w14:paraId="48E5292F" w14:textId="77777777" w:rsidR="002A52DB" w:rsidRPr="009406FE" w:rsidRDefault="002A52DB" w:rsidP="000629CB">
            <w:pPr>
              <w:jc w:val="center"/>
              <w:rPr>
                <w:szCs w:val="28"/>
              </w:rPr>
            </w:pPr>
          </w:p>
        </w:tc>
        <w:tc>
          <w:tcPr>
            <w:tcW w:w="2496" w:type="dxa"/>
            <w:vAlign w:val="center"/>
          </w:tcPr>
          <w:p w14:paraId="1A69CCC3" w14:textId="77777777" w:rsidR="002A52DB" w:rsidRPr="009406FE" w:rsidRDefault="002A52DB" w:rsidP="000629CB">
            <w:pPr>
              <w:jc w:val="center"/>
              <w:rPr>
                <w:szCs w:val="28"/>
              </w:rPr>
            </w:pPr>
            <w:r w:rsidRPr="002A52DB">
              <w:rPr>
                <w:szCs w:val="28"/>
              </w:rPr>
              <w:t>Агенты</w:t>
            </w:r>
          </w:p>
        </w:tc>
        <w:tc>
          <w:tcPr>
            <w:tcW w:w="2009" w:type="dxa"/>
            <w:vAlign w:val="center"/>
          </w:tcPr>
          <w:p w14:paraId="67E122C3" w14:textId="77777777" w:rsidR="002A52DB" w:rsidRPr="009406FE" w:rsidRDefault="002A52DB" w:rsidP="000629CB">
            <w:pPr>
              <w:jc w:val="center"/>
              <w:rPr>
                <w:szCs w:val="28"/>
              </w:rPr>
            </w:pPr>
            <w:r w:rsidRPr="002A52DB">
              <w:rPr>
                <w:szCs w:val="28"/>
                <w:highlight w:val="green"/>
              </w:rPr>
              <w:t>Сообщения</w:t>
            </w:r>
          </w:p>
        </w:tc>
        <w:tc>
          <w:tcPr>
            <w:tcW w:w="2354" w:type="dxa"/>
            <w:vAlign w:val="center"/>
          </w:tcPr>
          <w:p w14:paraId="42FF8F72" w14:textId="77777777" w:rsidR="002A52DB" w:rsidRPr="009406FE" w:rsidRDefault="002A52DB" w:rsidP="000629CB">
            <w:pPr>
              <w:jc w:val="center"/>
              <w:rPr>
                <w:szCs w:val="28"/>
              </w:rPr>
            </w:pPr>
            <w:r w:rsidRPr="009406FE">
              <w:rPr>
                <w:szCs w:val="28"/>
              </w:rPr>
              <w:t>З</w:t>
            </w:r>
            <w:r>
              <w:rPr>
                <w:szCs w:val="28"/>
              </w:rPr>
              <w:t>апросы</w:t>
            </w:r>
          </w:p>
        </w:tc>
      </w:tr>
    </w:tbl>
    <w:p w14:paraId="35A85134" w14:textId="77777777" w:rsidR="00A736F2" w:rsidRDefault="00A736F2" w:rsidP="00A736F2">
      <w:pPr>
        <w:spacing w:after="0"/>
        <w:rPr>
          <w:b/>
          <w:bCs/>
          <w:color w:val="FF0000"/>
          <w:sz w:val="36"/>
          <w:szCs w:val="36"/>
        </w:rPr>
      </w:pPr>
    </w:p>
    <w:p w14:paraId="08DFAB64" w14:textId="42ADE482" w:rsidR="00A736F2" w:rsidRPr="006421DC" w:rsidRDefault="00756887" w:rsidP="00A736F2">
      <w:pPr>
        <w:spacing w:after="0"/>
        <w:jc w:val="center"/>
        <w:rPr>
          <w:b/>
          <w:bCs/>
          <w:color w:val="C45911" w:themeColor="accent2" w:themeShade="BF"/>
          <w:sz w:val="36"/>
          <w:szCs w:val="36"/>
        </w:rPr>
      </w:pPr>
      <w:r w:rsidRPr="006421DC">
        <w:rPr>
          <w:b/>
          <w:bCs/>
          <w:color w:val="C45911" w:themeColor="accent2" w:themeShade="BF"/>
          <w:sz w:val="36"/>
          <w:szCs w:val="36"/>
        </w:rPr>
        <w:t>С</w:t>
      </w:r>
      <w:r w:rsidR="006456C8" w:rsidRPr="006421DC">
        <w:rPr>
          <w:b/>
          <w:bCs/>
          <w:color w:val="C45911" w:themeColor="accent2" w:themeShade="BF"/>
          <w:sz w:val="36"/>
          <w:szCs w:val="36"/>
        </w:rPr>
        <w:t>ообщени</w:t>
      </w:r>
      <w:r w:rsidRPr="006421DC">
        <w:rPr>
          <w:b/>
          <w:bCs/>
          <w:color w:val="C45911" w:themeColor="accent2" w:themeShade="BF"/>
          <w:sz w:val="36"/>
          <w:szCs w:val="36"/>
        </w:rPr>
        <w:t>я</w:t>
      </w:r>
    </w:p>
    <w:p w14:paraId="2424362E" w14:textId="77777777" w:rsidR="006421DC" w:rsidRDefault="006421DC" w:rsidP="00A736F2">
      <w:pPr>
        <w:spacing w:after="0"/>
        <w:jc w:val="center"/>
        <w:rPr>
          <w:b/>
          <w:bCs/>
          <w:color w:val="FF0000"/>
          <w:sz w:val="36"/>
          <w:szCs w:val="36"/>
        </w:rPr>
      </w:pPr>
    </w:p>
    <w:p w14:paraId="4C15821C" w14:textId="64FA6165" w:rsidR="006421DC" w:rsidRPr="006421DC" w:rsidRDefault="006421DC" w:rsidP="006421DC">
      <w:pPr>
        <w:spacing w:after="0"/>
        <w:rPr>
          <w:b/>
          <w:bCs/>
          <w:color w:val="FF0000"/>
          <w:sz w:val="22"/>
        </w:rPr>
      </w:pPr>
      <w:r w:rsidRPr="006421DC">
        <w:rPr>
          <w:b/>
          <w:bCs/>
          <w:color w:val="FF0000"/>
          <w:sz w:val="32"/>
          <w:szCs w:val="32"/>
          <w:u w:val="single"/>
        </w:rPr>
        <w:t>Входящие</w:t>
      </w:r>
      <w:r w:rsidRPr="006421DC">
        <w:rPr>
          <w:b/>
          <w:bCs/>
          <w:color w:val="FF0000"/>
          <w:sz w:val="32"/>
          <w:szCs w:val="32"/>
        </w:rPr>
        <w:t xml:space="preserve"> – 900 </w:t>
      </w:r>
      <w:r w:rsidRPr="006421DC">
        <w:rPr>
          <w:b/>
          <w:bCs/>
          <w:color w:val="FF0000"/>
          <w:sz w:val="32"/>
          <w:szCs w:val="32"/>
        </w:rPr>
        <w:t xml:space="preserve">  </w:t>
      </w:r>
      <w:r>
        <w:rPr>
          <w:b/>
          <w:bCs/>
          <w:color w:val="FF0000"/>
          <w:sz w:val="32"/>
          <w:szCs w:val="32"/>
        </w:rPr>
        <w:t xml:space="preserve">       </w:t>
      </w:r>
      <w:r w:rsidRPr="006421DC">
        <w:rPr>
          <w:b/>
          <w:bCs/>
          <w:color w:val="FF0000"/>
          <w:sz w:val="32"/>
          <w:szCs w:val="32"/>
        </w:rPr>
        <w:t xml:space="preserve">  </w:t>
      </w:r>
      <w:r w:rsidRPr="006421DC">
        <w:rPr>
          <w:b/>
          <w:bCs/>
          <w:color w:val="FF0000"/>
          <w:sz w:val="32"/>
          <w:szCs w:val="32"/>
          <w:u w:val="single"/>
        </w:rPr>
        <w:t>Не отвечено</w:t>
      </w:r>
      <w:r w:rsidRPr="006421DC">
        <w:rPr>
          <w:b/>
          <w:bCs/>
          <w:color w:val="FF0000"/>
          <w:sz w:val="32"/>
          <w:szCs w:val="32"/>
        </w:rPr>
        <w:t xml:space="preserve"> – 270 </w:t>
      </w:r>
      <w:r w:rsidRPr="006421DC">
        <w:rPr>
          <w:b/>
          <w:bCs/>
          <w:color w:val="FF0000"/>
          <w:sz w:val="32"/>
          <w:szCs w:val="32"/>
        </w:rPr>
        <w:t xml:space="preserve">  </w:t>
      </w:r>
      <w:r>
        <w:rPr>
          <w:b/>
          <w:bCs/>
          <w:color w:val="FF0000"/>
          <w:sz w:val="32"/>
          <w:szCs w:val="32"/>
        </w:rPr>
        <w:t xml:space="preserve">       </w:t>
      </w:r>
      <w:r w:rsidRPr="006421DC">
        <w:rPr>
          <w:b/>
          <w:bCs/>
          <w:color w:val="FF0000"/>
          <w:sz w:val="32"/>
          <w:szCs w:val="32"/>
        </w:rPr>
        <w:t xml:space="preserve">  </w:t>
      </w:r>
      <w:r w:rsidRPr="006421DC">
        <w:rPr>
          <w:b/>
          <w:bCs/>
          <w:color w:val="FF0000"/>
          <w:sz w:val="32"/>
          <w:szCs w:val="32"/>
          <w:u w:val="single"/>
        </w:rPr>
        <w:t>Просрочено</w:t>
      </w:r>
      <w:r w:rsidRPr="006421DC">
        <w:rPr>
          <w:b/>
          <w:bCs/>
          <w:color w:val="FF0000"/>
          <w:sz w:val="32"/>
          <w:szCs w:val="32"/>
        </w:rPr>
        <w:t xml:space="preserve"> –</w:t>
      </w:r>
      <w:r>
        <w:rPr>
          <w:b/>
          <w:bCs/>
          <w:color w:val="FF0000"/>
          <w:sz w:val="36"/>
          <w:szCs w:val="36"/>
        </w:rPr>
        <w:t xml:space="preserve"> 50</w:t>
      </w:r>
      <w:r w:rsidRPr="00756887">
        <w:rPr>
          <w:b/>
          <w:bCs/>
          <w:color w:val="FF0000"/>
          <w:sz w:val="36"/>
          <w:szCs w:val="36"/>
        </w:rPr>
        <w:t xml:space="preserve"> </w:t>
      </w:r>
    </w:p>
    <w:p w14:paraId="4A772354" w14:textId="74775759" w:rsidR="00A736F2" w:rsidRDefault="00A736F2" w:rsidP="00A736F2">
      <w:pPr>
        <w:spacing w:after="0"/>
        <w:jc w:val="center"/>
        <w:rPr>
          <w:b/>
          <w:bCs/>
          <w:color w:val="FF0000"/>
          <w:sz w:val="36"/>
          <w:szCs w:val="36"/>
        </w:rPr>
      </w:pPr>
    </w:p>
    <w:p w14:paraId="215EF49C" w14:textId="246B4397" w:rsidR="006421DC" w:rsidRPr="006421DC" w:rsidRDefault="006421DC" w:rsidP="00A736F2">
      <w:pPr>
        <w:spacing w:after="0"/>
        <w:jc w:val="center"/>
        <w:rPr>
          <w:b/>
          <w:bCs/>
          <w:sz w:val="36"/>
          <w:szCs w:val="36"/>
        </w:rPr>
      </w:pPr>
      <w:r w:rsidRPr="006421DC">
        <w:rPr>
          <w:b/>
          <w:bCs/>
          <w:sz w:val="36"/>
          <w:szCs w:val="36"/>
        </w:rPr>
        <w:t>или так</w:t>
      </w:r>
    </w:p>
    <w:p w14:paraId="420CC7E1" w14:textId="77777777" w:rsidR="006421DC" w:rsidRDefault="006421DC" w:rsidP="00A736F2">
      <w:pPr>
        <w:spacing w:after="0"/>
        <w:jc w:val="center"/>
        <w:rPr>
          <w:b/>
          <w:bCs/>
          <w:color w:val="FF0000"/>
          <w:sz w:val="36"/>
          <w:szCs w:val="36"/>
        </w:rPr>
      </w:pPr>
    </w:p>
    <w:p w14:paraId="3D409EAE" w14:textId="7BC8AF30" w:rsidR="002A52DB" w:rsidRDefault="00A736F2" w:rsidP="00A736F2">
      <w:pPr>
        <w:spacing w:after="0"/>
        <w:rPr>
          <w:b/>
          <w:bCs/>
          <w:color w:val="FF0000"/>
          <w:sz w:val="22"/>
        </w:rPr>
      </w:pPr>
      <w:r w:rsidRPr="00A736F2">
        <w:rPr>
          <w:b/>
          <w:bCs/>
          <w:color w:val="FF0000"/>
          <w:sz w:val="36"/>
          <w:szCs w:val="36"/>
          <w:u w:val="single"/>
        </w:rPr>
        <w:t>Входящие</w:t>
      </w:r>
      <w:r>
        <w:rPr>
          <w:b/>
          <w:bCs/>
          <w:color w:val="FF0000"/>
          <w:sz w:val="36"/>
          <w:szCs w:val="36"/>
        </w:rPr>
        <w:t xml:space="preserve"> </w:t>
      </w:r>
      <w:r w:rsidR="00756887" w:rsidRPr="00756887">
        <w:rPr>
          <w:b/>
          <w:bCs/>
          <w:color w:val="FF0000"/>
          <w:sz w:val="36"/>
          <w:szCs w:val="36"/>
        </w:rPr>
        <w:t xml:space="preserve">– </w:t>
      </w:r>
      <w:r w:rsidR="00756887" w:rsidRPr="00AA6E74">
        <w:rPr>
          <w:b/>
          <w:bCs/>
          <w:color w:val="FF0000"/>
          <w:sz w:val="36"/>
          <w:szCs w:val="36"/>
        </w:rPr>
        <w:t>900</w:t>
      </w:r>
      <w:r w:rsidR="00756887">
        <w:rPr>
          <w:b/>
          <w:bCs/>
          <w:color w:val="FF0000"/>
          <w:sz w:val="36"/>
          <w:szCs w:val="36"/>
        </w:rPr>
        <w:t xml:space="preserve"> </w:t>
      </w:r>
      <w:r w:rsidR="0003444E" w:rsidRPr="00EB4F93">
        <w:rPr>
          <w:b/>
          <w:bCs/>
          <w:sz w:val="22"/>
        </w:rPr>
        <w:t xml:space="preserve">при клике – </w:t>
      </w:r>
      <w:r w:rsidR="00756887" w:rsidRPr="00EB4F93">
        <w:rPr>
          <w:b/>
          <w:bCs/>
          <w:sz w:val="22"/>
        </w:rPr>
        <w:t>лента</w:t>
      </w:r>
      <w:r w:rsidR="0003444E" w:rsidRPr="00EB4F93">
        <w:rPr>
          <w:b/>
          <w:bCs/>
          <w:sz w:val="22"/>
        </w:rPr>
        <w:t xml:space="preserve"> сообщений</w:t>
      </w:r>
    </w:p>
    <w:p w14:paraId="18A63403" w14:textId="77777777" w:rsidR="002A2086" w:rsidRDefault="002A2086" w:rsidP="00A736F2">
      <w:pPr>
        <w:spacing w:after="0"/>
        <w:rPr>
          <w:b/>
          <w:bCs/>
          <w:color w:val="FF0000"/>
          <w:sz w:val="36"/>
          <w:szCs w:val="36"/>
        </w:rPr>
      </w:pPr>
    </w:p>
    <w:p w14:paraId="0C82E3DA" w14:textId="5CF5B73A" w:rsidR="00586DEF" w:rsidRPr="00A736F2" w:rsidRDefault="00756887" w:rsidP="002A52DB">
      <w:pPr>
        <w:spacing w:after="0"/>
        <w:rPr>
          <w:b/>
          <w:bCs/>
          <w:color w:val="FF0000"/>
          <w:sz w:val="36"/>
          <w:szCs w:val="36"/>
        </w:rPr>
      </w:pPr>
      <w:r w:rsidRPr="00A736F2">
        <w:rPr>
          <w:b/>
          <w:bCs/>
          <w:color w:val="FF0000"/>
          <w:sz w:val="36"/>
          <w:szCs w:val="36"/>
          <w:u w:val="single"/>
        </w:rPr>
        <w:t>Не отвечено</w:t>
      </w:r>
      <w:r w:rsidRPr="00A736F2">
        <w:rPr>
          <w:b/>
          <w:bCs/>
          <w:color w:val="FF0000"/>
          <w:sz w:val="36"/>
          <w:szCs w:val="36"/>
        </w:rPr>
        <w:t xml:space="preserve"> – 270 </w:t>
      </w:r>
      <w:r w:rsidR="0003444E" w:rsidRPr="00EB4F93">
        <w:rPr>
          <w:b/>
          <w:bCs/>
          <w:sz w:val="22"/>
        </w:rPr>
        <w:t>при клике – лента сообщений</w:t>
      </w:r>
    </w:p>
    <w:p w14:paraId="1C5130BC" w14:textId="30717ADB" w:rsidR="00756887" w:rsidRPr="00A736F2" w:rsidRDefault="00756887" w:rsidP="002A52DB">
      <w:pPr>
        <w:spacing w:after="0"/>
        <w:rPr>
          <w:b/>
          <w:bCs/>
          <w:color w:val="FF0000"/>
          <w:sz w:val="36"/>
          <w:szCs w:val="36"/>
        </w:rPr>
      </w:pPr>
    </w:p>
    <w:p w14:paraId="6FA69001" w14:textId="59831066" w:rsidR="002A2086" w:rsidRDefault="00756887" w:rsidP="002A52DB">
      <w:pPr>
        <w:spacing w:after="0"/>
        <w:rPr>
          <w:b/>
          <w:bCs/>
          <w:color w:val="FF0000"/>
          <w:sz w:val="36"/>
          <w:szCs w:val="36"/>
        </w:rPr>
      </w:pPr>
      <w:r w:rsidRPr="00A736F2">
        <w:rPr>
          <w:b/>
          <w:bCs/>
          <w:color w:val="FF0000"/>
          <w:sz w:val="36"/>
          <w:szCs w:val="36"/>
          <w:u w:val="single"/>
        </w:rPr>
        <w:t>Просрочено</w:t>
      </w:r>
      <w:bookmarkStart w:id="1" w:name="_Hlk109465167"/>
      <w:r>
        <w:rPr>
          <w:b/>
          <w:bCs/>
          <w:color w:val="FF0000"/>
          <w:sz w:val="36"/>
          <w:szCs w:val="36"/>
        </w:rPr>
        <w:t xml:space="preserve"> – </w:t>
      </w:r>
      <w:bookmarkEnd w:id="1"/>
      <w:r>
        <w:rPr>
          <w:b/>
          <w:bCs/>
          <w:color w:val="FF0000"/>
          <w:sz w:val="36"/>
          <w:szCs w:val="36"/>
        </w:rPr>
        <w:t>50</w:t>
      </w:r>
      <w:r w:rsidRPr="00756887">
        <w:rPr>
          <w:b/>
          <w:bCs/>
          <w:color w:val="FF0000"/>
          <w:sz w:val="36"/>
          <w:szCs w:val="36"/>
        </w:rPr>
        <w:t xml:space="preserve"> </w:t>
      </w:r>
      <w:r w:rsidR="0003444E" w:rsidRPr="00EB4F93">
        <w:rPr>
          <w:b/>
          <w:bCs/>
          <w:sz w:val="22"/>
        </w:rPr>
        <w:t>при клике – лента сообщений</w:t>
      </w:r>
    </w:p>
    <w:p w14:paraId="7300BD4D" w14:textId="77777777" w:rsidR="002A2086" w:rsidRDefault="002A2086" w:rsidP="002A52DB">
      <w:pPr>
        <w:spacing w:after="0"/>
        <w:rPr>
          <w:b/>
          <w:bCs/>
          <w:color w:val="FF0000"/>
          <w:sz w:val="36"/>
          <w:szCs w:val="36"/>
        </w:rPr>
      </w:pPr>
    </w:p>
    <w:p w14:paraId="70BF80B7" w14:textId="2F6A0309" w:rsidR="002A2086" w:rsidRPr="00F97E9B" w:rsidRDefault="00E224BE" w:rsidP="00E224BE">
      <w:pPr>
        <w:spacing w:after="0"/>
        <w:rPr>
          <w:b/>
          <w:bCs/>
          <w:color w:val="2313F5"/>
          <w:sz w:val="36"/>
          <w:szCs w:val="36"/>
        </w:rPr>
      </w:pPr>
      <w:r w:rsidRPr="00F97E9B">
        <w:rPr>
          <w:b/>
          <w:bCs/>
          <w:color w:val="2313F5"/>
          <w:sz w:val="36"/>
          <w:szCs w:val="36"/>
        </w:rPr>
        <w:t>Лента всех текущих сообщений</w:t>
      </w:r>
      <w:r w:rsidR="00793814" w:rsidRPr="00F97E9B">
        <w:rPr>
          <w:b/>
          <w:bCs/>
          <w:color w:val="2313F5"/>
          <w:sz w:val="36"/>
          <w:szCs w:val="36"/>
        </w:rPr>
        <w:t xml:space="preserve"> </w:t>
      </w:r>
      <w:r w:rsidRPr="00F97E9B">
        <w:rPr>
          <w:b/>
          <w:bCs/>
          <w:color w:val="2313F5"/>
          <w:sz w:val="24"/>
          <w:szCs w:val="24"/>
        </w:rPr>
        <w:t>(</w:t>
      </w:r>
      <w:r w:rsidR="005351AE" w:rsidRPr="00F97E9B">
        <w:rPr>
          <w:b/>
          <w:bCs/>
          <w:color w:val="2313F5"/>
          <w:sz w:val="24"/>
          <w:szCs w:val="24"/>
        </w:rPr>
        <w:t>Д</w:t>
      </w:r>
      <w:r w:rsidRPr="00F97E9B">
        <w:rPr>
          <w:b/>
          <w:bCs/>
          <w:color w:val="2313F5"/>
          <w:sz w:val="24"/>
          <w:szCs w:val="24"/>
        </w:rPr>
        <w:t xml:space="preserve">ата, ID, </w:t>
      </w:r>
      <w:r w:rsidR="005351AE" w:rsidRPr="00F97E9B">
        <w:rPr>
          <w:b/>
          <w:bCs/>
          <w:color w:val="2313F5"/>
          <w:sz w:val="24"/>
          <w:szCs w:val="24"/>
        </w:rPr>
        <w:t>Отправитель</w:t>
      </w:r>
      <w:r w:rsidRPr="00F97E9B">
        <w:rPr>
          <w:b/>
          <w:bCs/>
          <w:color w:val="2313F5"/>
          <w:sz w:val="24"/>
          <w:szCs w:val="24"/>
        </w:rPr>
        <w:t xml:space="preserve">, </w:t>
      </w:r>
      <w:r w:rsidR="005351AE" w:rsidRPr="00F97E9B">
        <w:rPr>
          <w:b/>
          <w:bCs/>
          <w:color w:val="2313F5"/>
          <w:sz w:val="24"/>
          <w:szCs w:val="24"/>
        </w:rPr>
        <w:t>Т</w:t>
      </w:r>
      <w:r w:rsidRPr="00F97E9B">
        <w:rPr>
          <w:b/>
          <w:bCs/>
          <w:color w:val="2313F5"/>
          <w:sz w:val="24"/>
          <w:szCs w:val="24"/>
        </w:rPr>
        <w:t>е</w:t>
      </w:r>
      <w:r w:rsidRPr="00F97E9B">
        <w:rPr>
          <w:b/>
          <w:bCs/>
          <w:color w:val="2313F5"/>
          <w:sz w:val="24"/>
          <w:szCs w:val="24"/>
        </w:rPr>
        <w:t>ма</w:t>
      </w:r>
      <w:r w:rsidRPr="00F97E9B">
        <w:rPr>
          <w:b/>
          <w:bCs/>
          <w:color w:val="2313F5"/>
          <w:sz w:val="24"/>
          <w:szCs w:val="24"/>
        </w:rPr>
        <w:t xml:space="preserve"> сообщения)</w:t>
      </w:r>
    </w:p>
    <w:p w14:paraId="46DE7DCB" w14:textId="77777777" w:rsidR="00E224BE" w:rsidRDefault="00E224BE" w:rsidP="002A52DB">
      <w:pPr>
        <w:spacing w:after="0"/>
        <w:rPr>
          <w:b/>
          <w:bCs/>
          <w:sz w:val="36"/>
          <w:szCs w:val="36"/>
        </w:rPr>
      </w:pPr>
    </w:p>
    <w:p w14:paraId="3DB24B60" w14:textId="3736A82C" w:rsidR="002A2086" w:rsidRPr="002A2086" w:rsidRDefault="002A2086" w:rsidP="002A52DB">
      <w:pPr>
        <w:spacing w:after="0"/>
        <w:rPr>
          <w:b/>
          <w:bCs/>
          <w:color w:val="FF0000"/>
          <w:sz w:val="36"/>
          <w:szCs w:val="36"/>
        </w:rPr>
      </w:pPr>
      <w:r w:rsidRPr="002A2086">
        <w:rPr>
          <w:b/>
          <w:bCs/>
          <w:sz w:val="36"/>
          <w:szCs w:val="36"/>
        </w:rPr>
        <w:t>Боковая панель</w:t>
      </w:r>
    </w:p>
    <w:p w14:paraId="6CD735FF" w14:textId="77777777" w:rsidR="002A52DB" w:rsidRDefault="002A52DB" w:rsidP="002A52DB">
      <w:pPr>
        <w:spacing w:after="0"/>
        <w:jc w:val="center"/>
        <w:rPr>
          <w:b/>
          <w:bCs/>
          <w:color w:val="FF0000"/>
          <w:sz w:val="16"/>
          <w:szCs w:val="16"/>
        </w:rPr>
      </w:pPr>
    </w:p>
    <w:tbl>
      <w:tblPr>
        <w:tblStyle w:val="a4"/>
        <w:tblpPr w:leftFromText="180" w:rightFromText="180" w:vertAnchor="text" w:horzAnchor="page" w:tblpX="827" w:tblpY="-67"/>
        <w:tblW w:w="0" w:type="auto"/>
        <w:tblLook w:val="04A0" w:firstRow="1" w:lastRow="0" w:firstColumn="1" w:lastColumn="0" w:noHBand="0" w:noVBand="1"/>
      </w:tblPr>
      <w:tblGrid>
        <w:gridCol w:w="4560"/>
      </w:tblGrid>
      <w:tr w:rsidR="002A52DB" w:rsidRPr="00FC0403" w14:paraId="67A83F7D" w14:textId="77777777" w:rsidTr="000629CB">
        <w:trPr>
          <w:trHeight w:val="315"/>
        </w:trPr>
        <w:tc>
          <w:tcPr>
            <w:tcW w:w="4560" w:type="dxa"/>
            <w:noWrap/>
            <w:hideMark/>
          </w:tcPr>
          <w:p w14:paraId="273BC2DE" w14:textId="77777777" w:rsidR="00E224BE" w:rsidRDefault="00E224BE" w:rsidP="000629CB">
            <w:pPr>
              <w:rPr>
                <w:szCs w:val="28"/>
                <w:highlight w:val="green"/>
              </w:rPr>
            </w:pPr>
          </w:p>
          <w:p w14:paraId="7A54E94A" w14:textId="77777777" w:rsidR="002A52DB" w:rsidRDefault="002A52DB" w:rsidP="000629CB">
            <w:pPr>
              <w:rPr>
                <w:sz w:val="20"/>
                <w:szCs w:val="20"/>
                <w:highlight w:val="green"/>
              </w:rPr>
            </w:pPr>
            <w:r w:rsidRPr="007A5A1D">
              <w:rPr>
                <w:szCs w:val="28"/>
                <w:highlight w:val="green"/>
              </w:rPr>
              <w:t xml:space="preserve">- окно поиска </w:t>
            </w:r>
            <w:r w:rsidRPr="007A5A1D">
              <w:rPr>
                <w:sz w:val="20"/>
                <w:szCs w:val="20"/>
                <w:highlight w:val="green"/>
              </w:rPr>
              <w:t>(поиск по</w:t>
            </w:r>
            <w:r w:rsidRPr="007A5A1D">
              <w:rPr>
                <w:sz w:val="20"/>
                <w:szCs w:val="20"/>
                <w:highlight w:val="green"/>
                <w:lang w:val="uk-UA"/>
              </w:rPr>
              <w:t>:</w:t>
            </w:r>
            <w:r w:rsidRPr="007A5A1D">
              <w:rPr>
                <w:sz w:val="20"/>
                <w:szCs w:val="20"/>
                <w:highlight w:val="green"/>
              </w:rPr>
              <w:t xml:space="preserve"> </w:t>
            </w:r>
            <w:r w:rsidRPr="007A5A1D">
              <w:rPr>
                <w:sz w:val="20"/>
                <w:szCs w:val="20"/>
                <w:highlight w:val="green"/>
                <w:lang w:val="en-US"/>
              </w:rPr>
              <w:t>ID</w:t>
            </w:r>
            <w:r w:rsidRPr="007A5A1D">
              <w:rPr>
                <w:sz w:val="20"/>
                <w:szCs w:val="20"/>
                <w:highlight w:val="green"/>
              </w:rPr>
              <w:t>, ФИО)</w:t>
            </w:r>
          </w:p>
          <w:p w14:paraId="03E447EF" w14:textId="3AAF8382" w:rsidR="00E224BE" w:rsidRPr="007A5A1D" w:rsidRDefault="00E224BE" w:rsidP="000629CB">
            <w:pPr>
              <w:rPr>
                <w:szCs w:val="28"/>
                <w:highlight w:val="green"/>
              </w:rPr>
            </w:pPr>
          </w:p>
        </w:tc>
      </w:tr>
      <w:tr w:rsidR="002A52DB" w:rsidRPr="00FC0403" w14:paraId="42F06267" w14:textId="77777777" w:rsidTr="000629CB">
        <w:trPr>
          <w:trHeight w:val="315"/>
        </w:trPr>
        <w:tc>
          <w:tcPr>
            <w:tcW w:w="4560" w:type="dxa"/>
            <w:noWrap/>
            <w:hideMark/>
          </w:tcPr>
          <w:p w14:paraId="1A4C2558" w14:textId="77777777" w:rsidR="00E224BE" w:rsidRDefault="00E224BE" w:rsidP="000629CB">
            <w:pPr>
              <w:rPr>
                <w:szCs w:val="28"/>
                <w:highlight w:val="green"/>
              </w:rPr>
            </w:pPr>
          </w:p>
          <w:p w14:paraId="464B28D1" w14:textId="77777777" w:rsidR="002A52DB" w:rsidRDefault="002A52DB" w:rsidP="000629CB">
            <w:pPr>
              <w:rPr>
                <w:szCs w:val="28"/>
                <w:highlight w:val="green"/>
              </w:rPr>
            </w:pPr>
            <w:r w:rsidRPr="007A5A1D">
              <w:rPr>
                <w:szCs w:val="28"/>
                <w:highlight w:val="green"/>
              </w:rPr>
              <w:t>- фильтр по дате</w:t>
            </w:r>
          </w:p>
          <w:p w14:paraId="3C9889EF" w14:textId="7641684C" w:rsidR="00E224BE" w:rsidRPr="007A5A1D" w:rsidRDefault="00E224BE" w:rsidP="000629CB">
            <w:pPr>
              <w:rPr>
                <w:szCs w:val="28"/>
                <w:highlight w:val="green"/>
              </w:rPr>
            </w:pPr>
          </w:p>
        </w:tc>
      </w:tr>
    </w:tbl>
    <w:p w14:paraId="1AFBD553" w14:textId="77777777" w:rsidR="002A52DB" w:rsidRDefault="002A52DB" w:rsidP="002A52DB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75578C32" w14:textId="0B57FFCE" w:rsidR="002A52DB" w:rsidRPr="006456C8" w:rsidRDefault="007A5A1D" w:rsidP="006456C8">
      <w:pPr>
        <w:spacing w:after="0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При клике на ФИО в сообщении – появляется и</w:t>
      </w:r>
      <w:r w:rsidR="006456C8" w:rsidRPr="006456C8">
        <w:rPr>
          <w:b/>
          <w:bCs/>
          <w:color w:val="FF0000"/>
          <w:sz w:val="20"/>
          <w:szCs w:val="20"/>
        </w:rPr>
        <w:t>стория переписки с Агентом</w:t>
      </w:r>
    </w:p>
    <w:bookmarkEnd w:id="0"/>
    <w:p w14:paraId="2CFB8C4A" w14:textId="77777777" w:rsidR="00E224BE" w:rsidRDefault="00E224BE" w:rsidP="002A2086">
      <w:pPr>
        <w:spacing w:after="0"/>
        <w:rPr>
          <w:b/>
          <w:bCs/>
          <w:szCs w:val="28"/>
        </w:rPr>
      </w:pPr>
    </w:p>
    <w:p w14:paraId="782A56FC" w14:textId="77777777" w:rsidR="00E224BE" w:rsidRDefault="00E224BE" w:rsidP="002A2086">
      <w:pPr>
        <w:spacing w:after="0"/>
        <w:rPr>
          <w:b/>
          <w:bCs/>
          <w:szCs w:val="28"/>
        </w:rPr>
      </w:pPr>
    </w:p>
    <w:p w14:paraId="1273E6C0" w14:textId="77777777" w:rsidR="00E224BE" w:rsidRDefault="00E224BE" w:rsidP="002A2086">
      <w:pPr>
        <w:spacing w:after="0"/>
        <w:rPr>
          <w:b/>
          <w:bCs/>
          <w:szCs w:val="28"/>
        </w:rPr>
      </w:pPr>
    </w:p>
    <w:p w14:paraId="636FF8B4" w14:textId="77777777" w:rsidR="00E224BE" w:rsidRDefault="00E224BE" w:rsidP="002A2086">
      <w:pPr>
        <w:spacing w:after="0"/>
        <w:rPr>
          <w:b/>
          <w:bCs/>
          <w:szCs w:val="28"/>
        </w:rPr>
      </w:pPr>
    </w:p>
    <w:p w14:paraId="7224780E" w14:textId="62E76DE6" w:rsidR="00DC7210" w:rsidRDefault="00DC7210" w:rsidP="002A2086">
      <w:pPr>
        <w:spacing w:after="0"/>
        <w:rPr>
          <w:szCs w:val="28"/>
          <w:highlight w:val="yellow"/>
        </w:rPr>
      </w:pPr>
      <w:r>
        <w:rPr>
          <w:b/>
          <w:bCs/>
          <w:szCs w:val="28"/>
        </w:rPr>
        <w:t>Рассылка сообщений</w:t>
      </w:r>
      <w:r w:rsidR="00A736F2">
        <w:rPr>
          <w:b/>
          <w:bCs/>
          <w:szCs w:val="28"/>
        </w:rPr>
        <w:t xml:space="preserve"> (боковая панель)</w:t>
      </w:r>
    </w:p>
    <w:tbl>
      <w:tblPr>
        <w:tblStyle w:val="a4"/>
        <w:tblpPr w:leftFromText="180" w:rightFromText="180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2263"/>
      </w:tblGrid>
      <w:tr w:rsidR="00586DEF" w14:paraId="43914033" w14:textId="77777777" w:rsidTr="00586DEF">
        <w:tc>
          <w:tcPr>
            <w:tcW w:w="2263" w:type="dxa"/>
          </w:tcPr>
          <w:p w14:paraId="26E1E815" w14:textId="443673BD" w:rsidR="00586DEF" w:rsidRPr="00586DEF" w:rsidRDefault="00586DEF" w:rsidP="00586DEF">
            <w:pPr>
              <w:rPr>
                <w:b/>
                <w:bCs/>
                <w:color w:val="FF0000"/>
                <w:szCs w:val="28"/>
              </w:rPr>
            </w:pPr>
            <w:r w:rsidRPr="00586DEF">
              <w:rPr>
                <w:b/>
                <w:bCs/>
                <w:color w:val="FF0000"/>
                <w:szCs w:val="28"/>
              </w:rPr>
              <w:t>Написать</w:t>
            </w:r>
          </w:p>
        </w:tc>
      </w:tr>
    </w:tbl>
    <w:p w14:paraId="25A1210A" w14:textId="58786C17" w:rsidR="00E30C40" w:rsidRPr="007A5A1D" w:rsidRDefault="00E30C40" w:rsidP="007A5A1D">
      <w:pPr>
        <w:spacing w:after="0"/>
        <w:rPr>
          <w:b/>
          <w:bCs/>
          <w:color w:val="FF0000"/>
          <w:sz w:val="32"/>
          <w:szCs w:val="32"/>
        </w:rPr>
      </w:pPr>
    </w:p>
    <w:p w14:paraId="1ED791B6" w14:textId="4365E73D" w:rsidR="007A5A1D" w:rsidRDefault="007A5A1D" w:rsidP="007A5A1D">
      <w:pPr>
        <w:spacing w:after="0"/>
        <w:rPr>
          <w:b/>
          <w:bCs/>
          <w:color w:val="FF0000"/>
          <w:sz w:val="32"/>
          <w:szCs w:val="32"/>
        </w:rPr>
      </w:pPr>
    </w:p>
    <w:tbl>
      <w:tblPr>
        <w:tblStyle w:val="a4"/>
        <w:tblpPr w:leftFromText="180" w:rightFromText="180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2263"/>
      </w:tblGrid>
      <w:tr w:rsidR="00586DEF" w14:paraId="0130D4E7" w14:textId="77777777" w:rsidTr="0043434A">
        <w:tc>
          <w:tcPr>
            <w:tcW w:w="2263" w:type="dxa"/>
          </w:tcPr>
          <w:p w14:paraId="17285425" w14:textId="3552FF62" w:rsidR="00586DEF" w:rsidRPr="00586DEF" w:rsidRDefault="00586DEF" w:rsidP="0043434A">
            <w:pPr>
              <w:rPr>
                <w:b/>
                <w:bCs/>
                <w:color w:val="FF0000"/>
                <w:szCs w:val="28"/>
              </w:rPr>
            </w:pPr>
            <w:r w:rsidRPr="00586DEF">
              <w:rPr>
                <w:b/>
                <w:bCs/>
                <w:color w:val="FF0000"/>
                <w:szCs w:val="28"/>
              </w:rPr>
              <w:t>Написать всем</w:t>
            </w:r>
          </w:p>
        </w:tc>
      </w:tr>
    </w:tbl>
    <w:p w14:paraId="35E98F8F" w14:textId="020D7337" w:rsidR="00586DEF" w:rsidRPr="00586DEF" w:rsidRDefault="00586DEF" w:rsidP="007A5A1D">
      <w:pPr>
        <w:spacing w:after="0"/>
        <w:rPr>
          <w:b/>
          <w:bCs/>
          <w:sz w:val="20"/>
          <w:szCs w:val="20"/>
        </w:rPr>
      </w:pPr>
      <w:r w:rsidRPr="00586DEF">
        <w:rPr>
          <w:b/>
          <w:bCs/>
          <w:sz w:val="20"/>
          <w:szCs w:val="20"/>
        </w:rPr>
        <w:t xml:space="preserve"> - кнопки</w:t>
      </w:r>
    </w:p>
    <w:p w14:paraId="019303C2" w14:textId="77777777" w:rsidR="00586DEF" w:rsidRDefault="00586DEF" w:rsidP="007A5A1D">
      <w:pPr>
        <w:spacing w:after="0"/>
        <w:rPr>
          <w:b/>
          <w:bCs/>
          <w:color w:val="FF0000"/>
          <w:sz w:val="32"/>
          <w:szCs w:val="32"/>
          <w:u w:val="single"/>
        </w:rPr>
      </w:pPr>
    </w:p>
    <w:p w14:paraId="4D2D7923" w14:textId="387CA417" w:rsidR="007A5A1D" w:rsidRPr="002A2086" w:rsidRDefault="007A5A1D" w:rsidP="007A5A1D">
      <w:pPr>
        <w:spacing w:after="0"/>
        <w:rPr>
          <w:b/>
          <w:bCs/>
          <w:sz w:val="18"/>
          <w:szCs w:val="18"/>
        </w:rPr>
      </w:pPr>
      <w:r w:rsidRPr="007A5A1D">
        <w:rPr>
          <w:b/>
          <w:bCs/>
          <w:color w:val="FF0000"/>
          <w:sz w:val="32"/>
          <w:szCs w:val="32"/>
          <w:u w:val="single"/>
        </w:rPr>
        <w:t>Входящие</w:t>
      </w:r>
      <w:r w:rsidR="00586DEF" w:rsidRPr="00586DEF">
        <w:rPr>
          <w:b/>
          <w:bCs/>
          <w:color w:val="FF0000"/>
          <w:sz w:val="32"/>
          <w:szCs w:val="32"/>
        </w:rPr>
        <w:t xml:space="preserve"> </w:t>
      </w:r>
      <w:r w:rsidR="00586DEF" w:rsidRPr="00586DEF">
        <w:rPr>
          <w:b/>
          <w:bCs/>
          <w:sz w:val="18"/>
          <w:szCs w:val="18"/>
        </w:rPr>
        <w:t xml:space="preserve">– активный </w:t>
      </w:r>
      <w:proofErr w:type="gramStart"/>
      <w:r w:rsidR="00586DEF" w:rsidRPr="002A2086">
        <w:rPr>
          <w:b/>
          <w:bCs/>
          <w:sz w:val="18"/>
          <w:szCs w:val="18"/>
        </w:rPr>
        <w:t>текст</w:t>
      </w:r>
      <w:r w:rsidR="002A2086" w:rsidRPr="002A2086">
        <w:rPr>
          <w:b/>
          <w:bCs/>
          <w:sz w:val="18"/>
          <w:szCs w:val="18"/>
        </w:rPr>
        <w:t>,</w:t>
      </w:r>
      <w:r w:rsidR="002A2086">
        <w:rPr>
          <w:b/>
          <w:bCs/>
          <w:sz w:val="18"/>
          <w:szCs w:val="18"/>
        </w:rPr>
        <w:t xml:space="preserve">  </w:t>
      </w:r>
      <w:r w:rsidR="002A2086" w:rsidRPr="002A2086">
        <w:rPr>
          <w:b/>
          <w:bCs/>
          <w:sz w:val="18"/>
          <w:szCs w:val="18"/>
        </w:rPr>
        <w:t xml:space="preserve"> </w:t>
      </w:r>
      <w:proofErr w:type="gramEnd"/>
      <w:r w:rsidR="002A2086" w:rsidRPr="002A2086">
        <w:rPr>
          <w:b/>
          <w:bCs/>
          <w:sz w:val="18"/>
          <w:szCs w:val="18"/>
        </w:rPr>
        <w:t>при клике – лента сообщений</w:t>
      </w:r>
    </w:p>
    <w:p w14:paraId="6FF232F4" w14:textId="12A978D6" w:rsidR="007A5A1D" w:rsidRPr="007A5A1D" w:rsidRDefault="007A5A1D" w:rsidP="007A5A1D">
      <w:pPr>
        <w:spacing w:after="0"/>
        <w:rPr>
          <w:b/>
          <w:bCs/>
          <w:color w:val="FF0000"/>
          <w:sz w:val="32"/>
          <w:szCs w:val="32"/>
          <w:u w:val="single"/>
        </w:rPr>
      </w:pPr>
      <w:r w:rsidRPr="007A5A1D">
        <w:rPr>
          <w:b/>
          <w:bCs/>
          <w:color w:val="FF0000"/>
          <w:sz w:val="32"/>
          <w:szCs w:val="32"/>
          <w:u w:val="single"/>
        </w:rPr>
        <w:t>Отправленные</w:t>
      </w:r>
      <w:r w:rsidR="00586DEF" w:rsidRPr="00586DEF">
        <w:rPr>
          <w:b/>
          <w:bCs/>
          <w:color w:val="FF0000"/>
          <w:sz w:val="32"/>
          <w:szCs w:val="32"/>
        </w:rPr>
        <w:t xml:space="preserve"> </w:t>
      </w:r>
      <w:r w:rsidR="00586DEF" w:rsidRPr="00586DEF">
        <w:rPr>
          <w:b/>
          <w:bCs/>
          <w:sz w:val="18"/>
          <w:szCs w:val="18"/>
        </w:rPr>
        <w:t xml:space="preserve">– активный </w:t>
      </w:r>
      <w:proofErr w:type="gramStart"/>
      <w:r w:rsidR="00586DEF" w:rsidRPr="002A2086">
        <w:rPr>
          <w:b/>
          <w:bCs/>
          <w:sz w:val="18"/>
          <w:szCs w:val="18"/>
        </w:rPr>
        <w:t>текст</w:t>
      </w:r>
      <w:r w:rsidR="002A2086" w:rsidRPr="002A2086">
        <w:rPr>
          <w:b/>
          <w:bCs/>
          <w:sz w:val="18"/>
          <w:szCs w:val="18"/>
        </w:rPr>
        <w:t xml:space="preserve">, </w:t>
      </w:r>
      <w:r w:rsidR="002A2086">
        <w:rPr>
          <w:b/>
          <w:bCs/>
          <w:sz w:val="18"/>
          <w:szCs w:val="18"/>
        </w:rPr>
        <w:t xml:space="preserve">  </w:t>
      </w:r>
      <w:proofErr w:type="gramEnd"/>
      <w:r w:rsidR="002A2086" w:rsidRPr="002A2086">
        <w:rPr>
          <w:b/>
          <w:bCs/>
          <w:sz w:val="18"/>
          <w:szCs w:val="18"/>
        </w:rPr>
        <w:t>при клике – лента сообщений</w:t>
      </w:r>
    </w:p>
    <w:p w14:paraId="420D2AEF" w14:textId="77777777" w:rsidR="007A5A1D" w:rsidRPr="007A5A1D" w:rsidRDefault="007A5A1D" w:rsidP="007A5A1D">
      <w:pPr>
        <w:spacing w:after="0"/>
        <w:rPr>
          <w:b/>
          <w:bCs/>
          <w:color w:val="FF0000"/>
          <w:sz w:val="32"/>
          <w:szCs w:val="32"/>
        </w:rPr>
      </w:pPr>
    </w:p>
    <w:p w14:paraId="301DA0A0" w14:textId="115077D7" w:rsidR="00E30C40" w:rsidRPr="007A5A1D" w:rsidRDefault="00E30C40" w:rsidP="007A5A1D">
      <w:pPr>
        <w:spacing w:after="0"/>
        <w:rPr>
          <w:b/>
          <w:bCs/>
          <w:color w:val="FF0000"/>
          <w:sz w:val="32"/>
          <w:szCs w:val="32"/>
        </w:rPr>
      </w:pPr>
    </w:p>
    <w:p w14:paraId="57122502" w14:textId="6E229684" w:rsidR="00F02EA4" w:rsidRDefault="00F02EA4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3FF52929" w14:textId="3B38D041" w:rsidR="00F02EA4" w:rsidRDefault="00F02EA4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0D9A1699" w14:textId="6B619BE9" w:rsidR="00F02EA4" w:rsidRDefault="00F02EA4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sectPr w:rsidR="00F02EA4" w:rsidSect="00793814">
      <w:pgSz w:w="11906" w:h="16838" w:code="9"/>
      <w:pgMar w:top="0" w:right="424" w:bottom="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66C61"/>
    <w:multiLevelType w:val="hybridMultilevel"/>
    <w:tmpl w:val="43047864"/>
    <w:lvl w:ilvl="0" w:tplc="CEE842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9C7996"/>
    <w:multiLevelType w:val="hybridMultilevel"/>
    <w:tmpl w:val="7C1476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6456D"/>
    <w:multiLevelType w:val="hybridMultilevel"/>
    <w:tmpl w:val="BAD6496E"/>
    <w:lvl w:ilvl="0" w:tplc="C0062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0552E"/>
    <w:multiLevelType w:val="hybridMultilevel"/>
    <w:tmpl w:val="A662A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1443C"/>
    <w:multiLevelType w:val="hybridMultilevel"/>
    <w:tmpl w:val="EE409FC0"/>
    <w:lvl w:ilvl="0" w:tplc="BBA2AC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54B63"/>
    <w:multiLevelType w:val="hybridMultilevel"/>
    <w:tmpl w:val="EE409F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C5A89"/>
    <w:multiLevelType w:val="hybridMultilevel"/>
    <w:tmpl w:val="BAD64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748733">
    <w:abstractNumId w:val="3"/>
  </w:num>
  <w:num w:numId="2" w16cid:durableId="21177891">
    <w:abstractNumId w:val="0"/>
  </w:num>
  <w:num w:numId="3" w16cid:durableId="1382359454">
    <w:abstractNumId w:val="2"/>
  </w:num>
  <w:num w:numId="4" w16cid:durableId="347485121">
    <w:abstractNumId w:val="6"/>
  </w:num>
  <w:num w:numId="5" w16cid:durableId="973949702">
    <w:abstractNumId w:val="1"/>
  </w:num>
  <w:num w:numId="6" w16cid:durableId="808085823">
    <w:abstractNumId w:val="4"/>
  </w:num>
  <w:num w:numId="7" w16cid:durableId="17126550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03"/>
    <w:rsid w:val="0000588A"/>
    <w:rsid w:val="00012F45"/>
    <w:rsid w:val="0003444E"/>
    <w:rsid w:val="00064A7C"/>
    <w:rsid w:val="000A155D"/>
    <w:rsid w:val="000A182A"/>
    <w:rsid w:val="000A72B2"/>
    <w:rsid w:val="000B4934"/>
    <w:rsid w:val="000D3794"/>
    <w:rsid w:val="000E73AD"/>
    <w:rsid w:val="000F44F7"/>
    <w:rsid w:val="00103B67"/>
    <w:rsid w:val="00160469"/>
    <w:rsid w:val="0016774B"/>
    <w:rsid w:val="0017320F"/>
    <w:rsid w:val="001805BF"/>
    <w:rsid w:val="001941AB"/>
    <w:rsid w:val="001C0200"/>
    <w:rsid w:val="001C445A"/>
    <w:rsid w:val="001E4393"/>
    <w:rsid w:val="00207D38"/>
    <w:rsid w:val="0024011F"/>
    <w:rsid w:val="00245EDB"/>
    <w:rsid w:val="00260A05"/>
    <w:rsid w:val="002808D2"/>
    <w:rsid w:val="00290FE5"/>
    <w:rsid w:val="002A2086"/>
    <w:rsid w:val="002A52DB"/>
    <w:rsid w:val="002B5B0A"/>
    <w:rsid w:val="002E5F5A"/>
    <w:rsid w:val="002E71B7"/>
    <w:rsid w:val="00332238"/>
    <w:rsid w:val="0033345B"/>
    <w:rsid w:val="0035015B"/>
    <w:rsid w:val="00377185"/>
    <w:rsid w:val="00383CEB"/>
    <w:rsid w:val="003C3964"/>
    <w:rsid w:val="003E4B29"/>
    <w:rsid w:val="003F52F7"/>
    <w:rsid w:val="003F59B9"/>
    <w:rsid w:val="0042156C"/>
    <w:rsid w:val="004244DD"/>
    <w:rsid w:val="00425EF2"/>
    <w:rsid w:val="00433F23"/>
    <w:rsid w:val="004356A6"/>
    <w:rsid w:val="004453C3"/>
    <w:rsid w:val="00454A72"/>
    <w:rsid w:val="00467F78"/>
    <w:rsid w:val="004801F9"/>
    <w:rsid w:val="00504B70"/>
    <w:rsid w:val="00527458"/>
    <w:rsid w:val="005351AE"/>
    <w:rsid w:val="00572803"/>
    <w:rsid w:val="00586DEF"/>
    <w:rsid w:val="005A4E21"/>
    <w:rsid w:val="005D0F0F"/>
    <w:rsid w:val="005E1865"/>
    <w:rsid w:val="00632FAD"/>
    <w:rsid w:val="00640D3B"/>
    <w:rsid w:val="006421DC"/>
    <w:rsid w:val="006456C8"/>
    <w:rsid w:val="006A2FEF"/>
    <w:rsid w:val="006B3386"/>
    <w:rsid w:val="006C0B77"/>
    <w:rsid w:val="006E697B"/>
    <w:rsid w:val="006F1564"/>
    <w:rsid w:val="006F7826"/>
    <w:rsid w:val="006F7FB8"/>
    <w:rsid w:val="0071729E"/>
    <w:rsid w:val="00723CFC"/>
    <w:rsid w:val="00756887"/>
    <w:rsid w:val="00786C4B"/>
    <w:rsid w:val="00791FD7"/>
    <w:rsid w:val="00792D99"/>
    <w:rsid w:val="00793814"/>
    <w:rsid w:val="007A5A1D"/>
    <w:rsid w:val="007B4F3F"/>
    <w:rsid w:val="007C4376"/>
    <w:rsid w:val="007D308D"/>
    <w:rsid w:val="0080089F"/>
    <w:rsid w:val="00812043"/>
    <w:rsid w:val="00820F3F"/>
    <w:rsid w:val="008242FF"/>
    <w:rsid w:val="00870751"/>
    <w:rsid w:val="00890070"/>
    <w:rsid w:val="008B7564"/>
    <w:rsid w:val="008F3432"/>
    <w:rsid w:val="009069B0"/>
    <w:rsid w:val="00915824"/>
    <w:rsid w:val="00916FE9"/>
    <w:rsid w:val="00917CC1"/>
    <w:rsid w:val="00922C48"/>
    <w:rsid w:val="009406FE"/>
    <w:rsid w:val="00940AE1"/>
    <w:rsid w:val="00943FDE"/>
    <w:rsid w:val="00945A0D"/>
    <w:rsid w:val="00966FDF"/>
    <w:rsid w:val="00973188"/>
    <w:rsid w:val="00976372"/>
    <w:rsid w:val="009A051D"/>
    <w:rsid w:val="009A4886"/>
    <w:rsid w:val="009B0409"/>
    <w:rsid w:val="009C78EC"/>
    <w:rsid w:val="009D339C"/>
    <w:rsid w:val="009E2A20"/>
    <w:rsid w:val="00A736F2"/>
    <w:rsid w:val="00A74FE6"/>
    <w:rsid w:val="00A8332D"/>
    <w:rsid w:val="00A96BDA"/>
    <w:rsid w:val="00AA6E74"/>
    <w:rsid w:val="00AB0C41"/>
    <w:rsid w:val="00AD07D3"/>
    <w:rsid w:val="00AE0664"/>
    <w:rsid w:val="00AF0E15"/>
    <w:rsid w:val="00AF523E"/>
    <w:rsid w:val="00AF688C"/>
    <w:rsid w:val="00B34124"/>
    <w:rsid w:val="00B72832"/>
    <w:rsid w:val="00B83199"/>
    <w:rsid w:val="00B915B7"/>
    <w:rsid w:val="00BC76BD"/>
    <w:rsid w:val="00BE1F79"/>
    <w:rsid w:val="00C13208"/>
    <w:rsid w:val="00C202C4"/>
    <w:rsid w:val="00C61F5D"/>
    <w:rsid w:val="00C65F7C"/>
    <w:rsid w:val="00CA2CF1"/>
    <w:rsid w:val="00D0150C"/>
    <w:rsid w:val="00D15886"/>
    <w:rsid w:val="00D17183"/>
    <w:rsid w:val="00D25591"/>
    <w:rsid w:val="00D26F2D"/>
    <w:rsid w:val="00D4197B"/>
    <w:rsid w:val="00D50A26"/>
    <w:rsid w:val="00D93C4B"/>
    <w:rsid w:val="00D959FA"/>
    <w:rsid w:val="00DA622A"/>
    <w:rsid w:val="00DC7210"/>
    <w:rsid w:val="00DD03C8"/>
    <w:rsid w:val="00E114AB"/>
    <w:rsid w:val="00E224BE"/>
    <w:rsid w:val="00E30C40"/>
    <w:rsid w:val="00E36E35"/>
    <w:rsid w:val="00E542BF"/>
    <w:rsid w:val="00E56B11"/>
    <w:rsid w:val="00E709BE"/>
    <w:rsid w:val="00E800CA"/>
    <w:rsid w:val="00EA59DF"/>
    <w:rsid w:val="00EB4F93"/>
    <w:rsid w:val="00EE2079"/>
    <w:rsid w:val="00EE4070"/>
    <w:rsid w:val="00EE7073"/>
    <w:rsid w:val="00EF7B9D"/>
    <w:rsid w:val="00F02EA4"/>
    <w:rsid w:val="00F06BEC"/>
    <w:rsid w:val="00F12C76"/>
    <w:rsid w:val="00F61BFA"/>
    <w:rsid w:val="00F67E47"/>
    <w:rsid w:val="00F77122"/>
    <w:rsid w:val="00F800A4"/>
    <w:rsid w:val="00F8257C"/>
    <w:rsid w:val="00F97E9B"/>
    <w:rsid w:val="00FB4EFE"/>
    <w:rsid w:val="00FC0403"/>
    <w:rsid w:val="00FD4B0D"/>
    <w:rsid w:val="00FF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333F1"/>
  <w15:chartTrackingRefBased/>
  <w15:docId w15:val="{DC43199B-E31F-40B2-A4BC-65587762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210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F45"/>
    <w:pPr>
      <w:ind w:left="720"/>
      <w:contextualSpacing/>
    </w:pPr>
  </w:style>
  <w:style w:type="table" w:styleId="a4">
    <w:name w:val="Table Grid"/>
    <w:basedOn w:val="a1"/>
    <w:uiPriority w:val="39"/>
    <w:rsid w:val="00012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D959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4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DB657-008B-450F-9D28-570B51049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197</cp:revision>
  <dcterms:created xsi:type="dcterms:W3CDTF">2022-06-16T09:57:00Z</dcterms:created>
  <dcterms:modified xsi:type="dcterms:W3CDTF">2022-07-25T11:13:00Z</dcterms:modified>
</cp:coreProperties>
</file>