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D529" w14:textId="77777777" w:rsidR="00AA45C1" w:rsidRDefault="00AA45C1">
      <w:pPr>
        <w:ind w:right="526"/>
      </w:pPr>
    </w:p>
    <w:p w14:paraId="04A95745" w14:textId="77777777" w:rsidR="00AA45C1" w:rsidRDefault="00AA45C1">
      <w:pPr>
        <w:ind w:right="526"/>
      </w:pPr>
    </w:p>
    <w:p w14:paraId="6F85AF94" w14:textId="77777777" w:rsidR="00AA45C1" w:rsidRDefault="007642CA">
      <w:pPr>
        <w:pStyle w:val="a3"/>
        <w:ind w:right="526"/>
        <w:rPr>
          <w:b/>
          <w:color w:val="1C2B42"/>
          <w:sz w:val="44"/>
          <w:szCs w:val="44"/>
        </w:rPr>
      </w:pPr>
      <w:bookmarkStart w:id="0" w:name="_5pilj2xk2z73" w:colFirst="0" w:colLast="0"/>
      <w:bookmarkEnd w:id="0"/>
      <w:r>
        <w:rPr>
          <w:b/>
          <w:color w:val="1C2B42"/>
          <w:sz w:val="44"/>
          <w:szCs w:val="44"/>
        </w:rPr>
        <w:t>Владимир</w:t>
      </w:r>
    </w:p>
    <w:p w14:paraId="76ADC5D6" w14:textId="77777777" w:rsidR="00AA45C1" w:rsidRDefault="007642CA">
      <w:pPr>
        <w:ind w:right="526"/>
        <w:rPr>
          <w:color w:val="1C2B42"/>
        </w:rPr>
      </w:pPr>
      <w:r>
        <w:rPr>
          <w:color w:val="1C2B42"/>
        </w:rPr>
        <w:t xml:space="preserve">Systems/Business </w:t>
      </w:r>
      <w:proofErr w:type="spellStart"/>
      <w:r>
        <w:rPr>
          <w:color w:val="1C2B42"/>
        </w:rPr>
        <w:t>Analyst</w:t>
      </w:r>
      <w:proofErr w:type="spellEnd"/>
    </w:p>
    <w:p w14:paraId="038B935D" w14:textId="77777777" w:rsidR="00AA45C1" w:rsidRDefault="00AA45C1">
      <w:pPr>
        <w:ind w:right="526"/>
        <w:rPr>
          <w:color w:val="1C2B42"/>
        </w:rPr>
      </w:pPr>
    </w:p>
    <w:p w14:paraId="1CA10A90" w14:textId="77777777" w:rsidR="00AA45C1" w:rsidRDefault="007642CA">
      <w:pPr>
        <w:ind w:right="526"/>
        <w:rPr>
          <w:color w:val="1C2B42"/>
        </w:rPr>
      </w:pPr>
      <w:r>
        <w:rPr>
          <w:b/>
          <w:color w:val="1C2B42"/>
        </w:rPr>
        <w:t>Профильный стаж:</w:t>
      </w:r>
      <w:r>
        <w:rPr>
          <w:color w:val="1C2B42"/>
        </w:rPr>
        <w:t xml:space="preserve"> 9 лет</w:t>
      </w:r>
    </w:p>
    <w:p w14:paraId="691EFD7E" w14:textId="77777777" w:rsidR="00AA45C1" w:rsidRDefault="00AA45C1">
      <w:pPr>
        <w:ind w:right="526"/>
        <w:rPr>
          <w:color w:val="1C2B42"/>
        </w:rPr>
      </w:pPr>
    </w:p>
    <w:p w14:paraId="64EFBA0A" w14:textId="77777777" w:rsidR="00AA45C1" w:rsidRDefault="007642CA">
      <w:pPr>
        <w:ind w:right="526"/>
        <w:rPr>
          <w:color w:val="1C2B42"/>
        </w:rPr>
      </w:pPr>
      <w:r>
        <w:rPr>
          <w:b/>
          <w:color w:val="1C2B42"/>
        </w:rPr>
        <w:t>Профессиональные навыки:</w:t>
      </w:r>
      <w:r>
        <w:rPr>
          <w:color w:val="1C2B42"/>
        </w:rPr>
        <w:t xml:space="preserve"> Анализ требований, сбор требований, планирование разработки и анализ функциональности продуктов, изучение предметной области, моделирование, описание бизнес-процессов, базы данных, тестирование требований.</w:t>
      </w:r>
    </w:p>
    <w:p w14:paraId="5BC107B8" w14:textId="77777777" w:rsidR="00AA45C1" w:rsidRPr="005924E0" w:rsidRDefault="007642CA">
      <w:pPr>
        <w:ind w:right="526"/>
        <w:rPr>
          <w:color w:val="1C2B42"/>
          <w:lang w:val="en-US"/>
        </w:rPr>
      </w:pPr>
      <w:r w:rsidRPr="005924E0">
        <w:rPr>
          <w:color w:val="1C2B42"/>
          <w:lang w:val="en-US"/>
        </w:rPr>
        <w:t xml:space="preserve">Agile (Scrum, Kanban), Test case, </w:t>
      </w:r>
      <w:r>
        <w:rPr>
          <w:color w:val="1C2B42"/>
        </w:rPr>
        <w:t>Структуры</w:t>
      </w:r>
      <w:r w:rsidRPr="005924E0">
        <w:rPr>
          <w:color w:val="1C2B42"/>
          <w:lang w:val="en-US"/>
        </w:rPr>
        <w:t xml:space="preserve"> (XML/</w:t>
      </w:r>
      <w:r w:rsidRPr="005924E0">
        <w:rPr>
          <w:color w:val="1C2B42"/>
          <w:lang w:val="en-US"/>
        </w:rPr>
        <w:t xml:space="preserve">XSD, JSON, HTML), REST, SOAP, BPMN, UML, SQL, PostgreSQL, Postman, Swagger, Miro, </w:t>
      </w:r>
      <w:proofErr w:type="spellStart"/>
      <w:r w:rsidRPr="005924E0">
        <w:rPr>
          <w:color w:val="1C2B42"/>
          <w:lang w:val="en-US"/>
        </w:rPr>
        <w:t>Moqups</w:t>
      </w:r>
      <w:proofErr w:type="spellEnd"/>
      <w:r w:rsidRPr="005924E0">
        <w:rPr>
          <w:color w:val="1C2B42"/>
          <w:lang w:val="en-US"/>
        </w:rPr>
        <w:t>, Figma, Use case, Jira</w:t>
      </w:r>
    </w:p>
    <w:p w14:paraId="175201E0" w14:textId="77777777" w:rsidR="00AA45C1" w:rsidRPr="005924E0" w:rsidRDefault="00AA45C1">
      <w:pPr>
        <w:ind w:right="1095"/>
        <w:rPr>
          <w:color w:val="1C2B42"/>
          <w:lang w:val="en-US"/>
        </w:rPr>
      </w:pPr>
    </w:p>
    <w:p w14:paraId="401EB4A8" w14:textId="77777777" w:rsidR="00AA45C1" w:rsidRDefault="007642CA">
      <w:pPr>
        <w:ind w:right="526"/>
        <w:rPr>
          <w:color w:val="1C2B42"/>
        </w:rPr>
      </w:pPr>
      <w:r>
        <w:rPr>
          <w:b/>
          <w:color w:val="1C2B42"/>
        </w:rPr>
        <w:t xml:space="preserve">Образование: </w:t>
      </w:r>
      <w:r>
        <w:rPr>
          <w:color w:val="1C2B42"/>
        </w:rPr>
        <w:t>высшее</w:t>
      </w:r>
      <w:r>
        <w:rPr>
          <w:b/>
          <w:color w:val="1C2B42"/>
        </w:rPr>
        <w:t xml:space="preserve"> </w:t>
      </w:r>
      <w:r>
        <w:rPr>
          <w:color w:val="1C2B42"/>
        </w:rPr>
        <w:t>(Петербургский государственный университет инженеров железнодорожного транспорта) кафедра “Вычислительные комплексы, сис</w:t>
      </w:r>
      <w:r>
        <w:rPr>
          <w:color w:val="1C2B42"/>
        </w:rPr>
        <w:t>темы и сети”</w:t>
      </w:r>
    </w:p>
    <w:p w14:paraId="75057967" w14:textId="77777777" w:rsidR="00AA45C1" w:rsidRDefault="00AA45C1">
      <w:pPr>
        <w:ind w:right="526"/>
        <w:rPr>
          <w:b/>
          <w:color w:val="1C2B42"/>
        </w:rPr>
      </w:pPr>
    </w:p>
    <w:p w14:paraId="6E0F6598" w14:textId="77777777" w:rsidR="00AA45C1" w:rsidRDefault="007642CA">
      <w:pPr>
        <w:ind w:right="526"/>
        <w:rPr>
          <w:color w:val="1C2B42"/>
        </w:rPr>
      </w:pPr>
      <w:r>
        <w:rPr>
          <w:b/>
          <w:color w:val="1C2B42"/>
        </w:rPr>
        <w:t>Английский язык:</w:t>
      </w:r>
      <w:r>
        <w:rPr>
          <w:color w:val="1C2B42"/>
        </w:rPr>
        <w:t xml:space="preserve"> чтение документации</w:t>
      </w:r>
    </w:p>
    <w:p w14:paraId="5FB957C0" w14:textId="77777777" w:rsidR="00AA45C1" w:rsidRDefault="00AA45C1">
      <w:pPr>
        <w:ind w:right="526"/>
        <w:rPr>
          <w:color w:val="1C2B42"/>
        </w:rPr>
      </w:pPr>
    </w:p>
    <w:p w14:paraId="6468515E" w14:textId="77777777" w:rsidR="00AA45C1" w:rsidRDefault="007642CA">
      <w:pPr>
        <w:ind w:right="526"/>
        <w:rPr>
          <w:color w:val="1C2B42"/>
        </w:rPr>
      </w:pPr>
      <w:r>
        <w:rPr>
          <w:b/>
          <w:color w:val="1C2B42"/>
        </w:rPr>
        <w:t>Гражданство:</w:t>
      </w:r>
      <w:r>
        <w:rPr>
          <w:color w:val="1C2B42"/>
        </w:rPr>
        <w:t xml:space="preserve"> РФ</w:t>
      </w:r>
    </w:p>
    <w:p w14:paraId="11065D37" w14:textId="77777777" w:rsidR="00AA45C1" w:rsidRDefault="00AA45C1">
      <w:pPr>
        <w:rPr>
          <w:color w:val="1C2B42"/>
        </w:rPr>
      </w:pPr>
    </w:p>
    <w:p w14:paraId="3C32C732" w14:textId="77777777" w:rsidR="00AA45C1" w:rsidRDefault="007642CA">
      <w:pPr>
        <w:pStyle w:val="1"/>
      </w:pPr>
      <w:bookmarkStart w:id="1" w:name="_sjdvn3a82v97" w:colFirst="0" w:colLast="0"/>
      <w:bookmarkEnd w:id="1"/>
      <w:r>
        <w:t>Проекты</w:t>
      </w:r>
    </w:p>
    <w:p w14:paraId="03109632" w14:textId="77777777" w:rsidR="00AA45C1" w:rsidRDefault="00AA45C1">
      <w:pPr>
        <w:rPr>
          <w:color w:val="1C2B42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"/>
        <w:gridCol w:w="8760"/>
      </w:tblGrid>
      <w:tr w:rsidR="00AA45C1" w14:paraId="16B2B6F4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A527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8A5B" w14:textId="77777777" w:rsidR="00AA45C1" w:rsidRDefault="007642CA">
            <w:pPr>
              <w:widowControl w:val="0"/>
              <w:ind w:left="283"/>
              <w:rPr>
                <w:b/>
                <w:color w:val="1C2B42"/>
                <w:sz w:val="28"/>
                <w:szCs w:val="28"/>
              </w:rPr>
            </w:pPr>
            <w:r>
              <w:rPr>
                <w:b/>
                <w:color w:val="1C2B42"/>
                <w:sz w:val="28"/>
                <w:szCs w:val="28"/>
              </w:rPr>
              <w:t>Интеллектуальная платформа управления молочной фермой</w:t>
            </w:r>
          </w:p>
        </w:tc>
      </w:tr>
      <w:tr w:rsidR="00AA45C1" w14:paraId="3610972E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65B6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E45D" w14:textId="77777777" w:rsidR="00AA45C1" w:rsidRDefault="007642CA">
            <w:pPr>
              <w:widowControl w:val="0"/>
              <w:ind w:left="283"/>
              <w:rPr>
                <w:color w:val="1C2B42"/>
              </w:rPr>
            </w:pPr>
            <w:r>
              <w:rPr>
                <w:color w:val="1C2B42"/>
              </w:rPr>
              <w:t xml:space="preserve">Май 2023 – по </w:t>
            </w:r>
            <w:proofErr w:type="spellStart"/>
            <w:r>
              <w:rPr>
                <w:color w:val="1C2B42"/>
              </w:rPr>
              <w:t>н.в</w:t>
            </w:r>
            <w:proofErr w:type="spellEnd"/>
            <w:r>
              <w:rPr>
                <w:color w:val="1C2B42"/>
              </w:rPr>
              <w:t>. (1 год 4 месяца)</w:t>
            </w:r>
          </w:p>
        </w:tc>
      </w:tr>
      <w:tr w:rsidR="00AA45C1" w14:paraId="3A86D50D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9FEB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DCE7" w14:textId="77777777" w:rsidR="00AA45C1" w:rsidRDefault="007642CA">
            <w:pPr>
              <w:widowControl w:val="0"/>
              <w:spacing w:line="360" w:lineRule="auto"/>
              <w:ind w:left="283" w:right="1092"/>
              <w:rPr>
                <w:color w:val="1C2B42"/>
              </w:rPr>
            </w:pPr>
            <w:r>
              <w:rPr>
                <w:b/>
                <w:color w:val="1C2B42"/>
              </w:rPr>
              <w:t>Задачи:</w:t>
            </w:r>
          </w:p>
          <w:p w14:paraId="2EE25E4A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Разработка спецификации;</w:t>
            </w:r>
          </w:p>
          <w:p w14:paraId="3D480497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 xml:space="preserve">Построение новых </w:t>
            </w:r>
            <w:proofErr w:type="gramStart"/>
            <w:r>
              <w:rPr>
                <w:color w:val="1C2B42"/>
              </w:rPr>
              <w:t>бизнес процессов</w:t>
            </w:r>
            <w:proofErr w:type="gramEnd"/>
            <w:r>
              <w:rPr>
                <w:color w:val="1C2B42"/>
              </w:rPr>
              <w:t xml:space="preserve"> (в области e-</w:t>
            </w:r>
            <w:proofErr w:type="spellStart"/>
            <w:r>
              <w:rPr>
                <w:color w:val="1C2B42"/>
              </w:rPr>
              <w:t>commerce</w:t>
            </w:r>
            <w:proofErr w:type="spellEnd"/>
            <w:r>
              <w:rPr>
                <w:color w:val="1C2B42"/>
              </w:rPr>
              <w:t>, веб продуктов и инструментов), анализ и инициация автоматизации процессов;</w:t>
            </w:r>
          </w:p>
          <w:p w14:paraId="0EE4E82E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 xml:space="preserve">Анализ с предложением административных решений для упрощения </w:t>
            </w:r>
            <w:proofErr w:type="gramStart"/>
            <w:r>
              <w:rPr>
                <w:color w:val="1C2B42"/>
              </w:rPr>
              <w:t>бизнес процесса</w:t>
            </w:r>
            <w:proofErr w:type="gramEnd"/>
            <w:r>
              <w:rPr>
                <w:color w:val="1C2B42"/>
              </w:rPr>
              <w:t xml:space="preserve"> и этапов разработки;</w:t>
            </w:r>
          </w:p>
          <w:p w14:paraId="7EABDF95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Анализ и формализация треб</w:t>
            </w:r>
            <w:r>
              <w:rPr>
                <w:color w:val="1C2B42"/>
              </w:rPr>
              <w:t>ований, изучение предметной области, определение соответствия требуемых доработок;</w:t>
            </w:r>
          </w:p>
          <w:p w14:paraId="22AD6425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Постановка задач с описанием разрабатываемого объекта и сущностей;</w:t>
            </w:r>
          </w:p>
          <w:p w14:paraId="70E7B395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Контроль сроков и качество выполнения задач;</w:t>
            </w:r>
          </w:p>
          <w:p w14:paraId="03E15AA9" w14:textId="77777777" w:rsidR="00AA45C1" w:rsidRDefault="007642CA">
            <w:pPr>
              <w:numPr>
                <w:ilvl w:val="0"/>
                <w:numId w:val="1"/>
              </w:numPr>
              <w:rPr>
                <w:color w:val="1C2B42"/>
              </w:rPr>
            </w:pPr>
            <w:r>
              <w:rPr>
                <w:color w:val="1C2B42"/>
              </w:rPr>
              <w:lastRenderedPageBreak/>
              <w:t>Композиция и декомпозиция задач;</w:t>
            </w:r>
          </w:p>
          <w:p w14:paraId="775FBEDD" w14:textId="77777777" w:rsidR="00AA45C1" w:rsidRDefault="007642CA">
            <w:pPr>
              <w:numPr>
                <w:ilvl w:val="0"/>
                <w:numId w:val="1"/>
              </w:numPr>
              <w:rPr>
                <w:color w:val="1C2B42"/>
              </w:rPr>
            </w:pPr>
            <w:r>
              <w:rPr>
                <w:color w:val="1C2B42"/>
              </w:rPr>
              <w:t>Составление скетчей и прототипов (</w:t>
            </w:r>
            <w:proofErr w:type="spellStart"/>
            <w:r>
              <w:rPr>
                <w:color w:val="1C2B42"/>
              </w:rPr>
              <w:t>Figma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Miro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Moqups</w:t>
            </w:r>
            <w:proofErr w:type="spellEnd"/>
            <w:r>
              <w:rPr>
                <w:color w:val="1C2B42"/>
              </w:rPr>
              <w:t>);</w:t>
            </w:r>
          </w:p>
          <w:p w14:paraId="2F2A0A57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Проведение консультаций команды разработки относительно интегрируемых систем и требований;</w:t>
            </w:r>
          </w:p>
          <w:p w14:paraId="7ADB6E5D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 xml:space="preserve">Проведение консультаций разработчиков относительно </w:t>
            </w:r>
            <w:proofErr w:type="gramStart"/>
            <w:r>
              <w:rPr>
                <w:color w:val="1C2B42"/>
              </w:rPr>
              <w:t>бизнес процессов</w:t>
            </w:r>
            <w:proofErr w:type="gramEnd"/>
            <w:r>
              <w:rPr>
                <w:color w:val="1C2B42"/>
              </w:rPr>
              <w:t>;</w:t>
            </w:r>
          </w:p>
          <w:p w14:paraId="4F25DFEB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Реализа</w:t>
            </w:r>
            <w:r>
              <w:rPr>
                <w:color w:val="1C2B42"/>
              </w:rPr>
              <w:t>ция приемки работ, тестирование продукта;</w:t>
            </w:r>
          </w:p>
          <w:p w14:paraId="7B0C1734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Сбор требований и интервьюирование заказчика;</w:t>
            </w:r>
          </w:p>
          <w:p w14:paraId="19E3281E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Реализация оценки аналитики.</w:t>
            </w:r>
          </w:p>
        </w:tc>
      </w:tr>
      <w:tr w:rsidR="00AA45C1" w14:paraId="50FA966F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1881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0354" w14:textId="77777777" w:rsidR="00AA45C1" w:rsidRDefault="007642CA">
            <w:pPr>
              <w:widowControl w:val="0"/>
              <w:ind w:left="283"/>
              <w:rPr>
                <w:color w:val="1C2B42"/>
              </w:rPr>
            </w:pPr>
            <w:r>
              <w:rPr>
                <w:b/>
                <w:color w:val="1C2B42"/>
              </w:rPr>
              <w:t>Стек:</w:t>
            </w:r>
            <w:r>
              <w:rPr>
                <w:color w:val="1C2B42"/>
              </w:rPr>
              <w:t xml:space="preserve"> Анализ и сбор требований, моделирование бизнес-процессов, оценка задач и декомпозиция, BPMN, </w:t>
            </w:r>
            <w:proofErr w:type="spellStart"/>
            <w:r>
              <w:rPr>
                <w:color w:val="1C2B42"/>
              </w:rPr>
              <w:t>Figma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Miro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Moqups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Waterfall</w:t>
            </w:r>
            <w:proofErr w:type="spellEnd"/>
            <w:r>
              <w:rPr>
                <w:color w:val="1C2B42"/>
              </w:rPr>
              <w:t>.</w:t>
            </w:r>
          </w:p>
          <w:p w14:paraId="6FA967A8" w14:textId="77777777" w:rsidR="00AA45C1" w:rsidRDefault="00AA45C1">
            <w:pPr>
              <w:widowControl w:val="0"/>
              <w:ind w:left="283"/>
              <w:rPr>
                <w:color w:val="1C2B42"/>
              </w:rPr>
            </w:pPr>
          </w:p>
        </w:tc>
      </w:tr>
    </w:tbl>
    <w:p w14:paraId="386A0AA6" w14:textId="77777777" w:rsidR="00AA45C1" w:rsidRDefault="00AA45C1">
      <w:pPr>
        <w:widowControl w:val="0"/>
        <w:rPr>
          <w:color w:val="1C2B42"/>
        </w:rPr>
      </w:pPr>
    </w:p>
    <w:p w14:paraId="5727527A" w14:textId="77777777" w:rsidR="00AA45C1" w:rsidRDefault="00AA45C1">
      <w:pPr>
        <w:rPr>
          <w:color w:val="1C2B42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"/>
        <w:gridCol w:w="8760"/>
      </w:tblGrid>
      <w:tr w:rsidR="00AA45C1" w14:paraId="4EF9862A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F9CD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DB08" w14:textId="77777777" w:rsidR="00AA45C1" w:rsidRDefault="007642CA">
            <w:pPr>
              <w:widowControl w:val="0"/>
              <w:ind w:left="283"/>
              <w:rPr>
                <w:b/>
                <w:color w:val="1C2B42"/>
                <w:sz w:val="28"/>
                <w:szCs w:val="28"/>
              </w:rPr>
            </w:pPr>
            <w:r>
              <w:rPr>
                <w:b/>
                <w:color w:val="1C2B42"/>
                <w:sz w:val="28"/>
                <w:szCs w:val="28"/>
              </w:rPr>
              <w:t>Сервис автоматизированного контроля износа рабочих элементов карьерного экскаватора и оценки размеров экстрагированных частиц</w:t>
            </w:r>
          </w:p>
        </w:tc>
      </w:tr>
      <w:tr w:rsidR="00AA45C1" w14:paraId="7F4D43EE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E54E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B853" w14:textId="77777777" w:rsidR="00AA45C1" w:rsidRDefault="007642CA">
            <w:pPr>
              <w:widowControl w:val="0"/>
              <w:ind w:left="283"/>
              <w:rPr>
                <w:color w:val="1C2B42"/>
              </w:rPr>
            </w:pPr>
            <w:r>
              <w:rPr>
                <w:color w:val="1C2B42"/>
              </w:rPr>
              <w:t>Июль 2022 – Август 2023 (1 год)</w:t>
            </w:r>
          </w:p>
        </w:tc>
      </w:tr>
      <w:tr w:rsidR="00AA45C1" w14:paraId="7CFC20E1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045C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3DA" w14:textId="77777777" w:rsidR="00AA45C1" w:rsidRDefault="007642CA">
            <w:pPr>
              <w:widowControl w:val="0"/>
              <w:spacing w:line="360" w:lineRule="auto"/>
              <w:ind w:left="283" w:right="1092"/>
              <w:rPr>
                <w:color w:val="1C2B42"/>
              </w:rPr>
            </w:pPr>
            <w:r>
              <w:rPr>
                <w:b/>
                <w:color w:val="1C2B42"/>
              </w:rPr>
              <w:t>Задачи:</w:t>
            </w:r>
          </w:p>
          <w:p w14:paraId="57A42149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Разработка спецификации;</w:t>
            </w:r>
          </w:p>
          <w:p w14:paraId="4E9DC51C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Анализ продукта и его описание;</w:t>
            </w:r>
          </w:p>
          <w:p w14:paraId="159FA9FA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 xml:space="preserve">Проектирование БД (MySQL, </w:t>
            </w:r>
            <w:proofErr w:type="spellStart"/>
            <w:r>
              <w:rPr>
                <w:color w:val="1C2B42"/>
              </w:rPr>
              <w:t>PostgreSQL</w:t>
            </w:r>
            <w:proofErr w:type="spellEnd"/>
            <w:r>
              <w:rPr>
                <w:color w:val="1C2B42"/>
              </w:rPr>
              <w:t>);</w:t>
            </w:r>
          </w:p>
          <w:p w14:paraId="29489764" w14:textId="77777777" w:rsidR="00AA45C1" w:rsidRDefault="007642CA">
            <w:pPr>
              <w:numPr>
                <w:ilvl w:val="0"/>
                <w:numId w:val="3"/>
              </w:numPr>
              <w:spacing w:line="240" w:lineRule="auto"/>
              <w:rPr>
                <w:color w:val="1C2B42"/>
              </w:rPr>
            </w:pPr>
            <w:r>
              <w:rPr>
                <w:color w:val="1C2B42"/>
              </w:rPr>
              <w:t>Участие в проектировании REST API;</w:t>
            </w:r>
          </w:p>
          <w:p w14:paraId="60E49A50" w14:textId="77777777" w:rsidR="00AA45C1" w:rsidRDefault="007642CA">
            <w:pPr>
              <w:numPr>
                <w:ilvl w:val="0"/>
                <w:numId w:val="3"/>
              </w:numPr>
              <w:spacing w:after="100" w:line="240" w:lineRule="auto"/>
              <w:rPr>
                <w:color w:val="1C2B42"/>
              </w:rPr>
            </w:pPr>
            <w:r>
              <w:rPr>
                <w:color w:val="1C2B42"/>
              </w:rPr>
              <w:t>Разработка проектной документации:</w:t>
            </w:r>
          </w:p>
          <w:p w14:paraId="3D00D7BD" w14:textId="77777777" w:rsidR="00AA45C1" w:rsidRDefault="007642CA">
            <w:pPr>
              <w:numPr>
                <w:ilvl w:val="1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Спецификация;</w:t>
            </w:r>
          </w:p>
          <w:p w14:paraId="64613DFB" w14:textId="77777777" w:rsidR="00AA45C1" w:rsidRDefault="007642CA">
            <w:pPr>
              <w:numPr>
                <w:ilvl w:val="1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Оценка;</w:t>
            </w:r>
          </w:p>
          <w:p w14:paraId="0193BB9A" w14:textId="77777777" w:rsidR="00AA45C1" w:rsidRDefault="007642CA">
            <w:pPr>
              <w:numPr>
                <w:ilvl w:val="1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Планы работ.</w:t>
            </w:r>
          </w:p>
          <w:p w14:paraId="1B90A843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Создание визуализации данных проекта (</w:t>
            </w:r>
            <w:proofErr w:type="spellStart"/>
            <w:r>
              <w:rPr>
                <w:color w:val="1C2B42"/>
              </w:rPr>
              <w:t>Miro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Moqups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Figma</w:t>
            </w:r>
            <w:proofErr w:type="spellEnd"/>
            <w:r>
              <w:rPr>
                <w:color w:val="1C2B42"/>
              </w:rPr>
              <w:t>);</w:t>
            </w:r>
          </w:p>
          <w:p w14:paraId="1793D75A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Создание схем процес</w:t>
            </w:r>
            <w:r>
              <w:rPr>
                <w:color w:val="1C2B42"/>
              </w:rPr>
              <w:t>сов в нотациях BPMN, UML;</w:t>
            </w:r>
          </w:p>
          <w:p w14:paraId="1DB961D7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Контроль сроков и качество выполнения задач;</w:t>
            </w:r>
          </w:p>
          <w:p w14:paraId="6BEB3188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Проведение консультаций команды разработки относительно интегрируемых систем и требований;</w:t>
            </w:r>
          </w:p>
          <w:p w14:paraId="38D82E59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Тестирование функционала и документирование API (</w:t>
            </w:r>
            <w:proofErr w:type="spellStart"/>
            <w:r>
              <w:rPr>
                <w:color w:val="1C2B42"/>
              </w:rPr>
              <w:t>Postman</w:t>
            </w:r>
            <w:proofErr w:type="spellEnd"/>
            <w:r>
              <w:rPr>
                <w:color w:val="1C2B42"/>
              </w:rPr>
              <w:t xml:space="preserve"> и </w:t>
            </w:r>
            <w:proofErr w:type="spellStart"/>
            <w:r>
              <w:rPr>
                <w:color w:val="1C2B42"/>
              </w:rPr>
              <w:t>Swagger</w:t>
            </w:r>
            <w:proofErr w:type="spellEnd"/>
            <w:r>
              <w:rPr>
                <w:color w:val="1C2B42"/>
              </w:rPr>
              <w:t>);</w:t>
            </w:r>
          </w:p>
          <w:p w14:paraId="5876D8D5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Сбор требований и интервь</w:t>
            </w:r>
            <w:r>
              <w:rPr>
                <w:color w:val="1C2B42"/>
              </w:rPr>
              <w:t>юирование заказчика;</w:t>
            </w:r>
          </w:p>
          <w:p w14:paraId="62694EAD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Реализация оценки аналитики.</w:t>
            </w:r>
          </w:p>
        </w:tc>
      </w:tr>
      <w:tr w:rsidR="00AA45C1" w14:paraId="5B4A9635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565D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2D17" w14:textId="77777777" w:rsidR="00AA45C1" w:rsidRDefault="007642CA">
            <w:pPr>
              <w:widowControl w:val="0"/>
              <w:ind w:left="283"/>
              <w:rPr>
                <w:color w:val="1C2B42"/>
              </w:rPr>
            </w:pPr>
            <w:r>
              <w:rPr>
                <w:b/>
                <w:color w:val="1C2B42"/>
              </w:rPr>
              <w:t>Стек:</w:t>
            </w:r>
            <w:r>
              <w:rPr>
                <w:color w:val="1C2B42"/>
              </w:rPr>
              <w:t xml:space="preserve"> Анализ и сбор требований, оценка задач и декомпозиция, BPMN, UML, SQL, </w:t>
            </w:r>
            <w:proofErr w:type="spellStart"/>
            <w:r>
              <w:rPr>
                <w:color w:val="1C2B42"/>
              </w:rPr>
              <w:t>Postman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proofErr w:type="gramStart"/>
            <w:r>
              <w:rPr>
                <w:color w:val="1C2B42"/>
              </w:rPr>
              <w:t>Swagger</w:t>
            </w:r>
            <w:proofErr w:type="spellEnd"/>
            <w:r>
              <w:rPr>
                <w:color w:val="1C2B42"/>
              </w:rPr>
              <w:t xml:space="preserve">,  </w:t>
            </w:r>
            <w:proofErr w:type="spellStart"/>
            <w:r>
              <w:rPr>
                <w:color w:val="1C2B42"/>
              </w:rPr>
              <w:t>PostgreSQL</w:t>
            </w:r>
            <w:proofErr w:type="spellEnd"/>
            <w:proofErr w:type="gram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Miro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Moqups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Figma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Waterfall</w:t>
            </w:r>
            <w:proofErr w:type="spellEnd"/>
            <w:r>
              <w:rPr>
                <w:color w:val="1C2B42"/>
              </w:rPr>
              <w:t>.</w:t>
            </w:r>
          </w:p>
        </w:tc>
      </w:tr>
    </w:tbl>
    <w:p w14:paraId="57715AB3" w14:textId="77777777" w:rsidR="00AA45C1" w:rsidRDefault="00AA45C1">
      <w:pPr>
        <w:widowControl w:val="0"/>
        <w:rPr>
          <w:color w:val="1C2B42"/>
        </w:rPr>
      </w:pPr>
    </w:p>
    <w:p w14:paraId="32B17100" w14:textId="77777777" w:rsidR="00AA45C1" w:rsidRDefault="00AA45C1">
      <w:pPr>
        <w:rPr>
          <w:color w:val="1C2B42"/>
        </w:rPr>
      </w:pPr>
    </w:p>
    <w:p w14:paraId="5C48DD06" w14:textId="77777777" w:rsidR="00AA45C1" w:rsidRDefault="00AA45C1">
      <w:pPr>
        <w:rPr>
          <w:color w:val="1C2B42"/>
        </w:rPr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"/>
        <w:gridCol w:w="8760"/>
      </w:tblGrid>
      <w:tr w:rsidR="00AA45C1" w14:paraId="3F19AB63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08B7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5702" w14:textId="77777777" w:rsidR="00AA45C1" w:rsidRDefault="007642CA">
            <w:pPr>
              <w:widowControl w:val="0"/>
              <w:ind w:left="283"/>
              <w:rPr>
                <w:b/>
                <w:color w:val="1C2B42"/>
                <w:sz w:val="28"/>
                <w:szCs w:val="28"/>
              </w:rPr>
            </w:pPr>
            <w:r>
              <w:rPr>
                <w:b/>
                <w:color w:val="1C2B42"/>
                <w:sz w:val="28"/>
                <w:szCs w:val="28"/>
              </w:rPr>
              <w:t>Аналитическая система оптимизации выбора скважин для нефтегазовой компании</w:t>
            </w:r>
          </w:p>
        </w:tc>
      </w:tr>
      <w:tr w:rsidR="00AA45C1" w14:paraId="372D8F6A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CFA1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2516" w14:textId="77777777" w:rsidR="00AA45C1" w:rsidRDefault="007642CA">
            <w:pPr>
              <w:widowControl w:val="0"/>
              <w:ind w:left="283"/>
              <w:rPr>
                <w:color w:val="1C2B42"/>
              </w:rPr>
            </w:pPr>
            <w:r>
              <w:rPr>
                <w:color w:val="1C2B42"/>
              </w:rPr>
              <w:t>Февраль 2018</w:t>
            </w:r>
            <w:r>
              <w:rPr>
                <w:color w:val="1C2B42"/>
              </w:rPr>
              <w:t xml:space="preserve"> – Июнь 2022 (1 год 3 месяца)</w:t>
            </w:r>
          </w:p>
        </w:tc>
      </w:tr>
      <w:tr w:rsidR="00AA45C1" w14:paraId="78FEA6F1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A7DA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47EF" w14:textId="77777777" w:rsidR="00AA45C1" w:rsidRDefault="007642CA">
            <w:pPr>
              <w:widowControl w:val="0"/>
              <w:spacing w:line="360" w:lineRule="auto"/>
              <w:ind w:left="283" w:right="1092"/>
              <w:rPr>
                <w:color w:val="1C2B42"/>
              </w:rPr>
            </w:pPr>
            <w:r>
              <w:rPr>
                <w:b/>
                <w:color w:val="1C2B42"/>
              </w:rPr>
              <w:t>Задачи:</w:t>
            </w:r>
          </w:p>
          <w:p w14:paraId="0EF391B1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Разработка спецификации;</w:t>
            </w:r>
          </w:p>
          <w:p w14:paraId="3128DC10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Анализ продукта и его описание;</w:t>
            </w:r>
          </w:p>
          <w:p w14:paraId="078F2476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Обработка запросов на изменения и разработка наиболее выгодных решений, как для заказчика по сокращению затрат, так и для команды для сокращения ресурсов на ра</w:t>
            </w:r>
            <w:r>
              <w:rPr>
                <w:color w:val="1C2B42"/>
              </w:rPr>
              <w:t>зработку;</w:t>
            </w:r>
          </w:p>
          <w:p w14:paraId="197683C2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Разработка анализа для платформы полного цикла разработки продуктов относительно конкурентов;</w:t>
            </w:r>
          </w:p>
          <w:p w14:paraId="72A9687D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Реализация проектирования решений;</w:t>
            </w:r>
          </w:p>
          <w:p w14:paraId="681A7A65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Контроль сроков и качество выполнения задач;</w:t>
            </w:r>
          </w:p>
          <w:p w14:paraId="5AD65F9D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Проведение консультаций команды разработки относительно интегрируемых систем и требований;</w:t>
            </w:r>
          </w:p>
          <w:p w14:paraId="6D1EEB97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 xml:space="preserve">Проведение консультаций разработчиков относительно </w:t>
            </w:r>
            <w:proofErr w:type="gramStart"/>
            <w:r>
              <w:rPr>
                <w:color w:val="1C2B42"/>
              </w:rPr>
              <w:t>бизнес процессов</w:t>
            </w:r>
            <w:proofErr w:type="gramEnd"/>
            <w:r>
              <w:rPr>
                <w:color w:val="1C2B42"/>
              </w:rPr>
              <w:t>;</w:t>
            </w:r>
          </w:p>
          <w:p w14:paraId="5640ECBA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Составление скетчей и прототипов (</w:t>
            </w:r>
            <w:proofErr w:type="spellStart"/>
            <w:r>
              <w:rPr>
                <w:color w:val="1C2B42"/>
              </w:rPr>
              <w:t>Figma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Miro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Moqups</w:t>
            </w:r>
            <w:proofErr w:type="spellEnd"/>
            <w:r>
              <w:rPr>
                <w:color w:val="1C2B42"/>
              </w:rPr>
              <w:t>);</w:t>
            </w:r>
          </w:p>
          <w:p w14:paraId="13C67291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Тестирование функционала;</w:t>
            </w:r>
          </w:p>
          <w:p w14:paraId="3F25D3BB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Сбор требований и интервьюирование заказчика;</w:t>
            </w:r>
          </w:p>
          <w:p w14:paraId="29388979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Реализация оценки аналитики.</w:t>
            </w:r>
          </w:p>
        </w:tc>
      </w:tr>
      <w:tr w:rsidR="00AA45C1" w14:paraId="40152980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7066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D4D8" w14:textId="77777777" w:rsidR="00AA45C1" w:rsidRDefault="007642CA">
            <w:pPr>
              <w:widowControl w:val="0"/>
              <w:ind w:left="283"/>
              <w:rPr>
                <w:color w:val="1C2B42"/>
              </w:rPr>
            </w:pPr>
            <w:r>
              <w:rPr>
                <w:b/>
                <w:color w:val="1C2B42"/>
              </w:rPr>
              <w:t>Стек:</w:t>
            </w:r>
            <w:r>
              <w:rPr>
                <w:color w:val="1C2B42"/>
              </w:rPr>
              <w:t xml:space="preserve"> Анализ и сбор требований, оценка задач и декомпозиция, BPMN, UML, SQL, </w:t>
            </w:r>
            <w:proofErr w:type="spellStart"/>
            <w:r>
              <w:rPr>
                <w:color w:val="1C2B42"/>
              </w:rPr>
              <w:t>PostgreSQL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Figma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Miro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Moqups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Waterfall</w:t>
            </w:r>
            <w:proofErr w:type="spellEnd"/>
            <w:r>
              <w:rPr>
                <w:color w:val="1C2B42"/>
              </w:rPr>
              <w:t>.</w:t>
            </w:r>
          </w:p>
        </w:tc>
      </w:tr>
    </w:tbl>
    <w:p w14:paraId="06E5F4D6" w14:textId="77777777" w:rsidR="00AA45C1" w:rsidRDefault="00AA45C1">
      <w:pPr>
        <w:widowControl w:val="0"/>
        <w:rPr>
          <w:color w:val="1C2B42"/>
        </w:rPr>
      </w:pPr>
    </w:p>
    <w:p w14:paraId="3EEE6758" w14:textId="77777777" w:rsidR="00AA45C1" w:rsidRDefault="00AA45C1">
      <w:pPr>
        <w:widowControl w:val="0"/>
        <w:rPr>
          <w:color w:val="1C2B4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"/>
        <w:gridCol w:w="8760"/>
      </w:tblGrid>
      <w:tr w:rsidR="00AA45C1" w14:paraId="59BD34A0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7E3F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2A94" w14:textId="77777777" w:rsidR="00AA45C1" w:rsidRDefault="007642CA">
            <w:pPr>
              <w:ind w:firstLine="283"/>
              <w:rPr>
                <w:color w:val="1C2B42"/>
              </w:rPr>
            </w:pPr>
            <w:r>
              <w:rPr>
                <w:b/>
                <w:color w:val="1C2B42"/>
                <w:sz w:val="28"/>
                <w:szCs w:val="28"/>
              </w:rPr>
              <w:t>Внутренний сервис для сотрудников банка</w:t>
            </w:r>
          </w:p>
        </w:tc>
      </w:tr>
      <w:tr w:rsidR="00AA45C1" w14:paraId="4BAA0ADA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B531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F530" w14:textId="77777777" w:rsidR="00AA45C1" w:rsidRDefault="007642CA">
            <w:pPr>
              <w:widowControl w:val="0"/>
              <w:ind w:left="283"/>
              <w:rPr>
                <w:color w:val="1C2B42"/>
              </w:rPr>
            </w:pPr>
            <w:r>
              <w:rPr>
                <w:color w:val="1C2B42"/>
              </w:rPr>
              <w:t>Май 2019 – Январь 2021 (1 год 8 месяцев)</w:t>
            </w:r>
          </w:p>
        </w:tc>
      </w:tr>
      <w:tr w:rsidR="00AA45C1" w14:paraId="527EA19B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33EC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BFB3" w14:textId="77777777" w:rsidR="00AA45C1" w:rsidRDefault="007642CA">
            <w:pPr>
              <w:widowControl w:val="0"/>
              <w:spacing w:line="360" w:lineRule="auto"/>
              <w:ind w:left="283" w:right="1092"/>
              <w:rPr>
                <w:color w:val="1C2B42"/>
              </w:rPr>
            </w:pPr>
            <w:r>
              <w:rPr>
                <w:b/>
                <w:color w:val="1C2B42"/>
              </w:rPr>
              <w:t>Задачи:</w:t>
            </w:r>
          </w:p>
          <w:p w14:paraId="5DF1FD22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Разработка спецификации;</w:t>
            </w:r>
          </w:p>
          <w:p w14:paraId="2788E9A7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 xml:space="preserve">Сбор и формализация </w:t>
            </w:r>
            <w:proofErr w:type="gramStart"/>
            <w:r>
              <w:rPr>
                <w:color w:val="1C2B42"/>
              </w:rPr>
              <w:t>требований  (</w:t>
            </w:r>
            <w:proofErr w:type="gramEnd"/>
            <w:r>
              <w:rPr>
                <w:color w:val="1C2B42"/>
              </w:rPr>
              <w:t>изучение предметной области, сбор информации, участие в интервьюировании экспертов и пользователей);</w:t>
            </w:r>
          </w:p>
          <w:p w14:paraId="4A787F83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Опис</w:t>
            </w:r>
            <w:r>
              <w:rPr>
                <w:color w:val="1C2B42"/>
              </w:rPr>
              <w:t>ание функциональных требований, разработка технических заданий, планирование этапов разработки;</w:t>
            </w:r>
          </w:p>
          <w:p w14:paraId="0BC0A83F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Администрирование процесса разработки, контроль сроков выполнения задач;</w:t>
            </w:r>
          </w:p>
          <w:p w14:paraId="790342B0" w14:textId="77777777" w:rsidR="00AA45C1" w:rsidRDefault="007642CA">
            <w:pPr>
              <w:numPr>
                <w:ilvl w:val="0"/>
                <w:numId w:val="2"/>
              </w:numPr>
              <w:rPr>
                <w:color w:val="1C2B42"/>
              </w:rPr>
            </w:pPr>
            <w:r>
              <w:rPr>
                <w:color w:val="1C2B42"/>
              </w:rPr>
              <w:lastRenderedPageBreak/>
              <w:t>Композиция и декомпозиция задач;</w:t>
            </w:r>
          </w:p>
          <w:p w14:paraId="0D2256EC" w14:textId="77777777" w:rsidR="00AA45C1" w:rsidRDefault="007642CA">
            <w:pPr>
              <w:numPr>
                <w:ilvl w:val="0"/>
                <w:numId w:val="2"/>
              </w:numPr>
              <w:rPr>
                <w:color w:val="1C2B42"/>
              </w:rPr>
            </w:pPr>
            <w:r>
              <w:rPr>
                <w:color w:val="1C2B42"/>
              </w:rPr>
              <w:t>Создание UML диаграмм;</w:t>
            </w:r>
          </w:p>
          <w:p w14:paraId="796D4E4F" w14:textId="77777777" w:rsidR="00AA45C1" w:rsidRDefault="007642CA">
            <w:pPr>
              <w:numPr>
                <w:ilvl w:val="0"/>
                <w:numId w:val="2"/>
              </w:numPr>
              <w:rPr>
                <w:color w:val="1C2B42"/>
              </w:rPr>
            </w:pPr>
            <w:r>
              <w:rPr>
                <w:color w:val="1C2B42"/>
              </w:rPr>
              <w:t>Построение моделей данных;</w:t>
            </w:r>
          </w:p>
          <w:p w14:paraId="71621DD7" w14:textId="77777777" w:rsidR="00AA45C1" w:rsidRDefault="007642CA">
            <w:pPr>
              <w:numPr>
                <w:ilvl w:val="0"/>
                <w:numId w:val="2"/>
              </w:numPr>
              <w:rPr>
                <w:color w:val="1C2B42"/>
              </w:rPr>
            </w:pPr>
            <w:r>
              <w:rPr>
                <w:color w:val="1C2B42"/>
              </w:rPr>
              <w:t>Составление скетчей и прототипов (</w:t>
            </w:r>
            <w:proofErr w:type="spellStart"/>
            <w:r>
              <w:rPr>
                <w:color w:val="1C2B42"/>
              </w:rPr>
              <w:t>Figma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Miro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Moqups</w:t>
            </w:r>
            <w:proofErr w:type="spellEnd"/>
            <w:r>
              <w:rPr>
                <w:color w:val="1C2B42"/>
              </w:rPr>
              <w:t>);</w:t>
            </w:r>
          </w:p>
          <w:p w14:paraId="5C1FA5BC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Тестирование прототипов, сбор обратной связи от конечных пользователей;</w:t>
            </w:r>
          </w:p>
          <w:p w14:paraId="4525F50A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Внедрение новых продуктов и услуг в области платежных систем, электронной коммерции, систем автоматиз</w:t>
            </w:r>
            <w:r>
              <w:rPr>
                <w:color w:val="1C2B42"/>
              </w:rPr>
              <w:t>ации;</w:t>
            </w:r>
          </w:p>
          <w:p w14:paraId="5C364F02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Формирование и распределение задач между разработчиками;</w:t>
            </w:r>
          </w:p>
          <w:p w14:paraId="2A81D96B" w14:textId="77777777" w:rsidR="00AA45C1" w:rsidRDefault="007642CA">
            <w:pPr>
              <w:numPr>
                <w:ilvl w:val="0"/>
                <w:numId w:val="3"/>
              </w:numPr>
              <w:rPr>
                <w:color w:val="1C2B42"/>
              </w:rPr>
            </w:pPr>
            <w:r>
              <w:rPr>
                <w:color w:val="1C2B42"/>
              </w:rPr>
              <w:t>Реализация оценки аналитики.</w:t>
            </w:r>
          </w:p>
        </w:tc>
      </w:tr>
      <w:tr w:rsidR="00AA45C1" w14:paraId="183E9657" w14:textId="77777777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ACD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98F0" w14:textId="77777777" w:rsidR="00AA45C1" w:rsidRDefault="00AA45C1">
            <w:pPr>
              <w:widowControl w:val="0"/>
              <w:rPr>
                <w:color w:val="1C2B42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2307" w14:textId="77777777" w:rsidR="00AA45C1" w:rsidRDefault="007642CA">
            <w:pPr>
              <w:widowControl w:val="0"/>
              <w:ind w:left="283"/>
              <w:rPr>
                <w:color w:val="1C2B42"/>
              </w:rPr>
            </w:pPr>
            <w:r>
              <w:rPr>
                <w:b/>
                <w:color w:val="1C2B42"/>
              </w:rPr>
              <w:t>Стек:</w:t>
            </w:r>
            <w:r>
              <w:rPr>
                <w:color w:val="1C2B42"/>
              </w:rPr>
              <w:t xml:space="preserve"> Анализ и сбор требований, моделирование бизнес-процессов, BPMN, UML, </w:t>
            </w:r>
            <w:proofErr w:type="spellStart"/>
            <w:r>
              <w:rPr>
                <w:color w:val="1C2B42"/>
              </w:rPr>
              <w:t>Figma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Miro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Moqups</w:t>
            </w:r>
            <w:proofErr w:type="spellEnd"/>
            <w:r>
              <w:rPr>
                <w:color w:val="1C2B42"/>
              </w:rPr>
              <w:t xml:space="preserve">, </w:t>
            </w:r>
            <w:proofErr w:type="spellStart"/>
            <w:r>
              <w:rPr>
                <w:color w:val="1C2B42"/>
              </w:rPr>
              <w:t>Waterfall</w:t>
            </w:r>
            <w:proofErr w:type="spellEnd"/>
            <w:r>
              <w:rPr>
                <w:color w:val="1C2B42"/>
              </w:rPr>
              <w:t>.</w:t>
            </w:r>
          </w:p>
        </w:tc>
      </w:tr>
    </w:tbl>
    <w:p w14:paraId="341A566E" w14:textId="77777777" w:rsidR="00AA45C1" w:rsidRDefault="00AA45C1">
      <w:pPr>
        <w:widowControl w:val="0"/>
      </w:pPr>
    </w:p>
    <w:p w14:paraId="71729718" w14:textId="77777777" w:rsidR="00AA45C1" w:rsidRDefault="00AA45C1">
      <w:pPr>
        <w:widowControl w:val="0"/>
        <w:rPr>
          <w:color w:val="1C2B42"/>
        </w:rPr>
      </w:pPr>
    </w:p>
    <w:p w14:paraId="541B6B74" w14:textId="77777777" w:rsidR="00AA45C1" w:rsidRDefault="00AA45C1">
      <w:pPr>
        <w:spacing w:before="120" w:line="264" w:lineRule="auto"/>
      </w:pPr>
    </w:p>
    <w:sectPr w:rsidR="00AA45C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9044" w14:textId="77777777" w:rsidR="007642CA" w:rsidRDefault="007642CA">
      <w:pPr>
        <w:spacing w:line="240" w:lineRule="auto"/>
      </w:pPr>
      <w:r>
        <w:separator/>
      </w:r>
    </w:p>
  </w:endnote>
  <w:endnote w:type="continuationSeparator" w:id="0">
    <w:p w14:paraId="17368A00" w14:textId="77777777" w:rsidR="007642CA" w:rsidRDefault="00764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C2C1" w14:textId="77777777" w:rsidR="00AA45C1" w:rsidRDefault="00AA45C1">
    <w:pPr>
      <w:spacing w:before="200"/>
      <w:rPr>
        <w:rFonts w:ascii="Arial" w:eastAsia="Arial" w:hAnsi="Arial" w:cs="Arial"/>
      </w:rPr>
    </w:pPr>
  </w:p>
  <w:p w14:paraId="4A4B37EF" w14:textId="77777777" w:rsidR="00AA45C1" w:rsidRDefault="007642CA">
    <w:pPr>
      <w:jc w:val="right"/>
      <w:rPr>
        <w:rFonts w:ascii="Arial" w:eastAsia="Arial" w:hAnsi="Arial" w:cs="Arial"/>
      </w:rPr>
    </w:pPr>
    <w:hyperlink r:id="rId1">
      <w:r>
        <w:rPr>
          <w:rFonts w:ascii="Arial" w:eastAsia="Arial" w:hAnsi="Arial" w:cs="Arial"/>
          <w:color w:val="1155CC"/>
          <w:u w:val="single"/>
        </w:rPr>
        <w:t>@SibdevPro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21C4AC6C" wp14:editId="111762E9">
          <wp:simplePos x="0" y="0"/>
          <wp:positionH relativeFrom="column">
            <wp:posOffset>0</wp:posOffset>
          </wp:positionH>
          <wp:positionV relativeFrom="paragraph">
            <wp:posOffset>104775</wp:posOffset>
          </wp:positionV>
          <wp:extent cx="809421" cy="144971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421" cy="144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ADB327" w14:textId="77777777" w:rsidR="00AA45C1" w:rsidRDefault="007642CA">
    <w:pPr>
      <w:jc w:val="right"/>
    </w:pPr>
    <w:hyperlink r:id="rId3">
      <w:r>
        <w:rPr>
          <w:rFonts w:ascii="Arial" w:eastAsia="Arial" w:hAnsi="Arial" w:cs="Arial"/>
          <w:color w:val="1155CC"/>
          <w:u w:val="single"/>
        </w:rPr>
        <w:t>@SibdevAccount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F0B3" w14:textId="77777777" w:rsidR="007642CA" w:rsidRDefault="007642CA">
      <w:pPr>
        <w:spacing w:line="240" w:lineRule="auto"/>
      </w:pPr>
      <w:r>
        <w:separator/>
      </w:r>
    </w:p>
  </w:footnote>
  <w:footnote w:type="continuationSeparator" w:id="0">
    <w:p w14:paraId="54F7B6BD" w14:textId="77777777" w:rsidR="007642CA" w:rsidRDefault="007642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E59E" w14:textId="77777777" w:rsidR="00AA45C1" w:rsidRDefault="007642CA">
    <w:pPr>
      <w:spacing w:before="200"/>
      <w:rPr>
        <w:rFonts w:ascii="Montserrat Medium" w:eastAsia="Montserrat Medium" w:hAnsi="Montserrat Medium" w:cs="Montserrat Medium"/>
        <w:color w:val="999999"/>
        <w:sz w:val="20"/>
        <w:szCs w:val="20"/>
      </w:rPr>
    </w:pPr>
    <w:r>
      <w:rPr>
        <w:rFonts w:ascii="Montserrat Medium" w:eastAsia="Montserrat Medium" w:hAnsi="Montserrat Medium" w:cs="Montserrat Medium"/>
        <w:color w:val="999999"/>
        <w:sz w:val="20"/>
        <w:szCs w:val="20"/>
      </w:rPr>
      <w:t>КОНФИДЕНЦИАЛЬНО</w:t>
    </w:r>
  </w:p>
  <w:p w14:paraId="0198DDDB" w14:textId="77777777" w:rsidR="00AA45C1" w:rsidRDefault="00AA45C1">
    <w:pPr>
      <w:spacing w:after="200"/>
      <w:rPr>
        <w:rFonts w:ascii="Montserrat Medium" w:eastAsia="Montserrat Medium" w:hAnsi="Montserrat Medium" w:cs="Montserrat Medium"/>
        <w:color w:val="9999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83233"/>
    <w:multiLevelType w:val="multilevel"/>
    <w:tmpl w:val="045A5650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E53B91"/>
    <w:multiLevelType w:val="multilevel"/>
    <w:tmpl w:val="EE028114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111F34"/>
    <w:multiLevelType w:val="multilevel"/>
    <w:tmpl w:val="9BC6951A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5C1"/>
    <w:rsid w:val="005924E0"/>
    <w:rsid w:val="007642CA"/>
    <w:rsid w:val="00AA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71A6"/>
  <w15:docId w15:val="{324A332B-57F3-4CED-A59A-85F1126B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color w:val="1C2B42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.me/SibdevAccount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t.me/Sibdev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Krivcov Jacob</cp:lastModifiedBy>
  <cp:revision>2</cp:revision>
  <dcterms:created xsi:type="dcterms:W3CDTF">2025-04-01T13:48:00Z</dcterms:created>
  <dcterms:modified xsi:type="dcterms:W3CDTF">2025-04-01T13:48:00Z</dcterms:modified>
</cp:coreProperties>
</file>