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355B" w:rsidRDefault="00AF3EA0">
      <w:r>
        <w:t>Problem Rückstellung</w:t>
      </w:r>
    </w:p>
    <w:p w:rsidR="00AF3EA0" w:rsidRDefault="00AF3EA0">
      <w:r>
        <w:rPr>
          <w:noProof/>
          <w:lang w:eastAsia="de-DE"/>
        </w:rPr>
        <w:drawing>
          <wp:inline distT="0" distB="0" distL="0" distR="0">
            <wp:extent cx="7620000" cy="5487288"/>
            <wp:effectExtent l="1905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9240" t="25298" r="39642" b="1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803" cy="549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EA0" w:rsidRDefault="00AF3EA0">
      <w:r>
        <w:t>Abfrage zum 08.12.2011</w:t>
      </w:r>
      <w:r>
        <w:br/>
        <w:t>Buchung der Rückstellung zum 08.12.2011</w:t>
      </w:r>
    </w:p>
    <w:p w:rsidR="00AF3EA0" w:rsidRDefault="00AF3EA0" w:rsidP="00AF3EA0">
      <w:pPr>
        <w:ind w:left="-284" w:right="1"/>
      </w:pPr>
      <w:r>
        <w:rPr>
          <w:noProof/>
          <w:lang w:eastAsia="de-DE"/>
        </w:rPr>
        <w:drawing>
          <wp:inline distT="0" distB="0" distL="0" distR="0">
            <wp:extent cx="6324600" cy="2919047"/>
            <wp:effectExtent l="1905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7851" t="2116" r="6942" b="42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1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EA0" w:rsidRDefault="00AF3EA0" w:rsidP="00AF3EA0">
      <w:pPr>
        <w:ind w:left="-284" w:right="1"/>
      </w:pPr>
      <w:r>
        <w:t>Abfrage zum 09.12.2011</w:t>
      </w:r>
    </w:p>
    <w:p w:rsidR="00305303" w:rsidRDefault="00305303" w:rsidP="00AF3EA0">
      <w:pPr>
        <w:ind w:left="-284" w:right="1"/>
        <w:rPr>
          <w:noProof/>
          <w:lang w:eastAsia="de-DE"/>
        </w:rPr>
      </w:pPr>
    </w:p>
    <w:p w:rsidR="00AF3EA0" w:rsidRDefault="00AF3EA0" w:rsidP="00AF3EA0">
      <w:pPr>
        <w:ind w:left="-284" w:right="1"/>
      </w:pPr>
      <w:r>
        <w:rPr>
          <w:noProof/>
          <w:lang w:eastAsia="de-DE"/>
        </w:rPr>
        <w:drawing>
          <wp:inline distT="0" distB="0" distL="0" distR="0">
            <wp:extent cx="8362950" cy="6014341"/>
            <wp:effectExtent l="1905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283" t="6683" r="11177" b="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601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303" w:rsidRDefault="00FB20DF" w:rsidP="00AF3EA0">
      <w:pPr>
        <w:ind w:left="-284" w:right="1"/>
      </w:pPr>
      <w:r>
        <w:t xml:space="preserve">Korrigierte Projektprognose ist falsch, da das freie Budget von </w:t>
      </w:r>
      <w:proofErr w:type="gramStart"/>
      <w:r>
        <w:t>der Pos</w:t>
      </w:r>
      <w:proofErr w:type="gramEnd"/>
      <w:r>
        <w:t>. Sonstiges unberücksichtigt bleibt.</w:t>
      </w:r>
    </w:p>
    <w:p w:rsidR="00AF3EA0" w:rsidRDefault="00AF3EA0" w:rsidP="00AF3EA0">
      <w:pPr>
        <w:ind w:left="-284" w:right="1"/>
      </w:pPr>
      <w:r>
        <w:rPr>
          <w:noProof/>
          <w:lang w:eastAsia="de-DE"/>
        </w:rPr>
        <w:drawing>
          <wp:inline distT="0" distB="0" distL="0" distR="0">
            <wp:extent cx="8498399" cy="6010275"/>
            <wp:effectExtent l="1905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0134" t="7637" r="11475" b="3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8399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9A3" w:rsidRDefault="004559A3" w:rsidP="00AF3EA0">
      <w:pPr>
        <w:ind w:left="-284" w:right="1"/>
      </w:pPr>
      <w:r>
        <w:rPr>
          <w:noProof/>
          <w:lang w:eastAsia="de-DE"/>
        </w:rPr>
        <w:drawing>
          <wp:inline distT="0" distB="0" distL="0" distR="0">
            <wp:extent cx="8782050" cy="1819275"/>
            <wp:effectExtent l="1905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86" t="17815" r="1366" b="50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989" w:rsidRDefault="008F5989" w:rsidP="008F5989">
      <w:pPr>
        <w:ind w:left="-284" w:right="1"/>
      </w:pPr>
      <w:r>
        <w:t xml:space="preserve">Auswertung  </w:t>
      </w:r>
      <w:r w:rsidR="00305303">
        <w:t>Dez</w:t>
      </w:r>
      <w:r>
        <w:t>ember, Summe der Vorjahr, 2013, 2012</w:t>
      </w:r>
      <w:r w:rsidR="00305303">
        <w:t xml:space="preserve"> und Mittelabfluss aktualisiert = 6.174 </w:t>
      </w:r>
      <w:r>
        <w:t>T€</w:t>
      </w:r>
      <w:r w:rsidR="00305303">
        <w:t>, wobei der Wert in Spalte 19 überhaupt nicht passt. Der Mittelabfluss aktualisiert müsste eigentlich um die Abgrenzung reduziert werden</w:t>
      </w:r>
    </w:p>
    <w:p w:rsidR="008F5989" w:rsidRDefault="008F5989" w:rsidP="00AF3EA0">
      <w:pPr>
        <w:ind w:left="-284" w:right="1"/>
      </w:pPr>
    </w:p>
    <w:p w:rsidR="008F5989" w:rsidRDefault="008F5989" w:rsidP="00AF3EA0">
      <w:pPr>
        <w:ind w:left="-284" w:right="1"/>
      </w:pPr>
      <w:r>
        <w:rPr>
          <w:noProof/>
          <w:lang w:eastAsia="de-DE"/>
        </w:rPr>
        <w:drawing>
          <wp:inline distT="0" distB="0" distL="0" distR="0">
            <wp:extent cx="8839200" cy="1933575"/>
            <wp:effectExtent l="1905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76" t="17647" r="945" b="4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989" w:rsidRDefault="008F5989" w:rsidP="00AF3EA0">
      <w:pPr>
        <w:ind w:left="-284" w:right="1"/>
      </w:pPr>
      <w:r>
        <w:t xml:space="preserve">Auswertung  November, Summe der rot umrandeten Felder </w:t>
      </w:r>
      <w:r w:rsidR="00305303">
        <w:t xml:space="preserve">= </w:t>
      </w:r>
      <w:r>
        <w:t>5.924 T€</w:t>
      </w:r>
    </w:p>
    <w:sectPr w:rsidR="008F5989" w:rsidSect="00AF3EA0">
      <w:pgSz w:w="16838" w:h="11906" w:orient="landscape"/>
      <w:pgMar w:top="1276" w:right="1417" w:bottom="566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heSansOffice">
    <w:panose1 w:val="020B0503040302060204"/>
    <w:charset w:val="00"/>
    <w:family w:val="swiss"/>
    <w:pitch w:val="variable"/>
    <w:sig w:usb0="800000A7" w:usb1="0000004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66D68"/>
    <w:rsid w:val="000543BF"/>
    <w:rsid w:val="001C624E"/>
    <w:rsid w:val="00305303"/>
    <w:rsid w:val="00366D68"/>
    <w:rsid w:val="004559A3"/>
    <w:rsid w:val="008F5989"/>
    <w:rsid w:val="00AF3EA0"/>
    <w:rsid w:val="00D41D43"/>
    <w:rsid w:val="00EF6BCC"/>
    <w:rsid w:val="00F17137"/>
    <w:rsid w:val="00FB2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heSansOffice" w:eastAsiaTheme="minorHAnsi" w:hAnsi="TheSansOffice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F6BC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targetScreenSz w:val="1280x102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hanseWasser Bremen GmbH</Company>
  <LinksUpToDate>false</LinksUpToDate>
  <CharactersWithSpaces>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</dc:creator>
  <cp:keywords/>
  <dc:description/>
  <cp:lastModifiedBy/>
  <cp:revision>1</cp:revision>
  <dcterms:created xsi:type="dcterms:W3CDTF">2011-12-12T08:37:00Z</dcterms:created>
</cp:coreProperties>
</file>