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BDEFB" w14:textId="4C8ADDF1" w:rsidR="00ED0785" w:rsidRDefault="004863F9">
      <w:r w:rsidRPr="004863F9">
        <w:rPr>
          <w:noProof/>
        </w:rPr>
        <w:drawing>
          <wp:anchor distT="0" distB="0" distL="114300" distR="114300" simplePos="0" relativeHeight="251658240" behindDoc="1" locked="0" layoutInCell="1" allowOverlap="1" wp14:anchorId="19A91E10" wp14:editId="442EF367">
            <wp:simplePos x="0" y="0"/>
            <wp:positionH relativeFrom="margin">
              <wp:align>center</wp:align>
            </wp:positionH>
            <wp:positionV relativeFrom="paragraph">
              <wp:posOffset>-871220</wp:posOffset>
            </wp:positionV>
            <wp:extent cx="6346958" cy="2752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58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34E5D" w14:textId="77777777" w:rsidR="00B06517" w:rsidRDefault="00B06517"/>
    <w:p w14:paraId="0A8DDD15" w14:textId="77777777" w:rsidR="00B06517" w:rsidRDefault="00B06517"/>
    <w:p w14:paraId="3423C581" w14:textId="77777777" w:rsidR="00B06517" w:rsidRDefault="00B06517"/>
    <w:p w14:paraId="10896A30" w14:textId="77777777" w:rsidR="00B06517" w:rsidRDefault="00B06517"/>
    <w:p w14:paraId="690F0032" w14:textId="77777777" w:rsidR="00B06517" w:rsidRDefault="00B06517"/>
    <w:p w14:paraId="0B558CD8" w14:textId="77777777" w:rsidR="00B06517" w:rsidRDefault="00B06517"/>
    <w:p w14:paraId="06714257" w14:textId="25366349" w:rsidR="004863F9" w:rsidRPr="00B04132" w:rsidRDefault="004863F9">
      <w:pPr>
        <w:rPr>
          <w:rFonts w:ascii="Arial" w:hAnsi="Arial" w:cs="Arial"/>
        </w:rPr>
      </w:pPr>
      <w:r w:rsidRPr="00B04132">
        <w:rPr>
          <w:rFonts w:ascii="Arial" w:hAnsi="Arial" w:cs="Arial"/>
        </w:rPr>
        <w:t>Los elementos o partes del objeto bajo estudio están íntimamente interrelacionados, y el ob</w:t>
      </w:r>
      <w:r w:rsidR="001B7985" w:rsidRPr="00B04132">
        <w:rPr>
          <w:rFonts w:ascii="Arial" w:hAnsi="Arial" w:cs="Arial"/>
        </w:rPr>
        <w:t>j</w:t>
      </w:r>
      <w:r w:rsidRPr="00B04132">
        <w:rPr>
          <w:rFonts w:ascii="Arial" w:hAnsi="Arial" w:cs="Arial"/>
        </w:rPr>
        <w:t xml:space="preserve">eto mismo </w:t>
      </w:r>
      <w:r w:rsidR="009639D5" w:rsidRPr="00B04132">
        <w:rPr>
          <w:rFonts w:ascii="Arial" w:hAnsi="Arial" w:cs="Arial"/>
        </w:rPr>
        <w:t>está</w:t>
      </w:r>
      <w:r w:rsidRPr="00B04132">
        <w:rPr>
          <w:rFonts w:ascii="Arial" w:hAnsi="Arial" w:cs="Arial"/>
        </w:rPr>
        <w:t xml:space="preserve"> </w:t>
      </w:r>
      <w:r w:rsidR="00711E38" w:rsidRPr="00B04132">
        <w:rPr>
          <w:rFonts w:ascii="Arial" w:hAnsi="Arial" w:cs="Arial"/>
        </w:rPr>
        <w:t>relacionado</w:t>
      </w:r>
      <w:r w:rsidRPr="00B04132">
        <w:rPr>
          <w:rFonts w:ascii="Arial" w:hAnsi="Arial" w:cs="Arial"/>
        </w:rPr>
        <w:t xml:space="preserve"> con el ambiente que lo rodea</w:t>
      </w:r>
    </w:p>
    <w:p w14:paraId="6CE75633" w14:textId="65ECAEB3" w:rsidR="009639D5" w:rsidRPr="00B04132" w:rsidRDefault="009639D5">
      <w:pPr>
        <w:rPr>
          <w:rFonts w:ascii="Arial" w:hAnsi="Arial" w:cs="Arial"/>
        </w:rPr>
      </w:pPr>
      <w:r w:rsidRPr="00B04132">
        <w:rPr>
          <w:rFonts w:ascii="Arial" w:hAnsi="Arial" w:cs="Arial"/>
        </w:rPr>
        <w:t>El correcto funcionamiento depende de la relación entre las partes y el entorno</w:t>
      </w:r>
      <w:r w:rsidR="00711E38" w:rsidRPr="00B04132">
        <w:rPr>
          <w:rFonts w:ascii="Arial" w:hAnsi="Arial" w:cs="Arial"/>
        </w:rPr>
        <w:t>.</w:t>
      </w:r>
    </w:p>
    <w:p w14:paraId="43F70914" w14:textId="49F54F6C" w:rsidR="00711E38" w:rsidRPr="00B04132" w:rsidRDefault="00711E38">
      <w:pPr>
        <w:rPr>
          <w:rFonts w:ascii="Arial" w:hAnsi="Arial" w:cs="Arial"/>
        </w:rPr>
      </w:pPr>
      <w:r w:rsidRPr="00B04132">
        <w:rPr>
          <w:rFonts w:ascii="Arial" w:hAnsi="Arial" w:cs="Arial"/>
        </w:rPr>
        <w:t>Ej. Transporte, tiene en cuenta a equipo, infraestructura, demanda y operación (internas), tecnología, contaminación, normatividad, seguridad, reordenación y uso del suelo, factibilidad financiera, etc. (Variables del entorno)</w:t>
      </w:r>
    </w:p>
    <w:p w14:paraId="62F4AC7D" w14:textId="77777777" w:rsidR="00B06517" w:rsidRPr="00B04132" w:rsidRDefault="00B06517">
      <w:pPr>
        <w:rPr>
          <w:rFonts w:ascii="Arial" w:hAnsi="Arial" w:cs="Arial"/>
        </w:rPr>
      </w:pPr>
    </w:p>
    <w:p w14:paraId="2D822F33" w14:textId="77777777" w:rsidR="00711E38" w:rsidRPr="00B04132" w:rsidRDefault="00711E38" w:rsidP="00711E38">
      <w:pPr>
        <w:rPr>
          <w:rFonts w:ascii="Arial" w:hAnsi="Arial" w:cs="Arial"/>
          <w:b/>
          <w:bCs/>
        </w:rPr>
      </w:pPr>
      <w:r w:rsidRPr="00B04132">
        <w:rPr>
          <w:rFonts w:ascii="Arial" w:hAnsi="Arial" w:cs="Arial"/>
          <w:b/>
          <w:bCs/>
        </w:rPr>
        <w:t xml:space="preserve">EL ENFOQUE ANALÍTICO </w:t>
      </w:r>
    </w:p>
    <w:p w14:paraId="3AA68EC9" w14:textId="77777777" w:rsidR="00711E38" w:rsidRPr="00B04132" w:rsidRDefault="00711E38" w:rsidP="00711E38">
      <w:pPr>
        <w:rPr>
          <w:rFonts w:ascii="Arial" w:hAnsi="Arial" w:cs="Arial"/>
        </w:rPr>
      </w:pPr>
      <w:r w:rsidRPr="00B04132">
        <w:rPr>
          <w:rFonts w:ascii="Arial" w:hAnsi="Arial" w:cs="Arial"/>
        </w:rPr>
        <w:t xml:space="preserve">Para entender los objetos y los problemas, el enfoque analítico sigue un proceso que consta de tres etapas: </w:t>
      </w:r>
    </w:p>
    <w:p w14:paraId="1F55E7F6" w14:textId="1D64A800" w:rsidR="00B06517" w:rsidRPr="00B04132" w:rsidRDefault="00B06517" w:rsidP="00B065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4132">
        <w:rPr>
          <w:rFonts w:ascii="Arial" w:hAnsi="Arial" w:cs="Arial"/>
        </w:rPr>
        <w:t>A</w:t>
      </w:r>
      <w:r w:rsidR="00711E38" w:rsidRPr="00B04132">
        <w:rPr>
          <w:rFonts w:ascii="Arial" w:hAnsi="Arial" w:cs="Arial"/>
        </w:rPr>
        <w:t xml:space="preserve">islar y dividir en partes lo que se desea entender; </w:t>
      </w:r>
      <w:r w:rsidRPr="00B04132">
        <w:rPr>
          <w:rFonts w:ascii="Arial" w:hAnsi="Arial" w:cs="Arial"/>
        </w:rPr>
        <w:br/>
      </w:r>
    </w:p>
    <w:p w14:paraId="0538D787" w14:textId="398DC897" w:rsidR="00B06517" w:rsidRPr="00B04132" w:rsidRDefault="00B06517" w:rsidP="00B065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4132">
        <w:rPr>
          <w:rFonts w:ascii="Arial" w:hAnsi="Arial" w:cs="Arial"/>
        </w:rPr>
        <w:t>T</w:t>
      </w:r>
      <w:r w:rsidR="00711E38" w:rsidRPr="00B04132">
        <w:rPr>
          <w:rFonts w:ascii="Arial" w:hAnsi="Arial" w:cs="Arial"/>
        </w:rPr>
        <w:t xml:space="preserve">ratar de entender cómo trabajan las partes; </w:t>
      </w:r>
      <w:r w:rsidRPr="00B04132">
        <w:rPr>
          <w:rFonts w:ascii="Arial" w:hAnsi="Arial" w:cs="Arial"/>
        </w:rPr>
        <w:br/>
      </w:r>
    </w:p>
    <w:p w14:paraId="76599077" w14:textId="51D58FDA" w:rsidR="00711E38" w:rsidRPr="00B04132" w:rsidRDefault="00711E38" w:rsidP="00B065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4132">
        <w:rPr>
          <w:rFonts w:ascii="Arial" w:hAnsi="Arial" w:cs="Arial"/>
        </w:rPr>
        <w:t xml:space="preserve"> </w:t>
      </w:r>
      <w:r w:rsidR="00B06517" w:rsidRPr="00B04132">
        <w:rPr>
          <w:rFonts w:ascii="Arial" w:hAnsi="Arial" w:cs="Arial"/>
        </w:rPr>
        <w:t>R</w:t>
      </w:r>
      <w:r w:rsidRPr="00B04132">
        <w:rPr>
          <w:rFonts w:ascii="Arial" w:hAnsi="Arial" w:cs="Arial"/>
        </w:rPr>
        <w:t xml:space="preserve">eunir el conocimiento de las partes para entender el </w:t>
      </w:r>
      <w:r w:rsidR="00B06517" w:rsidRPr="00B04132">
        <w:rPr>
          <w:rFonts w:ascii="Arial" w:hAnsi="Arial" w:cs="Arial"/>
        </w:rPr>
        <w:t>comportamiento y</w:t>
      </w:r>
      <w:r w:rsidRPr="00B04132">
        <w:rPr>
          <w:rFonts w:ascii="Arial" w:hAnsi="Arial" w:cs="Arial"/>
        </w:rPr>
        <w:t xml:space="preserve"> propiedades del todo. </w:t>
      </w:r>
    </w:p>
    <w:p w14:paraId="101C157B" w14:textId="6942810F" w:rsidR="00B06517" w:rsidRPr="00B04132" w:rsidRDefault="00711E38" w:rsidP="00B06517">
      <w:pPr>
        <w:rPr>
          <w:rFonts w:ascii="Arial" w:hAnsi="Arial" w:cs="Arial"/>
        </w:rPr>
      </w:pPr>
      <w:r w:rsidRPr="00B04132">
        <w:rPr>
          <w:rFonts w:ascii="Arial" w:hAnsi="Arial" w:cs="Arial"/>
        </w:rPr>
        <w:t>Para entender a las partes a su vez procede a subdividirlas tantas veces como sea necesario, posiblemente hasta llegar a partes últimas (células, átomos, elementos químicos, instintos básicos, morfemas, etc.)</w:t>
      </w:r>
    </w:p>
    <w:p w14:paraId="375DFC49" w14:textId="77777777" w:rsidR="00B06517" w:rsidRPr="00B04132" w:rsidRDefault="00B06517" w:rsidP="00B06517">
      <w:pPr>
        <w:rPr>
          <w:rFonts w:ascii="Arial" w:hAnsi="Arial" w:cs="Arial"/>
        </w:rPr>
      </w:pPr>
    </w:p>
    <w:p w14:paraId="708CCD40" w14:textId="64AB0643" w:rsidR="00B06517" w:rsidRPr="00B04132" w:rsidRDefault="00B06517" w:rsidP="00B06517">
      <w:pPr>
        <w:rPr>
          <w:rFonts w:ascii="Arial" w:hAnsi="Arial" w:cs="Arial"/>
          <w:b/>
          <w:bCs/>
        </w:rPr>
      </w:pPr>
      <w:r w:rsidRPr="00B04132">
        <w:rPr>
          <w:rFonts w:ascii="Arial" w:hAnsi="Arial" w:cs="Arial"/>
          <w:b/>
          <w:bCs/>
        </w:rPr>
        <w:t xml:space="preserve">EL ENFOQUE SISTÉMICO </w:t>
      </w:r>
    </w:p>
    <w:p w14:paraId="371D3888" w14:textId="61540D3D" w:rsidR="00B06517" w:rsidRPr="00B04132" w:rsidRDefault="00B06517" w:rsidP="00B06517">
      <w:pPr>
        <w:rPr>
          <w:rFonts w:ascii="Arial" w:hAnsi="Arial" w:cs="Arial"/>
          <w:b/>
          <w:bCs/>
        </w:rPr>
      </w:pPr>
      <w:r w:rsidRPr="00B04132">
        <w:rPr>
          <w:rFonts w:ascii="Arial" w:hAnsi="Arial" w:cs="Arial"/>
        </w:rPr>
        <w:t xml:space="preserve">El pensamiento sistémico parte de que un sistema es un conjunto de dos o más elementos que exhibe las siguientes características: </w:t>
      </w:r>
    </w:p>
    <w:p w14:paraId="4ECD3589" w14:textId="03B6AA10" w:rsidR="00B06517" w:rsidRPr="00B04132" w:rsidRDefault="00B06517" w:rsidP="00B06517">
      <w:pPr>
        <w:pStyle w:val="ListParagraph"/>
        <w:numPr>
          <w:ilvl w:val="0"/>
          <w:numId w:val="4"/>
        </w:numPr>
        <w:ind w:left="765"/>
        <w:rPr>
          <w:rFonts w:ascii="Arial" w:hAnsi="Arial" w:cs="Arial"/>
        </w:rPr>
      </w:pPr>
      <w:r w:rsidRPr="00B04132">
        <w:rPr>
          <w:rFonts w:ascii="Arial" w:hAnsi="Arial" w:cs="Arial"/>
        </w:rPr>
        <w:t xml:space="preserve">las propiedades o el comportamiento de cada elemento del conjunto tienen un efecto en las propiedades o comportamiento del todo; </w:t>
      </w:r>
    </w:p>
    <w:p w14:paraId="11A6CD81" w14:textId="77777777" w:rsidR="00B06517" w:rsidRPr="00B04132" w:rsidRDefault="00B06517" w:rsidP="00B06517">
      <w:pPr>
        <w:pStyle w:val="ListParagraph"/>
        <w:ind w:left="765"/>
        <w:rPr>
          <w:rFonts w:ascii="Arial" w:hAnsi="Arial" w:cs="Arial"/>
        </w:rPr>
      </w:pPr>
    </w:p>
    <w:p w14:paraId="3E696187" w14:textId="5DD12CB7" w:rsidR="00B06517" w:rsidRPr="00B04132" w:rsidRDefault="00B06517" w:rsidP="00B06517">
      <w:pPr>
        <w:pStyle w:val="ListParagraph"/>
        <w:numPr>
          <w:ilvl w:val="0"/>
          <w:numId w:val="4"/>
        </w:numPr>
        <w:ind w:left="765"/>
        <w:rPr>
          <w:rFonts w:ascii="Arial" w:hAnsi="Arial" w:cs="Arial"/>
        </w:rPr>
      </w:pPr>
      <w:r w:rsidRPr="00B04132">
        <w:rPr>
          <w:rFonts w:ascii="Arial" w:hAnsi="Arial" w:cs="Arial"/>
        </w:rPr>
        <w:t xml:space="preserve">las propiedades o el comportamiento de cada elemento y la forma en que afectan al todo dependen de las propiedades y comportamiento de al menos otro elemento del conjunto; </w:t>
      </w:r>
      <w:r w:rsidRPr="00B04132">
        <w:rPr>
          <w:rFonts w:ascii="Arial" w:hAnsi="Arial" w:cs="Arial"/>
        </w:rPr>
        <w:br/>
      </w:r>
    </w:p>
    <w:p w14:paraId="1C229942" w14:textId="2070BAB2" w:rsidR="00B06517" w:rsidRPr="00B04132" w:rsidRDefault="00B06517" w:rsidP="00B06517">
      <w:pPr>
        <w:pStyle w:val="ListParagraph"/>
        <w:numPr>
          <w:ilvl w:val="0"/>
          <w:numId w:val="4"/>
        </w:numPr>
        <w:ind w:left="765"/>
        <w:rPr>
          <w:rFonts w:ascii="Arial" w:hAnsi="Arial" w:cs="Arial"/>
        </w:rPr>
      </w:pPr>
      <w:r w:rsidRPr="00B04132">
        <w:rPr>
          <w:rFonts w:ascii="Arial" w:hAnsi="Arial" w:cs="Arial"/>
        </w:rPr>
        <w:t xml:space="preserve">cada subgrupo posible exhibe las dos propiedades anteriores. </w:t>
      </w:r>
    </w:p>
    <w:p w14:paraId="1FB6FC2F" w14:textId="77777777" w:rsidR="00B06517" w:rsidRPr="00B04132" w:rsidRDefault="00B06517" w:rsidP="00B06517">
      <w:pPr>
        <w:pStyle w:val="ListParagraph"/>
        <w:ind w:left="765"/>
        <w:rPr>
          <w:rFonts w:ascii="Arial" w:hAnsi="Arial" w:cs="Arial"/>
        </w:rPr>
      </w:pPr>
    </w:p>
    <w:p w14:paraId="21F8D980" w14:textId="5BD7AAFC" w:rsidR="00711E38" w:rsidRPr="00B04132" w:rsidRDefault="00B06517" w:rsidP="00B06517">
      <w:pPr>
        <w:rPr>
          <w:rFonts w:ascii="Arial" w:hAnsi="Arial" w:cs="Arial"/>
        </w:rPr>
      </w:pPr>
      <w:r w:rsidRPr="00B04132">
        <w:rPr>
          <w:rFonts w:ascii="Arial" w:hAnsi="Arial" w:cs="Arial"/>
        </w:rPr>
        <w:lastRenderedPageBreak/>
        <w:t>En consecuencia, si bien un sistema (universidad, organismo, sector económico, etc.) es divisible desde un punto de vista estructural, resulta indivisible desde una perspectiva funcional ya que los conjuntos son interdependientes.</w:t>
      </w:r>
    </w:p>
    <w:p w14:paraId="7BC76B4C" w14:textId="2C6C3613" w:rsidR="00B04132" w:rsidRPr="00B04132" w:rsidRDefault="00B04132" w:rsidP="00B06517">
      <w:pPr>
        <w:rPr>
          <w:rFonts w:ascii="Arial" w:hAnsi="Arial" w:cs="Arial"/>
        </w:rPr>
      </w:pPr>
    </w:p>
    <w:p w14:paraId="4E634D4B" w14:textId="3904CB9F" w:rsidR="00B04132" w:rsidRPr="00B04132" w:rsidRDefault="00B04132" w:rsidP="00B06517">
      <w:pPr>
        <w:rPr>
          <w:rFonts w:ascii="Arial" w:hAnsi="Arial" w:cs="Arial"/>
        </w:rPr>
      </w:pPr>
    </w:p>
    <w:p w14:paraId="3F2E2606" w14:textId="31275F98" w:rsidR="00B04132" w:rsidRPr="00B04132" w:rsidRDefault="00B04132" w:rsidP="00B06517">
      <w:pPr>
        <w:rPr>
          <w:rFonts w:ascii="Arial" w:hAnsi="Arial" w:cs="Arial"/>
        </w:rPr>
      </w:pPr>
      <w:r w:rsidRPr="00B04132">
        <w:rPr>
          <w:rFonts w:ascii="Arial" w:hAnsi="Arial" w:cs="Arial"/>
          <w:b/>
          <w:bCs/>
        </w:rPr>
        <w:t xml:space="preserve">Definición de sistema </w:t>
      </w:r>
      <w:r w:rsidRPr="00B04132">
        <w:rPr>
          <w:rFonts w:ascii="Arial" w:hAnsi="Arial" w:cs="Arial"/>
        </w:rPr>
        <w:t>(más rebuscada y para tener en cuenta):</w:t>
      </w:r>
    </w:p>
    <w:p w14:paraId="58551687" w14:textId="397BB643" w:rsidR="00B04132" w:rsidRPr="00B04132" w:rsidRDefault="00B04132" w:rsidP="00B04132">
      <w:pPr>
        <w:rPr>
          <w:rFonts w:ascii="Arial" w:hAnsi="Arial" w:cs="Arial"/>
        </w:rPr>
      </w:pPr>
      <w:r w:rsidRPr="00B04132">
        <w:rPr>
          <w:rFonts w:ascii="Arial" w:hAnsi="Arial" w:cs="Arial"/>
        </w:rPr>
        <w:t>Si</w:t>
      </w:r>
      <w:r w:rsidRPr="00B04132">
        <w:rPr>
          <w:rFonts w:ascii="Arial" w:hAnsi="Arial" w:cs="Arial"/>
        </w:rPr>
        <w:t>stem</w:t>
      </w:r>
      <w:r w:rsidRPr="00B04132">
        <w:rPr>
          <w:rFonts w:ascii="Arial" w:hAnsi="Arial" w:cs="Arial"/>
        </w:rPr>
        <w:t xml:space="preserve">a </w:t>
      </w:r>
      <w:r w:rsidRPr="00B04132">
        <w:rPr>
          <w:rFonts w:ascii="Arial" w:hAnsi="Arial" w:cs="Arial"/>
        </w:rPr>
        <w:t>queda definido como: “aquel conjunto de actividades relacionadas unas con otras, a través de las cuales se cumple con una función o propósito genera</w:t>
      </w:r>
    </w:p>
    <w:sectPr w:rsidR="00B04132" w:rsidRPr="00B0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F6942"/>
    <w:multiLevelType w:val="hybridMultilevel"/>
    <w:tmpl w:val="9632A83A"/>
    <w:lvl w:ilvl="0" w:tplc="2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cs="Wingdings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2338D5"/>
    <w:multiLevelType w:val="hybridMultilevel"/>
    <w:tmpl w:val="29BEC2B4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102A7"/>
    <w:multiLevelType w:val="hybridMultilevel"/>
    <w:tmpl w:val="0268B5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B418C"/>
    <w:multiLevelType w:val="hybridMultilevel"/>
    <w:tmpl w:val="4E8CA2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E4"/>
    <w:rsid w:val="001B7985"/>
    <w:rsid w:val="004863F9"/>
    <w:rsid w:val="00711E38"/>
    <w:rsid w:val="009639D5"/>
    <w:rsid w:val="00A533E4"/>
    <w:rsid w:val="00B04132"/>
    <w:rsid w:val="00B06517"/>
    <w:rsid w:val="00ED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6CE8"/>
  <w15:chartTrackingRefBased/>
  <w15:docId w15:val="{21E6D8F7-D863-4A71-A0EA-F7BFEC6E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gerez</dc:creator>
  <cp:keywords/>
  <dc:description/>
  <cp:lastModifiedBy>pablo gerez</cp:lastModifiedBy>
  <cp:revision>6</cp:revision>
  <dcterms:created xsi:type="dcterms:W3CDTF">2020-04-10T14:07:00Z</dcterms:created>
  <dcterms:modified xsi:type="dcterms:W3CDTF">2020-04-10T14:52:00Z</dcterms:modified>
</cp:coreProperties>
</file>