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Document Object Model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in-class lab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“JavaScript Advanced” course @ SoftUni</w:t>
        </w:r>
      </w:hyperlink>
      <w:r>
        <w:rPr>
          <w:rFonts w:ascii="Calibri" w:hAnsi="Calibri" w:cs="Calibri" w:eastAsia="Calibri"/>
          <w:color w:val="auto"/>
          <w:spacing w:val="0"/>
          <w:position w:val="0"/>
          <w:sz w:val="22"/>
          <w:shd w:fill="auto" w:val="clear"/>
        </w:rPr>
        <w:t xml:space="preserve">. Submit your solutions in the SoftUni judge system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w:t>
        </w:r>
        <w:r>
          <w:rPr>
            <w:rFonts w:ascii="Calibri" w:hAnsi="Calibri" w:cs="Calibri" w:eastAsia="Calibri"/>
            <w:color w:val="0000FF"/>
            <w:spacing w:val="0"/>
            <w:position w:val="0"/>
            <w:sz w:val="22"/>
            <w:u w:val="single"/>
            <w:shd w:fill="auto" w:val="clear"/>
          </w:rPr>
          <w:t xml:space="preserve"> HYPERLINK "https://judge.softuni.bg/Contests/328/"</w:t>
        </w:r>
        <w:r>
          <w:rPr>
            <w:rFonts w:ascii="Calibri" w:hAnsi="Calibri" w:cs="Calibri" w:eastAsia="Calibri"/>
            <w:color w:val="0000FF"/>
            <w:spacing w:val="0"/>
            <w:position w:val="0"/>
            <w:sz w:val="22"/>
            <w:u w:val="single"/>
            <w:shd w:fill="auto" w:val="clear"/>
          </w:rPr>
          <w:t xml:space="preserve">328/</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function that </w:t>
      </w:r>
      <w:r>
        <w:rPr>
          <w:rFonts w:ascii="Calibri" w:hAnsi="Calibri" w:cs="Calibri" w:eastAsia="Calibri"/>
          <w:b/>
          <w:color w:val="auto"/>
          <w:spacing w:val="0"/>
          <w:position w:val="0"/>
          <w:sz w:val="22"/>
          <w:shd w:fill="auto" w:val="clear"/>
        </w:rPr>
        <w:t xml:space="preserve">reads</w:t>
      </w:r>
      <w:r>
        <w:rPr>
          <w:rFonts w:ascii="Calibri" w:hAnsi="Calibri" w:cs="Calibri" w:eastAsia="Calibri"/>
          <w:color w:val="auto"/>
          <w:spacing w:val="0"/>
          <w:position w:val="0"/>
          <w:sz w:val="22"/>
          <w:shd w:fill="auto" w:val="clear"/>
        </w:rPr>
        <w:t xml:space="preserve"> two numbers from input fields in a </w:t>
      </w:r>
      <w:r>
        <w:rPr>
          <w:rFonts w:ascii="Calibri" w:hAnsi="Calibri" w:cs="Calibri" w:eastAsia="Calibri"/>
          <w:b/>
          <w:color w:val="auto"/>
          <w:spacing w:val="0"/>
          <w:position w:val="0"/>
          <w:sz w:val="22"/>
          <w:shd w:fill="auto" w:val="clear"/>
        </w:rPr>
        <w:t xml:space="preserve">web page</w:t>
      </w:r>
      <w:r>
        <w:rPr>
          <w:rFonts w:ascii="Calibri" w:hAnsi="Calibri" w:cs="Calibri" w:eastAsia="Calibri"/>
          <w:color w:val="auto"/>
          <w:spacing w:val="0"/>
          <w:position w:val="0"/>
          <w:sz w:val="22"/>
          <w:shd w:fill="auto" w:val="clear"/>
        </w:rPr>
        <w:t xml:space="preserve"> and puts their </w:t>
      </w:r>
      <w:r>
        <w:rPr>
          <w:rFonts w:ascii="Calibri" w:hAnsi="Calibri" w:cs="Calibri" w:eastAsia="Calibri"/>
          <w:b/>
          <w:color w:val="auto"/>
          <w:spacing w:val="0"/>
          <w:position w:val="0"/>
          <w:sz w:val="22"/>
          <w:shd w:fill="auto" w:val="clear"/>
        </w:rPr>
        <w:t xml:space="preserve">sum in another field</w:t>
      </w:r>
      <w:r>
        <w:rPr>
          <w:rFonts w:ascii="Calibri" w:hAnsi="Calibri" w:cs="Calibri" w:eastAsia="Calibri"/>
          <w:color w:val="auto"/>
          <w:spacing w:val="0"/>
          <w:position w:val="0"/>
          <w:sz w:val="22"/>
          <w:shd w:fill="auto" w:val="clear"/>
        </w:rPr>
        <w:t xml:space="preserve"> when the user </w:t>
      </w:r>
      <w:r>
        <w:rPr>
          <w:rFonts w:ascii="Calibri" w:hAnsi="Calibri" w:cs="Calibri" w:eastAsia="Calibri"/>
          <w:b/>
          <w:color w:val="auto"/>
          <w:spacing w:val="0"/>
          <w:position w:val="0"/>
          <w:sz w:val="22"/>
          <w:shd w:fill="auto" w:val="clear"/>
        </w:rPr>
        <w:t xml:space="preserve">clicks</w:t>
      </w:r>
      <w:r>
        <w:rPr>
          <w:rFonts w:ascii="Calibri" w:hAnsi="Calibri" w:cs="Calibri" w:eastAsia="Calibri"/>
          <w:color w:val="auto"/>
          <w:spacing w:val="0"/>
          <w:position w:val="0"/>
          <w:sz w:val="22"/>
          <w:shd w:fill="auto" w:val="clear"/>
        </w:rPr>
        <w:t xml:space="preserve"> on a button.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no input/output, your program should instead </w:t>
      </w:r>
      <w:r>
        <w:rPr>
          <w:rFonts w:ascii="Calibri" w:hAnsi="Calibri" w:cs="Calibri" w:eastAsia="Calibri"/>
          <w:b/>
          <w:color w:val="auto"/>
          <w:spacing w:val="0"/>
          <w:position w:val="0"/>
          <w:sz w:val="22"/>
          <w:shd w:fill="auto" w:val="clear"/>
        </w:rPr>
        <w:t xml:space="preserve">modify</w:t>
      </w:r>
      <w:r>
        <w:rPr>
          <w:rFonts w:ascii="Calibri" w:hAnsi="Calibri" w:cs="Calibri" w:eastAsia="Calibri"/>
          <w:color w:val="auto"/>
          <w:spacing w:val="0"/>
          <w:position w:val="0"/>
          <w:sz w:val="22"/>
          <w:shd w:fill="auto" w:val="clear"/>
        </w:rPr>
        <w:t xml:space="preserve"> the DOM of the given HTML document.</w:t>
      </w:r>
    </w:p>
    <w:tbl>
      <w:tblPr>
        <w:tblInd w:w="23" w:type="dxa"/>
      </w:tblPr>
      <w:tblGrid>
        <w:gridCol w:w="10205"/>
      </w:tblGrid>
      <w:tr>
        <w:trPr>
          <w:trHeight w:val="1" w:hRule="atLeast"/>
          <w:jc w:val="left"/>
        </w:trPr>
        <w:tc>
          <w:tcPr>
            <w:tcW w:w="102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HTML</w:t>
            </w:r>
          </w:p>
        </w:tc>
      </w:tr>
      <w:tr>
        <w:trPr>
          <w:trHeight w:val="1" w:hRule="atLeast"/>
          <w:jc w:val="left"/>
        </w:trPr>
        <w:tc>
          <w:tcPr>
            <w:tcW w:w="10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&lt;input type="text" id="num1" /&gt;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&lt;input type="text" id="num2" /&gt;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&lt;input type="text" id="sum" readonly="readonly" /&gt;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&lt;input type="button" value="Calc" onclick="calc()" /&gt;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&lt;script&gt;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function calc() {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B050"/>
                <w:spacing w:val="0"/>
                <w:position w:val="0"/>
                <w:sz w:val="22"/>
                <w:shd w:fill="auto" w:val="clear"/>
              </w:rPr>
              <w:t xml:space="preserve">// TODO: sum = num1 + num2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80" w:after="120" w:line="240"/>
              <w:ind w:right="0" w:left="0" w:firstLine="0"/>
              <w:jc w:val="left"/>
              <w:rPr>
                <w:spacing w:val="0"/>
                <w:position w:val="0"/>
                <w:sz w:val="22"/>
                <w:shd w:fill="auto" w:val="clear"/>
              </w:rPr>
            </w:pPr>
            <w:r>
              <w:rPr>
                <w:rFonts w:ascii="Consolas" w:hAnsi="Consolas" w:cs="Consolas" w:eastAsia="Consolas"/>
                <w:b/>
                <w:color w:val="auto"/>
                <w:spacing w:val="0"/>
                <w:position w:val="0"/>
                <w:sz w:val="22"/>
                <w:shd w:fill="auto" w:val="clear"/>
              </w:rPr>
              <w:t xml:space="preserve">&lt;/script&gt;</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object w:dxaOrig="6714" w:dyaOrig="3906">
          <v:rect xmlns:o="urn:schemas-microsoft-com:office:office" xmlns:v="urn:schemas-microsoft-com:vml" id="rectole0000000000" style="width:335.700000pt;height:195.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rPr>
          <w:rFonts w:ascii="Calibri" w:hAnsi="Calibri" w:cs="Calibri" w:eastAsia="Calibri"/>
          <w:b/>
          <w:color w:val="8F400B"/>
          <w:spacing w:val="0"/>
          <w:position w:val="0"/>
          <w:sz w:val="32"/>
          <w:shd w:fill="auto" w:val="clear"/>
        </w:rPr>
        <w:t xml:space="preserve"> </w:t>
      </w:r>
    </w:p>
    <w:p>
      <w:pPr>
        <w:keepNext w:val="true"/>
        <w:keepLines w:val="true"/>
        <w:numPr>
          <w:ilvl w:val="0"/>
          <w:numId w:val="14"/>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Show More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function that </w:t>
      </w:r>
      <w:r>
        <w:rPr>
          <w:rFonts w:ascii="Calibri" w:hAnsi="Calibri" w:cs="Calibri" w:eastAsia="Calibri"/>
          <w:b/>
          <w:color w:val="auto"/>
          <w:spacing w:val="0"/>
          <w:position w:val="0"/>
          <w:sz w:val="22"/>
          <w:shd w:fill="auto" w:val="clear"/>
        </w:rPr>
        <w:t xml:space="preserve">expands</w:t>
      </w:r>
      <w:r>
        <w:rPr>
          <w:rFonts w:ascii="Calibri" w:hAnsi="Calibri" w:cs="Calibri" w:eastAsia="Calibri"/>
          <w:color w:val="auto"/>
          <w:spacing w:val="0"/>
          <w:position w:val="0"/>
          <w:sz w:val="22"/>
          <w:shd w:fill="auto" w:val="clear"/>
        </w:rPr>
        <w:t xml:space="preserve"> a hidden section of text when a link is </w:t>
      </w:r>
      <w:r>
        <w:rPr>
          <w:rFonts w:ascii="Calibri" w:hAnsi="Calibri" w:cs="Calibri" w:eastAsia="Calibri"/>
          <w:b/>
          <w:color w:val="auto"/>
          <w:spacing w:val="0"/>
          <w:position w:val="0"/>
          <w:sz w:val="22"/>
          <w:shd w:fill="auto" w:val="clear"/>
        </w:rPr>
        <w:t xml:space="preserve">clicked</w:t>
      </w:r>
      <w:r>
        <w:rPr>
          <w:rFonts w:ascii="Calibri" w:hAnsi="Calibri" w:cs="Calibri" w:eastAsia="Calibri"/>
          <w:color w:val="auto"/>
          <w:spacing w:val="0"/>
          <w:position w:val="0"/>
          <w:sz w:val="22"/>
          <w:shd w:fill="auto" w:val="clear"/>
        </w:rPr>
        <w:t xml:space="preserve">. The link should </w:t>
      </w:r>
      <w:r>
        <w:rPr>
          <w:rFonts w:ascii="Calibri" w:hAnsi="Calibri" w:cs="Calibri" w:eastAsia="Calibri"/>
          <w:b/>
          <w:color w:val="auto"/>
          <w:spacing w:val="0"/>
          <w:position w:val="0"/>
          <w:sz w:val="22"/>
          <w:shd w:fill="auto" w:val="clear"/>
        </w:rPr>
        <w:t xml:space="preserve">disappear</w:t>
      </w:r>
      <w:r>
        <w:rPr>
          <w:rFonts w:ascii="Calibri" w:hAnsi="Calibri" w:cs="Calibri" w:eastAsia="Calibri"/>
          <w:color w:val="auto"/>
          <w:spacing w:val="0"/>
          <w:position w:val="0"/>
          <w:sz w:val="22"/>
          <w:shd w:fill="auto" w:val="clear"/>
        </w:rPr>
        <w:t xml:space="preserve"> as the rest of the text shows up.</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no input/output, your program should instead </w:t>
      </w:r>
      <w:r>
        <w:rPr>
          <w:rFonts w:ascii="Calibri" w:hAnsi="Calibri" w:cs="Calibri" w:eastAsia="Calibri"/>
          <w:b/>
          <w:color w:val="auto"/>
          <w:spacing w:val="0"/>
          <w:position w:val="0"/>
          <w:sz w:val="22"/>
          <w:shd w:fill="auto" w:val="clear"/>
        </w:rPr>
        <w:t xml:space="preserve">modify</w:t>
      </w:r>
      <w:r>
        <w:rPr>
          <w:rFonts w:ascii="Calibri" w:hAnsi="Calibri" w:cs="Calibri" w:eastAsia="Calibri"/>
          <w:color w:val="auto"/>
          <w:spacing w:val="0"/>
          <w:position w:val="0"/>
          <w:sz w:val="22"/>
          <w:shd w:fill="auto" w:val="clear"/>
        </w:rPr>
        <w:t xml:space="preserve"> the DOM of the given HTML document.</w:t>
      </w:r>
    </w:p>
    <w:tbl>
      <w:tblPr>
        <w:tblInd w:w="23" w:type="dxa"/>
      </w:tblPr>
      <w:tblGrid>
        <w:gridCol w:w="10205"/>
      </w:tblGrid>
      <w:tr>
        <w:trPr>
          <w:trHeight w:val="1" w:hRule="atLeast"/>
          <w:jc w:val="left"/>
        </w:trPr>
        <w:tc>
          <w:tcPr>
            <w:tcW w:w="102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HTML</w:t>
            </w:r>
          </w:p>
        </w:tc>
      </w:tr>
      <w:tr>
        <w:trPr>
          <w:trHeight w:val="1" w:hRule="atLeast"/>
          <w:jc w:val="left"/>
        </w:trPr>
        <w:tc>
          <w:tcPr>
            <w:tcW w:w="10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Welcome to the "Show More Text Example".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&lt;a href="#" id="more" onclick= "showText()"&gt;Read more …&lt;/a&gt;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&lt;span id="text" style= "display:none"&gt;Welcome to JavaScript and DOM.&lt;/span&gt;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&lt;script&gt;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function showText() {</w:t>
            </w:r>
          </w:p>
          <w:p>
            <w:pPr>
              <w:spacing w:before="80" w:after="120" w:line="240"/>
              <w:ind w:right="0" w:left="0" w:firstLine="0"/>
              <w:jc w:val="left"/>
              <w:rPr>
                <w:rFonts w:ascii="Consolas" w:hAnsi="Consolas" w:cs="Consolas" w:eastAsia="Consolas"/>
                <w:b/>
                <w:color w:val="00B050"/>
                <w:spacing w:val="0"/>
                <w:position w:val="0"/>
                <w:sz w:val="22"/>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B050"/>
                <w:spacing w:val="0"/>
                <w:position w:val="0"/>
                <w:sz w:val="22"/>
                <w:shd w:fill="auto" w:val="clear"/>
              </w:rPr>
              <w:t xml:space="preserve">// TODO</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80" w:after="120" w:line="240"/>
              <w:ind w:right="0" w:left="0" w:firstLine="0"/>
              <w:jc w:val="left"/>
              <w:rPr>
                <w:spacing w:val="0"/>
                <w:position w:val="0"/>
                <w:sz w:val="22"/>
                <w:shd w:fill="auto" w:val="clear"/>
              </w:rPr>
            </w:pPr>
            <w:r>
              <w:rPr>
                <w:rFonts w:ascii="Consolas" w:hAnsi="Consolas" w:cs="Consolas" w:eastAsia="Consolas"/>
                <w:b/>
                <w:color w:val="auto"/>
                <w:spacing w:val="0"/>
                <w:position w:val="0"/>
                <w:sz w:val="22"/>
                <w:shd w:fill="auto" w:val="clear"/>
              </w:rPr>
              <w:t xml:space="preserve">&lt;/script&gt;</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801" w:dyaOrig="4762">
          <v:rect xmlns:o="urn:schemas-microsoft-com:office:office" xmlns:v="urn:schemas-microsoft-com:vml" id="rectole0000000001" style="width:290.050000pt;height:238.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Calibri" w:hAnsi="Calibri" w:cs="Calibri" w:eastAsia="Calibri"/>
          <w:color w:val="auto"/>
          <w:spacing w:val="0"/>
          <w:position w:val="0"/>
          <w:sz w:val="22"/>
          <w:shd w:fill="auto" w:val="clear"/>
        </w:rPr>
        <w:t xml:space="preserve">  </w:t>
      </w:r>
      <w:r>
        <w:object w:dxaOrig="5801" w:dyaOrig="4762">
          <v:rect xmlns:o="urn:schemas-microsoft-com:office:office" xmlns:v="urn:schemas-microsoft-com:vml" id="rectole0000000002" style="width:290.050000pt;height:238.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keepNext w:val="true"/>
        <w:keepLines w:val="true"/>
        <w:numPr>
          <w:ilvl w:val="0"/>
          <w:numId w:val="26"/>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Collect List Items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function that scans a given </w:t>
      </w:r>
      <w:r>
        <w:rPr>
          <w:rFonts w:ascii="Calibri" w:hAnsi="Calibri" w:cs="Calibri" w:eastAsia="Calibri"/>
          <w:b/>
          <w:color w:val="auto"/>
          <w:spacing w:val="0"/>
          <w:position w:val="0"/>
          <w:sz w:val="22"/>
          <w:shd w:fill="auto" w:val="clear"/>
        </w:rPr>
        <w:t xml:space="preserve">HTML list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appends</w:t>
      </w:r>
      <w:r>
        <w:rPr>
          <w:rFonts w:ascii="Calibri" w:hAnsi="Calibri" w:cs="Calibri" w:eastAsia="Calibri"/>
          <w:color w:val="auto"/>
          <w:spacing w:val="0"/>
          <w:position w:val="0"/>
          <w:sz w:val="22"/>
          <w:shd w:fill="auto" w:val="clear"/>
        </w:rPr>
        <w:t xml:space="preserve"> all collected list items’ text to a </w:t>
      </w:r>
      <w:r>
        <w:rPr>
          <w:rFonts w:ascii="Calibri" w:hAnsi="Calibri" w:cs="Calibri" w:eastAsia="Calibri"/>
          <w:b/>
          <w:color w:val="auto"/>
          <w:spacing w:val="0"/>
          <w:position w:val="0"/>
          <w:sz w:val="22"/>
          <w:shd w:fill="auto" w:val="clear"/>
        </w:rPr>
        <w:t xml:space="preserve">text area</w:t>
      </w:r>
      <w:r>
        <w:rPr>
          <w:rFonts w:ascii="Calibri" w:hAnsi="Calibri" w:cs="Calibri" w:eastAsia="Calibri"/>
          <w:color w:val="auto"/>
          <w:spacing w:val="0"/>
          <w:position w:val="0"/>
          <w:sz w:val="22"/>
          <w:shd w:fill="auto" w:val="clear"/>
        </w:rPr>
        <w:t xml:space="preserve"> on the same page when the user </w:t>
      </w:r>
      <w:r>
        <w:rPr>
          <w:rFonts w:ascii="Calibri" w:hAnsi="Calibri" w:cs="Calibri" w:eastAsia="Calibri"/>
          <w:b/>
          <w:color w:val="auto"/>
          <w:spacing w:val="0"/>
          <w:position w:val="0"/>
          <w:sz w:val="22"/>
          <w:shd w:fill="auto" w:val="clear"/>
        </w:rPr>
        <w:t xml:space="preserve">clicks</w:t>
      </w:r>
      <w:r>
        <w:rPr>
          <w:rFonts w:ascii="Calibri" w:hAnsi="Calibri" w:cs="Calibri" w:eastAsia="Calibri"/>
          <w:color w:val="auto"/>
          <w:spacing w:val="0"/>
          <w:position w:val="0"/>
          <w:sz w:val="22"/>
          <w:shd w:fill="auto" w:val="clear"/>
        </w:rPr>
        <w:t xml:space="preserve"> on a button.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no input/output, your program should instead </w:t>
      </w:r>
      <w:r>
        <w:rPr>
          <w:rFonts w:ascii="Calibri" w:hAnsi="Calibri" w:cs="Calibri" w:eastAsia="Calibri"/>
          <w:b/>
          <w:color w:val="auto"/>
          <w:spacing w:val="0"/>
          <w:position w:val="0"/>
          <w:sz w:val="22"/>
          <w:shd w:fill="auto" w:val="clear"/>
        </w:rPr>
        <w:t xml:space="preserve">modify</w:t>
      </w:r>
      <w:r>
        <w:rPr>
          <w:rFonts w:ascii="Calibri" w:hAnsi="Calibri" w:cs="Calibri" w:eastAsia="Calibri"/>
          <w:color w:val="auto"/>
          <w:spacing w:val="0"/>
          <w:position w:val="0"/>
          <w:sz w:val="22"/>
          <w:shd w:fill="auto" w:val="clear"/>
        </w:rPr>
        <w:t xml:space="preserve"> the DOM of the given HTML document.</w:t>
      </w:r>
    </w:p>
    <w:tbl>
      <w:tblPr>
        <w:tblInd w:w="23" w:type="dxa"/>
      </w:tblPr>
      <w:tblGrid>
        <w:gridCol w:w="10205"/>
      </w:tblGrid>
      <w:tr>
        <w:trPr>
          <w:trHeight w:val="1" w:hRule="atLeast"/>
          <w:jc w:val="left"/>
        </w:trPr>
        <w:tc>
          <w:tcPr>
            <w:tcW w:w="102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HTML</w:t>
            </w:r>
          </w:p>
        </w:tc>
      </w:tr>
      <w:tr>
        <w:trPr>
          <w:trHeight w:val="1" w:hRule="atLeast"/>
          <w:jc w:val="left"/>
        </w:trPr>
        <w:tc>
          <w:tcPr>
            <w:tcW w:w="10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&lt;ul id="items"&gt;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&lt;li&gt;first item&lt;/li&gt;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&lt;li&gt;second item&lt;/li&gt;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&lt;li&gt;third item&lt;/li&gt;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&lt;/ul&gt;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&lt;textarea id="result"&gt;&lt;/textarea&gt;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&lt;br&gt;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&lt;button onclick="extractText()"&gt;Extract Text&lt;/button&gt;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&lt;script&gt;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function extractText() {</w:t>
            </w:r>
          </w:p>
          <w:p>
            <w:pPr>
              <w:spacing w:before="80" w:after="120" w:line="240"/>
              <w:ind w:right="0" w:left="0" w:firstLine="0"/>
              <w:jc w:val="left"/>
              <w:rPr>
                <w:rFonts w:ascii="Consolas" w:hAnsi="Consolas" w:cs="Consolas" w:eastAsia="Consolas"/>
                <w:b/>
                <w:color w:val="00B050"/>
                <w:spacing w:val="0"/>
                <w:position w:val="0"/>
                <w:sz w:val="22"/>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B050"/>
                <w:spacing w:val="0"/>
                <w:position w:val="0"/>
                <w:sz w:val="22"/>
                <w:shd w:fill="auto" w:val="clear"/>
              </w:rPr>
              <w:t xml:space="preserve">// TODO</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80" w:after="120" w:line="240"/>
              <w:ind w:right="0" w:left="0" w:firstLine="0"/>
              <w:jc w:val="left"/>
              <w:rPr>
                <w:spacing w:val="0"/>
                <w:position w:val="0"/>
                <w:sz w:val="22"/>
                <w:shd w:fill="auto" w:val="clear"/>
              </w:rPr>
            </w:pPr>
            <w:r>
              <w:rPr>
                <w:rFonts w:ascii="Consolas" w:hAnsi="Consolas" w:cs="Consolas" w:eastAsia="Consolas"/>
                <w:b/>
                <w:color w:val="auto"/>
                <w:spacing w:val="0"/>
                <w:position w:val="0"/>
                <w:sz w:val="22"/>
                <w:shd w:fill="auto" w:val="clear"/>
              </w:rPr>
              <w:t xml:space="preserve">&lt;/script&gt;</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023" w:dyaOrig="5442">
          <v:rect xmlns:o="urn:schemas-microsoft-com:office:office" xmlns:v="urn:schemas-microsoft-com:vml" id="rectole0000000003" style="width:301.150000pt;height:272.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Calibri" w:hAnsi="Calibri" w:cs="Calibri" w:eastAsia="Calibri"/>
          <w:color w:val="auto"/>
          <w:spacing w:val="0"/>
          <w:position w:val="0"/>
          <w:sz w:val="22"/>
          <w:shd w:fill="auto" w:val="clear"/>
        </w:rPr>
        <w:t xml:space="preserve">  </w:t>
      </w:r>
      <w:r>
        <w:object w:dxaOrig="6023" w:dyaOrig="5442">
          <v:rect xmlns:o="urn:schemas-microsoft-com:office:office" xmlns:v="urn:schemas-microsoft-com:vml" id="rectole0000000004" style="width:301.150000pt;height:272.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keepNext w:val="true"/>
        <w:keepLines w:val="true"/>
        <w:numPr>
          <w:ilvl w:val="0"/>
          <w:numId w:val="38"/>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Colorize Table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function that </w:t>
      </w:r>
      <w:r>
        <w:rPr>
          <w:rFonts w:ascii="Calibri" w:hAnsi="Calibri" w:cs="Calibri" w:eastAsia="Calibri"/>
          <w:b/>
          <w:color w:val="auto"/>
          <w:spacing w:val="0"/>
          <w:position w:val="0"/>
          <w:sz w:val="22"/>
          <w:shd w:fill="auto" w:val="clear"/>
        </w:rPr>
        <w:t xml:space="preserve">changes the color </w:t>
      </w:r>
      <w:r>
        <w:rPr>
          <w:rFonts w:ascii="Calibri" w:hAnsi="Calibri" w:cs="Calibri" w:eastAsia="Calibri"/>
          <w:color w:val="auto"/>
          <w:spacing w:val="0"/>
          <w:position w:val="0"/>
          <w:sz w:val="22"/>
          <w:shd w:fill="auto" w:val="clear"/>
        </w:rPr>
        <w:t xml:space="preserve">of all </w:t>
      </w:r>
      <w:r>
        <w:rPr>
          <w:rFonts w:ascii="Calibri" w:hAnsi="Calibri" w:cs="Calibri" w:eastAsia="Calibri"/>
          <w:b/>
          <w:color w:val="auto"/>
          <w:spacing w:val="0"/>
          <w:position w:val="0"/>
          <w:sz w:val="22"/>
          <w:shd w:fill="auto" w:val="clear"/>
        </w:rPr>
        <w:t xml:space="preserve">even</w:t>
      </w:r>
      <w:r>
        <w:rPr>
          <w:rFonts w:ascii="Calibri" w:hAnsi="Calibri" w:cs="Calibri" w:eastAsia="Calibri"/>
          <w:color w:val="auto"/>
          <w:spacing w:val="0"/>
          <w:position w:val="0"/>
          <w:sz w:val="22"/>
          <w:shd w:fill="auto" w:val="clear"/>
        </w:rPr>
        <w:t xml:space="preserve"> rows when the user </w:t>
      </w:r>
      <w:r>
        <w:rPr>
          <w:rFonts w:ascii="Calibri" w:hAnsi="Calibri" w:cs="Calibri" w:eastAsia="Calibri"/>
          <w:b/>
          <w:color w:val="auto"/>
          <w:spacing w:val="0"/>
          <w:position w:val="0"/>
          <w:sz w:val="22"/>
          <w:shd w:fill="auto" w:val="clear"/>
        </w:rPr>
        <w:t xml:space="preserve">clicks</w:t>
      </w:r>
      <w:r>
        <w:rPr>
          <w:rFonts w:ascii="Calibri" w:hAnsi="Calibri" w:cs="Calibri" w:eastAsia="Calibri"/>
          <w:color w:val="auto"/>
          <w:spacing w:val="0"/>
          <w:position w:val="0"/>
          <w:sz w:val="22"/>
          <w:shd w:fill="auto" w:val="clear"/>
        </w:rPr>
        <w:t xml:space="preserve"> a button. Apply the color "</w:t>
      </w:r>
      <w:r>
        <w:rPr>
          <w:rFonts w:ascii="Calibri" w:hAnsi="Calibri" w:cs="Calibri" w:eastAsia="Calibri"/>
          <w:b/>
          <w:color w:val="auto"/>
          <w:spacing w:val="0"/>
          <w:position w:val="0"/>
          <w:sz w:val="22"/>
          <w:shd w:fill="auto" w:val="clear"/>
        </w:rPr>
        <w:t xml:space="preserve">Teal</w:t>
      </w:r>
      <w:r>
        <w:rPr>
          <w:rFonts w:ascii="Calibri" w:hAnsi="Calibri" w:cs="Calibri" w:eastAsia="Calibri"/>
          <w:color w:val="auto"/>
          <w:spacing w:val="0"/>
          <w:position w:val="0"/>
          <w:sz w:val="22"/>
          <w:shd w:fill="auto" w:val="clear"/>
        </w:rPr>
        <w:t xml:space="preserve">" to the target rows.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no input/output, your program should instead </w:t>
      </w:r>
      <w:r>
        <w:rPr>
          <w:rFonts w:ascii="Calibri" w:hAnsi="Calibri" w:cs="Calibri" w:eastAsia="Calibri"/>
          <w:b/>
          <w:color w:val="auto"/>
          <w:spacing w:val="0"/>
          <w:position w:val="0"/>
          <w:sz w:val="22"/>
          <w:shd w:fill="auto" w:val="clear"/>
        </w:rPr>
        <w:t xml:space="preserve">modify</w:t>
      </w:r>
      <w:r>
        <w:rPr>
          <w:rFonts w:ascii="Calibri" w:hAnsi="Calibri" w:cs="Calibri" w:eastAsia="Calibri"/>
          <w:color w:val="auto"/>
          <w:spacing w:val="0"/>
          <w:position w:val="0"/>
          <w:sz w:val="22"/>
          <w:shd w:fill="auto" w:val="clear"/>
        </w:rPr>
        <w:t xml:space="preserve"> the DOM of the given HTML document.</w:t>
      </w:r>
    </w:p>
    <w:tbl>
      <w:tblPr>
        <w:tblInd w:w="23" w:type="dxa"/>
      </w:tblPr>
      <w:tblGrid>
        <w:gridCol w:w="10205"/>
      </w:tblGrid>
      <w:tr>
        <w:trPr>
          <w:trHeight w:val="1" w:hRule="atLeast"/>
          <w:jc w:val="left"/>
        </w:trPr>
        <w:tc>
          <w:tcPr>
            <w:tcW w:w="102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HTML</w:t>
            </w:r>
          </w:p>
        </w:tc>
      </w:tr>
      <w:tr>
        <w:trPr>
          <w:trHeight w:val="1" w:hRule="atLeast"/>
          <w:jc w:val="left"/>
        </w:trPr>
        <w:tc>
          <w:tcPr>
            <w:tcW w:w="10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&lt;table&gt;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&lt;tr&gt;&lt;th&gt;Name&lt;/th&gt;&lt;th&gt;Town&lt;/th&gt;&lt;/tr&gt;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&lt;tr&gt;&lt;td&gt;Eve&lt;/td&gt;&lt;td&gt;Sofia&lt;/td&gt;&lt;/tr&gt;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&lt;tr&gt;&lt;td&gt;Nick&lt;/td&gt;&lt;td&gt;Varna&lt;/td&gt;&lt;/tr&gt;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&lt;tr&gt;&lt;td&gt;Didi&lt;/td&gt;&lt;td&gt;Ruse&lt;/td&gt;&lt;/tr&gt;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&lt;tr&gt;&lt;td&gt;Tedy&lt;/td&gt;&lt;td&gt;Varna&lt;/td&gt;&lt;/tr&gt;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&lt;/table&gt;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&lt;button onclick="colorize()"&gt;Colorize&lt;/button&gt;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&lt;script&gt;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function colorize()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B050"/>
                <w:spacing w:val="0"/>
                <w:position w:val="0"/>
                <w:sz w:val="22"/>
                <w:shd w:fill="auto" w:val="clear"/>
              </w:rPr>
              <w:t xml:space="preserve">// TODO</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80" w:after="120" w:line="240"/>
              <w:ind w:right="0" w:left="0" w:firstLine="0"/>
              <w:jc w:val="left"/>
              <w:rPr>
                <w:spacing w:val="0"/>
                <w:position w:val="0"/>
                <w:sz w:val="22"/>
                <w:shd w:fill="auto" w:val="clear"/>
              </w:rPr>
            </w:pPr>
            <w:r>
              <w:rPr>
                <w:rFonts w:ascii="Consolas" w:hAnsi="Consolas" w:cs="Consolas" w:eastAsia="Consolas"/>
                <w:b/>
                <w:color w:val="auto"/>
                <w:spacing w:val="0"/>
                <w:position w:val="0"/>
                <w:sz w:val="22"/>
                <w:shd w:fill="auto" w:val="clear"/>
              </w:rPr>
              <w:t xml:space="preserve">&lt;/script&gt;</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3654" w:dyaOrig="4081">
          <v:rect xmlns:o="urn:schemas-microsoft-com:office:office" xmlns:v="urn:schemas-microsoft-com:vml" id="rectole0000000005" style="width:182.700000pt;height:204.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r>
        <w:rPr>
          <w:rFonts w:ascii="Calibri" w:hAnsi="Calibri" w:cs="Calibri" w:eastAsia="Calibri"/>
          <w:color w:val="auto"/>
          <w:spacing w:val="0"/>
          <w:position w:val="0"/>
          <w:sz w:val="22"/>
          <w:shd w:fill="auto" w:val="clear"/>
        </w:rPr>
        <w:t xml:space="preserve">  </w:t>
      </w:r>
      <w:r>
        <w:object w:dxaOrig="3644" w:dyaOrig="4081">
          <v:rect xmlns:o="urn:schemas-microsoft-com:office:office" xmlns:v="urn:schemas-microsoft-com:vml" id="rectole0000000006" style="width:182.200000pt;height:204.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keepNext w:val="true"/>
        <w:keepLines w:val="true"/>
        <w:numPr>
          <w:ilvl w:val="0"/>
          <w:numId w:val="50"/>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Countdown</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program that </w:t>
      </w:r>
      <w:r>
        <w:rPr>
          <w:rFonts w:ascii="Calibri" w:hAnsi="Calibri" w:cs="Calibri" w:eastAsia="Calibri"/>
          <w:b/>
          <w:color w:val="auto"/>
          <w:spacing w:val="0"/>
          <w:position w:val="0"/>
          <w:sz w:val="22"/>
          <w:shd w:fill="auto" w:val="clear"/>
        </w:rPr>
        <w:t xml:space="preserve">implements </w:t>
      </w:r>
      <w:r>
        <w:rPr>
          <w:rFonts w:ascii="Calibri" w:hAnsi="Calibri" w:cs="Calibri" w:eastAsia="Calibri"/>
          <w:color w:val="auto"/>
          <w:spacing w:val="0"/>
          <w:position w:val="0"/>
          <w:sz w:val="22"/>
          <w:shd w:fill="auto" w:val="clear"/>
        </w:rPr>
        <w:t xml:space="preserve">a web countdown timer that supports </w:t>
      </w:r>
      <w:r>
        <w:rPr>
          <w:rFonts w:ascii="Calibri" w:hAnsi="Calibri" w:cs="Calibri" w:eastAsia="Calibri"/>
          <w:b/>
          <w:color w:val="auto"/>
          <w:spacing w:val="0"/>
          <w:position w:val="0"/>
          <w:sz w:val="22"/>
          <w:shd w:fill="auto" w:val="clear"/>
        </w:rPr>
        <w:t xml:space="preserve">minutes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seconds</w:t>
      </w:r>
      <w:r>
        <w:rPr>
          <w:rFonts w:ascii="Calibri" w:hAnsi="Calibri" w:cs="Calibri" w:eastAsia="Calibri"/>
          <w:color w:val="auto"/>
          <w:spacing w:val="0"/>
          <w:position w:val="0"/>
          <w:sz w:val="22"/>
          <w:shd w:fill="auto" w:val="clear"/>
        </w:rPr>
        <w:t xml:space="preserve">. The user should be able to set the time by calling you function with the number of seconds required. The time begins to count down as soon as the function is called. Using the sample code, your function will be called as soon as the page finishes loading and will begin to count down from 10 minutes.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function will receive a </w:t>
      </w:r>
      <w:r>
        <w:rPr>
          <w:rFonts w:ascii="Calibri" w:hAnsi="Calibri" w:cs="Calibri" w:eastAsia="Calibri"/>
          <w:b/>
          <w:color w:val="auto"/>
          <w:spacing w:val="0"/>
          <w:position w:val="0"/>
          <w:sz w:val="22"/>
          <w:shd w:fill="auto" w:val="clear"/>
        </w:rPr>
        <w:t xml:space="preserve">number parameter</w:t>
      </w:r>
      <w:r>
        <w:rPr>
          <w:rFonts w:ascii="Calibri" w:hAnsi="Calibri" w:cs="Calibri" w:eastAsia="Calibri"/>
          <w:color w:val="auto"/>
          <w:spacing w:val="0"/>
          <w:position w:val="0"/>
          <w:sz w:val="22"/>
          <w:shd w:fill="auto" w:val="clear"/>
        </w:rPr>
        <w:t xml:space="preserve">, representing the starting number of </w:t>
      </w:r>
      <w:r>
        <w:rPr>
          <w:rFonts w:ascii="Calibri" w:hAnsi="Calibri" w:cs="Calibri" w:eastAsia="Calibri"/>
          <w:b/>
          <w:color w:val="auto"/>
          <w:spacing w:val="0"/>
          <w:position w:val="0"/>
          <w:sz w:val="22"/>
          <w:shd w:fill="auto" w:val="clear"/>
        </w:rPr>
        <w:t xml:space="preserve">seconds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no output, your program should instead </w:t>
      </w:r>
      <w:r>
        <w:rPr>
          <w:rFonts w:ascii="Calibri" w:hAnsi="Calibri" w:cs="Calibri" w:eastAsia="Calibri"/>
          <w:b/>
          <w:color w:val="auto"/>
          <w:spacing w:val="0"/>
          <w:position w:val="0"/>
          <w:sz w:val="22"/>
          <w:shd w:fill="auto" w:val="clear"/>
        </w:rPr>
        <w:t xml:space="preserve">modify</w:t>
      </w:r>
      <w:r>
        <w:rPr>
          <w:rFonts w:ascii="Calibri" w:hAnsi="Calibri" w:cs="Calibri" w:eastAsia="Calibri"/>
          <w:color w:val="auto"/>
          <w:spacing w:val="0"/>
          <w:position w:val="0"/>
          <w:sz w:val="22"/>
          <w:shd w:fill="auto" w:val="clear"/>
        </w:rPr>
        <w:t xml:space="preserve"> the DOM of the given HTML document.</w:t>
      </w:r>
    </w:p>
    <w:tbl>
      <w:tblPr>
        <w:tblInd w:w="23" w:type="dxa"/>
      </w:tblPr>
      <w:tblGrid>
        <w:gridCol w:w="10205"/>
      </w:tblGrid>
      <w:tr>
        <w:trPr>
          <w:trHeight w:val="1" w:hRule="atLeast"/>
          <w:jc w:val="left"/>
        </w:trPr>
        <w:tc>
          <w:tcPr>
            <w:tcW w:w="102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HTML</w:t>
            </w:r>
          </w:p>
        </w:tc>
      </w:tr>
      <w:tr>
        <w:trPr>
          <w:trHeight w:val="1" w:hRule="atLeast"/>
          <w:jc w:val="left"/>
        </w:trPr>
        <w:tc>
          <w:tcPr>
            <w:tcW w:w="10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&lt;input type="text" id="time" style="border:3px solid blue; text-align:center; font-size:2em;" disabled="true"/&gt;</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&lt;script&gt;window.onload = function() { countdown(600); }&lt;/script&gt;</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5381" w:dyaOrig="3626">
          <v:rect xmlns:o="urn:schemas-microsoft-com:office:office" xmlns:v="urn:schemas-microsoft-com:vml" id="rectole0000000007" style="width:269.050000pt;height:181.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keepNext w:val="true"/>
        <w:keepLines w:val="true"/>
        <w:numPr>
          <w:ilvl w:val="0"/>
          <w:numId w:val="64"/>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Extract Parenthesis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function that when </w:t>
      </w:r>
      <w:r>
        <w:rPr>
          <w:rFonts w:ascii="Calibri" w:hAnsi="Calibri" w:cs="Calibri" w:eastAsia="Calibri"/>
          <w:b/>
          <w:color w:val="auto"/>
          <w:spacing w:val="0"/>
          <w:position w:val="0"/>
          <w:sz w:val="22"/>
          <w:shd w:fill="auto" w:val="clear"/>
        </w:rPr>
        <w:t xml:space="preserve">executed</w:t>
      </w:r>
      <w:r>
        <w:rPr>
          <w:rFonts w:ascii="Calibri" w:hAnsi="Calibri" w:cs="Calibri" w:eastAsia="Calibri"/>
          <w:color w:val="auto"/>
          <w:spacing w:val="0"/>
          <w:position w:val="0"/>
          <w:sz w:val="22"/>
          <w:shd w:fill="auto" w:val="clear"/>
        </w:rPr>
        <w:t xml:space="preserve">, extracts all parenthesized text from a target paragraph by given element ID. The result is a string, joined by "; " (semicolon, space).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function will receive a </w:t>
      </w:r>
      <w:r>
        <w:rPr>
          <w:rFonts w:ascii="Calibri" w:hAnsi="Calibri" w:cs="Calibri" w:eastAsia="Calibri"/>
          <w:b/>
          <w:color w:val="auto"/>
          <w:spacing w:val="0"/>
          <w:position w:val="0"/>
          <w:sz w:val="22"/>
          <w:shd w:fill="auto" w:val="clear"/>
        </w:rPr>
        <w:t xml:space="preserve">string parameter</w:t>
      </w:r>
      <w:r>
        <w:rPr>
          <w:rFonts w:ascii="Calibri" w:hAnsi="Calibri" w:cs="Calibri" w:eastAsia="Calibri"/>
          <w:color w:val="auto"/>
          <w:spacing w:val="0"/>
          <w:position w:val="0"/>
          <w:sz w:val="22"/>
          <w:shd w:fill="auto" w:val="clear"/>
        </w:rPr>
        <w:t xml:space="preserve">, representing the target element ID, from which text must be extracted. The text should be extracted from the DOM.</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a string</w:t>
      </w:r>
      <w:r>
        <w:rPr>
          <w:rFonts w:ascii="Calibri" w:hAnsi="Calibri" w:cs="Calibri" w:eastAsia="Calibri"/>
          <w:color w:val="auto"/>
          <w:spacing w:val="0"/>
          <w:position w:val="0"/>
          <w:sz w:val="22"/>
          <w:shd w:fill="auto" w:val="clear"/>
        </w:rPr>
        <w:t xml:space="preserve"> with all matched text, separated by "; " (semicolon, space).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7092" w:dyaOrig="3359">
          <v:rect xmlns:o="urn:schemas-microsoft-com:office:office" xmlns:v="urn:schemas-microsoft-com:vml" id="rectole0000000008" style="width:354.600000pt;height:167.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tbl>
      <w:tblPr>
        <w:tblInd w:w="23" w:type="dxa"/>
      </w:tblPr>
      <w:tblGrid>
        <w:gridCol w:w="10205"/>
      </w:tblGrid>
      <w:tr>
        <w:trPr>
          <w:trHeight w:val="1" w:hRule="atLeast"/>
          <w:jc w:val="left"/>
        </w:trPr>
        <w:tc>
          <w:tcPr>
            <w:tcW w:w="102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call</w:t>
            </w:r>
          </w:p>
        </w:tc>
      </w:tr>
      <w:tr>
        <w:trPr>
          <w:trHeight w:val="1" w:hRule="atLeast"/>
          <w:jc w:val="left"/>
        </w:trPr>
        <w:tc>
          <w:tcPr>
            <w:tcW w:w="10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text = extract("content");</w:t>
            </w:r>
          </w:p>
        </w:tc>
      </w:tr>
      <w:tr>
        <w:trPr>
          <w:trHeight w:val="1" w:hRule="atLeast"/>
          <w:jc w:val="left"/>
        </w:trPr>
        <w:tc>
          <w:tcPr>
            <w:tcW w:w="102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(stored in variable text)</w:t>
            </w:r>
          </w:p>
        </w:tc>
      </w:tr>
      <w:tr>
        <w:trPr>
          <w:trHeight w:val="1" w:hRule="atLeast"/>
          <w:jc w:val="left"/>
        </w:trPr>
        <w:tc>
          <w:tcPr>
            <w:tcW w:w="10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Bulgarian brandy; alcoholic drink; even apples</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5"/>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Sum Table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function that finds the first table in a document and sums the values in the last column. The result is then displayed in an element with ID "sum".</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no input/output, your program should instead </w:t>
      </w:r>
      <w:r>
        <w:rPr>
          <w:rFonts w:ascii="Calibri" w:hAnsi="Calibri" w:cs="Calibri" w:eastAsia="Calibri"/>
          <w:b/>
          <w:color w:val="auto"/>
          <w:spacing w:val="0"/>
          <w:position w:val="0"/>
          <w:sz w:val="22"/>
          <w:shd w:fill="auto" w:val="clear"/>
        </w:rPr>
        <w:t xml:space="preserve">modify</w:t>
      </w:r>
      <w:r>
        <w:rPr>
          <w:rFonts w:ascii="Calibri" w:hAnsi="Calibri" w:cs="Calibri" w:eastAsia="Calibri"/>
          <w:color w:val="auto"/>
          <w:spacing w:val="0"/>
          <w:position w:val="0"/>
          <w:sz w:val="22"/>
          <w:shd w:fill="auto" w:val="clear"/>
        </w:rPr>
        <w:t xml:space="preserve"> the DOM of the given HTML document.</w:t>
      </w:r>
    </w:p>
    <w:tbl>
      <w:tblPr>
        <w:tblInd w:w="23" w:type="dxa"/>
      </w:tblPr>
      <w:tblGrid>
        <w:gridCol w:w="10205"/>
      </w:tblGrid>
      <w:tr>
        <w:trPr>
          <w:trHeight w:val="1" w:hRule="atLeast"/>
          <w:jc w:val="left"/>
        </w:trPr>
        <w:tc>
          <w:tcPr>
            <w:tcW w:w="102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HTML</w:t>
            </w:r>
          </w:p>
        </w:tc>
      </w:tr>
      <w:tr>
        <w:trPr>
          <w:trHeight w:val="1" w:hRule="atLeast"/>
          <w:jc w:val="left"/>
        </w:trPr>
        <w:tc>
          <w:tcPr>
            <w:tcW w:w="10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&lt;table&gt;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&lt;tbody&gt;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&lt;tr&gt;&lt;th&gt;Product&lt;/th&gt;&lt;th&gt;Cost&lt;/th&gt;&lt;/tr&gt;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&lt;tr&gt;&lt;td&gt;Beer&lt;/td&gt;   &lt;td&gt;2.88&lt;/td&gt;&lt;/tr&gt;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&lt;tr&gt;&lt;td&gt;Fries&lt;/td&gt;  &lt;td&gt;2.15&lt;/td&gt;&lt;/tr&gt;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&lt;tr&gt;&lt;td&gt;Burger&lt;/td&gt; &lt;td&gt;4.59&lt;/td&gt;&lt;/tr&gt;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&lt;tr&gt;&lt;td&gt;Total:&lt;/td&gt; &lt;td id="sum"&gt;&lt;/td&gt;&lt;/tr&gt;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&lt;/tbody&gt;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&lt;/table&gt;</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&lt;button onclick="sum()"&gt;Sum&lt;/button&gt;</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5026" w:dyaOrig="5102">
          <v:rect xmlns:o="urn:schemas-microsoft-com:office:office" xmlns:v="urn:schemas-microsoft-com:vml" id="rectole0000000009" style="width:251.300000pt;height:255.1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r>
        <w:rPr>
          <w:rFonts w:ascii="Calibri" w:hAnsi="Calibri" w:cs="Calibri" w:eastAsia="Calibri"/>
          <w:color w:val="auto"/>
          <w:spacing w:val="0"/>
          <w:position w:val="0"/>
          <w:sz w:val="22"/>
          <w:shd w:fill="auto" w:val="clear"/>
        </w:rPr>
        <w:t xml:space="preserve"> </w:t>
      </w:r>
      <w:r>
        <w:object w:dxaOrig="5027" w:dyaOrig="5102">
          <v:rect xmlns:o="urn:schemas-microsoft-com:office:office" xmlns:v="urn:schemas-microsoft-com:vml" id="rectole0000000010" style="width:251.350000pt;height:255.1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14">
    <w:abstractNumId w:val="30"/>
  </w:num>
  <w:num w:numId="26">
    <w:abstractNumId w:val="24"/>
  </w:num>
  <w:num w:numId="38">
    <w:abstractNumId w:val="18"/>
  </w:num>
  <w:num w:numId="50">
    <w:abstractNumId w:val="12"/>
  </w:num>
  <w:num w:numId="64">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numbering.xml" Id="docRId24" Type="http://schemas.openxmlformats.org/officeDocument/2006/relationships/numbering" /><Relationship Target="media/image2.wmf" Id="docRId7" Type="http://schemas.openxmlformats.org/officeDocument/2006/relationships/image" /><Relationship Target="embeddings/oleObject6.bin" Id="docRId14" Type="http://schemas.openxmlformats.org/officeDocument/2006/relationships/oleObject" /><Relationship Target="media/image10.wmf" Id="docRId23" Type="http://schemas.openxmlformats.org/officeDocument/2006/relationships/image" /><Relationship Target="embeddings/oleObject2.bin" Id="docRId6" Type="http://schemas.openxmlformats.org/officeDocument/2006/relationships/oleObject" /><Relationship TargetMode="External" Target="https://judge.softuni.bg/Contests/328/" Id="docRId1" Type="http://schemas.openxmlformats.org/officeDocument/2006/relationships/hyperlink" /><Relationship Target="media/image6.wmf" Id="docRId15" Type="http://schemas.openxmlformats.org/officeDocument/2006/relationships/image" /><Relationship Target="embeddings/oleObject10.bin" Id="docRId22" Type="http://schemas.openxmlformats.org/officeDocument/2006/relationships/oleObject" /><Relationship Target="media/image3.wmf" Id="docRId9" Type="http://schemas.openxmlformats.org/officeDocument/2006/relationships/image" /><Relationship TargetMode="External" Target="https://softuni.bg/courses/javascript-advanced"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styles.xml" Id="docRId25" Type="http://schemas.openxmlformats.org/officeDocument/2006/relationships/styles"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 Target="media/image4.wmf" Id="docRId11" Type="http://schemas.openxmlformats.org/officeDocument/2006/relationships/image" /><Relationship Target="media/image8.wmf" Id="docRId19" Type="http://schemas.openxmlformats.org/officeDocument/2006/relationships/image" /><Relationship Target="media/image1.wmf" Id="docRId5" Type="http://schemas.openxmlformats.org/officeDocument/2006/relationships/image" /></Relationships>
</file>