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020F1D26" w14:textId="03E75691" w:rsidR="00C470CF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"szd_címsor1,1,szd_címsor2,2" </w:instrText>
      </w:r>
      <w:r>
        <w:fldChar w:fldCharType="separate"/>
      </w:r>
      <w:hyperlink w:anchor="_Toc121301242" w:history="1">
        <w:r w:rsidR="00C470CF" w:rsidRPr="00663EDD">
          <w:rPr>
            <w:rStyle w:val="Hiperhivatkozs"/>
            <w:noProof/>
          </w:rPr>
          <w:t>1.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Feldolgozandó adatbázisok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_Toc121301242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C470CF">
          <w:rPr>
            <w:noProof/>
            <w:webHidden/>
          </w:rPr>
          <w:t>4</w:t>
        </w:r>
        <w:r w:rsidR="00C470CF">
          <w:rPr>
            <w:noProof/>
            <w:webHidden/>
          </w:rPr>
          <w:fldChar w:fldCharType="end"/>
        </w:r>
      </w:hyperlink>
    </w:p>
    <w:p w14:paraId="18DDEBBC" w14:textId="4172DD38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3" w:history="1">
        <w:r w:rsidRPr="00663EDD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cég bemutatása a főoldalon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A9563B" w14:textId="3F374467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4" w:history="1">
        <w:r w:rsidRPr="00663EDD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DD220" w14:textId="11D91537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5" w:history="1">
        <w:r w:rsidRPr="00663EDD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Látványtervek a projekthez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2F46A" w14:textId="493A9A45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6" w:history="1">
        <w:r w:rsidRPr="00663EDD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Legyen Regisztráció, Bejelentkezési lehetőség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7315E" w14:textId="518B54DB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7" w:history="1">
        <w:r w:rsidRPr="00663EDD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DB917" w14:textId="395B315B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8" w:history="1">
        <w:r w:rsidRPr="00663EDD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kód dokumentálva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A28E4F" w14:textId="3371185C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9" w:history="1">
        <w:r w:rsidRPr="00663EDD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Legalább 3 felhasználói szerepet különböztessen meg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3A365A" w14:textId="60F2B5F6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0" w:history="1">
        <w:r w:rsidRPr="00663EDD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409BD" w14:textId="489EEEDE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1" w:history="1">
        <w:r w:rsidRPr="00663EDD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Legyen egy oldal, ahol a választott adatbázisból jelenít meg adatokat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3678D8" w14:textId="386EE3DA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2" w:history="1">
        <w:r w:rsidRPr="00663EDD">
          <w:rPr>
            <w:rStyle w:val="Hiperhivatkozs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6C080" w14:textId="07738708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3" w:history="1">
        <w:r w:rsidRPr="00663EDD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Az egyik oldalon legyen egy kapcsolat űrlap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D3B3A9" w14:textId="12E41A50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4" w:history="1">
        <w:r w:rsidRPr="00663EDD">
          <w:rPr>
            <w:rStyle w:val="Hiperhivatkozs"/>
            <w:noProof/>
          </w:rPr>
          <w:t>6.1.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A026F9" w14:textId="74F7DB1F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5" w:history="1">
        <w:r w:rsidRPr="00663EDD">
          <w:rPr>
            <w:rStyle w:val="Hiperhivatkozs"/>
            <w:noProof/>
          </w:rPr>
          <w:t>7.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Űrlap megtekintése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03EA5C" w14:textId="7ABB5196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6" w:history="1">
        <w:r w:rsidRPr="00663EDD">
          <w:rPr>
            <w:rStyle w:val="Hiperhivatkozs"/>
            <w:noProof/>
          </w:rPr>
          <w:t>7.1.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42A556" w14:textId="26375692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7" w:history="1">
        <w:r w:rsidRPr="00663EDD">
          <w:rPr>
            <w:rStyle w:val="Hiperhivatkozs"/>
            <w:noProof/>
          </w:rPr>
          <w:t>8.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Valósítson meg az alkalmazásban egy RESTful API-t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CDACE2" w14:textId="22A12655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8" w:history="1">
        <w:r w:rsidRPr="00663EDD">
          <w:rPr>
            <w:rStyle w:val="Hiperhivatkozs"/>
            <w:noProof/>
          </w:rPr>
          <w:t>8.1.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6E2F5F" w14:textId="05C9BF45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9" w:history="1">
        <w:r w:rsidRPr="00663EDD">
          <w:rPr>
            <w:rStyle w:val="Hiperhivatkozs"/>
            <w:noProof/>
          </w:rPr>
          <w:t>9.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Használják a GitHub (github.com) verziókövető rendszert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1C1E1C" w14:textId="2EA28EA5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60" w:history="1">
        <w:r w:rsidRPr="00663EDD">
          <w:rPr>
            <w:rStyle w:val="Hiperhivatkozs"/>
            <w:noProof/>
          </w:rPr>
          <w:t>9.1.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BC06C4" w14:textId="7F1C590D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1" w:history="1">
        <w:r w:rsidRPr="00663EDD">
          <w:rPr>
            <w:rStyle w:val="Hiperhivatkozs"/>
            <w:noProof/>
          </w:rPr>
          <w:t>10.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Alkalmazását töltse fel és valósítsa meg Interneten a Microsoft Azure felhőben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5C6AF0" w14:textId="4692E082" w:rsidR="00C470CF" w:rsidRDefault="00C470C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62" w:history="1">
        <w:r w:rsidRPr="00663EDD">
          <w:rPr>
            <w:rStyle w:val="Hiperhivatkozs"/>
            <w:noProof/>
          </w:rPr>
          <w:t>10.1.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7F5BF2" w14:textId="75E5C7B4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3" w:history="1">
        <w:r w:rsidRPr="00663EDD">
          <w:rPr>
            <w:rStyle w:val="Hiperhivatkozs"/>
            <w:noProof/>
          </w:rPr>
          <w:t>11.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GitHub link és elérhetőség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F715D3" w14:textId="76DBF475" w:rsidR="00C470CF" w:rsidRDefault="00C470C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4" w:history="1">
        <w:r w:rsidRPr="00663EDD">
          <w:rPr>
            <w:rStyle w:val="Hiperhivatkozs"/>
            <w:noProof/>
          </w:rPr>
          <w:t>12.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63EDD">
          <w:rPr>
            <w:rStyle w:val="Hiperhivatkozs"/>
            <w:noProof/>
          </w:rPr>
          <w:t>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F6B204" w14:textId="340D215C" w:rsidR="00402F50" w:rsidRDefault="008A409B" w:rsidP="008A409B">
      <w:pPr>
        <w:pStyle w:val="Tartalomjegyzkcmsora"/>
      </w:pPr>
      <w:r>
        <w:fldChar w:fldCharType="end"/>
      </w:r>
    </w:p>
    <w:p w14:paraId="1C18017F" w14:textId="61AB3ABE" w:rsidR="00FE1039" w:rsidRDefault="00425F0F" w:rsidP="003156EC">
      <w:pPr>
        <w:pStyle w:val="szdcmsor1"/>
      </w:pPr>
      <w:bookmarkStart w:id="0" w:name="_Toc121301242"/>
      <w:r>
        <w:lastRenderedPageBreak/>
        <w:t>Feldolgozandó adatbázisok</w:t>
      </w:r>
      <w:bookmarkEnd w:id="0"/>
    </w:p>
    <w:p w14:paraId="04773285" w14:textId="4911D233" w:rsidR="00425F0F" w:rsidRDefault="00425F0F" w:rsidP="00FE1039">
      <w:pPr>
        <w:pStyle w:val="szdszveg"/>
      </w:pPr>
      <w:r w:rsidRPr="00425F0F"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425F0F" w14:paraId="2EE8BD68" w14:textId="77777777" w:rsidTr="00CA0402">
        <w:trPr>
          <w:trHeight w:val="536"/>
        </w:trPr>
        <w:tc>
          <w:tcPr>
            <w:tcW w:w="1880" w:type="dxa"/>
            <w:vAlign w:val="bottom"/>
          </w:tcPr>
          <w:p w14:paraId="6881ACD8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14:paraId="51D0DC65" w14:textId="77777777" w:rsidR="00425F0F" w:rsidRDefault="00425F0F" w:rsidP="00CA0402"/>
        </w:tc>
        <w:tc>
          <w:tcPr>
            <w:tcW w:w="2860" w:type="dxa"/>
            <w:vAlign w:val="bottom"/>
          </w:tcPr>
          <w:p w14:paraId="54A3E72E" w14:textId="77777777" w:rsidR="00425F0F" w:rsidRDefault="00425F0F" w:rsidP="00CA0402"/>
        </w:tc>
      </w:tr>
      <w:tr w:rsidR="00425F0F" w14:paraId="151D6699" w14:textId="77777777" w:rsidTr="00CA0402">
        <w:trPr>
          <w:trHeight w:val="376"/>
        </w:trPr>
        <w:tc>
          <w:tcPr>
            <w:tcW w:w="1880" w:type="dxa"/>
            <w:vAlign w:val="bottom"/>
          </w:tcPr>
          <w:p w14:paraId="31B715A0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14:paraId="57C5629B" w14:textId="77777777" w:rsidR="00425F0F" w:rsidRDefault="00425F0F" w:rsidP="00CA0402"/>
        </w:tc>
        <w:tc>
          <w:tcPr>
            <w:tcW w:w="2860" w:type="dxa"/>
            <w:vAlign w:val="bottom"/>
          </w:tcPr>
          <w:p w14:paraId="4A64B916" w14:textId="77777777" w:rsidR="00425F0F" w:rsidRDefault="00425F0F" w:rsidP="00CA0402"/>
        </w:tc>
      </w:tr>
      <w:tr w:rsidR="00425F0F" w14:paraId="7A9B3E85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3F5BAC0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14:paraId="250A0FF3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14:paraId="0E129999" w14:textId="77777777" w:rsidR="00425F0F" w:rsidRDefault="00425F0F" w:rsidP="00CA0402"/>
        </w:tc>
      </w:tr>
      <w:tr w:rsidR="00425F0F" w14:paraId="348048AD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30BA8082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DE0CF5E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425F0F" w14:paraId="0208FC52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3870F4AF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60679D43" w14:textId="77777777" w:rsidR="00425F0F" w:rsidRDefault="00425F0F" w:rsidP="00CA0402"/>
        </w:tc>
      </w:tr>
      <w:tr w:rsidR="00425F0F" w14:paraId="18C72D77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DC47543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64D349E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425F0F" w14:paraId="681D8CE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C27DC17" w14:textId="77777777" w:rsidR="00425F0F" w:rsidRDefault="00425F0F" w:rsidP="00CA0402"/>
        </w:tc>
        <w:tc>
          <w:tcPr>
            <w:tcW w:w="4340" w:type="dxa"/>
            <w:vAlign w:val="bottom"/>
          </w:tcPr>
          <w:p w14:paraId="1033182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14:paraId="13315F31" w14:textId="77777777" w:rsidR="00425F0F" w:rsidRDefault="00425F0F" w:rsidP="00CA0402"/>
        </w:tc>
      </w:tr>
      <w:tr w:rsidR="00425F0F" w14:paraId="530FD75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50B44DC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30193B97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425F0F" w14:paraId="3EAA999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1C4E306" w14:textId="77777777" w:rsidR="00425F0F" w:rsidRDefault="00425F0F" w:rsidP="00CA0402"/>
        </w:tc>
        <w:tc>
          <w:tcPr>
            <w:tcW w:w="4340" w:type="dxa"/>
            <w:vAlign w:val="bottom"/>
          </w:tcPr>
          <w:p w14:paraId="19461C6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14:paraId="31BD1A66" w14:textId="77777777" w:rsidR="00425F0F" w:rsidRDefault="00425F0F" w:rsidP="00CA0402"/>
        </w:tc>
      </w:tr>
      <w:tr w:rsidR="00425F0F" w14:paraId="185BC8D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31D3FEB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14:paraId="2CDF94C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425F0F" w14:paraId="3A3C9D59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143500E8" w14:textId="77777777" w:rsidR="00425F0F" w:rsidRDefault="00425F0F" w:rsidP="00CA0402"/>
        </w:tc>
        <w:tc>
          <w:tcPr>
            <w:tcW w:w="4340" w:type="dxa"/>
            <w:vAlign w:val="bottom"/>
          </w:tcPr>
          <w:p w14:paraId="5070701D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14:paraId="0489EC58" w14:textId="77777777" w:rsidR="00425F0F" w:rsidRDefault="00425F0F" w:rsidP="00CA0402"/>
        </w:tc>
      </w:tr>
      <w:tr w:rsidR="00425F0F" w14:paraId="3C8AA32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26D2DB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17F527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425F0F" w14:paraId="1B6685E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DA1CA70" w14:textId="77777777" w:rsidR="00425F0F" w:rsidRDefault="00425F0F" w:rsidP="00CA0402"/>
        </w:tc>
        <w:tc>
          <w:tcPr>
            <w:tcW w:w="4340" w:type="dxa"/>
            <w:vAlign w:val="bottom"/>
          </w:tcPr>
          <w:p w14:paraId="32DFF82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5540360D" w14:textId="77777777" w:rsidR="00425F0F" w:rsidRDefault="00425F0F" w:rsidP="00CA0402"/>
        </w:tc>
      </w:tr>
      <w:tr w:rsidR="00425F0F" w14:paraId="2AEC2A6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72C18C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01BF820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425F0F" w14:paraId="5003E495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41244FF2" w14:textId="77777777" w:rsidR="00425F0F" w:rsidRDefault="00425F0F" w:rsidP="00CA0402"/>
        </w:tc>
        <w:tc>
          <w:tcPr>
            <w:tcW w:w="4340" w:type="dxa"/>
            <w:vAlign w:val="bottom"/>
          </w:tcPr>
          <w:p w14:paraId="291BD82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2C40E0FC" w14:textId="77777777" w:rsidR="00425F0F" w:rsidRDefault="00425F0F" w:rsidP="00CA0402"/>
        </w:tc>
      </w:tr>
      <w:tr w:rsidR="00425F0F" w14:paraId="3D23D36B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40651B72" w14:textId="77777777" w:rsidR="00425F0F" w:rsidRDefault="00425F0F" w:rsidP="00CA040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01DAACCD" w14:textId="77777777" w:rsidR="00425F0F" w:rsidRDefault="00425F0F" w:rsidP="00CA0402"/>
        </w:tc>
      </w:tr>
      <w:tr w:rsidR="00425F0F" w14:paraId="6321EA69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2728A64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14:paraId="1F33D2A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14:paraId="22243C16" w14:textId="77777777" w:rsidR="00425F0F" w:rsidRDefault="00425F0F" w:rsidP="00CA0402"/>
        </w:tc>
      </w:tr>
      <w:tr w:rsidR="00425F0F" w14:paraId="44442710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72AB6D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14:paraId="2CB5BAF0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14:paraId="52D158B0" w14:textId="77777777" w:rsidR="00425F0F" w:rsidRDefault="00425F0F" w:rsidP="00CA0402"/>
        </w:tc>
      </w:tr>
      <w:tr w:rsidR="00425F0F" w14:paraId="75C9DF7D" w14:textId="77777777" w:rsidTr="00CA0402">
        <w:trPr>
          <w:trHeight w:val="275"/>
        </w:trPr>
        <w:tc>
          <w:tcPr>
            <w:tcW w:w="1880" w:type="dxa"/>
            <w:vAlign w:val="bottom"/>
          </w:tcPr>
          <w:p w14:paraId="059B6376" w14:textId="77777777" w:rsidR="00425F0F" w:rsidRDefault="00425F0F" w:rsidP="00CA0402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14:paraId="354366C2" w14:textId="77777777" w:rsidR="00425F0F" w:rsidRDefault="00425F0F" w:rsidP="00CA0402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425F0F" w14:paraId="6EB93E97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5C8FB56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102ECE9E" w14:textId="3B3A8582" w:rsidR="00425F0F" w:rsidRPr="00425F0F" w:rsidRDefault="00425F0F" w:rsidP="00425F0F">
            <w:pPr>
              <w:ind w:left="100"/>
            </w:pPr>
            <w:r>
              <w:t>Adott városban adott évben a településen élők száma (szám)</w:t>
            </w:r>
          </w:p>
        </w:tc>
      </w:tr>
    </w:tbl>
    <w:p w14:paraId="3105DD91" w14:textId="77777777" w:rsidR="00425F0F" w:rsidRDefault="00425F0F" w:rsidP="00494EA7">
      <w:pPr>
        <w:pStyle w:val="szdbra"/>
      </w:pPr>
    </w:p>
    <w:p w14:paraId="1AC12AD7" w14:textId="4F209BCD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25F0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3DF2B00" wp14:editId="26B93AB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15255" cy="1566545"/>
            <wp:effectExtent l="0" t="0" r="444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54807" w14:textId="52925BE2" w:rsidR="00494EA7" w:rsidRPr="00FE1039" w:rsidRDefault="00494EA7" w:rsidP="00494EA7">
      <w:pPr>
        <w:pStyle w:val="szdbracm"/>
      </w:pPr>
      <w:r>
        <w:t xml:space="preserve">1. ábra. </w:t>
      </w:r>
      <w:r w:rsidR="00425F0F">
        <w:t>A táblák adatkapcsolatai és megjelenítése</w:t>
      </w:r>
    </w:p>
    <w:p w14:paraId="22F5666A" w14:textId="2BB0ABBD" w:rsidR="003156EC" w:rsidRDefault="003F328E" w:rsidP="003156EC">
      <w:pPr>
        <w:pStyle w:val="szdcmsor1"/>
      </w:pPr>
      <w:bookmarkStart w:id="1" w:name="_Toc121301243"/>
      <w:r>
        <w:lastRenderedPageBreak/>
        <w:t>A cég bemutatása a főoldalon</w:t>
      </w:r>
      <w:bookmarkEnd w:id="1"/>
    </w:p>
    <w:p w14:paraId="3B66B9B7" w14:textId="25040CEC" w:rsidR="0032423C" w:rsidRPr="0032423C" w:rsidRDefault="00425F0F" w:rsidP="008C3D48">
      <w:pPr>
        <w:pStyle w:val="szdcmsor2"/>
      </w:pPr>
      <w:bookmarkStart w:id="2" w:name="_Toc121301244"/>
      <w:r>
        <w:t>A feladat leírása</w:t>
      </w:r>
      <w:bookmarkEnd w:id="2"/>
    </w:p>
    <w:p w14:paraId="75B42BB1" w14:textId="117D8E31" w:rsidR="003F328E" w:rsidRDefault="003F328E" w:rsidP="00425F0F">
      <w:pPr>
        <w:pStyle w:val="szdszveg"/>
      </w:pPr>
      <w:r>
        <w:t>Az első oldalon mutassa be a céget egy látványos weboldalon</w:t>
      </w:r>
      <w:r>
        <w:t xml:space="preserve">. A főoldalon egy leírást találhatunk. Ahonnan a további oldalakra tudunk továbblépni. A feladat megoldása során egy fiktív cég oldalát készítjük el, amely tartalmazza </w:t>
      </w:r>
      <w:r w:rsidR="00CB4D93">
        <w:t>a települések adatait.</w:t>
      </w:r>
    </w:p>
    <w:p w14:paraId="0AD16C64" w14:textId="02A1DF76" w:rsidR="00A12C1B" w:rsidRDefault="002C566C" w:rsidP="00A12C1B">
      <w:pPr>
        <w:pStyle w:val="szdcmsor2"/>
      </w:pPr>
      <w:bookmarkStart w:id="3" w:name="_Toc121301245"/>
      <w:r>
        <w:t>Látványtervek a projekthez</w:t>
      </w:r>
      <w:bookmarkEnd w:id="3"/>
    </w:p>
    <w:p w14:paraId="170661C0" w14:textId="18C4B895" w:rsidR="002C566C" w:rsidRDefault="002C566C" w:rsidP="002C566C">
      <w:pPr>
        <w:pStyle w:val="szdszveg"/>
      </w:pPr>
    </w:p>
    <w:p w14:paraId="5973FB6A" w14:textId="2D38A25D" w:rsidR="00BC1B7C" w:rsidRDefault="00C470CF" w:rsidP="00BC1B7C">
      <w:pPr>
        <w:pStyle w:val="szdszveg"/>
        <w:ind w:firstLine="426"/>
        <w:rPr>
          <w:noProof/>
        </w:rPr>
      </w:pPr>
      <w:r w:rsidRPr="00C470CF">
        <w:rPr>
          <w:noProof/>
        </w:rPr>
        <w:drawing>
          <wp:inline distT="0" distB="0" distL="0" distR="0" wp14:anchorId="70B9868D" wp14:editId="63642967">
            <wp:extent cx="5579110" cy="2755900"/>
            <wp:effectExtent l="0" t="0" r="2540" b="63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E8E" w14:textId="21CC3C9E" w:rsidR="00BC1B7C" w:rsidRPr="00BC1B7C" w:rsidRDefault="00BC1B7C" w:rsidP="00BC1B7C">
      <w:pPr>
        <w:pStyle w:val="szdszveg"/>
        <w:ind w:left="142" w:firstLine="851"/>
        <w:rPr>
          <w:noProof/>
        </w:rPr>
      </w:pPr>
    </w:p>
    <w:p w14:paraId="1FA9B916" w14:textId="158EF011" w:rsidR="00BC1B7C" w:rsidRDefault="00CB4D93" w:rsidP="00D428D1">
      <w:pPr>
        <w:pStyle w:val="szdcmsor1"/>
        <w:jc w:val="both"/>
      </w:pPr>
      <w:bookmarkStart w:id="4" w:name="_Toc121301246"/>
      <w:r>
        <w:lastRenderedPageBreak/>
        <w:t>Legyen Regisztráció, Bejelentkezési lehetőség</w:t>
      </w:r>
      <w:bookmarkEnd w:id="4"/>
    </w:p>
    <w:p w14:paraId="6685D6AB" w14:textId="1F9C14F2" w:rsidR="00CB4D93" w:rsidRDefault="00BC1B7C" w:rsidP="00CB4D93">
      <w:pPr>
        <w:pStyle w:val="szdcmsor2"/>
        <w:jc w:val="both"/>
      </w:pPr>
      <w:bookmarkStart w:id="5" w:name="_Toc121301247"/>
      <w:r>
        <w:t>A feladat leírás</w:t>
      </w:r>
      <w:r w:rsidR="00CB4D93">
        <w:t>a</w:t>
      </w:r>
      <w:bookmarkEnd w:id="5"/>
    </w:p>
    <w:p w14:paraId="37894692" w14:textId="77777777" w:rsidR="00CB4D93" w:rsidRDefault="00CB4D93" w:rsidP="00CB4D93">
      <w:pPr>
        <w:pStyle w:val="szdszveg"/>
      </w:pPr>
      <w:r>
        <w:t>- A „Belépés” menüpont akkor látható, ha nincs bejelentkezve a felhasználó.</w:t>
      </w:r>
    </w:p>
    <w:p w14:paraId="286530D2" w14:textId="77777777" w:rsidR="00CB4D93" w:rsidRDefault="00CB4D93" w:rsidP="00CB4D93">
      <w:pPr>
        <w:pStyle w:val="szdszveg"/>
      </w:pPr>
      <w:r>
        <w:t>- A „Kilépés” menüpont akkor látható, ha be van jelentkezve a felhasználó.</w:t>
      </w:r>
    </w:p>
    <w:p w14:paraId="3E28E84A" w14:textId="279C75F3" w:rsidR="00CB4D93" w:rsidRDefault="00CB4D93" w:rsidP="00CB4D93">
      <w:pPr>
        <w:pStyle w:val="szdszveg"/>
      </w:pPr>
      <w:r>
        <w:t>- A rendszer fejlécen jelenítse meg a bejelentkezett felhasználót, ha be van lépve</w:t>
      </w:r>
    </w:p>
    <w:p w14:paraId="3865A07A" w14:textId="2DCA40D0" w:rsidR="00CB4D93" w:rsidRDefault="00CB4D93" w:rsidP="00CB4D93">
      <w:pPr>
        <w:pStyle w:val="szdszveg"/>
      </w:pPr>
    </w:p>
    <w:p w14:paraId="432532E5" w14:textId="6994D4DE" w:rsidR="00CB4D93" w:rsidRDefault="00CB4D93" w:rsidP="00CB4D93">
      <w:pPr>
        <w:pStyle w:val="szdszveg"/>
      </w:pPr>
      <w:r>
        <w:t xml:space="preserve">A program három különböző felhasználó típust különböztet meg. </w:t>
      </w:r>
      <w:proofErr w:type="spellStart"/>
      <w:r>
        <w:t>Admin</w:t>
      </w:r>
      <w:proofErr w:type="spellEnd"/>
      <w:r>
        <w:t>, Látogató és Felhasználó. A bejelentkezési felületen egy legördülő listából lehet megkülönböztetni a szerepköröket.</w:t>
      </w:r>
    </w:p>
    <w:p w14:paraId="0DB72796" w14:textId="46765E4A" w:rsidR="00595599" w:rsidRDefault="00595599" w:rsidP="00595599">
      <w:pPr>
        <w:pStyle w:val="szdszveg"/>
        <w:ind w:firstLine="0"/>
      </w:pPr>
      <w:r w:rsidRPr="00C470CF">
        <w:rPr>
          <w:noProof/>
        </w:rPr>
        <w:drawing>
          <wp:inline distT="0" distB="0" distL="0" distR="0" wp14:anchorId="460C0A95" wp14:editId="4BB9A862">
            <wp:extent cx="5579110" cy="2755900"/>
            <wp:effectExtent l="0" t="0" r="2540" b="635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A9C" w14:textId="19717C42" w:rsidR="00595599" w:rsidRDefault="00595599" w:rsidP="00595599">
      <w:pPr>
        <w:pStyle w:val="szdcmsor2"/>
        <w:jc w:val="both"/>
      </w:pPr>
      <w:r>
        <w:t>A bejelentkezési felület kódja dokumentálva</w:t>
      </w:r>
    </w:p>
    <w:p w14:paraId="1D3C155E" w14:textId="77777777" w:rsidR="00595599" w:rsidRDefault="00595599" w:rsidP="00595599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>="X-UA-</w:t>
      </w:r>
      <w:proofErr w:type="spellStart"/>
      <w:r>
        <w:rPr>
          <w:color w:val="A5C261"/>
        </w:rPr>
        <w:t>Compatible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="IE=</w:t>
      </w:r>
      <w:proofErr w:type="spellStart"/>
      <w:r>
        <w:rPr>
          <w:color w:val="A5C261"/>
        </w:rPr>
        <w:t>edge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Bejelentkezés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07B41597" w14:textId="77777777" w:rsidR="00D428D1" w:rsidRPr="00D428D1" w:rsidRDefault="00595599" w:rsidP="00595599">
      <w:pPr>
        <w:pStyle w:val="szdcmsor2"/>
        <w:numPr>
          <w:ilvl w:val="0"/>
          <w:numId w:val="0"/>
        </w:numPr>
        <w:ind w:left="737" w:hanging="567"/>
        <w:jc w:val="both"/>
      </w:pPr>
      <w:r>
        <w:lastRenderedPageBreak/>
        <w:br/>
      </w:r>
    </w:p>
    <w:p w14:paraId="252F5D80" w14:textId="68C37018" w:rsidR="00D428D1" w:rsidRDefault="00CB4D93" w:rsidP="00D428D1">
      <w:pPr>
        <w:pStyle w:val="szdcmsor1"/>
        <w:jc w:val="both"/>
      </w:pPr>
      <w:bookmarkStart w:id="6" w:name="_Toc121301249"/>
      <w:r>
        <w:lastRenderedPageBreak/>
        <w:t>Legalább 3 felhasználói szerepet különböztessen meg</w:t>
      </w:r>
      <w:bookmarkEnd w:id="6"/>
    </w:p>
    <w:p w14:paraId="2522C700" w14:textId="77777777" w:rsidR="00D428D1" w:rsidRDefault="00D428D1" w:rsidP="00D428D1">
      <w:pPr>
        <w:pStyle w:val="szdcmsor2"/>
        <w:jc w:val="both"/>
      </w:pPr>
      <w:bookmarkStart w:id="7" w:name="_Toc121301250"/>
      <w:r>
        <w:t>A feladat leírása</w:t>
      </w:r>
      <w:bookmarkEnd w:id="7"/>
    </w:p>
    <w:p w14:paraId="1C7847E6" w14:textId="77777777" w:rsidR="00CB4D93" w:rsidRDefault="00CB4D93" w:rsidP="00CB4D93">
      <w:pPr>
        <w:pStyle w:val="Listaszerbekezds"/>
        <w:ind w:left="360"/>
        <w:jc w:val="both"/>
      </w:pPr>
      <w:r>
        <w:t xml:space="preserve">Legalább 3 felhasználói szerepet különböztessen meg: </w:t>
      </w:r>
    </w:p>
    <w:p w14:paraId="7D14B731" w14:textId="7F7A9377" w:rsidR="00CB4D93" w:rsidRDefault="00CB4D93" w:rsidP="00CB4D93">
      <w:pPr>
        <w:pStyle w:val="Listaszerbekezds"/>
        <w:ind w:left="360"/>
        <w:jc w:val="both"/>
      </w:pPr>
      <w:r>
        <w:tab/>
      </w:r>
      <w:r>
        <w:tab/>
      </w:r>
    </w:p>
    <w:p w14:paraId="1EC4C55E" w14:textId="77777777" w:rsidR="00CB4D93" w:rsidRDefault="00CB4D93" w:rsidP="00CB4D93">
      <w:pPr>
        <w:pStyle w:val="Listaszerbekezds"/>
        <w:ind w:left="360"/>
        <w:jc w:val="both"/>
      </w:pPr>
      <w:proofErr w:type="spellStart"/>
      <w:r>
        <w:t>Admin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Látogató</w:t>
      </w:r>
    </w:p>
    <w:p w14:paraId="7DD476A5" w14:textId="77777777" w:rsidR="00CB4D93" w:rsidRDefault="00CB4D93" w:rsidP="00CB4D93">
      <w:pPr>
        <w:pStyle w:val="Listaszerbekezds"/>
        <w:ind w:left="360"/>
        <w:jc w:val="both"/>
      </w:pPr>
      <w:r>
        <w:t xml:space="preserve">A menüpontok megjelenése és az oldalak elérhetősége változik attól függően, </w:t>
      </w:r>
    </w:p>
    <w:p w14:paraId="77AFCC9D" w14:textId="5AD88D6D" w:rsidR="00CB4D93" w:rsidRDefault="00CB4D93" w:rsidP="00CB4D93">
      <w:pPr>
        <w:pStyle w:val="Listaszerbekezds"/>
        <w:ind w:left="360"/>
        <w:jc w:val="both"/>
      </w:pPr>
      <w:r>
        <w:t xml:space="preserve">hogy melyik felhasználó használja az oldalt. (pl. </w:t>
      </w:r>
      <w:proofErr w:type="spellStart"/>
      <w:r>
        <w:t>admin</w:t>
      </w:r>
      <w:proofErr w:type="spellEnd"/>
      <w:r>
        <w:t xml:space="preserve"> oldal)</w:t>
      </w:r>
    </w:p>
    <w:p w14:paraId="05787C1C" w14:textId="77777777" w:rsidR="00D428D1" w:rsidRDefault="00D428D1" w:rsidP="00D428D1">
      <w:pPr>
        <w:pStyle w:val="szdszveg"/>
      </w:pPr>
    </w:p>
    <w:p w14:paraId="0A9435FD" w14:textId="043AEC4B" w:rsidR="00D428D1" w:rsidRDefault="00CB4D93" w:rsidP="00D428D1">
      <w:pPr>
        <w:pStyle w:val="szdcmsor1"/>
        <w:jc w:val="both"/>
      </w:pPr>
      <w:bookmarkStart w:id="8" w:name="_Toc121301251"/>
      <w:r>
        <w:lastRenderedPageBreak/>
        <w:t>L</w:t>
      </w:r>
      <w:r>
        <w:t>egyen egy oldal, ahol a választott adatbázisból jelenít meg adatokat</w:t>
      </w:r>
      <w:bookmarkEnd w:id="8"/>
    </w:p>
    <w:p w14:paraId="72E7DD2F" w14:textId="77777777" w:rsidR="00D428D1" w:rsidRDefault="00D428D1" w:rsidP="00D428D1">
      <w:pPr>
        <w:pStyle w:val="szdcmsor2"/>
        <w:jc w:val="both"/>
      </w:pPr>
      <w:bookmarkStart w:id="9" w:name="_Toc121301252"/>
      <w:r>
        <w:t>A feladat leírása</w:t>
      </w:r>
      <w:bookmarkEnd w:id="9"/>
    </w:p>
    <w:p w14:paraId="0FAEA180" w14:textId="708BD65F" w:rsidR="00CB4D93" w:rsidRDefault="00CB4D93" w:rsidP="00CB4D93">
      <w:pPr>
        <w:pStyle w:val="Listaszerbekezds"/>
        <w:ind w:left="360"/>
        <w:jc w:val="both"/>
      </w:pPr>
      <w:r>
        <w:t>L</w:t>
      </w:r>
      <w:r>
        <w:t>egyen egy oldal, ahol a választott adatbázisból jelenít meg adatokat</w:t>
      </w:r>
      <w:r>
        <w:tab/>
      </w:r>
      <w:r>
        <w:tab/>
      </w:r>
    </w:p>
    <w:p w14:paraId="434E5238" w14:textId="578B56D6" w:rsidR="00CB4D93" w:rsidRDefault="00595599" w:rsidP="00CB4D93">
      <w:pPr>
        <w:pStyle w:val="Listaszerbekezds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F313A" wp14:editId="131EA716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371475" cy="400050"/>
                <wp:effectExtent l="19050" t="0" r="28575" b="38100"/>
                <wp:wrapNone/>
                <wp:docPr id="9" name="Nyíl: lefelé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F57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9" o:spid="_x0000_s1026" type="#_x0000_t67" style="position:absolute;margin-left:-21.95pt;margin-top:11.15pt;width:29.25pt;height:31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" adj="11571" fillcolor="#4f81bd [3204]" strokecolor="#243f60 [1604]" strokeweight="2pt">
                <w10:wrap anchorx="margin"/>
              </v:shape>
            </w:pict>
          </mc:Fallback>
        </mc:AlternateContent>
      </w:r>
      <w:r w:rsidR="00CB4D93">
        <w:t>Ehhez 3 tábla adatait használja fel az adatbázisból.</w:t>
      </w:r>
    </w:p>
    <w:p w14:paraId="5EDBE646" w14:textId="351DE26C" w:rsidR="00595599" w:rsidRDefault="00595599" w:rsidP="00CB4D93">
      <w:pPr>
        <w:pStyle w:val="Listaszerbekezds"/>
        <w:ind w:left="360"/>
        <w:jc w:val="both"/>
      </w:pPr>
    </w:p>
    <w:p w14:paraId="56841EA7" w14:textId="19FCB662" w:rsidR="00595599" w:rsidRDefault="00595599" w:rsidP="00CB4D93">
      <w:pPr>
        <w:pStyle w:val="Listaszerbekezds"/>
        <w:ind w:left="360"/>
        <w:jc w:val="both"/>
      </w:pPr>
      <w:r w:rsidRPr="00C470CF">
        <w:rPr>
          <w:noProof/>
        </w:rPr>
        <w:drawing>
          <wp:inline distT="0" distB="0" distL="0" distR="0" wp14:anchorId="191FF384" wp14:editId="02100513">
            <wp:extent cx="5579110" cy="2755900"/>
            <wp:effectExtent l="0" t="0" r="254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AB5" w14:textId="69178656" w:rsidR="00595599" w:rsidRDefault="00595599" w:rsidP="00CB4D93">
      <w:pPr>
        <w:pStyle w:val="Listaszerbekezds"/>
        <w:ind w:left="360"/>
        <w:jc w:val="both"/>
      </w:pPr>
    </w:p>
    <w:p w14:paraId="46897439" w14:textId="49B2BDC1" w:rsidR="00595599" w:rsidRDefault="00595599" w:rsidP="00CB4D93">
      <w:pPr>
        <w:pStyle w:val="Listaszerbekezds"/>
        <w:ind w:left="360"/>
        <w:jc w:val="both"/>
      </w:pPr>
      <w:r>
        <w:t xml:space="preserve">A főoldalon az Adatbázis menüpont alatt elérhető a lokális adatbázisból beolvasott adatok, amely ott megtekinthető. </w:t>
      </w:r>
    </w:p>
    <w:p w14:paraId="2F10EB75" w14:textId="4E52958E" w:rsidR="00D428D1" w:rsidRDefault="00CB4D93" w:rsidP="00D428D1">
      <w:pPr>
        <w:pStyle w:val="szdcmsor1"/>
        <w:jc w:val="both"/>
      </w:pPr>
      <w:bookmarkStart w:id="10" w:name="_Toc121301253"/>
      <w:r w:rsidRPr="001A7862">
        <w:lastRenderedPageBreak/>
        <w:t>A</w:t>
      </w:r>
      <w:r>
        <w:t>z egyik</w:t>
      </w:r>
      <w:r w:rsidRPr="001A7862">
        <w:t xml:space="preserve"> oldalon legyen egy kapcsolat űrlap</w:t>
      </w:r>
      <w:bookmarkEnd w:id="10"/>
    </w:p>
    <w:p w14:paraId="3725B355" w14:textId="77777777" w:rsidR="00D428D1" w:rsidRDefault="00D428D1" w:rsidP="00D428D1">
      <w:pPr>
        <w:pStyle w:val="szdcmsor2"/>
        <w:jc w:val="both"/>
      </w:pPr>
      <w:bookmarkStart w:id="11" w:name="_Toc121301254"/>
      <w:r>
        <w:t>A feladat leírása</w:t>
      </w:r>
      <w:bookmarkEnd w:id="11"/>
    </w:p>
    <w:p w14:paraId="1BB647D1" w14:textId="29F8D74B" w:rsidR="00CB4D93" w:rsidRDefault="00CB4D93" w:rsidP="00CB4D93">
      <w:pPr>
        <w:pStyle w:val="Listaszerbekezds"/>
        <w:ind w:left="360"/>
        <w:jc w:val="both"/>
      </w:pPr>
      <w:r>
        <w:t xml:space="preserve">Az egyik oldalon legyen egy kapcsolat űrlap, amelynek segítségével üzenetet </w:t>
      </w:r>
      <w:r>
        <w:tab/>
      </w:r>
    </w:p>
    <w:p w14:paraId="3AEDCE4E" w14:textId="77777777" w:rsidR="00CB4D93" w:rsidRDefault="00CB4D93" w:rsidP="00CB4D93">
      <w:pPr>
        <w:pStyle w:val="Listaszerbekezds"/>
        <w:ind w:left="360"/>
        <w:jc w:val="both"/>
      </w:pPr>
      <w:r>
        <w:t xml:space="preserve">lehet küldeni az oldal tulajdonosa számára. Ellenőrizze megfelelően az űrlap </w:t>
      </w:r>
    </w:p>
    <w:p w14:paraId="501054B6" w14:textId="77777777" w:rsidR="00CB4D93" w:rsidRDefault="00CB4D93" w:rsidP="00CB4D93">
      <w:pPr>
        <w:pStyle w:val="Listaszerbekezds"/>
        <w:ind w:left="360"/>
        <w:jc w:val="both"/>
      </w:pPr>
      <w:r>
        <w:t xml:space="preserve">helyes kitöltését szerver oldali validációval is. Az elküldött Űrlap adatokat </w:t>
      </w:r>
    </w:p>
    <w:p w14:paraId="04BC8D2F" w14:textId="1D8EA3CF" w:rsidR="00CB4D93" w:rsidRDefault="00CB4D93" w:rsidP="00CB4D93">
      <w:pPr>
        <w:pStyle w:val="Listaszerbekezds"/>
        <w:ind w:left="360"/>
        <w:jc w:val="both"/>
      </w:pPr>
      <w:r>
        <w:t>mentse le az adatbázisba.</w:t>
      </w:r>
    </w:p>
    <w:p w14:paraId="1DE6667D" w14:textId="2F176E09" w:rsidR="00D428D1" w:rsidRDefault="00C470CF" w:rsidP="00D428D1">
      <w:pPr>
        <w:pStyle w:val="szdcmsor1"/>
        <w:jc w:val="both"/>
      </w:pPr>
      <w:bookmarkStart w:id="12" w:name="_Toc121301255"/>
      <w:r>
        <w:lastRenderedPageBreak/>
        <w:t>Űrlap megtekintése</w:t>
      </w:r>
      <w:bookmarkEnd w:id="12"/>
    </w:p>
    <w:p w14:paraId="2AF6946A" w14:textId="77777777" w:rsidR="00D428D1" w:rsidRDefault="00D428D1" w:rsidP="00D428D1">
      <w:pPr>
        <w:pStyle w:val="szdcmsor2"/>
        <w:jc w:val="both"/>
      </w:pPr>
      <w:bookmarkStart w:id="13" w:name="_Toc121301256"/>
      <w:r>
        <w:t>A feladat leírása</w:t>
      </w:r>
      <w:bookmarkEnd w:id="13"/>
    </w:p>
    <w:p w14:paraId="2A018742" w14:textId="07D55762" w:rsidR="00C470CF" w:rsidRDefault="00C470CF" w:rsidP="00C470CF">
      <w:pPr>
        <w:pStyle w:val="Listaszerbekezds"/>
        <w:ind w:left="360"/>
      </w:pPr>
      <w:r>
        <w:t>Tegye lehetővé megtekinteni egy hatodik oldalon táblázatban az előző pontban</w:t>
      </w:r>
      <w:r>
        <w:tab/>
        <w:t>(2 pont)</w:t>
      </w:r>
    </w:p>
    <w:p w14:paraId="17AEB94F" w14:textId="77777777" w:rsidR="00C470CF" w:rsidRDefault="00C470CF" w:rsidP="00C470CF">
      <w:pPr>
        <w:pStyle w:val="Listaszerbekezds"/>
        <w:ind w:left="360"/>
      </w:pPr>
      <w:r>
        <w:t xml:space="preserve">elküldött üzeneteket az adatbázisból fordított időrend szerint (a legfrissebb </w:t>
      </w:r>
    </w:p>
    <w:p w14:paraId="2507C65F" w14:textId="77777777" w:rsidR="00C470CF" w:rsidRDefault="00C470CF" w:rsidP="00C470CF">
      <w:pPr>
        <w:pStyle w:val="Listaszerbekezds"/>
        <w:ind w:left="360"/>
      </w:pPr>
      <w:r>
        <w:t xml:space="preserve">legyen elől). Írja minden üzenethez a küldés idejét és az üzenetküldő nevét. </w:t>
      </w:r>
    </w:p>
    <w:p w14:paraId="66624CA3" w14:textId="13B5D647" w:rsidR="00C470CF" w:rsidRDefault="00C470CF" w:rsidP="00C470CF">
      <w:pPr>
        <w:pStyle w:val="Listaszerbekezds"/>
        <w:ind w:left="360"/>
      </w:pPr>
      <w:r>
        <w:t>Ha nem bejelentkezett felhasználó írta, akkor: "Vendég".</w:t>
      </w:r>
    </w:p>
    <w:p w14:paraId="41EA162B" w14:textId="6BD05061" w:rsidR="00595599" w:rsidRDefault="00595599" w:rsidP="00C470CF">
      <w:pPr>
        <w:pStyle w:val="Listaszerbekezds"/>
        <w:ind w:left="360"/>
      </w:pPr>
    </w:p>
    <w:p w14:paraId="2136BC09" w14:textId="3C18234A" w:rsidR="00595599" w:rsidRDefault="00595599" w:rsidP="00595599">
      <w:pPr>
        <w:pStyle w:val="szdcmsor2"/>
        <w:jc w:val="both"/>
      </w:pPr>
      <w:r>
        <w:t xml:space="preserve">A feladat </w:t>
      </w:r>
      <w:proofErr w:type="spellStart"/>
      <w:r>
        <w:t>leírása</w:t>
      </w:r>
      <w:r>
        <w:t>A</w:t>
      </w:r>
      <w:proofErr w:type="spellEnd"/>
      <w:r>
        <w:t xml:space="preserve"> feladathoz készített HTML fájl</w:t>
      </w:r>
    </w:p>
    <w:p w14:paraId="31A88776" w14:textId="77777777" w:rsidR="00595599" w:rsidRDefault="00595599" w:rsidP="00C470CF">
      <w:pPr>
        <w:pStyle w:val="Listaszerbekezds"/>
        <w:ind w:left="360"/>
      </w:pPr>
    </w:p>
    <w:p w14:paraId="0382FBEA" w14:textId="68F50213" w:rsidR="00CB4D93" w:rsidRDefault="00C470CF" w:rsidP="00CB4D93">
      <w:pPr>
        <w:pStyle w:val="szdcmsor1"/>
        <w:jc w:val="both"/>
      </w:pPr>
      <w:bookmarkStart w:id="14" w:name="_Toc121301257"/>
      <w:r>
        <w:lastRenderedPageBreak/>
        <w:t xml:space="preserve">Valósítson meg az alkalmazásban egy </w:t>
      </w:r>
      <w:proofErr w:type="spellStart"/>
      <w:r w:rsidRPr="00862FC9">
        <w:t>RESTful</w:t>
      </w:r>
      <w:proofErr w:type="spellEnd"/>
      <w:r w:rsidRPr="00862FC9">
        <w:t xml:space="preserve"> API</w:t>
      </w:r>
      <w:r>
        <w:t>-t</w:t>
      </w:r>
      <w:bookmarkEnd w:id="14"/>
    </w:p>
    <w:p w14:paraId="5306EE3D" w14:textId="77777777" w:rsidR="00CB4D93" w:rsidRDefault="00CB4D93" w:rsidP="00CB4D93">
      <w:pPr>
        <w:pStyle w:val="szdcmsor2"/>
        <w:jc w:val="both"/>
      </w:pPr>
      <w:bookmarkStart w:id="15" w:name="_Toc121301258"/>
      <w:r>
        <w:t>A feladat leírása</w:t>
      </w:r>
      <w:bookmarkEnd w:id="15"/>
    </w:p>
    <w:p w14:paraId="1E18569D" w14:textId="5F78FBDC" w:rsidR="00C470CF" w:rsidRDefault="00C470CF" w:rsidP="00C470CF">
      <w:pPr>
        <w:pStyle w:val="Listaszerbekezds"/>
        <w:ind w:left="360"/>
      </w:pPr>
      <w:r>
        <w:t xml:space="preserve">Valósítson meg az alkalmazásban egy </w:t>
      </w:r>
      <w:proofErr w:type="spellStart"/>
      <w:r>
        <w:t>RESTful</w:t>
      </w:r>
      <w:proofErr w:type="spellEnd"/>
      <w:r>
        <w:t xml:space="preserve"> API-t.</w:t>
      </w:r>
      <w:r>
        <w:tab/>
      </w:r>
      <w:r>
        <w:tab/>
      </w:r>
      <w:r>
        <w:tab/>
      </w:r>
      <w:r>
        <w:tab/>
      </w:r>
    </w:p>
    <w:p w14:paraId="26BF827A" w14:textId="77777777" w:rsidR="00C470CF" w:rsidRDefault="00C470CF" w:rsidP="00C470CF">
      <w:pPr>
        <w:pStyle w:val="Listaszerbekezds"/>
        <w:ind w:left="360"/>
      </w:pPr>
      <w:r>
        <w:t xml:space="preserve">Tesztelje az API funkcióit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és Postman-</w:t>
      </w:r>
      <w:proofErr w:type="spellStart"/>
      <w:r>
        <w:t>al</w:t>
      </w:r>
      <w:proofErr w:type="spellEnd"/>
      <w:r>
        <w:t xml:space="preserve"> is. Mindkét tesztről tegyen</w:t>
      </w:r>
    </w:p>
    <w:p w14:paraId="16A97587" w14:textId="1BFD5A10" w:rsidR="00C470CF" w:rsidRDefault="00C470CF" w:rsidP="00C470CF">
      <w:pPr>
        <w:pStyle w:val="Listaszerbekezds"/>
        <w:ind w:left="360"/>
      </w:pPr>
      <w:r>
        <w:t>képernyőképeket a dokumentációba</w:t>
      </w:r>
    </w:p>
    <w:p w14:paraId="17ADD9A3" w14:textId="164F50E4" w:rsidR="00CB4D93" w:rsidRDefault="00CB4D93" w:rsidP="00D428D1">
      <w:pPr>
        <w:pStyle w:val="Listaszerbekezds"/>
        <w:ind w:left="360"/>
      </w:pPr>
    </w:p>
    <w:p w14:paraId="327D171B" w14:textId="269F4A74" w:rsidR="00CB4D93" w:rsidRDefault="00C470CF" w:rsidP="00CB4D93">
      <w:pPr>
        <w:pStyle w:val="szdcmsor1"/>
        <w:jc w:val="both"/>
      </w:pPr>
      <w:bookmarkStart w:id="16" w:name="_Toc121301259"/>
      <w:r w:rsidRPr="00DA37EE">
        <w:lastRenderedPageBreak/>
        <w:t>Használják a GitHub (github.com) verziókövető rendszert</w:t>
      </w:r>
      <w:bookmarkEnd w:id="16"/>
    </w:p>
    <w:p w14:paraId="03EC236E" w14:textId="77777777" w:rsidR="00CB4D93" w:rsidRDefault="00CB4D93" w:rsidP="00CB4D93">
      <w:pPr>
        <w:pStyle w:val="szdcmsor2"/>
        <w:jc w:val="both"/>
      </w:pPr>
      <w:bookmarkStart w:id="17" w:name="_Toc121301260"/>
      <w:r>
        <w:t>A feladat leírása</w:t>
      </w:r>
      <w:bookmarkEnd w:id="17"/>
    </w:p>
    <w:p w14:paraId="689CA98B" w14:textId="1249900E" w:rsidR="00C470CF" w:rsidRDefault="00C470CF" w:rsidP="00C470CF">
      <w:pPr>
        <w:pStyle w:val="Listaszerbekezds"/>
        <w:ind w:left="360"/>
      </w:pPr>
      <w:r>
        <w:t xml:space="preserve">Használják a GitHub (github.com) verziókövető rendszert. </w:t>
      </w:r>
      <w:r>
        <w:tab/>
      </w:r>
      <w:r>
        <w:tab/>
      </w:r>
      <w:r>
        <w:tab/>
      </w:r>
    </w:p>
    <w:p w14:paraId="5D21246B" w14:textId="77777777" w:rsidR="00C470CF" w:rsidRDefault="00C470CF" w:rsidP="00C470CF">
      <w:pPr>
        <w:pStyle w:val="Listaszerbekezds"/>
        <w:ind w:left="360"/>
      </w:pPr>
      <w:r>
        <w:t xml:space="preserve">(Kötelező elem! A forrás ez alapján lesz javítva) </w:t>
      </w:r>
    </w:p>
    <w:p w14:paraId="5B7EFE6D" w14:textId="77777777" w:rsidR="00C470CF" w:rsidRDefault="00C470CF" w:rsidP="00C470CF">
      <w:pPr>
        <w:pStyle w:val="Listaszerbekezds"/>
        <w:ind w:left="360"/>
      </w:pPr>
      <w:r>
        <w:t>A GitHub-</w:t>
      </w:r>
      <w:proofErr w:type="spellStart"/>
      <w:r>
        <w:t>on</w:t>
      </w:r>
      <w:proofErr w:type="spellEnd"/>
      <w:r>
        <w:t xml:space="preserve"> a projektmunka módszert alkalmazzák: látszódjék, hogy a </w:t>
      </w:r>
    </w:p>
    <w:p w14:paraId="31F38878" w14:textId="77777777" w:rsidR="00C470CF" w:rsidRDefault="00C470CF" w:rsidP="00C470CF">
      <w:pPr>
        <w:pStyle w:val="Listaszerbekezds"/>
        <w:ind w:left="360"/>
      </w:pPr>
      <w:r>
        <w:t xml:space="preserve">csoport tagjai melyik részt készítették el és kb. fele-fele arányban járuljanak </w:t>
      </w:r>
    </w:p>
    <w:p w14:paraId="66C73A82" w14:textId="77777777" w:rsidR="00C470CF" w:rsidRDefault="00C470CF" w:rsidP="00C470CF">
      <w:pPr>
        <w:pStyle w:val="Listaszerbekezds"/>
        <w:ind w:left="360"/>
      </w:pPr>
      <w:r>
        <w:t xml:space="preserve">hozzá a projekthez. Ne csak a kész alkalmazást töltsék fel egy lépésben, </w:t>
      </w:r>
    </w:p>
    <w:p w14:paraId="3DAA8501" w14:textId="2B282734" w:rsidR="00C470CF" w:rsidRDefault="00C470CF" w:rsidP="00C470CF">
      <w:pPr>
        <w:pStyle w:val="Listaszerbekezds"/>
        <w:ind w:left="360"/>
      </w:pPr>
      <w:r>
        <w:t>hanem a részállapotokat is még legalább 5 lépésben személyenként.</w:t>
      </w:r>
    </w:p>
    <w:p w14:paraId="3E74BF9F" w14:textId="1FE8066A" w:rsidR="00C470CF" w:rsidRDefault="00C470CF" w:rsidP="00C470CF">
      <w:pPr>
        <w:pStyle w:val="Listaszerbekezds"/>
        <w:ind w:left="360"/>
      </w:pPr>
    </w:p>
    <w:p w14:paraId="234AC735" w14:textId="73A33F36" w:rsidR="00C470CF" w:rsidRDefault="00C470CF" w:rsidP="00C470CF">
      <w:pPr>
        <w:pStyle w:val="Listaszerbekezds"/>
        <w:ind w:left="360"/>
      </w:pPr>
      <w:r w:rsidRPr="00C470CF">
        <w:drawing>
          <wp:inline distT="0" distB="0" distL="0" distR="0" wp14:anchorId="58BCFF2A" wp14:editId="344BB25C">
            <wp:extent cx="5579110" cy="3003550"/>
            <wp:effectExtent l="0" t="0" r="2540" b="635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EED3" w14:textId="77777777" w:rsidR="00CB4D93" w:rsidRDefault="00CB4D93" w:rsidP="00D428D1">
      <w:pPr>
        <w:pStyle w:val="Listaszerbekezds"/>
        <w:ind w:left="360"/>
      </w:pPr>
    </w:p>
    <w:p w14:paraId="6BD33087" w14:textId="6CD99428" w:rsidR="00C470CF" w:rsidRDefault="00C470CF" w:rsidP="00C470CF">
      <w:pPr>
        <w:pStyle w:val="szdcmsor1"/>
        <w:jc w:val="both"/>
      </w:pPr>
      <w:r>
        <w:lastRenderedPageBreak/>
        <w:t xml:space="preserve"> </w:t>
      </w:r>
      <w:bookmarkStart w:id="18" w:name="_Toc121301261"/>
      <w:r w:rsidRPr="0055483F">
        <w:t>Alkalmazását töltse fel</w:t>
      </w:r>
      <w:r>
        <w:t xml:space="preserve"> és valósítsa meg Interneten</w:t>
      </w:r>
      <w:r w:rsidRPr="0055483F">
        <w:t xml:space="preserve"> </w:t>
      </w:r>
      <w:r>
        <w:t xml:space="preserve">a </w:t>
      </w:r>
      <w:r w:rsidRPr="001A1962">
        <w:t xml:space="preserve">Microsoft </w:t>
      </w:r>
      <w:proofErr w:type="spellStart"/>
      <w:r w:rsidRPr="001A1962">
        <w:t>Azure</w:t>
      </w:r>
      <w:proofErr w:type="spellEnd"/>
      <w:r>
        <w:t xml:space="preserve"> felhőben</w:t>
      </w:r>
      <w:bookmarkEnd w:id="18"/>
    </w:p>
    <w:p w14:paraId="1FF9AA6C" w14:textId="77777777" w:rsidR="00C470CF" w:rsidRDefault="00C470CF" w:rsidP="00C470CF">
      <w:pPr>
        <w:pStyle w:val="szdcmsor2"/>
        <w:jc w:val="both"/>
      </w:pPr>
      <w:bookmarkStart w:id="19" w:name="_Toc121301262"/>
      <w:r>
        <w:t>A feladat leírása</w:t>
      </w:r>
      <w:bookmarkEnd w:id="19"/>
    </w:p>
    <w:p w14:paraId="448A7D4E" w14:textId="695970AB" w:rsidR="00C470CF" w:rsidRDefault="00C470CF" w:rsidP="00C470CF">
      <w:pPr>
        <w:pStyle w:val="Listaszerbekezds"/>
        <w:ind w:left="360"/>
      </w:pPr>
      <w:r>
        <w:t xml:space="preserve">Alkalmazását töltse fel és valósítsa meg Interneten a Microsoft </w:t>
      </w:r>
      <w:proofErr w:type="spellStart"/>
      <w:r>
        <w:t>Azure</w:t>
      </w:r>
      <w:proofErr w:type="spellEnd"/>
      <w:r>
        <w:t xml:space="preserve"> felhőben.</w:t>
      </w:r>
      <w:r>
        <w:tab/>
      </w:r>
    </w:p>
    <w:p w14:paraId="4600E479" w14:textId="0FF5E458" w:rsidR="00C470CF" w:rsidRDefault="00C470CF" w:rsidP="00C470CF">
      <w:pPr>
        <w:pStyle w:val="Listaszerbekezds"/>
        <w:ind w:left="360"/>
      </w:pPr>
      <w:r>
        <w:t>(Kötelező elem! A működés ez alapján lesz javítva)</w:t>
      </w:r>
      <w:r>
        <w:tab/>
      </w:r>
    </w:p>
    <w:p w14:paraId="58D8A73A" w14:textId="1796553D" w:rsidR="00D428D1" w:rsidRDefault="00D428D1" w:rsidP="00D428D1">
      <w:pPr>
        <w:pStyle w:val="szdszveg"/>
      </w:pPr>
    </w:p>
    <w:p w14:paraId="1F4BF9EC" w14:textId="27443474" w:rsidR="00123311" w:rsidRDefault="00C470CF" w:rsidP="00123311">
      <w:pPr>
        <w:pStyle w:val="szdcmsor1"/>
        <w:jc w:val="both"/>
      </w:pPr>
      <w:r>
        <w:lastRenderedPageBreak/>
        <w:t xml:space="preserve"> </w:t>
      </w:r>
      <w:bookmarkStart w:id="20" w:name="_Toc121301263"/>
      <w:r w:rsidR="00123311">
        <w:t>GitHub link és elérhetőség</w:t>
      </w:r>
      <w:bookmarkEnd w:id="20"/>
    </w:p>
    <w:p w14:paraId="7D50C96B" w14:textId="2EE07F69" w:rsidR="00123311" w:rsidRDefault="00C470CF" w:rsidP="00D428D1">
      <w:pPr>
        <w:pStyle w:val="szdszveg"/>
      </w:pPr>
      <w:hyperlink r:id="rId11" w:history="1">
        <w:r w:rsidRPr="009547AD">
          <w:rPr>
            <w:rStyle w:val="Hiperhivatkozs"/>
          </w:rPr>
          <w:t>https://github.com/Gergely37/Java_beadando_feladat_GY</w:t>
        </w:r>
      </w:hyperlink>
    </w:p>
    <w:p w14:paraId="05E7B3DC" w14:textId="1E4FACBE" w:rsidR="00C470CF" w:rsidRDefault="00C470CF" w:rsidP="00C470CF">
      <w:pPr>
        <w:pStyle w:val="szdcmsor1"/>
        <w:jc w:val="both"/>
      </w:pPr>
      <w:r>
        <w:lastRenderedPageBreak/>
        <w:t xml:space="preserve"> </w:t>
      </w:r>
      <w:bookmarkStart w:id="21" w:name="_Toc121301264"/>
      <w:r>
        <w:t>Kódrészletek</w:t>
      </w:r>
      <w:bookmarkEnd w:id="21"/>
    </w:p>
    <w:p w14:paraId="7C909271" w14:textId="77777777" w:rsidR="00C470CF" w:rsidRDefault="00C470CF" w:rsidP="00C470CF">
      <w:pPr>
        <w:rPr>
          <w:rFonts w:cs="Courier New"/>
        </w:rPr>
      </w:pPr>
      <w:r>
        <w:rPr>
          <w:color w:val="808080"/>
        </w:rPr>
        <w:t>//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Source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recreated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a .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file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IntelliJ</w:t>
      </w:r>
      <w:proofErr w:type="spellEnd"/>
      <w:r>
        <w:rPr>
          <w:color w:val="808080"/>
        </w:rPr>
        <w:t xml:space="preserve"> IDEA</w:t>
      </w:r>
      <w:r>
        <w:rPr>
          <w:color w:val="808080"/>
        </w:rPr>
        <w:br/>
        <w:t>// (</w:t>
      </w:r>
      <w:proofErr w:type="spellStart"/>
      <w:r>
        <w:rPr>
          <w:color w:val="808080"/>
        </w:rPr>
        <w:t>powered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FernFlower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decompiler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//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t>org.springframework.jdbc.datasource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org.springframework.core.NamedThreadLocal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org.springframework.lang.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org.springframework.util.Assert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org.springframework.util.StringUtils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t>UserCredentialsDataSourceAdapter</w:t>
      </w:r>
      <w:proofErr w:type="spellEnd"/>
      <w: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t>DelegatingDataSource</w:t>
      </w:r>
      <w:proofErr w:type="spellEnd"/>
      <w:r>
        <w:t xml:space="preserve"> {</w:t>
      </w:r>
      <w: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catalog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schema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ThreadLocal</w:t>
      </w:r>
      <w:proofErr w:type="spellEnd"/>
      <w:r>
        <w:t>&lt;</w:t>
      </w:r>
      <w:proofErr w:type="spellStart"/>
      <w:r>
        <w:t>JdbcUserCredentials</w:t>
      </w:r>
      <w:proofErr w:type="spellEnd"/>
      <w:r>
        <w:t xml:space="preserve">&gt; </w:t>
      </w:r>
      <w:proofErr w:type="spellStart"/>
      <w:r>
        <w:rPr>
          <w:color w:val="9876AA"/>
        </w:rPr>
        <w:t>threadBoundCredentials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NamedThreadLocal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Current</w:t>
      </w:r>
      <w:proofErr w:type="spellEnd"/>
      <w:r>
        <w:rPr>
          <w:color w:val="6A8759"/>
        </w:rPr>
        <w:t xml:space="preserve"> JDBC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credentials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UserCredentialsDataSourceAdapter</w:t>
      </w:r>
      <w:proofErr w:type="spellEnd"/>
      <w:r>
        <w:t>() {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setUsername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setPassword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setCatalog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catalog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setSchema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schema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</w:r>
      <w: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setCredentialsForCurrentThread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.set</w:t>
      </w:r>
      <w:proofErr w:type="spellEnd"/>
      <w: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JdbcUserCredentials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removeCredentialsFromCurrentThread</w:t>
      </w:r>
      <w:proofErr w:type="spellEnd"/>
      <w:r>
        <w:t>()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.remove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getConnection</w:t>
      </w:r>
      <w:proofErr w:type="spellEnd"/>
      <w: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JdbcUserCredentials</w:t>
      </w:r>
      <w:proofErr w:type="spellEnd"/>
      <w:r>
        <w:t xml:space="preserve"> </w:t>
      </w:r>
      <w:proofErr w:type="spellStart"/>
      <w:r>
        <w:t>threadCredentials</w:t>
      </w:r>
      <w:proofErr w:type="spellEnd"/>
      <w:r>
        <w:t xml:space="preserve"> = (</w:t>
      </w:r>
      <w:proofErr w:type="spellStart"/>
      <w:r>
        <w:t>JdbcUserCredentials</w:t>
      </w:r>
      <w:proofErr w:type="spellEnd"/>
      <w:r>
        <w:t>)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.get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Connection</w:t>
      </w:r>
      <w:proofErr w:type="spellEnd"/>
      <w:r>
        <w:t xml:space="preserve"> con = </w:t>
      </w:r>
      <w:proofErr w:type="spellStart"/>
      <w:r>
        <w:t>threadCredentials</w:t>
      </w:r>
      <w:proofErr w:type="spellEnd"/>
      <w:r>
        <w:t xml:space="preserve"> != </w:t>
      </w:r>
      <w:r>
        <w:rPr>
          <w:color w:val="CC7832"/>
        </w:rPr>
        <w:t xml:space="preserve">null </w:t>
      </w:r>
      <w:r>
        <w:t xml:space="preserve">?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t>threadCredentials.</w:t>
      </w:r>
      <w:r>
        <w:rPr>
          <w:color w:val="9876AA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threadCredentials.</w:t>
      </w:r>
      <w:r>
        <w:rPr>
          <w:color w:val="9876AA"/>
        </w:rPr>
        <w:t>password</w:t>
      </w:r>
      <w:proofErr w:type="spellEnd"/>
      <w:r>
        <w:t xml:space="preserve">) :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rPr>
          <w:color w:val="9876AA"/>
        </w:rPr>
        <w:t xml:space="preserve"> </w:t>
      </w:r>
      <w:r>
        <w:t xml:space="preserve">!=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proofErr w:type="spellStart"/>
      <w:r>
        <w:t>con.setCatalog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rPr>
          <w:color w:val="9876AA"/>
        </w:rPr>
        <w:t xml:space="preserve"> </w:t>
      </w:r>
      <w:r>
        <w:t xml:space="preserve">!=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proofErr w:type="spellStart"/>
      <w:r>
        <w:t>con.setSchema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con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getConnection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doGetConnection</w:t>
      </w:r>
      <w:proofErr w:type="spellEnd"/>
      <w:r>
        <w:t>(</w:t>
      </w:r>
      <w:r>
        <w:rPr>
          <w:color w:val="BBB529"/>
        </w:rPr>
        <w:t xml:space="preserve">@Nullable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Assert.</w:t>
      </w:r>
      <w:r>
        <w:rPr>
          <w:i/>
          <w:iCs/>
        </w:rPr>
        <w:t>state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 xml:space="preserve">() != </w:t>
      </w:r>
      <w:r>
        <w:rPr>
          <w:color w:val="CC7832"/>
        </w:rPr>
        <w:t xml:space="preserve">null, </w:t>
      </w:r>
      <w:r>
        <w:rPr>
          <w:color w:val="6A8759"/>
        </w:rPr>
        <w:t>"'</w:t>
      </w:r>
      <w:proofErr w:type="spellStart"/>
      <w:r>
        <w:rPr>
          <w:color w:val="6A8759"/>
        </w:rPr>
        <w:t>targetDataSource</w:t>
      </w:r>
      <w:proofErr w:type="spellEnd"/>
      <w:r>
        <w:rPr>
          <w:color w:val="6A8759"/>
        </w:rPr>
        <w:t xml:space="preserve">' is </w:t>
      </w:r>
      <w:proofErr w:type="spellStart"/>
      <w:r>
        <w:rPr>
          <w:color w:val="6A8759"/>
        </w:rPr>
        <w:t>required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t>StringUtils.</w:t>
      </w:r>
      <w:r>
        <w:rPr>
          <w:i/>
          <w:iCs/>
        </w:rPr>
        <w:t>hasLength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) ? 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>().</w:t>
      </w:r>
      <w:proofErr w:type="spellStart"/>
      <w:r>
        <w:t>getConnection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 xml:space="preserve">) : 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>().</w:t>
      </w:r>
      <w:proofErr w:type="spellStart"/>
      <w:r>
        <w:t>getConnection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t>JdbcUserCredentials</w:t>
      </w:r>
      <w:proofErr w:type="spellEnd"/>
      <w:r>
        <w:t xml:space="preserve"> {</w:t>
      </w:r>
      <w: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JdbcUserCredentials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</w:r>
      <w:r>
        <w:lastRenderedPageBreak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JdbcUserCredentials</w:t>
      </w:r>
      <w:proofErr w:type="spellEnd"/>
      <w:r>
        <w:rPr>
          <w:color w:val="6A8759"/>
        </w:rPr>
        <w:t>[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='" </w:t>
      </w:r>
      <w:r>
        <w:t xml:space="preserve">+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+ </w:t>
      </w:r>
      <w:r>
        <w:rPr>
          <w:color w:val="6A8759"/>
        </w:rPr>
        <w:t>"',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='" </w:t>
      </w:r>
      <w:r>
        <w:t xml:space="preserve">+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+ </w:t>
      </w:r>
      <w:r>
        <w:rPr>
          <w:color w:val="6A8759"/>
        </w:rPr>
        <w:t>"']"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71A2B3A8" w14:textId="77777777" w:rsidR="00C470CF" w:rsidRPr="00C470CF" w:rsidRDefault="00C470CF" w:rsidP="00C470CF"/>
    <w:p w14:paraId="46C819DE" w14:textId="77777777" w:rsidR="00C470CF" w:rsidRPr="00BC1B7C" w:rsidRDefault="00C470CF" w:rsidP="00C470CF"/>
    <w:sectPr w:rsidR="00C470CF" w:rsidRPr="00BC1B7C" w:rsidSect="00977ED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A1FB" w14:textId="77777777" w:rsidR="00ED6A4B" w:rsidRDefault="00ED6A4B" w:rsidP="00402F50">
      <w:r>
        <w:separator/>
      </w:r>
    </w:p>
  </w:endnote>
  <w:endnote w:type="continuationSeparator" w:id="0">
    <w:p w14:paraId="40C10F11" w14:textId="77777777" w:rsidR="00ED6A4B" w:rsidRDefault="00ED6A4B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4D5D" w14:textId="77777777" w:rsidR="00ED6A4B" w:rsidRDefault="00ED6A4B" w:rsidP="00402F50">
      <w:r>
        <w:separator/>
      </w:r>
    </w:p>
  </w:footnote>
  <w:footnote w:type="continuationSeparator" w:id="0">
    <w:p w14:paraId="142BB175" w14:textId="77777777" w:rsidR="00ED6A4B" w:rsidRDefault="00ED6A4B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197" w14:textId="77777777" w:rsidR="00977ED7" w:rsidRDefault="00977ED7" w:rsidP="00977ED7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2D342E7C" w14:textId="77777777" w:rsidR="00977ED7" w:rsidRDefault="00977ED7" w:rsidP="00977ED7">
    <w:r>
      <w:t>Neumann János Egyetem, GAMF Informatikai és Műszaki Kar, Informatika tanszék</w:t>
    </w:r>
  </w:p>
  <w:p w14:paraId="45E82077" w14:textId="77777777" w:rsidR="00977ED7" w:rsidRDefault="00977ED7" w:rsidP="00977ED7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53251C4" w14:textId="77777777" w:rsidR="00977ED7" w:rsidRDefault="00977ED7" w:rsidP="00977ED7">
    <w:pPr>
      <w:pStyle w:val="lfej"/>
    </w:pPr>
  </w:p>
  <w:p w14:paraId="16EB8EA3" w14:textId="77777777" w:rsidR="00977ED7" w:rsidRPr="00977ED7" w:rsidRDefault="00977ED7" w:rsidP="00977E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3"/>
  </w:num>
  <w:num w:numId="2" w16cid:durableId="1837263541">
    <w:abstractNumId w:val="5"/>
  </w:num>
  <w:num w:numId="3" w16cid:durableId="1515338140">
    <w:abstractNumId w:val="1"/>
  </w:num>
  <w:num w:numId="4" w16cid:durableId="1630934758">
    <w:abstractNumId w:val="3"/>
    <w:lvlOverride w:ilvl="0">
      <w:startOverride w:val="1"/>
    </w:lvlOverride>
  </w:num>
  <w:num w:numId="5" w16cid:durableId="207766295">
    <w:abstractNumId w:val="4"/>
  </w:num>
  <w:num w:numId="6" w16cid:durableId="1363281934">
    <w:abstractNumId w:val="3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3"/>
    <w:lvlOverride w:ilvl="0">
      <w:startOverride w:val="1"/>
    </w:lvlOverride>
  </w:num>
  <w:num w:numId="10" w16cid:durableId="866140984">
    <w:abstractNumId w:val="5"/>
    <w:lvlOverride w:ilvl="0">
      <w:startOverride w:val="1"/>
    </w:lvlOverride>
  </w:num>
  <w:num w:numId="11" w16cid:durableId="490022378">
    <w:abstractNumId w:val="5"/>
    <w:lvlOverride w:ilvl="0">
      <w:startOverride w:val="1"/>
    </w:lvlOverride>
  </w:num>
  <w:num w:numId="12" w16cid:durableId="643395387">
    <w:abstractNumId w:val="5"/>
    <w:lvlOverride w:ilvl="0">
      <w:startOverride w:val="1"/>
    </w:lvlOverride>
  </w:num>
  <w:num w:numId="13" w16cid:durableId="223687689">
    <w:abstractNumId w:val="5"/>
    <w:lvlOverride w:ilvl="0">
      <w:startOverride w:val="1"/>
    </w:lvlOverride>
  </w:num>
  <w:num w:numId="14" w16cid:durableId="1329750430">
    <w:abstractNumId w:val="5"/>
    <w:lvlOverride w:ilvl="0">
      <w:startOverride w:val="1"/>
    </w:lvlOverride>
  </w:num>
  <w:num w:numId="15" w16cid:durableId="71435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23311"/>
    <w:rsid w:val="001C4188"/>
    <w:rsid w:val="001C6720"/>
    <w:rsid w:val="00203A33"/>
    <w:rsid w:val="0021040A"/>
    <w:rsid w:val="0022549B"/>
    <w:rsid w:val="00267322"/>
    <w:rsid w:val="00267D3B"/>
    <w:rsid w:val="002B2134"/>
    <w:rsid w:val="002C566C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3F328E"/>
    <w:rsid w:val="00402F50"/>
    <w:rsid w:val="00405EB7"/>
    <w:rsid w:val="0040660C"/>
    <w:rsid w:val="004116B9"/>
    <w:rsid w:val="00425F0F"/>
    <w:rsid w:val="00445A1E"/>
    <w:rsid w:val="00456768"/>
    <w:rsid w:val="004734CD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95599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24167"/>
    <w:rsid w:val="00842494"/>
    <w:rsid w:val="00845126"/>
    <w:rsid w:val="008616F8"/>
    <w:rsid w:val="008A409B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77ED7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C1B7C"/>
    <w:rsid w:val="00BD7615"/>
    <w:rsid w:val="00BF10E4"/>
    <w:rsid w:val="00C041FB"/>
    <w:rsid w:val="00C15EB7"/>
    <w:rsid w:val="00C42628"/>
    <w:rsid w:val="00C470CF"/>
    <w:rsid w:val="00C47342"/>
    <w:rsid w:val="00C56E0B"/>
    <w:rsid w:val="00C8527B"/>
    <w:rsid w:val="00CB4D93"/>
    <w:rsid w:val="00CD37BA"/>
    <w:rsid w:val="00CE463A"/>
    <w:rsid w:val="00D2466E"/>
    <w:rsid w:val="00D26B5E"/>
    <w:rsid w:val="00D428D1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D6A4B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D428D1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8D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C47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rgely37/Java_beadando_feladat_G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93</TotalTime>
  <Pages>16</Pages>
  <Words>1313</Words>
  <Characters>9060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5</cp:revision>
  <cp:lastPrinted>2022-12-04T21:02:00Z</cp:lastPrinted>
  <dcterms:created xsi:type="dcterms:W3CDTF">2022-11-12T11:39:00Z</dcterms:created>
  <dcterms:modified xsi:type="dcterms:W3CDTF">2022-12-07T09:38:00Z</dcterms:modified>
</cp:coreProperties>
</file>