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E9EC336" w14:textId="77777777" w:rsidR="00E34A0D" w:rsidRPr="00E34A0D" w:rsidRDefault="00E34A0D" w:rsidP="00E34A0D">
      <w:pPr>
        <w:widowControl w:val="0"/>
        <w:suppressAutoHyphens/>
        <w:spacing w:after="0" w:line="240" w:lineRule="auto"/>
        <w:ind w:firstLine="0"/>
        <w:jc w:val="left"/>
        <w:rPr>
          <w:rFonts w:eastAsia="WenQuanYi Zen Hei" w:cs="Lohit Hindi"/>
          <w:color w:val="800000"/>
          <w:kern w:val="1"/>
          <w:lang w:eastAsia="zh-CN" w:bidi="hi-IN"/>
          <w14:ligatures w14:val="none"/>
        </w:rPr>
      </w:pPr>
    </w:p>
    <w:p w14:paraId="4BB3BBCB" w14:textId="77777777" w:rsidR="00E34A0D" w:rsidRPr="00E34A0D" w:rsidRDefault="00E34A0D" w:rsidP="00E34A0D">
      <w:pPr>
        <w:widowControl w:val="0"/>
        <w:suppressAutoHyphens/>
        <w:spacing w:after="0" w:line="240" w:lineRule="auto"/>
        <w:ind w:firstLine="0"/>
        <w:jc w:val="left"/>
        <w:rPr>
          <w:rFonts w:ascii="Arial" w:eastAsia="WenQuanYi Zen Hei" w:hAnsi="Arial" w:cs="Arial"/>
          <w:color w:val="00000A"/>
          <w:kern w:val="1"/>
          <w:lang w:eastAsia="zh-CN" w:bidi="hi-IN"/>
          <w14:ligatures w14:val="none"/>
        </w:rPr>
      </w:pPr>
    </w:p>
    <w:p w14:paraId="49383808" w14:textId="77777777" w:rsidR="00E34A0D" w:rsidRPr="00E34A0D" w:rsidRDefault="00E34A0D" w:rsidP="00E34A0D">
      <w:pPr>
        <w:widowControl w:val="0"/>
        <w:suppressAutoHyphens/>
        <w:spacing w:after="0" w:line="240" w:lineRule="auto"/>
        <w:ind w:firstLine="0"/>
        <w:jc w:val="center"/>
        <w:rPr>
          <w:rFonts w:ascii="Arial" w:eastAsia="WenQuanYi Zen Hei" w:hAnsi="Arial" w:cs="Arial"/>
          <w:color w:val="00000A"/>
          <w:kern w:val="1"/>
          <w:sz w:val="36"/>
          <w:szCs w:val="36"/>
          <w:lang w:eastAsia="zh-CN" w:bidi="hi-IN"/>
          <w14:ligatures w14:val="none"/>
        </w:rPr>
      </w:pPr>
      <w:r w:rsidRPr="00E34A0D">
        <w:rPr>
          <w:rFonts w:ascii="Arial" w:eastAsia="WenQuanYi Zen Hei" w:hAnsi="Arial" w:cs="Arial"/>
          <w:color w:val="00000A"/>
          <w:kern w:val="1"/>
          <w:sz w:val="36"/>
          <w:szCs w:val="36"/>
          <w:lang w:eastAsia="zh-CN" w:bidi="hi-IN"/>
          <w14:ligatures w14:val="none"/>
        </w:rPr>
        <w:t>Széchenyi</w:t>
      </w:r>
      <w:r w:rsidRPr="00E34A0D">
        <w:rPr>
          <w:rFonts w:ascii="Arial" w:eastAsia="Arial" w:hAnsi="Arial" w:cs="Arial"/>
          <w:color w:val="00000A"/>
          <w:kern w:val="1"/>
          <w:sz w:val="36"/>
          <w:szCs w:val="36"/>
          <w:lang w:eastAsia="zh-CN" w:bidi="hi-IN"/>
          <w14:ligatures w14:val="none"/>
        </w:rPr>
        <w:t xml:space="preserve"> </w:t>
      </w:r>
      <w:r w:rsidRPr="00E34A0D">
        <w:rPr>
          <w:rFonts w:ascii="Arial" w:eastAsia="WenQuanYi Zen Hei" w:hAnsi="Arial" w:cs="Arial"/>
          <w:color w:val="00000A"/>
          <w:kern w:val="1"/>
          <w:sz w:val="36"/>
          <w:szCs w:val="36"/>
          <w:lang w:eastAsia="zh-CN" w:bidi="hi-IN"/>
          <w14:ligatures w14:val="none"/>
        </w:rPr>
        <w:t>István</w:t>
      </w:r>
      <w:r w:rsidRPr="00E34A0D">
        <w:rPr>
          <w:rFonts w:ascii="Arial" w:eastAsia="Arial" w:hAnsi="Arial" w:cs="Arial"/>
          <w:color w:val="00000A"/>
          <w:kern w:val="1"/>
          <w:sz w:val="36"/>
          <w:szCs w:val="36"/>
          <w:lang w:eastAsia="zh-CN" w:bidi="hi-IN"/>
          <w14:ligatures w14:val="none"/>
        </w:rPr>
        <w:t xml:space="preserve"> </w:t>
      </w:r>
      <w:r w:rsidRPr="00E34A0D">
        <w:rPr>
          <w:rFonts w:ascii="Arial" w:eastAsia="WenQuanYi Zen Hei" w:hAnsi="Arial" w:cs="Arial"/>
          <w:color w:val="00000A"/>
          <w:kern w:val="1"/>
          <w:sz w:val="36"/>
          <w:szCs w:val="36"/>
          <w:lang w:eastAsia="zh-CN" w:bidi="hi-IN"/>
          <w14:ligatures w14:val="none"/>
        </w:rPr>
        <w:t>Egyetem</w:t>
      </w:r>
    </w:p>
    <w:p w14:paraId="0CCA6A38" w14:textId="77777777" w:rsidR="00E34A0D" w:rsidRPr="00E34A0D" w:rsidRDefault="00E34A0D" w:rsidP="00E34A0D">
      <w:pPr>
        <w:widowControl w:val="0"/>
        <w:suppressAutoHyphens/>
        <w:spacing w:after="0" w:line="240" w:lineRule="auto"/>
        <w:ind w:firstLine="0"/>
        <w:jc w:val="center"/>
        <w:rPr>
          <w:rFonts w:ascii="Arial" w:eastAsia="WenQuanYi Zen Hei" w:hAnsi="Arial" w:cs="Arial"/>
          <w:color w:val="00000A"/>
          <w:kern w:val="1"/>
          <w:sz w:val="36"/>
          <w:szCs w:val="36"/>
          <w:lang w:eastAsia="zh-CN" w:bidi="hi-IN"/>
          <w14:ligatures w14:val="none"/>
        </w:rPr>
      </w:pPr>
      <w:r w:rsidRPr="00E34A0D">
        <w:rPr>
          <w:rFonts w:ascii="Arial" w:eastAsia="WenQuanYi Zen Hei" w:hAnsi="Arial" w:cs="Arial"/>
          <w:color w:val="00000A"/>
          <w:kern w:val="1"/>
          <w:sz w:val="36"/>
          <w:szCs w:val="36"/>
          <w:lang w:eastAsia="zh-CN" w:bidi="hi-IN"/>
          <w14:ligatures w14:val="none"/>
        </w:rPr>
        <w:t>Gépészmérnöki, Informatikai és Villamosmérnöki Kar</w:t>
      </w:r>
    </w:p>
    <w:p w14:paraId="4C599B9E" w14:textId="77777777" w:rsidR="00E34A0D" w:rsidRPr="00E34A0D" w:rsidRDefault="00E34A0D" w:rsidP="00E34A0D">
      <w:pPr>
        <w:widowControl w:val="0"/>
        <w:suppressAutoHyphens/>
        <w:spacing w:after="0" w:line="240" w:lineRule="auto"/>
        <w:ind w:firstLine="0"/>
        <w:jc w:val="center"/>
        <w:rPr>
          <w:rFonts w:ascii="Arial" w:eastAsia="WenQuanYi Zen Hei" w:hAnsi="Arial" w:cs="Arial"/>
          <w:b/>
          <w:bCs/>
          <w:color w:val="00000A"/>
          <w:kern w:val="1"/>
          <w:sz w:val="52"/>
          <w:szCs w:val="52"/>
          <w:lang w:eastAsia="zh-CN" w:bidi="hi-IN"/>
          <w14:ligatures w14:val="none"/>
        </w:rPr>
      </w:pPr>
      <w:r w:rsidRPr="00E34A0D">
        <w:rPr>
          <w:rFonts w:ascii="Arial" w:eastAsia="WenQuanYi Zen Hei" w:hAnsi="Arial" w:cs="Arial"/>
          <w:color w:val="00000A"/>
          <w:kern w:val="1"/>
          <w:sz w:val="36"/>
          <w:szCs w:val="36"/>
          <w:lang w:eastAsia="zh-CN" w:bidi="hi-IN"/>
          <w14:ligatures w14:val="none"/>
        </w:rPr>
        <w:t>Informatika Tanszék</w:t>
      </w:r>
    </w:p>
    <w:p w14:paraId="24B3DBDC" w14:textId="77777777" w:rsidR="00E34A0D" w:rsidRPr="00E34A0D" w:rsidRDefault="00E34A0D" w:rsidP="00E34A0D">
      <w:pPr>
        <w:widowControl w:val="0"/>
        <w:suppressAutoHyphens/>
        <w:spacing w:before="2268" w:after="0" w:line="240" w:lineRule="auto"/>
        <w:ind w:firstLine="0"/>
        <w:jc w:val="center"/>
        <w:rPr>
          <w:rFonts w:ascii="Arial" w:eastAsia="WenQuanYi Zen Hei" w:hAnsi="Arial" w:cs="Arial"/>
          <w:b/>
          <w:bCs/>
          <w:color w:val="800000"/>
          <w:kern w:val="1"/>
          <w:sz w:val="44"/>
          <w:szCs w:val="44"/>
          <w:lang w:eastAsia="zh-CN" w:bidi="hi-IN"/>
          <w14:ligatures w14:val="none"/>
        </w:rPr>
      </w:pPr>
      <w:r w:rsidRPr="00E34A0D">
        <w:rPr>
          <w:rFonts w:ascii="Arial" w:eastAsia="WenQuanYi Zen Hei" w:hAnsi="Arial" w:cs="Arial"/>
          <w:b/>
          <w:bCs/>
          <w:color w:val="00000A"/>
          <w:kern w:val="1"/>
          <w:sz w:val="52"/>
          <w:szCs w:val="52"/>
          <w:lang w:eastAsia="zh-CN" w:bidi="hi-IN"/>
          <w14:ligatures w14:val="none"/>
        </w:rPr>
        <w:t>SZAKDOLGOZAT</w:t>
      </w:r>
    </w:p>
    <w:p w14:paraId="23064A22" w14:textId="77777777" w:rsidR="00E34A0D" w:rsidRPr="00620198" w:rsidRDefault="00E34A0D" w:rsidP="00E34A0D">
      <w:pPr>
        <w:widowControl w:val="0"/>
        <w:suppressAutoHyphens/>
        <w:spacing w:before="2835" w:after="0" w:line="240" w:lineRule="auto"/>
        <w:ind w:firstLine="0"/>
        <w:jc w:val="center"/>
        <w:rPr>
          <w:rFonts w:ascii="Arial" w:eastAsia="WenQuanYi Zen Hei" w:hAnsi="Arial" w:cs="Arial"/>
          <w:b/>
          <w:kern w:val="1"/>
          <w:sz w:val="32"/>
          <w:szCs w:val="32"/>
          <w:lang w:eastAsia="zh-CN" w:bidi="hi-IN"/>
          <w14:ligatures w14:val="none"/>
        </w:rPr>
      </w:pPr>
      <w:r w:rsidRPr="00620198">
        <w:rPr>
          <w:rFonts w:ascii="Arial" w:eastAsia="WenQuanYi Zen Hei" w:hAnsi="Arial" w:cs="Arial"/>
          <w:b/>
          <w:bCs/>
          <w:kern w:val="1"/>
          <w:sz w:val="44"/>
          <w:szCs w:val="44"/>
          <w:lang w:eastAsia="zh-CN" w:bidi="hi-IN"/>
          <w14:ligatures w14:val="none"/>
        </w:rPr>
        <w:t>Piltz Gergely</w:t>
      </w:r>
    </w:p>
    <w:p w14:paraId="4356D191" w14:textId="77777777" w:rsidR="00E34A0D" w:rsidRPr="00620198" w:rsidRDefault="00E34A0D" w:rsidP="00E34A0D">
      <w:pPr>
        <w:widowControl w:val="0"/>
        <w:suppressAutoHyphens/>
        <w:spacing w:after="0" w:line="252" w:lineRule="auto"/>
        <w:ind w:firstLine="0"/>
        <w:jc w:val="center"/>
        <w:rPr>
          <w:rFonts w:ascii="Arial" w:eastAsia="WenQuanYi Zen Hei" w:hAnsi="Arial" w:cs="Arial"/>
          <w:b/>
          <w:kern w:val="1"/>
          <w:sz w:val="32"/>
          <w:szCs w:val="32"/>
          <w:lang w:eastAsia="zh-CN" w:bidi="hi-IN"/>
          <w14:ligatures w14:val="none"/>
        </w:rPr>
      </w:pPr>
      <w:r w:rsidRPr="00620198">
        <w:rPr>
          <w:rFonts w:ascii="Arial" w:eastAsia="Times New Roman" w:hAnsi="Arial" w:cs="Arial"/>
          <w:b/>
          <w:kern w:val="1"/>
          <w:sz w:val="32"/>
          <w:szCs w:val="32"/>
          <w:lang w:eastAsia="zh-CN" w:bidi="hi-IN"/>
          <w14:ligatures w14:val="none"/>
        </w:rPr>
        <w:t xml:space="preserve">Mérnök Informatikus </w:t>
      </w:r>
      <w:proofErr w:type="spellStart"/>
      <w:r w:rsidRPr="00620198">
        <w:rPr>
          <w:rFonts w:ascii="Arial" w:eastAsia="Times New Roman" w:hAnsi="Arial" w:cs="Arial"/>
          <w:b/>
          <w:kern w:val="1"/>
          <w:sz w:val="32"/>
          <w:szCs w:val="32"/>
          <w:lang w:eastAsia="zh-CN" w:bidi="hi-IN"/>
          <w14:ligatures w14:val="none"/>
        </w:rPr>
        <w:t>B</w:t>
      </w:r>
      <w:r w:rsidRPr="00620198">
        <w:rPr>
          <w:rFonts w:ascii="Arial" w:eastAsia="WenQuanYi Zen Hei" w:hAnsi="Arial" w:cs="Arial"/>
          <w:b/>
          <w:kern w:val="1"/>
          <w:sz w:val="32"/>
          <w:szCs w:val="32"/>
          <w:lang w:eastAsia="zh-CN" w:bidi="hi-IN"/>
          <w14:ligatures w14:val="none"/>
        </w:rPr>
        <w:t>Sc</w:t>
      </w:r>
      <w:proofErr w:type="spellEnd"/>
      <w:r w:rsidRPr="00620198">
        <w:rPr>
          <w:rFonts w:ascii="Arial" w:eastAsia="Times New Roman" w:hAnsi="Arial" w:cs="Arial"/>
          <w:b/>
          <w:kern w:val="1"/>
          <w:sz w:val="32"/>
          <w:szCs w:val="32"/>
          <w:lang w:eastAsia="zh-CN" w:bidi="hi-IN"/>
          <w14:ligatures w14:val="none"/>
        </w:rPr>
        <w:t xml:space="preserve"> </w:t>
      </w:r>
      <w:r w:rsidRPr="00620198">
        <w:rPr>
          <w:rFonts w:ascii="Arial" w:eastAsia="WenQuanYi Zen Hei" w:hAnsi="Arial" w:cs="Arial"/>
          <w:b/>
          <w:kern w:val="1"/>
          <w:sz w:val="32"/>
          <w:szCs w:val="32"/>
          <w:lang w:eastAsia="zh-CN" w:bidi="hi-IN"/>
          <w14:ligatures w14:val="none"/>
        </w:rPr>
        <w:t>szak</w:t>
      </w:r>
    </w:p>
    <w:p w14:paraId="3999B19C" w14:textId="74AA4F65" w:rsidR="00E34A0D" w:rsidRPr="00620198" w:rsidRDefault="00E34A0D" w:rsidP="00FC0A8E">
      <w:pPr>
        <w:widowControl w:val="0"/>
        <w:suppressAutoHyphens/>
        <w:spacing w:before="2400" w:after="0" w:line="240" w:lineRule="auto"/>
        <w:ind w:firstLine="0"/>
        <w:jc w:val="center"/>
        <w:rPr>
          <w:rFonts w:ascii="Arial" w:eastAsia="WenQuanYi Zen Hei" w:hAnsi="Arial" w:cs="Arial"/>
          <w:kern w:val="1"/>
          <w:sz w:val="36"/>
          <w:szCs w:val="36"/>
          <w:lang w:eastAsia="zh-CN" w:bidi="hi-IN"/>
          <w14:ligatures w14:val="none"/>
        </w:rPr>
      </w:pPr>
      <w:r w:rsidRPr="00620198">
        <w:rPr>
          <w:rFonts w:ascii="Arial" w:eastAsia="WenQuanYi Zen Hei" w:hAnsi="Arial" w:cs="Arial"/>
          <w:kern w:val="1"/>
          <w:sz w:val="36"/>
          <w:szCs w:val="36"/>
          <w:lang w:eastAsia="zh-CN" w:bidi="hi-IN"/>
          <w14:ligatures w14:val="none"/>
        </w:rPr>
        <w:t>2024</w:t>
      </w:r>
    </w:p>
    <w:tbl>
      <w:tblPr>
        <w:tblW w:w="9674" w:type="dxa"/>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E34A0D" w:rsidRPr="00E34A0D" w14:paraId="19721BE4" w14:textId="77777777" w:rsidTr="009836A5">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83F8F87" w14:textId="388E6665" w:rsidR="00E34A0D" w:rsidRPr="00E34A0D" w:rsidRDefault="00D42F48" w:rsidP="00E34A0D">
            <w:pPr>
              <w:widowControl w:val="0"/>
              <w:suppressAutoHyphens/>
              <w:spacing w:after="0" w:line="240" w:lineRule="auto"/>
              <w:ind w:firstLine="0"/>
              <w:jc w:val="left"/>
              <w:rPr>
                <w:rFonts w:ascii="Arial" w:eastAsia="WenQuanYi Zen Hei" w:hAnsi="Arial" w:cs="Arial"/>
                <w:color w:val="800000"/>
                <w:kern w:val="1"/>
                <w:sz w:val="36"/>
                <w:szCs w:val="36"/>
                <w:lang w:eastAsia="zh-CN" w:bidi="hi-IN"/>
                <w14:ligatures w14:val="none"/>
              </w:rPr>
            </w:pPr>
            <w:r>
              <w:rPr>
                <w:rFonts w:ascii="Arial" w:eastAsia="WenQuanYi Zen Hei" w:hAnsi="Arial" w:cs="Arial"/>
                <w:color w:val="800000"/>
                <w:kern w:val="1"/>
                <w:sz w:val="36"/>
                <w:szCs w:val="36"/>
                <w:lang w:eastAsia="zh-CN" w:bidi="hi-IN"/>
                <w14:ligatures w14:val="none"/>
              </w:rPr>
              <w:t>Piltz Gergely, 2024</w:t>
            </w:r>
          </w:p>
        </w:tc>
      </w:tr>
    </w:tbl>
    <w:p w14:paraId="49A4B83E" w14:textId="77777777" w:rsidR="00E34A0D" w:rsidRPr="00E34A0D" w:rsidRDefault="00E34A0D" w:rsidP="00E34A0D">
      <w:pPr>
        <w:widowControl w:val="0"/>
        <w:tabs>
          <w:tab w:val="right" w:pos="8787"/>
          <w:tab w:val="right" w:pos="9645"/>
        </w:tabs>
        <w:suppressAutoHyphens/>
        <w:spacing w:after="0" w:line="240" w:lineRule="auto"/>
        <w:ind w:firstLine="0"/>
        <w:rPr>
          <w:rFonts w:eastAsia="WenQuanYi Zen Hei" w:cs="Lohit Hindi"/>
          <w:color w:val="00000A"/>
          <w:kern w:val="1"/>
          <w:lang w:eastAsia="zh-CN" w:bidi="hi-IN"/>
          <w14:ligatures w14:val="none"/>
        </w:rPr>
      </w:pPr>
      <w:r w:rsidRPr="00E34A0D">
        <w:rPr>
          <w:rFonts w:eastAsia="WenQuanYi Zen Hei" w:cs="Lohit Hindi"/>
          <w:noProof/>
          <w:color w:val="00000A"/>
          <w:kern w:val="1"/>
          <w:lang w:eastAsia="zh-CN" w:bidi="hi-IN"/>
          <w14:ligatures w14:val="none"/>
        </w:rPr>
        <w:lastRenderedPageBreak/>
        <mc:AlternateContent>
          <mc:Choice Requires="wpg">
            <w:drawing>
              <wp:anchor distT="0" distB="0" distL="114300" distR="114300" simplePos="0" relativeHeight="251674624" behindDoc="0" locked="0" layoutInCell="1" allowOverlap="1" wp14:anchorId="7660BB82" wp14:editId="78065166">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rgbClr val="4472C4"/>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27CA4A" id="Graphic 6" o:spid="_x0000_s1026" style="position:absolute;margin-left:0;margin-top:0;width:177.15pt;height:44.8pt;z-index:251674624;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sidRPr="00E34A0D">
        <w:rPr>
          <w:rFonts w:ascii="Arial" w:eastAsia="Times New Roman" w:hAnsi="Arial" w:cs="Arial"/>
          <w:noProof/>
          <w:color w:val="800000"/>
          <w:kern w:val="1"/>
          <w:lang w:eastAsia="zh-CN" w:bidi="hi-IN"/>
          <w14:ligatures w14:val="none"/>
        </w:rPr>
        <w:drawing>
          <wp:anchor distT="0" distB="0" distL="114300" distR="114300" simplePos="0" relativeHeight="251675648" behindDoc="0" locked="0" layoutInCell="1" allowOverlap="1" wp14:anchorId="256DBAE8" wp14:editId="299CAEF6">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736D9926" w14:textId="77777777" w:rsidR="00E34A0D" w:rsidRPr="00E34A0D" w:rsidRDefault="00E34A0D" w:rsidP="00E34A0D">
      <w:pPr>
        <w:widowControl w:val="0"/>
        <w:suppressAutoHyphens/>
        <w:spacing w:before="2835" w:after="0" w:line="240" w:lineRule="auto"/>
        <w:ind w:firstLine="0"/>
        <w:jc w:val="center"/>
        <w:rPr>
          <w:rFonts w:ascii="Arial" w:eastAsia="WenQuanYi Zen Hei" w:hAnsi="Arial" w:cs="Arial"/>
          <w:b/>
          <w:color w:val="00000A"/>
          <w:kern w:val="1"/>
          <w:sz w:val="52"/>
          <w:szCs w:val="52"/>
          <w:lang w:eastAsia="zh-CN" w:bidi="hi-IN"/>
          <w14:ligatures w14:val="none"/>
        </w:rPr>
      </w:pPr>
      <w:r w:rsidRPr="00E34A0D">
        <w:rPr>
          <w:rFonts w:ascii="Arial" w:eastAsia="Arial" w:hAnsi="Arial" w:cs="Arial"/>
          <w:b/>
          <w:bCs/>
          <w:color w:val="000000"/>
          <w:kern w:val="1"/>
          <w:sz w:val="52"/>
          <w:szCs w:val="52"/>
          <w:lang w:eastAsia="zh-CN" w:bidi="hi-IN"/>
          <w14:ligatures w14:val="none"/>
        </w:rPr>
        <w:t>SZAKDOLGOZ</w:t>
      </w:r>
      <w:bookmarkStart w:id="0" w:name="__DdeLink__791_2003406677"/>
      <w:bookmarkEnd w:id="0"/>
      <w:r w:rsidRPr="00E34A0D">
        <w:rPr>
          <w:rFonts w:ascii="Arial" w:eastAsia="Arial" w:hAnsi="Arial" w:cs="Arial"/>
          <w:b/>
          <w:bCs/>
          <w:color w:val="000000"/>
          <w:kern w:val="1"/>
          <w:sz w:val="52"/>
          <w:szCs w:val="52"/>
          <w:lang w:eastAsia="zh-CN" w:bidi="hi-IN"/>
          <w14:ligatures w14:val="none"/>
        </w:rPr>
        <w:t>AT</w:t>
      </w:r>
    </w:p>
    <w:p w14:paraId="4E994BBA" w14:textId="77777777" w:rsidR="00E34A0D" w:rsidRPr="00E34A0D" w:rsidRDefault="00E34A0D" w:rsidP="00E34A0D">
      <w:pPr>
        <w:widowControl w:val="0"/>
        <w:suppressAutoHyphens/>
        <w:spacing w:before="1080" w:after="0" w:line="252" w:lineRule="auto"/>
        <w:ind w:firstLine="0"/>
        <w:jc w:val="center"/>
        <w:rPr>
          <w:rFonts w:ascii="Arial" w:eastAsia="WenQuanYi Zen Hei" w:hAnsi="Arial" w:cs="Arial"/>
          <w:b/>
          <w:color w:val="00000A"/>
          <w:kern w:val="1"/>
          <w:sz w:val="44"/>
          <w:szCs w:val="44"/>
          <w:lang w:eastAsia="zh-CN" w:bidi="hi-IN"/>
          <w14:ligatures w14:val="none"/>
        </w:rPr>
      </w:pPr>
      <w:r w:rsidRPr="00E34A0D">
        <w:rPr>
          <w:rFonts w:ascii="Arial" w:eastAsia="WenQuanYi Zen Hei" w:hAnsi="Arial" w:cs="Arial"/>
          <w:b/>
          <w:color w:val="00000A"/>
          <w:kern w:val="1"/>
          <w:sz w:val="52"/>
          <w:szCs w:val="52"/>
          <w:lang w:eastAsia="zh-CN" w:bidi="hi-IN"/>
          <w14:ligatures w14:val="none"/>
        </w:rPr>
        <w:t>Videójáték készítés</w:t>
      </w:r>
    </w:p>
    <w:p w14:paraId="69FB0166" w14:textId="77777777" w:rsidR="00E34A0D" w:rsidRPr="00E34A0D" w:rsidRDefault="00E34A0D" w:rsidP="00E34A0D">
      <w:pPr>
        <w:widowControl w:val="0"/>
        <w:suppressAutoHyphens/>
        <w:spacing w:before="1080" w:after="0" w:line="252" w:lineRule="auto"/>
        <w:ind w:firstLine="0"/>
        <w:jc w:val="center"/>
        <w:rPr>
          <w:rFonts w:ascii="Arial" w:eastAsia="WenQuanYi Zen Hei" w:hAnsi="Arial" w:cs="Arial"/>
          <w:b/>
          <w:color w:val="00000A"/>
          <w:kern w:val="1"/>
          <w:sz w:val="44"/>
          <w:szCs w:val="44"/>
          <w:lang w:eastAsia="zh-CN" w:bidi="hi-IN"/>
          <w14:ligatures w14:val="none"/>
        </w:rPr>
      </w:pPr>
      <w:r w:rsidRPr="00E34A0D">
        <w:rPr>
          <w:rFonts w:ascii="Arial" w:eastAsia="WenQuanYi Zen Hei" w:hAnsi="Arial" w:cs="Arial"/>
          <w:b/>
          <w:color w:val="00000A"/>
          <w:kern w:val="1"/>
          <w:sz w:val="44"/>
          <w:szCs w:val="44"/>
          <w:lang w:eastAsia="zh-CN" w:bidi="hi-IN"/>
          <w14:ligatures w14:val="none"/>
        </w:rPr>
        <w:t>Piltz Gergely</w:t>
      </w:r>
    </w:p>
    <w:p w14:paraId="5D71964C" w14:textId="77777777" w:rsidR="00E34A0D" w:rsidRPr="00E34A0D" w:rsidRDefault="00E34A0D" w:rsidP="00E34A0D">
      <w:pPr>
        <w:widowControl w:val="0"/>
        <w:suppressAutoHyphens/>
        <w:spacing w:before="1080" w:after="0" w:line="252" w:lineRule="auto"/>
        <w:ind w:firstLine="0"/>
        <w:jc w:val="center"/>
        <w:rPr>
          <w:rFonts w:ascii="Arial" w:eastAsia="WenQuanYi Zen Hei" w:hAnsi="Arial" w:cs="Arial"/>
          <w:b/>
          <w:color w:val="00000A"/>
          <w:kern w:val="1"/>
          <w:sz w:val="44"/>
          <w:szCs w:val="44"/>
          <w:lang w:eastAsia="zh-CN" w:bidi="hi-IN"/>
          <w14:ligatures w14:val="none"/>
        </w:rPr>
      </w:pPr>
    </w:p>
    <w:p w14:paraId="699FBF31" w14:textId="77777777" w:rsidR="00E34A0D" w:rsidRPr="00620198" w:rsidRDefault="00E34A0D" w:rsidP="00E34A0D">
      <w:pPr>
        <w:widowControl w:val="0"/>
        <w:suppressAutoHyphens/>
        <w:spacing w:after="0" w:line="252" w:lineRule="auto"/>
        <w:ind w:firstLine="0"/>
        <w:jc w:val="center"/>
        <w:rPr>
          <w:rFonts w:ascii="Arial" w:eastAsia="WenQuanYi Zen Hei" w:hAnsi="Arial" w:cs="Arial"/>
          <w:b/>
          <w:kern w:val="1"/>
          <w:sz w:val="32"/>
          <w:szCs w:val="32"/>
          <w:lang w:eastAsia="zh-CN" w:bidi="hi-IN"/>
          <w14:ligatures w14:val="none"/>
        </w:rPr>
      </w:pPr>
      <w:r w:rsidRPr="00620198">
        <w:rPr>
          <w:rFonts w:ascii="Arial" w:eastAsia="Times New Roman" w:hAnsi="Arial" w:cs="Arial"/>
          <w:b/>
          <w:kern w:val="1"/>
          <w:sz w:val="32"/>
          <w:szCs w:val="32"/>
          <w:lang w:eastAsia="zh-CN" w:bidi="hi-IN"/>
          <w14:ligatures w14:val="none"/>
        </w:rPr>
        <w:t xml:space="preserve">Mérnök Informatikus </w:t>
      </w:r>
      <w:proofErr w:type="spellStart"/>
      <w:r w:rsidRPr="00620198">
        <w:rPr>
          <w:rFonts w:ascii="Arial" w:eastAsia="Times New Roman" w:hAnsi="Arial" w:cs="Arial"/>
          <w:b/>
          <w:kern w:val="1"/>
          <w:sz w:val="32"/>
          <w:szCs w:val="32"/>
          <w:lang w:eastAsia="zh-CN" w:bidi="hi-IN"/>
          <w14:ligatures w14:val="none"/>
        </w:rPr>
        <w:t>B</w:t>
      </w:r>
      <w:r w:rsidRPr="00620198">
        <w:rPr>
          <w:rFonts w:ascii="Arial" w:eastAsia="WenQuanYi Zen Hei" w:hAnsi="Arial" w:cs="Arial"/>
          <w:b/>
          <w:kern w:val="1"/>
          <w:sz w:val="32"/>
          <w:szCs w:val="32"/>
          <w:lang w:eastAsia="zh-CN" w:bidi="hi-IN"/>
          <w14:ligatures w14:val="none"/>
        </w:rPr>
        <w:t>Sc</w:t>
      </w:r>
      <w:proofErr w:type="spellEnd"/>
      <w:r w:rsidRPr="00620198">
        <w:rPr>
          <w:rFonts w:ascii="Arial" w:eastAsia="Times New Roman" w:hAnsi="Arial" w:cs="Arial"/>
          <w:b/>
          <w:kern w:val="1"/>
          <w:sz w:val="32"/>
          <w:szCs w:val="32"/>
          <w:lang w:eastAsia="zh-CN" w:bidi="hi-IN"/>
          <w14:ligatures w14:val="none"/>
        </w:rPr>
        <w:t xml:space="preserve"> </w:t>
      </w:r>
      <w:r w:rsidRPr="00620198">
        <w:rPr>
          <w:rFonts w:ascii="Arial" w:eastAsia="WenQuanYi Zen Hei" w:hAnsi="Arial" w:cs="Arial"/>
          <w:b/>
          <w:kern w:val="1"/>
          <w:sz w:val="32"/>
          <w:szCs w:val="32"/>
          <w:lang w:eastAsia="zh-CN" w:bidi="hi-IN"/>
          <w14:ligatures w14:val="none"/>
        </w:rPr>
        <w:t>szak</w:t>
      </w:r>
    </w:p>
    <w:p w14:paraId="396E66FC" w14:textId="44B4C21D" w:rsidR="00E34A0D" w:rsidRPr="00E34A0D" w:rsidRDefault="00E34A0D" w:rsidP="00E34A0D">
      <w:pPr>
        <w:widowControl w:val="0"/>
        <w:suppressAutoHyphens/>
        <w:spacing w:before="1701" w:after="0" w:line="252" w:lineRule="auto"/>
        <w:ind w:firstLine="0"/>
        <w:jc w:val="center"/>
        <w:rPr>
          <w:rFonts w:ascii="Arial" w:eastAsia="WenQuanYi Zen Hei" w:hAnsi="Arial" w:cs="Arial"/>
          <w:b/>
          <w:color w:val="800000"/>
          <w:kern w:val="1"/>
          <w:sz w:val="32"/>
          <w:szCs w:val="44"/>
          <w:lang w:eastAsia="zh-CN" w:bidi="hi-IN"/>
          <w14:ligatures w14:val="none"/>
        </w:rPr>
      </w:pPr>
      <w:r w:rsidRPr="00620198">
        <w:rPr>
          <w:rFonts w:ascii="Arial" w:eastAsia="WenQuanYi Zen Hei" w:hAnsi="Arial" w:cs="Arial"/>
          <w:b/>
          <w:kern w:val="1"/>
          <w:sz w:val="32"/>
          <w:szCs w:val="44"/>
          <w:lang w:eastAsia="zh-CN" w:bidi="hi-IN"/>
          <w14:ligatures w14:val="none"/>
        </w:rPr>
        <w:t>2024</w:t>
      </w:r>
      <w:r w:rsidRPr="00E34A0D">
        <w:rPr>
          <w:rFonts w:ascii="Arial" w:eastAsia="WenQuanYi Zen Hei" w:hAnsi="Arial" w:cs="Arial"/>
          <w:b/>
          <w:color w:val="800000"/>
          <w:kern w:val="1"/>
          <w:sz w:val="32"/>
          <w:szCs w:val="44"/>
          <w:lang w:eastAsia="zh-CN" w:bidi="hi-IN"/>
          <w14:ligatures w14:val="none"/>
        </w:rPr>
        <w:br w:type="page"/>
      </w:r>
    </w:p>
    <w:p w14:paraId="5B71AD08" w14:textId="77777777" w:rsidR="00E34A0D" w:rsidRPr="00E34A0D" w:rsidRDefault="00E34A0D" w:rsidP="00E34A0D">
      <w:pPr>
        <w:widowControl w:val="0"/>
        <w:suppressAutoHyphens/>
        <w:spacing w:after="0" w:line="240" w:lineRule="auto"/>
        <w:ind w:firstLine="0"/>
        <w:jc w:val="left"/>
        <w:rPr>
          <w:rFonts w:eastAsia="WenQuanYi Zen Hei" w:cs="Lohit Hindi"/>
          <w:color w:val="00000A"/>
          <w:kern w:val="1"/>
          <w:lang w:eastAsia="zh-CN" w:bidi="hi-IN"/>
          <w14:ligatures w14:val="none"/>
        </w:rPr>
      </w:pPr>
      <w:r w:rsidRPr="00E34A0D">
        <w:rPr>
          <w:rFonts w:eastAsia="WenQuanYi Zen Hei" w:cs="Lohit Hindi"/>
          <w:noProof/>
          <w:color w:val="00000A"/>
          <w:kern w:val="1"/>
          <w:lang w:eastAsia="zh-CN" w:bidi="hi-IN"/>
          <w14:ligatures w14:val="none"/>
        </w:rPr>
        <w:lastRenderedPageBreak/>
        <w:drawing>
          <wp:anchor distT="0" distB="0" distL="114300" distR="114300" simplePos="0" relativeHeight="251676672" behindDoc="0" locked="0" layoutInCell="1" allowOverlap="1" wp14:anchorId="32D5E5C9" wp14:editId="3ADDA270">
            <wp:simplePos x="0" y="0"/>
            <wp:positionH relativeFrom="margin">
              <wp:align>center</wp:align>
            </wp:positionH>
            <wp:positionV relativeFrom="paragraph">
              <wp:posOffset>310198</wp:posOffset>
            </wp:positionV>
            <wp:extent cx="5310505" cy="7766050"/>
            <wp:effectExtent l="0" t="0" r="4445" b="6350"/>
            <wp:wrapTopAndBottom/>
            <wp:docPr id="193541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02" t="8077" r="9956" b="8979"/>
                    <a:stretch/>
                  </pic:blipFill>
                  <pic:spPr bwMode="auto">
                    <a:xfrm>
                      <a:off x="0" y="0"/>
                      <a:ext cx="5310505" cy="7766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0803CB" w14:textId="77777777" w:rsidR="00E34A0D" w:rsidRPr="00E34A0D" w:rsidRDefault="00E34A0D" w:rsidP="00E34A0D">
      <w:pPr>
        <w:keepNext/>
        <w:keepLines/>
        <w:widowControl w:val="0"/>
        <w:numPr>
          <w:ilvl w:val="0"/>
          <w:numId w:val="3"/>
        </w:numPr>
        <w:suppressAutoHyphens/>
        <w:spacing w:before="480" w:after="240" w:line="240" w:lineRule="auto"/>
        <w:jc w:val="left"/>
        <w:outlineLvl w:val="0"/>
        <w:rPr>
          <w:rFonts w:eastAsiaTheme="majorEastAsia" w:cstheme="majorBidi"/>
          <w:b/>
          <w:smallCaps/>
          <w:color w:val="000000"/>
          <w:sz w:val="36"/>
          <w:szCs w:val="32"/>
        </w:rPr>
      </w:pPr>
      <w:bookmarkStart w:id="1" w:name="_Toc179749983"/>
      <w:bookmarkStart w:id="2" w:name="_Toc180417904"/>
      <w:r w:rsidRPr="00E34A0D">
        <w:rPr>
          <w:rFonts w:eastAsiaTheme="majorEastAsia" w:cstheme="majorBidi"/>
          <w:b/>
          <w:smallCaps/>
          <w:color w:val="000000" w:themeColor="text1"/>
          <w:sz w:val="36"/>
          <w:szCs w:val="32"/>
        </w:rPr>
        <w:lastRenderedPageBreak/>
        <w:t>Nyilatkozat</w:t>
      </w:r>
      <w:bookmarkEnd w:id="1"/>
      <w:bookmarkEnd w:id="2"/>
    </w:p>
    <w:p w14:paraId="55864E33" w14:textId="77777777" w:rsidR="00E34A0D" w:rsidRPr="00E34A0D" w:rsidRDefault="00E34A0D" w:rsidP="00E34A0D">
      <w:pPr>
        <w:widowControl w:val="0"/>
        <w:suppressAutoHyphens/>
        <w:spacing w:after="120"/>
        <w:ind w:left="850" w:right="850" w:firstLine="0"/>
        <w:rPr>
          <w:rFonts w:eastAsia="WenQuanYi Zen Hei" w:cs="Lohit Hindi"/>
          <w:color w:val="000000"/>
          <w:kern w:val="1"/>
          <w:lang w:eastAsia="zh-CN" w:bidi="hi-IN"/>
          <w14:ligatures w14:val="none"/>
        </w:rPr>
      </w:pPr>
      <w:r w:rsidRPr="00E34A0D">
        <w:rPr>
          <w:rFonts w:eastAsia="WenQuanYi Zen Hei" w:cs="Lohit Hindi"/>
          <w:color w:val="000000"/>
          <w:kern w:val="1"/>
          <w:lang w:eastAsia="zh-CN" w:bidi="hi-IN"/>
          <w14:ligatures w14:val="none"/>
        </w:rPr>
        <w:t>Alulírott,</w:t>
      </w:r>
      <w:r w:rsidRPr="00E34A0D">
        <w:rPr>
          <w:rFonts w:eastAsia="Times New Roman" w:cs="Times New Roman"/>
          <w:color w:val="000000"/>
          <w:kern w:val="1"/>
          <w:lang w:eastAsia="zh-CN" w:bidi="hi-IN"/>
          <w14:ligatures w14:val="none"/>
        </w:rPr>
        <w:t xml:space="preserve"> Piltz Gergely (G1VYQG), Mérnök Informatikus </w:t>
      </w:r>
      <w:proofErr w:type="spellStart"/>
      <w:r w:rsidRPr="00E34A0D">
        <w:rPr>
          <w:rFonts w:eastAsia="Times New Roman" w:cs="Times New Roman"/>
          <w:color w:val="000000"/>
          <w:kern w:val="1"/>
          <w:lang w:eastAsia="zh-CN" w:bidi="hi-IN"/>
          <w14:ligatures w14:val="none"/>
        </w:rPr>
        <w:t>BSc</w:t>
      </w:r>
      <w:proofErr w:type="spellEnd"/>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szakos</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hallgató</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kijelentem,</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hogy</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a</w:t>
      </w:r>
      <w:r w:rsidRPr="00E34A0D">
        <w:rPr>
          <w:rFonts w:eastAsia="Times New Roman" w:cs="Times New Roman"/>
          <w:color w:val="000000"/>
          <w:kern w:val="1"/>
          <w:lang w:eastAsia="zh-CN" w:bidi="hi-IN"/>
          <w14:ligatures w14:val="none"/>
        </w:rPr>
        <w:t xml:space="preserve"> Videójáték készítés </w:t>
      </w:r>
      <w:r w:rsidRPr="00E34A0D">
        <w:rPr>
          <w:rFonts w:eastAsia="WenQuanYi Zen Hei" w:cs="Lohit Hindi"/>
          <w:color w:val="000000"/>
          <w:kern w:val="1"/>
          <w:lang w:eastAsia="zh-CN" w:bidi="hi-IN"/>
          <w14:ligatures w14:val="none"/>
        </w:rPr>
        <w:t>című</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szakdolgozat</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feladat</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kidolgozása</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a</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saját</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munkám,</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abban</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csak</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a</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megjelölt</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forrásokat,</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és</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a</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megjelölt</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mértékben</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használtam</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fel,</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az</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idézés</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szabályainak</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megfelelően,</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a</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hivatkozások</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pontos</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megjelölésével.</w:t>
      </w:r>
      <w:r w:rsidRPr="00E34A0D">
        <w:rPr>
          <w:rFonts w:eastAsia="Times New Roman" w:cs="Times New Roman"/>
          <w:color w:val="000000"/>
          <w:kern w:val="1"/>
          <w:lang w:eastAsia="zh-CN" w:bidi="hi-IN"/>
          <w14:ligatures w14:val="none"/>
        </w:rPr>
        <w:t xml:space="preserve"> </w:t>
      </w:r>
    </w:p>
    <w:p w14:paraId="1C72D0FF" w14:textId="77777777" w:rsidR="00E34A0D" w:rsidRPr="00E34A0D" w:rsidRDefault="00E34A0D" w:rsidP="00E34A0D">
      <w:pPr>
        <w:widowControl w:val="0"/>
        <w:suppressAutoHyphens/>
        <w:spacing w:after="120"/>
        <w:ind w:left="850" w:right="850" w:firstLine="0"/>
        <w:rPr>
          <w:rFonts w:eastAsia="WenQuanYi Zen Hei" w:cs="Lohit Hindi"/>
          <w:color w:val="00000A"/>
          <w:kern w:val="1"/>
          <w:lang w:eastAsia="zh-CN" w:bidi="hi-IN"/>
          <w14:ligatures w14:val="none"/>
        </w:rPr>
      </w:pPr>
      <w:r w:rsidRPr="00E34A0D">
        <w:rPr>
          <w:rFonts w:eastAsia="WenQuanYi Zen Hei" w:cs="Lohit Hindi"/>
          <w:color w:val="000000"/>
          <w:kern w:val="1"/>
          <w:lang w:eastAsia="zh-CN" w:bidi="hi-IN"/>
          <w14:ligatures w14:val="none"/>
        </w:rPr>
        <w:t>Eredményeim</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saját</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munkán,</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számításokon,</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kutatáson,</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valós</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méréseken</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alapulnak,</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és</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a</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legjobb</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tudásom</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szerint</w:t>
      </w:r>
      <w:r w:rsidRPr="00E34A0D">
        <w:rPr>
          <w:rFonts w:eastAsia="Times New Roman" w:cs="Times New Roman"/>
          <w:color w:val="000000"/>
          <w:kern w:val="1"/>
          <w:lang w:eastAsia="zh-CN" w:bidi="hi-IN"/>
          <w14:ligatures w14:val="none"/>
        </w:rPr>
        <w:t xml:space="preserve"> </w:t>
      </w:r>
      <w:r w:rsidRPr="00E34A0D">
        <w:rPr>
          <w:rFonts w:eastAsia="WenQuanYi Zen Hei" w:cs="Lohit Hindi"/>
          <w:color w:val="000000"/>
          <w:kern w:val="1"/>
          <w:lang w:eastAsia="zh-CN" w:bidi="hi-IN"/>
          <w14:ligatures w14:val="none"/>
        </w:rPr>
        <w:t>hitelesek.</w:t>
      </w:r>
    </w:p>
    <w:p w14:paraId="7BC891A3" w14:textId="77777777" w:rsidR="00E34A0D" w:rsidRPr="00E34A0D" w:rsidRDefault="00E34A0D" w:rsidP="00E34A0D">
      <w:pPr>
        <w:widowControl w:val="0"/>
        <w:suppressAutoHyphens/>
        <w:spacing w:after="120"/>
        <w:ind w:left="850" w:right="850" w:firstLine="0"/>
        <w:rPr>
          <w:rFonts w:eastAsia="WenQuanYi Zen Hei" w:cs="Lohit Hindi"/>
          <w:color w:val="00000A"/>
          <w:kern w:val="1"/>
          <w:lang w:eastAsia="zh-CN" w:bidi="hi-IN"/>
          <w14:ligatures w14:val="none"/>
        </w:rPr>
      </w:pPr>
    </w:p>
    <w:p w14:paraId="58881399" w14:textId="77777777" w:rsidR="00E34A0D" w:rsidRPr="00E34A0D" w:rsidRDefault="00E34A0D" w:rsidP="00E34A0D">
      <w:pPr>
        <w:widowControl w:val="0"/>
        <w:tabs>
          <w:tab w:val="left" w:pos="5100"/>
          <w:tab w:val="left" w:leader="underscore" w:pos="7935"/>
        </w:tabs>
        <w:suppressAutoHyphens/>
        <w:spacing w:after="120"/>
        <w:ind w:left="850" w:right="850" w:firstLine="0"/>
        <w:rPr>
          <w:rFonts w:eastAsia="WenQuanYi Zen Hei" w:cs="Lohit Hindi"/>
          <w:color w:val="00000A"/>
          <w:kern w:val="1"/>
          <w:lang w:eastAsia="zh-CN" w:bidi="hi-IN"/>
          <w14:ligatures w14:val="none"/>
        </w:rPr>
      </w:pPr>
      <w:r w:rsidRPr="00E34A0D">
        <w:rPr>
          <w:rFonts w:eastAsia="WenQuanYi Zen Hei" w:cs="Lohit Hindi"/>
          <w:color w:val="00000A"/>
          <w:kern w:val="1"/>
          <w:lang w:eastAsia="zh-CN" w:bidi="hi-IN"/>
          <w14:ligatures w14:val="none"/>
        </w:rPr>
        <w:t>Győr, [</w:t>
      </w:r>
      <w:r w:rsidRPr="00E34A0D">
        <w:rPr>
          <w:rFonts w:eastAsia="WenQuanYi Zen Hei" w:cs="Lohit Hindi"/>
          <w:color w:val="800000"/>
          <w:kern w:val="1"/>
          <w:shd w:val="clear" w:color="auto" w:fill="FFFFFF"/>
          <w:lang w:eastAsia="zh-CN" w:bidi="hi-IN"/>
          <w14:ligatures w14:val="none"/>
        </w:rPr>
        <w:t>beadás dátuma</w:t>
      </w:r>
      <w:r w:rsidRPr="00E34A0D">
        <w:rPr>
          <w:rFonts w:eastAsia="WenQuanYi Zen Hei" w:cs="Lohit Hindi"/>
          <w:color w:val="00000A"/>
          <w:kern w:val="1"/>
          <w:lang w:eastAsia="zh-CN" w:bidi="hi-IN"/>
          <w14:ligatures w14:val="none"/>
        </w:rPr>
        <w:t>]</w:t>
      </w:r>
      <w:r w:rsidRPr="00E34A0D">
        <w:rPr>
          <w:rFonts w:eastAsia="WenQuanYi Zen Hei" w:cs="Lohit Hindi"/>
          <w:color w:val="00000A"/>
          <w:kern w:val="1"/>
          <w:lang w:eastAsia="zh-CN" w:bidi="hi-IN"/>
          <w14:ligatures w14:val="none"/>
        </w:rPr>
        <w:tab/>
      </w:r>
      <w:r w:rsidRPr="00E34A0D">
        <w:rPr>
          <w:rFonts w:eastAsia="WenQuanYi Zen Hei" w:cs="Lohit Hindi"/>
          <w:color w:val="00000A"/>
          <w:kern w:val="1"/>
          <w:lang w:eastAsia="zh-CN" w:bidi="hi-IN"/>
          <w14:ligatures w14:val="none"/>
        </w:rPr>
        <w:tab/>
      </w:r>
    </w:p>
    <w:p w14:paraId="7764B84F" w14:textId="77777777" w:rsidR="00E34A0D" w:rsidRPr="00E34A0D" w:rsidRDefault="00E34A0D" w:rsidP="00E34A0D">
      <w:pPr>
        <w:widowControl w:val="0"/>
        <w:tabs>
          <w:tab w:val="left" w:pos="4245"/>
          <w:tab w:val="left" w:pos="6060"/>
          <w:tab w:val="left" w:pos="7425"/>
        </w:tabs>
        <w:suppressAutoHyphens/>
        <w:spacing w:after="120"/>
        <w:ind w:left="850" w:right="850" w:firstLine="0"/>
        <w:rPr>
          <w:rFonts w:eastAsia="WenQuanYi Zen Hei" w:cs="Lohit Hindi"/>
          <w:color w:val="00000A"/>
          <w:kern w:val="1"/>
          <w:lang w:eastAsia="zh-CN" w:bidi="hi-IN"/>
          <w14:ligatures w14:val="none"/>
        </w:rPr>
      </w:pPr>
      <w:r w:rsidRPr="00E34A0D">
        <w:rPr>
          <w:rFonts w:eastAsia="WenQuanYi Zen Hei" w:cs="Lohit Hindi"/>
          <w:color w:val="00000A"/>
          <w:kern w:val="1"/>
          <w:lang w:eastAsia="zh-CN" w:bidi="hi-IN"/>
          <w14:ligatures w14:val="none"/>
        </w:rPr>
        <w:tab/>
      </w:r>
      <w:r w:rsidRPr="00E34A0D">
        <w:rPr>
          <w:rFonts w:eastAsia="WenQuanYi Zen Hei" w:cs="Lohit Hindi"/>
          <w:color w:val="00000A"/>
          <w:kern w:val="1"/>
          <w:lang w:eastAsia="zh-CN" w:bidi="hi-IN"/>
          <w14:ligatures w14:val="none"/>
        </w:rPr>
        <w:tab/>
        <w:t>hallgató</w:t>
      </w:r>
    </w:p>
    <w:p w14:paraId="6DFFA5D5" w14:textId="77777777" w:rsidR="00E34A0D" w:rsidRPr="00E34A0D" w:rsidRDefault="00E34A0D" w:rsidP="00E34A0D">
      <w:pPr>
        <w:widowControl w:val="0"/>
        <w:suppressAutoHyphens/>
        <w:spacing w:after="0" w:line="240" w:lineRule="auto"/>
        <w:ind w:firstLine="0"/>
        <w:jc w:val="left"/>
        <w:rPr>
          <w:rFonts w:eastAsia="WenQuanYi Zen Hei" w:cs="Lohit Hindi"/>
          <w:color w:val="00000A"/>
          <w:kern w:val="1"/>
          <w:lang w:eastAsia="zh-CN" w:bidi="hi-IN"/>
          <w14:ligatures w14:val="none"/>
        </w:rPr>
      </w:pPr>
    </w:p>
    <w:p w14:paraId="0389D564" w14:textId="77777777" w:rsidR="00E34A0D" w:rsidRPr="00E34A0D" w:rsidRDefault="00E34A0D" w:rsidP="00E34A0D">
      <w:pPr>
        <w:widowControl w:val="0"/>
        <w:suppressAutoHyphens/>
        <w:spacing w:after="0" w:line="240" w:lineRule="auto"/>
        <w:ind w:firstLine="0"/>
        <w:jc w:val="left"/>
        <w:rPr>
          <w:rFonts w:eastAsia="WenQuanYi Zen Hei" w:cs="Lohit Hindi"/>
          <w:color w:val="00000A"/>
          <w:kern w:val="1"/>
          <w:lang w:eastAsia="zh-CN" w:bidi="hi-IN"/>
          <w14:ligatures w14:val="none"/>
        </w:rPr>
      </w:pPr>
    </w:p>
    <w:p w14:paraId="59CC1E4A" w14:textId="77777777" w:rsidR="00E34A0D" w:rsidRPr="00E34A0D" w:rsidRDefault="00E34A0D" w:rsidP="00E34A0D">
      <w:pPr>
        <w:keepNext/>
        <w:keepLines/>
        <w:widowControl w:val="0"/>
        <w:numPr>
          <w:ilvl w:val="0"/>
          <w:numId w:val="3"/>
        </w:numPr>
        <w:suppressAutoHyphens/>
        <w:spacing w:before="480" w:after="240" w:line="240" w:lineRule="auto"/>
        <w:jc w:val="left"/>
        <w:outlineLvl w:val="0"/>
        <w:rPr>
          <w:rFonts w:eastAsiaTheme="majorEastAsia" w:cstheme="majorBidi"/>
          <w:b/>
          <w:smallCaps/>
          <w:color w:val="800000"/>
          <w:sz w:val="28"/>
          <w:szCs w:val="28"/>
        </w:rPr>
      </w:pPr>
      <w:bookmarkStart w:id="3" w:name="_Toc179749984"/>
      <w:bookmarkStart w:id="4" w:name="_Toc180417905"/>
      <w:r w:rsidRPr="00E34A0D">
        <w:rPr>
          <w:rFonts w:eastAsia="Arial" w:cstheme="majorBidi"/>
          <w:b/>
          <w:smallCaps/>
          <w:color w:val="000000" w:themeColor="text1"/>
          <w:sz w:val="36"/>
          <w:szCs w:val="32"/>
        </w:rPr>
        <w:t>Kivonat</w:t>
      </w:r>
      <w:bookmarkEnd w:id="3"/>
      <w:bookmarkEnd w:id="4"/>
      <w:r w:rsidRPr="00E34A0D">
        <w:rPr>
          <w:rFonts w:eastAsia="Arial" w:cstheme="majorBidi"/>
          <w:b/>
          <w:smallCaps/>
          <w:color w:val="000000" w:themeColor="text1"/>
          <w:sz w:val="36"/>
          <w:szCs w:val="32"/>
        </w:rPr>
        <w:t xml:space="preserve"> </w:t>
      </w:r>
    </w:p>
    <w:p w14:paraId="06B2E93C" w14:textId="77777777" w:rsidR="00E34A0D" w:rsidRPr="00E34A0D" w:rsidRDefault="00E34A0D" w:rsidP="00E34A0D">
      <w:pPr>
        <w:widowControl w:val="0"/>
        <w:suppressAutoHyphens/>
        <w:spacing w:after="0" w:line="240" w:lineRule="auto"/>
        <w:ind w:firstLine="0"/>
        <w:jc w:val="center"/>
        <w:rPr>
          <w:rFonts w:eastAsia="WenQuanYi Zen Hei" w:cs="Lohit Hindi"/>
          <w:color w:val="00000A"/>
          <w:kern w:val="1"/>
          <w:lang w:eastAsia="zh-CN" w:bidi="hi-IN"/>
          <w14:ligatures w14:val="none"/>
        </w:rPr>
      </w:pPr>
      <w:r w:rsidRPr="00E34A0D">
        <w:rPr>
          <w:rFonts w:eastAsia="WenQuanYi Zen Hei" w:cs="Lohit Hindi"/>
          <w:color w:val="800000"/>
          <w:kern w:val="1"/>
          <w:sz w:val="28"/>
          <w:szCs w:val="28"/>
          <w:lang w:eastAsia="zh-CN" w:bidi="hi-IN"/>
          <w14:ligatures w14:val="none"/>
        </w:rPr>
        <w:t>[A dolgozat címe]</w:t>
      </w:r>
    </w:p>
    <w:p w14:paraId="18AA48F0" w14:textId="77777777" w:rsidR="00E34A0D" w:rsidRPr="00E34A0D" w:rsidRDefault="00E34A0D" w:rsidP="00E34A0D">
      <w:pPr>
        <w:widowControl w:val="0"/>
        <w:suppressAutoHyphens/>
        <w:spacing w:after="0" w:line="240" w:lineRule="auto"/>
        <w:ind w:firstLine="0"/>
        <w:jc w:val="center"/>
        <w:rPr>
          <w:rFonts w:eastAsia="WenQuanYi Zen Hei" w:cs="Lohit Hindi"/>
          <w:color w:val="00000A"/>
          <w:kern w:val="1"/>
          <w:lang w:eastAsia="zh-CN" w:bidi="hi-IN"/>
          <w14:ligatures w14:val="none"/>
        </w:rPr>
      </w:pPr>
    </w:p>
    <w:p w14:paraId="57BCE41F" w14:textId="77777777" w:rsidR="00E34A0D" w:rsidRPr="00E34A0D" w:rsidRDefault="00E34A0D" w:rsidP="00E34A0D">
      <w:pPr>
        <w:widowControl w:val="0"/>
        <w:suppressAutoHyphens/>
        <w:spacing w:after="0" w:line="240" w:lineRule="auto"/>
        <w:ind w:firstLine="0"/>
        <w:jc w:val="center"/>
        <w:rPr>
          <w:rFonts w:eastAsia="WenQuanYi Zen Hei" w:cs="Lohit Hindi"/>
          <w:color w:val="00000A"/>
          <w:kern w:val="1"/>
          <w:sz w:val="28"/>
          <w:szCs w:val="28"/>
          <w:lang w:eastAsia="zh-CN" w:bidi="hi-IN"/>
          <w14:ligatures w14:val="none"/>
        </w:rPr>
      </w:pPr>
      <w:r w:rsidRPr="00E34A0D">
        <w:rPr>
          <w:rFonts w:eastAsia="WenQuanYi Zen Hei" w:cs="Lohit Hindi"/>
          <w:color w:val="800000"/>
          <w:kern w:val="1"/>
          <w:lang w:eastAsia="zh-CN" w:bidi="hi-IN"/>
          <w14:ligatures w14:val="none"/>
        </w:rPr>
        <w:t>[1</w:t>
      </w:r>
      <w:r w:rsidRPr="00E34A0D">
        <w:rPr>
          <w:rFonts w:eastAsia="Times New Roman" w:cs="Times New Roman"/>
          <w:color w:val="800000"/>
          <w:kern w:val="1"/>
          <w:lang w:eastAsia="zh-CN" w:bidi="hi-IN"/>
          <w14:ligatures w14:val="none"/>
        </w:rPr>
        <w:t xml:space="preserve"> </w:t>
      </w:r>
      <w:r w:rsidRPr="00E34A0D">
        <w:rPr>
          <w:rFonts w:eastAsia="WenQuanYi Zen Hei" w:cs="Lohit Hindi"/>
          <w:color w:val="800000"/>
          <w:kern w:val="1"/>
          <w:lang w:eastAsia="zh-CN" w:bidi="hi-IN"/>
          <w14:ligatures w14:val="none"/>
        </w:rPr>
        <w:t>oldalas,</w:t>
      </w:r>
      <w:r w:rsidRPr="00E34A0D">
        <w:rPr>
          <w:rFonts w:eastAsia="Times New Roman" w:cs="Times New Roman"/>
          <w:color w:val="800000"/>
          <w:kern w:val="1"/>
          <w:lang w:eastAsia="zh-CN" w:bidi="hi-IN"/>
          <w14:ligatures w14:val="none"/>
        </w:rPr>
        <w:t xml:space="preserve"> </w:t>
      </w:r>
      <w:r w:rsidRPr="00E34A0D">
        <w:rPr>
          <w:rFonts w:eastAsia="WenQuanYi Zen Hei" w:cs="Lohit Hindi"/>
          <w:color w:val="800000"/>
          <w:kern w:val="1"/>
          <w:lang w:eastAsia="zh-CN" w:bidi="hi-IN"/>
          <w14:ligatures w14:val="none"/>
        </w:rPr>
        <w:t>magyar</w:t>
      </w:r>
      <w:r w:rsidRPr="00E34A0D">
        <w:rPr>
          <w:rFonts w:eastAsia="Times New Roman" w:cs="Times New Roman"/>
          <w:color w:val="800000"/>
          <w:kern w:val="1"/>
          <w:lang w:eastAsia="zh-CN" w:bidi="hi-IN"/>
          <w14:ligatures w14:val="none"/>
        </w:rPr>
        <w:t xml:space="preserve"> </w:t>
      </w:r>
      <w:r w:rsidRPr="00E34A0D">
        <w:rPr>
          <w:rFonts w:eastAsia="WenQuanYi Zen Hei" w:cs="Lohit Hindi"/>
          <w:color w:val="800000"/>
          <w:kern w:val="1"/>
          <w:lang w:eastAsia="zh-CN" w:bidi="hi-IN"/>
          <w14:ligatures w14:val="none"/>
        </w:rPr>
        <w:t>nyelvű tartalmi kivonat]</w:t>
      </w:r>
    </w:p>
    <w:p w14:paraId="0488574D" w14:textId="77777777" w:rsidR="00E34A0D" w:rsidRPr="00E34A0D" w:rsidRDefault="00E34A0D" w:rsidP="00E34A0D">
      <w:pPr>
        <w:widowControl w:val="0"/>
        <w:suppressAutoHyphens/>
        <w:spacing w:after="0" w:line="240" w:lineRule="auto"/>
        <w:ind w:firstLine="0"/>
        <w:jc w:val="center"/>
        <w:rPr>
          <w:rFonts w:eastAsia="WenQuanYi Zen Hei" w:cs="Lohit Hindi"/>
          <w:color w:val="00000A"/>
          <w:kern w:val="1"/>
          <w:sz w:val="28"/>
          <w:szCs w:val="28"/>
          <w:lang w:eastAsia="zh-CN" w:bidi="hi-IN"/>
          <w14:ligatures w14:val="none"/>
        </w:rPr>
      </w:pPr>
    </w:p>
    <w:p w14:paraId="7D89D6DF" w14:textId="77777777" w:rsidR="00E34A0D" w:rsidRPr="00E34A0D" w:rsidRDefault="00E34A0D" w:rsidP="00E34A0D">
      <w:pPr>
        <w:widowControl w:val="0"/>
        <w:suppressAutoHyphens/>
        <w:spacing w:after="0" w:line="240" w:lineRule="auto"/>
        <w:ind w:firstLine="0"/>
        <w:jc w:val="center"/>
        <w:rPr>
          <w:rFonts w:eastAsia="WenQuanYi Zen Hei" w:cs="Lohit Hindi"/>
          <w:color w:val="00000A"/>
          <w:kern w:val="1"/>
          <w:sz w:val="28"/>
          <w:szCs w:val="28"/>
          <w:lang w:eastAsia="zh-CN" w:bidi="hi-IN"/>
          <w14:ligatures w14:val="none"/>
        </w:rPr>
      </w:pPr>
    </w:p>
    <w:p w14:paraId="2C05282B" w14:textId="77777777" w:rsidR="00E34A0D" w:rsidRPr="00E34A0D" w:rsidRDefault="00E34A0D" w:rsidP="00E34A0D">
      <w:pPr>
        <w:keepNext/>
        <w:keepLines/>
        <w:widowControl w:val="0"/>
        <w:numPr>
          <w:ilvl w:val="0"/>
          <w:numId w:val="3"/>
        </w:numPr>
        <w:suppressAutoHyphens/>
        <w:spacing w:before="480" w:after="240" w:line="240" w:lineRule="auto"/>
        <w:jc w:val="left"/>
        <w:outlineLvl w:val="0"/>
        <w:rPr>
          <w:rFonts w:eastAsiaTheme="majorEastAsia" w:cstheme="majorBidi"/>
          <w:b/>
          <w:smallCaps/>
          <w:color w:val="800000"/>
          <w:sz w:val="28"/>
          <w:szCs w:val="28"/>
        </w:rPr>
      </w:pPr>
      <w:bookmarkStart w:id="5" w:name="_Toc179749985"/>
      <w:bookmarkStart w:id="6" w:name="_Toc180417906"/>
      <w:proofErr w:type="spellStart"/>
      <w:r w:rsidRPr="00E34A0D">
        <w:rPr>
          <w:rFonts w:eastAsia="Arial" w:cstheme="majorBidi"/>
          <w:b/>
          <w:smallCaps/>
          <w:color w:val="000000" w:themeColor="text1"/>
          <w:sz w:val="36"/>
          <w:szCs w:val="32"/>
        </w:rPr>
        <w:t>Abstract</w:t>
      </w:r>
      <w:bookmarkEnd w:id="5"/>
      <w:bookmarkEnd w:id="6"/>
      <w:proofErr w:type="spellEnd"/>
    </w:p>
    <w:p w14:paraId="5CE2B689" w14:textId="77777777" w:rsidR="00E34A0D" w:rsidRPr="00E34A0D" w:rsidRDefault="00E34A0D" w:rsidP="00E34A0D">
      <w:pPr>
        <w:widowControl w:val="0"/>
        <w:suppressAutoHyphens/>
        <w:spacing w:after="0" w:line="240" w:lineRule="auto"/>
        <w:ind w:firstLine="0"/>
        <w:jc w:val="center"/>
        <w:rPr>
          <w:rFonts w:eastAsia="WenQuanYi Zen Hei" w:cs="Lohit Hindi"/>
          <w:color w:val="800000"/>
          <w:kern w:val="1"/>
          <w:sz w:val="28"/>
          <w:szCs w:val="28"/>
          <w:lang w:eastAsia="zh-CN" w:bidi="hi-IN"/>
          <w14:ligatures w14:val="none"/>
        </w:rPr>
      </w:pPr>
      <w:r w:rsidRPr="00E34A0D">
        <w:rPr>
          <w:rFonts w:eastAsia="WenQuanYi Zen Hei" w:cs="Lohit Hindi"/>
          <w:color w:val="800000"/>
          <w:kern w:val="1"/>
          <w:sz w:val="28"/>
          <w:szCs w:val="28"/>
          <w:lang w:eastAsia="zh-CN" w:bidi="hi-IN"/>
          <w14:ligatures w14:val="none"/>
        </w:rPr>
        <w:t>[</w:t>
      </w:r>
      <w:proofErr w:type="spellStart"/>
      <w:r w:rsidRPr="00E34A0D">
        <w:rPr>
          <w:rFonts w:eastAsia="WenQuanYi Zen Hei" w:cs="Lohit Hindi"/>
          <w:color w:val="800000"/>
          <w:kern w:val="1"/>
          <w:sz w:val="28"/>
          <w:szCs w:val="28"/>
          <w:lang w:eastAsia="zh-CN" w:bidi="hi-IN"/>
          <w14:ligatures w14:val="none"/>
        </w:rPr>
        <w:t>Title</w:t>
      </w:r>
      <w:proofErr w:type="spellEnd"/>
      <w:r w:rsidRPr="00E34A0D">
        <w:rPr>
          <w:rFonts w:eastAsia="WenQuanYi Zen Hei" w:cs="Lohit Hindi"/>
          <w:color w:val="800000"/>
          <w:kern w:val="1"/>
          <w:sz w:val="28"/>
          <w:szCs w:val="28"/>
          <w:lang w:eastAsia="zh-CN" w:bidi="hi-IN"/>
          <w14:ligatures w14:val="none"/>
        </w:rPr>
        <w:t xml:space="preserve"> in English]</w:t>
      </w:r>
    </w:p>
    <w:p w14:paraId="00819977" w14:textId="77777777" w:rsidR="00E34A0D" w:rsidRPr="00E34A0D" w:rsidRDefault="00E34A0D" w:rsidP="00E34A0D">
      <w:pPr>
        <w:widowControl w:val="0"/>
        <w:suppressAutoHyphens/>
        <w:spacing w:after="0" w:line="240" w:lineRule="auto"/>
        <w:ind w:firstLine="0"/>
        <w:jc w:val="center"/>
        <w:rPr>
          <w:rFonts w:eastAsia="WenQuanYi Zen Hei" w:cs="Lohit Hindi"/>
          <w:color w:val="800000"/>
          <w:kern w:val="1"/>
          <w:sz w:val="28"/>
          <w:szCs w:val="28"/>
          <w:lang w:eastAsia="zh-CN" w:bidi="hi-IN"/>
          <w14:ligatures w14:val="none"/>
        </w:rPr>
      </w:pPr>
    </w:p>
    <w:p w14:paraId="06E908BB" w14:textId="77777777" w:rsidR="00E34A0D" w:rsidRDefault="00E34A0D" w:rsidP="00E34A0D">
      <w:pPr>
        <w:widowControl w:val="0"/>
        <w:suppressAutoHyphens/>
        <w:spacing w:after="0" w:line="240" w:lineRule="auto"/>
        <w:ind w:firstLine="0"/>
        <w:jc w:val="center"/>
        <w:rPr>
          <w:rFonts w:eastAsia="WenQuanYi Zen Hei" w:cs="Lohit Hindi"/>
          <w:color w:val="800000"/>
          <w:kern w:val="1"/>
          <w:lang w:eastAsia="zh-CN" w:bidi="hi-IN"/>
          <w14:ligatures w14:val="none"/>
        </w:rPr>
      </w:pPr>
      <w:r w:rsidRPr="00E34A0D">
        <w:rPr>
          <w:rFonts w:eastAsia="WenQuanYi Zen Hei" w:cs="Lohit Hindi"/>
          <w:color w:val="800000"/>
          <w:kern w:val="1"/>
          <w:lang w:eastAsia="zh-CN" w:bidi="hi-IN"/>
          <w14:ligatures w14:val="none"/>
        </w:rPr>
        <w:t>[1</w:t>
      </w:r>
      <w:r w:rsidRPr="00E34A0D">
        <w:rPr>
          <w:rFonts w:eastAsia="Times New Roman" w:cs="Times New Roman"/>
          <w:color w:val="800000"/>
          <w:kern w:val="1"/>
          <w:lang w:eastAsia="zh-CN" w:bidi="hi-IN"/>
          <w14:ligatures w14:val="none"/>
        </w:rPr>
        <w:t xml:space="preserve"> </w:t>
      </w:r>
      <w:r w:rsidRPr="00E34A0D">
        <w:rPr>
          <w:rFonts w:eastAsia="WenQuanYi Zen Hei" w:cs="Lohit Hindi"/>
          <w:color w:val="800000"/>
          <w:kern w:val="1"/>
          <w:lang w:eastAsia="zh-CN" w:bidi="hi-IN"/>
          <w14:ligatures w14:val="none"/>
        </w:rPr>
        <w:t>oldalas,</w:t>
      </w:r>
      <w:r w:rsidRPr="00E34A0D">
        <w:rPr>
          <w:rFonts w:eastAsia="Times New Roman" w:cs="Times New Roman"/>
          <w:color w:val="800000"/>
          <w:kern w:val="1"/>
          <w:lang w:eastAsia="zh-CN" w:bidi="hi-IN"/>
          <w14:ligatures w14:val="none"/>
        </w:rPr>
        <w:t xml:space="preserve"> </w:t>
      </w:r>
      <w:r w:rsidRPr="00E34A0D">
        <w:rPr>
          <w:rFonts w:eastAsia="WenQuanYi Zen Hei" w:cs="Lohit Hindi"/>
          <w:color w:val="800000"/>
          <w:kern w:val="1"/>
          <w:lang w:eastAsia="zh-CN" w:bidi="hi-IN"/>
          <w14:ligatures w14:val="none"/>
        </w:rPr>
        <w:t>angol</w:t>
      </w:r>
      <w:r w:rsidRPr="00E34A0D">
        <w:rPr>
          <w:rFonts w:eastAsia="Times New Roman" w:cs="Times New Roman"/>
          <w:color w:val="800000"/>
          <w:kern w:val="1"/>
          <w:lang w:eastAsia="zh-CN" w:bidi="hi-IN"/>
          <w14:ligatures w14:val="none"/>
        </w:rPr>
        <w:t xml:space="preserve"> </w:t>
      </w:r>
      <w:r w:rsidRPr="00E34A0D">
        <w:rPr>
          <w:rFonts w:eastAsia="WenQuanYi Zen Hei" w:cs="Lohit Hindi"/>
          <w:color w:val="800000"/>
          <w:kern w:val="1"/>
          <w:lang w:eastAsia="zh-CN" w:bidi="hi-IN"/>
          <w14:ligatures w14:val="none"/>
        </w:rPr>
        <w:t>nyelvű kivonat]</w:t>
      </w:r>
    </w:p>
    <w:p w14:paraId="658F1507" w14:textId="77777777" w:rsidR="000A205C" w:rsidRPr="00E34A0D" w:rsidRDefault="000A205C" w:rsidP="00E34A0D">
      <w:pPr>
        <w:widowControl w:val="0"/>
        <w:suppressAutoHyphens/>
        <w:spacing w:after="0" w:line="240" w:lineRule="auto"/>
        <w:ind w:firstLine="0"/>
        <w:jc w:val="center"/>
        <w:rPr>
          <w:rFonts w:eastAsia="WenQuanYi Zen Hei" w:cs="Lohit Hindi"/>
          <w:color w:val="00000A"/>
          <w:kern w:val="1"/>
          <w:lang w:eastAsia="zh-CN" w:bidi="hi-IN"/>
          <w14:ligatures w14:val="none"/>
        </w:rPr>
      </w:pPr>
    </w:p>
    <w:p w14:paraId="3E696A99" w14:textId="77777777" w:rsidR="00C50744" w:rsidRDefault="00C50744">
      <w:pPr>
        <w:spacing w:before="0" w:after="0" w:line="240" w:lineRule="auto"/>
        <w:ind w:firstLine="0"/>
        <w:jc w:val="left"/>
      </w:pPr>
      <w:bookmarkStart w:id="7" w:name="_Toc179380820"/>
      <w:r>
        <w:br w:type="page"/>
      </w:r>
    </w:p>
    <w:sdt>
      <w:sdtPr>
        <w:id w:val="-1585454683"/>
        <w:docPartObj>
          <w:docPartGallery w:val="Table of Contents"/>
          <w:docPartUnique/>
        </w:docPartObj>
      </w:sdtPr>
      <w:sdtEndPr>
        <w:rPr>
          <w:b/>
          <w:bCs/>
        </w:rPr>
      </w:sdtEndPr>
      <w:sdtContent>
        <w:p w14:paraId="36074FA9" w14:textId="5CFF04D6" w:rsidR="00C50744" w:rsidRPr="00C50744" w:rsidRDefault="00C50744" w:rsidP="00C50744">
          <w:pPr>
            <w:rPr>
              <w:b/>
              <w:bCs/>
              <w:sz w:val="36"/>
              <w:szCs w:val="36"/>
            </w:rPr>
          </w:pPr>
          <w:r w:rsidRPr="00C50744">
            <w:rPr>
              <w:b/>
              <w:bCs/>
              <w:sz w:val="36"/>
              <w:szCs w:val="36"/>
            </w:rPr>
            <w:t>Tartalom</w:t>
          </w:r>
        </w:p>
        <w:p w14:paraId="11EEFFE2" w14:textId="64AE5200" w:rsidR="00F150A5" w:rsidRDefault="00C50744">
          <w:pPr>
            <w:pStyle w:val="TOC1"/>
            <w:rPr>
              <w:rFonts w:eastAsiaTheme="minorEastAsia"/>
              <w:noProof/>
              <w:sz w:val="22"/>
              <w:lang w:eastAsia="hu-HU"/>
            </w:rPr>
          </w:pPr>
          <w:r>
            <w:fldChar w:fldCharType="begin"/>
          </w:r>
          <w:r>
            <w:instrText xml:space="preserve"> TOC \o "1-3" \h \z \u </w:instrText>
          </w:r>
          <w:r>
            <w:fldChar w:fldCharType="separate"/>
          </w:r>
          <w:hyperlink w:anchor="_Toc180417904" w:history="1">
            <w:r w:rsidR="00F150A5" w:rsidRPr="00D40C44">
              <w:rPr>
                <w:rStyle w:val="Hyperlink"/>
                <w:rFonts w:eastAsiaTheme="majorEastAsia" w:cstheme="majorBidi"/>
                <w:b/>
                <w:smallCaps/>
                <w:noProof/>
              </w:rPr>
              <w:t>Nyilatkozat</w:t>
            </w:r>
            <w:r w:rsidR="00F150A5">
              <w:rPr>
                <w:noProof/>
                <w:webHidden/>
              </w:rPr>
              <w:tab/>
            </w:r>
            <w:r w:rsidR="00F150A5">
              <w:rPr>
                <w:noProof/>
                <w:webHidden/>
              </w:rPr>
              <w:fldChar w:fldCharType="begin"/>
            </w:r>
            <w:r w:rsidR="00F150A5">
              <w:rPr>
                <w:noProof/>
                <w:webHidden/>
              </w:rPr>
              <w:instrText xml:space="preserve"> PAGEREF _Toc180417904 \h </w:instrText>
            </w:r>
            <w:r w:rsidR="00F150A5">
              <w:rPr>
                <w:noProof/>
                <w:webHidden/>
              </w:rPr>
            </w:r>
            <w:r w:rsidR="00F150A5">
              <w:rPr>
                <w:noProof/>
                <w:webHidden/>
              </w:rPr>
              <w:fldChar w:fldCharType="separate"/>
            </w:r>
            <w:r w:rsidR="00E50E07">
              <w:rPr>
                <w:noProof/>
                <w:webHidden/>
              </w:rPr>
              <w:t>3</w:t>
            </w:r>
            <w:r w:rsidR="00F150A5">
              <w:rPr>
                <w:noProof/>
                <w:webHidden/>
              </w:rPr>
              <w:fldChar w:fldCharType="end"/>
            </w:r>
          </w:hyperlink>
        </w:p>
        <w:p w14:paraId="18DB28E4" w14:textId="23618E3D" w:rsidR="00F150A5" w:rsidRDefault="00F150A5">
          <w:pPr>
            <w:pStyle w:val="TOC1"/>
            <w:rPr>
              <w:rFonts w:eastAsiaTheme="minorEastAsia"/>
              <w:noProof/>
              <w:sz w:val="22"/>
              <w:lang w:eastAsia="hu-HU"/>
            </w:rPr>
          </w:pPr>
          <w:hyperlink w:anchor="_Toc180417905" w:history="1">
            <w:r w:rsidRPr="00D40C44">
              <w:rPr>
                <w:rStyle w:val="Hyperlink"/>
                <w:rFonts w:eastAsia="Arial" w:cstheme="majorBidi"/>
                <w:b/>
                <w:smallCaps/>
                <w:noProof/>
              </w:rPr>
              <w:t>Kivonat</w:t>
            </w:r>
            <w:r>
              <w:rPr>
                <w:noProof/>
                <w:webHidden/>
              </w:rPr>
              <w:tab/>
            </w:r>
            <w:r>
              <w:rPr>
                <w:noProof/>
                <w:webHidden/>
              </w:rPr>
              <w:fldChar w:fldCharType="begin"/>
            </w:r>
            <w:r>
              <w:rPr>
                <w:noProof/>
                <w:webHidden/>
              </w:rPr>
              <w:instrText xml:space="preserve"> PAGEREF _Toc180417905 \h </w:instrText>
            </w:r>
            <w:r>
              <w:rPr>
                <w:noProof/>
                <w:webHidden/>
              </w:rPr>
            </w:r>
            <w:r>
              <w:rPr>
                <w:noProof/>
                <w:webHidden/>
              </w:rPr>
              <w:fldChar w:fldCharType="separate"/>
            </w:r>
            <w:r w:rsidR="00E50E07">
              <w:rPr>
                <w:noProof/>
                <w:webHidden/>
              </w:rPr>
              <w:t>3</w:t>
            </w:r>
            <w:r>
              <w:rPr>
                <w:noProof/>
                <w:webHidden/>
              </w:rPr>
              <w:fldChar w:fldCharType="end"/>
            </w:r>
          </w:hyperlink>
        </w:p>
        <w:p w14:paraId="2ABC779D" w14:textId="71EAFB2C" w:rsidR="00F150A5" w:rsidRDefault="00F150A5">
          <w:pPr>
            <w:pStyle w:val="TOC1"/>
            <w:rPr>
              <w:rFonts w:eastAsiaTheme="minorEastAsia"/>
              <w:noProof/>
              <w:sz w:val="22"/>
              <w:lang w:eastAsia="hu-HU"/>
            </w:rPr>
          </w:pPr>
          <w:hyperlink w:anchor="_Toc180417906" w:history="1">
            <w:r w:rsidRPr="00D40C44">
              <w:rPr>
                <w:rStyle w:val="Hyperlink"/>
                <w:rFonts w:eastAsia="Arial" w:cstheme="majorBidi"/>
                <w:b/>
                <w:smallCaps/>
                <w:noProof/>
              </w:rPr>
              <w:t>Abstract</w:t>
            </w:r>
            <w:r>
              <w:rPr>
                <w:noProof/>
                <w:webHidden/>
              </w:rPr>
              <w:tab/>
            </w:r>
            <w:r>
              <w:rPr>
                <w:noProof/>
                <w:webHidden/>
              </w:rPr>
              <w:fldChar w:fldCharType="begin"/>
            </w:r>
            <w:r>
              <w:rPr>
                <w:noProof/>
                <w:webHidden/>
              </w:rPr>
              <w:instrText xml:space="preserve"> PAGEREF _Toc180417906 \h </w:instrText>
            </w:r>
            <w:r>
              <w:rPr>
                <w:noProof/>
                <w:webHidden/>
              </w:rPr>
            </w:r>
            <w:r>
              <w:rPr>
                <w:noProof/>
                <w:webHidden/>
              </w:rPr>
              <w:fldChar w:fldCharType="separate"/>
            </w:r>
            <w:r w:rsidR="00E50E07">
              <w:rPr>
                <w:noProof/>
                <w:webHidden/>
              </w:rPr>
              <w:t>3</w:t>
            </w:r>
            <w:r>
              <w:rPr>
                <w:noProof/>
                <w:webHidden/>
              </w:rPr>
              <w:fldChar w:fldCharType="end"/>
            </w:r>
          </w:hyperlink>
        </w:p>
        <w:p w14:paraId="1B459223" w14:textId="0C5F44E0" w:rsidR="00F150A5" w:rsidRDefault="00F150A5">
          <w:pPr>
            <w:pStyle w:val="TOC1"/>
            <w:rPr>
              <w:rFonts w:eastAsiaTheme="minorEastAsia"/>
              <w:noProof/>
              <w:sz w:val="22"/>
              <w:lang w:eastAsia="hu-HU"/>
            </w:rPr>
          </w:pPr>
          <w:hyperlink w:anchor="_Toc180417907" w:history="1">
            <w:r w:rsidRPr="00D40C44">
              <w:rPr>
                <w:rStyle w:val="Hyperlink"/>
                <w:noProof/>
              </w:rPr>
              <w:t>1</w:t>
            </w:r>
            <w:r>
              <w:rPr>
                <w:rFonts w:eastAsiaTheme="minorEastAsia"/>
                <w:noProof/>
                <w:sz w:val="22"/>
                <w:lang w:eastAsia="hu-HU"/>
              </w:rPr>
              <w:tab/>
            </w:r>
            <w:r w:rsidRPr="00D40C44">
              <w:rPr>
                <w:rStyle w:val="Hyperlink"/>
                <w:noProof/>
              </w:rPr>
              <w:t>Bevezetés</w:t>
            </w:r>
            <w:r>
              <w:rPr>
                <w:noProof/>
                <w:webHidden/>
              </w:rPr>
              <w:tab/>
            </w:r>
            <w:r>
              <w:rPr>
                <w:noProof/>
                <w:webHidden/>
              </w:rPr>
              <w:fldChar w:fldCharType="begin"/>
            </w:r>
            <w:r>
              <w:rPr>
                <w:noProof/>
                <w:webHidden/>
              </w:rPr>
              <w:instrText xml:space="preserve"> PAGEREF _Toc180417907 \h </w:instrText>
            </w:r>
            <w:r>
              <w:rPr>
                <w:noProof/>
                <w:webHidden/>
              </w:rPr>
            </w:r>
            <w:r>
              <w:rPr>
                <w:noProof/>
                <w:webHidden/>
              </w:rPr>
              <w:fldChar w:fldCharType="separate"/>
            </w:r>
            <w:r w:rsidR="00E50E07">
              <w:rPr>
                <w:noProof/>
                <w:webHidden/>
              </w:rPr>
              <w:t>1</w:t>
            </w:r>
            <w:r>
              <w:rPr>
                <w:noProof/>
                <w:webHidden/>
              </w:rPr>
              <w:fldChar w:fldCharType="end"/>
            </w:r>
          </w:hyperlink>
        </w:p>
        <w:p w14:paraId="570402DC" w14:textId="23959808" w:rsidR="00F150A5" w:rsidRDefault="00F150A5">
          <w:pPr>
            <w:pStyle w:val="TOC2"/>
            <w:tabs>
              <w:tab w:val="left" w:pos="1100"/>
              <w:tab w:val="right" w:leader="dot" w:pos="8777"/>
            </w:tabs>
            <w:rPr>
              <w:rFonts w:eastAsiaTheme="minorEastAsia"/>
              <w:noProof/>
              <w:sz w:val="22"/>
              <w:lang w:eastAsia="hu-HU"/>
            </w:rPr>
          </w:pPr>
          <w:hyperlink w:anchor="_Toc180417908" w:history="1">
            <w:r w:rsidRPr="00D40C44">
              <w:rPr>
                <w:rStyle w:val="Hyperlink"/>
                <w:noProof/>
              </w:rPr>
              <w:t>1.1</w:t>
            </w:r>
            <w:r>
              <w:rPr>
                <w:rFonts w:eastAsiaTheme="minorEastAsia"/>
                <w:noProof/>
                <w:sz w:val="22"/>
                <w:lang w:eastAsia="hu-HU"/>
              </w:rPr>
              <w:tab/>
            </w:r>
            <w:r w:rsidRPr="00D40C44">
              <w:rPr>
                <w:rStyle w:val="Hyperlink"/>
                <w:noProof/>
              </w:rPr>
              <w:t>A videójáték ipar</w:t>
            </w:r>
            <w:r>
              <w:rPr>
                <w:noProof/>
                <w:webHidden/>
              </w:rPr>
              <w:tab/>
            </w:r>
            <w:r>
              <w:rPr>
                <w:noProof/>
                <w:webHidden/>
              </w:rPr>
              <w:fldChar w:fldCharType="begin"/>
            </w:r>
            <w:r>
              <w:rPr>
                <w:noProof/>
                <w:webHidden/>
              </w:rPr>
              <w:instrText xml:space="preserve"> PAGEREF _Toc180417908 \h </w:instrText>
            </w:r>
            <w:r>
              <w:rPr>
                <w:noProof/>
                <w:webHidden/>
              </w:rPr>
            </w:r>
            <w:r>
              <w:rPr>
                <w:noProof/>
                <w:webHidden/>
              </w:rPr>
              <w:fldChar w:fldCharType="separate"/>
            </w:r>
            <w:r w:rsidR="00E50E07">
              <w:rPr>
                <w:noProof/>
                <w:webHidden/>
              </w:rPr>
              <w:t>1</w:t>
            </w:r>
            <w:r>
              <w:rPr>
                <w:noProof/>
                <w:webHidden/>
              </w:rPr>
              <w:fldChar w:fldCharType="end"/>
            </w:r>
          </w:hyperlink>
        </w:p>
        <w:p w14:paraId="4FEE89F6" w14:textId="49294513" w:rsidR="00F150A5" w:rsidRDefault="00F150A5">
          <w:pPr>
            <w:pStyle w:val="TOC2"/>
            <w:tabs>
              <w:tab w:val="left" w:pos="1100"/>
              <w:tab w:val="right" w:leader="dot" w:pos="8777"/>
            </w:tabs>
            <w:rPr>
              <w:rFonts w:eastAsiaTheme="minorEastAsia"/>
              <w:noProof/>
              <w:sz w:val="22"/>
              <w:lang w:eastAsia="hu-HU"/>
            </w:rPr>
          </w:pPr>
          <w:hyperlink w:anchor="_Toc180417909" w:history="1">
            <w:r w:rsidRPr="00D40C44">
              <w:rPr>
                <w:rStyle w:val="Hyperlink"/>
                <w:noProof/>
              </w:rPr>
              <w:t>1.2</w:t>
            </w:r>
            <w:r>
              <w:rPr>
                <w:rFonts w:eastAsiaTheme="minorEastAsia"/>
                <w:noProof/>
                <w:sz w:val="22"/>
                <w:lang w:eastAsia="hu-HU"/>
              </w:rPr>
              <w:tab/>
            </w:r>
            <w:r w:rsidRPr="00D40C44">
              <w:rPr>
                <w:rStyle w:val="Hyperlink"/>
                <w:noProof/>
              </w:rPr>
              <w:t>A projekt célja</w:t>
            </w:r>
            <w:r>
              <w:rPr>
                <w:noProof/>
                <w:webHidden/>
              </w:rPr>
              <w:tab/>
            </w:r>
            <w:r>
              <w:rPr>
                <w:noProof/>
                <w:webHidden/>
              </w:rPr>
              <w:fldChar w:fldCharType="begin"/>
            </w:r>
            <w:r>
              <w:rPr>
                <w:noProof/>
                <w:webHidden/>
              </w:rPr>
              <w:instrText xml:space="preserve"> PAGEREF _Toc180417909 \h </w:instrText>
            </w:r>
            <w:r>
              <w:rPr>
                <w:noProof/>
                <w:webHidden/>
              </w:rPr>
            </w:r>
            <w:r>
              <w:rPr>
                <w:noProof/>
                <w:webHidden/>
              </w:rPr>
              <w:fldChar w:fldCharType="separate"/>
            </w:r>
            <w:r w:rsidR="00E50E07">
              <w:rPr>
                <w:noProof/>
                <w:webHidden/>
              </w:rPr>
              <w:t>2</w:t>
            </w:r>
            <w:r>
              <w:rPr>
                <w:noProof/>
                <w:webHidden/>
              </w:rPr>
              <w:fldChar w:fldCharType="end"/>
            </w:r>
          </w:hyperlink>
        </w:p>
        <w:p w14:paraId="0D2F8C9E" w14:textId="298FB6F7" w:rsidR="00F150A5" w:rsidRDefault="00F150A5">
          <w:pPr>
            <w:pStyle w:val="TOC2"/>
            <w:tabs>
              <w:tab w:val="left" w:pos="1100"/>
              <w:tab w:val="right" w:leader="dot" w:pos="8777"/>
            </w:tabs>
            <w:rPr>
              <w:rFonts w:eastAsiaTheme="minorEastAsia"/>
              <w:noProof/>
              <w:sz w:val="22"/>
              <w:lang w:eastAsia="hu-HU"/>
            </w:rPr>
          </w:pPr>
          <w:hyperlink w:anchor="_Toc180417910" w:history="1">
            <w:r w:rsidRPr="00D40C44">
              <w:rPr>
                <w:rStyle w:val="Hyperlink"/>
                <w:noProof/>
              </w:rPr>
              <w:t>1.3</w:t>
            </w:r>
            <w:r>
              <w:rPr>
                <w:rFonts w:eastAsiaTheme="minorEastAsia"/>
                <w:noProof/>
                <w:sz w:val="22"/>
                <w:lang w:eastAsia="hu-HU"/>
              </w:rPr>
              <w:tab/>
            </w:r>
            <w:r w:rsidRPr="00D40C44">
              <w:rPr>
                <w:rStyle w:val="Hyperlink"/>
                <w:noProof/>
              </w:rPr>
              <w:t>Játék Leírása</w:t>
            </w:r>
            <w:r>
              <w:rPr>
                <w:noProof/>
                <w:webHidden/>
              </w:rPr>
              <w:tab/>
            </w:r>
            <w:r>
              <w:rPr>
                <w:noProof/>
                <w:webHidden/>
              </w:rPr>
              <w:fldChar w:fldCharType="begin"/>
            </w:r>
            <w:r>
              <w:rPr>
                <w:noProof/>
                <w:webHidden/>
              </w:rPr>
              <w:instrText xml:space="preserve"> PAGEREF _Toc180417910 \h </w:instrText>
            </w:r>
            <w:r>
              <w:rPr>
                <w:noProof/>
                <w:webHidden/>
              </w:rPr>
            </w:r>
            <w:r>
              <w:rPr>
                <w:noProof/>
                <w:webHidden/>
              </w:rPr>
              <w:fldChar w:fldCharType="separate"/>
            </w:r>
            <w:r w:rsidR="00E50E07">
              <w:rPr>
                <w:noProof/>
                <w:webHidden/>
              </w:rPr>
              <w:t>2</w:t>
            </w:r>
            <w:r>
              <w:rPr>
                <w:noProof/>
                <w:webHidden/>
              </w:rPr>
              <w:fldChar w:fldCharType="end"/>
            </w:r>
          </w:hyperlink>
        </w:p>
        <w:p w14:paraId="7432529A" w14:textId="62EC7F24" w:rsidR="00F150A5" w:rsidRDefault="00F150A5">
          <w:pPr>
            <w:pStyle w:val="TOC3"/>
            <w:tabs>
              <w:tab w:val="left" w:pos="1540"/>
            </w:tabs>
            <w:rPr>
              <w:rFonts w:eastAsiaTheme="minorEastAsia"/>
              <w:noProof/>
              <w:sz w:val="22"/>
              <w:lang w:eastAsia="hu-HU"/>
            </w:rPr>
          </w:pPr>
          <w:hyperlink w:anchor="_Toc180417911" w:history="1">
            <w:r w:rsidRPr="00D40C44">
              <w:rPr>
                <w:rStyle w:val="Hyperlink"/>
                <w:noProof/>
              </w:rPr>
              <w:t>1.3.1</w:t>
            </w:r>
            <w:r>
              <w:rPr>
                <w:rFonts w:eastAsiaTheme="minorEastAsia"/>
                <w:noProof/>
                <w:sz w:val="22"/>
                <w:lang w:eastAsia="hu-HU"/>
              </w:rPr>
              <w:tab/>
            </w:r>
            <w:r w:rsidRPr="00D40C44">
              <w:rPr>
                <w:rStyle w:val="Hyperlink"/>
                <w:noProof/>
              </w:rPr>
              <w:t>Unity</w:t>
            </w:r>
            <w:r>
              <w:rPr>
                <w:noProof/>
                <w:webHidden/>
              </w:rPr>
              <w:tab/>
            </w:r>
            <w:r>
              <w:rPr>
                <w:noProof/>
                <w:webHidden/>
              </w:rPr>
              <w:fldChar w:fldCharType="begin"/>
            </w:r>
            <w:r>
              <w:rPr>
                <w:noProof/>
                <w:webHidden/>
              </w:rPr>
              <w:instrText xml:space="preserve"> PAGEREF _Toc180417911 \h </w:instrText>
            </w:r>
            <w:r>
              <w:rPr>
                <w:noProof/>
                <w:webHidden/>
              </w:rPr>
            </w:r>
            <w:r>
              <w:rPr>
                <w:noProof/>
                <w:webHidden/>
              </w:rPr>
              <w:fldChar w:fldCharType="separate"/>
            </w:r>
            <w:r w:rsidR="00E50E07">
              <w:rPr>
                <w:noProof/>
                <w:webHidden/>
              </w:rPr>
              <w:t>2</w:t>
            </w:r>
            <w:r>
              <w:rPr>
                <w:noProof/>
                <w:webHidden/>
              </w:rPr>
              <w:fldChar w:fldCharType="end"/>
            </w:r>
          </w:hyperlink>
        </w:p>
        <w:p w14:paraId="4997C98B" w14:textId="2C8B6524" w:rsidR="00F150A5" w:rsidRDefault="00F150A5">
          <w:pPr>
            <w:pStyle w:val="TOC3"/>
            <w:tabs>
              <w:tab w:val="left" w:pos="1540"/>
            </w:tabs>
            <w:rPr>
              <w:rFonts w:eastAsiaTheme="minorEastAsia"/>
              <w:noProof/>
              <w:sz w:val="22"/>
              <w:lang w:eastAsia="hu-HU"/>
            </w:rPr>
          </w:pPr>
          <w:hyperlink w:anchor="_Toc180417912" w:history="1">
            <w:r w:rsidRPr="00D40C44">
              <w:rPr>
                <w:rStyle w:val="Hyperlink"/>
                <w:noProof/>
              </w:rPr>
              <w:t>1.3.2</w:t>
            </w:r>
            <w:r>
              <w:rPr>
                <w:rFonts w:eastAsiaTheme="minorEastAsia"/>
                <w:noProof/>
                <w:sz w:val="22"/>
                <w:lang w:eastAsia="hu-HU"/>
              </w:rPr>
              <w:tab/>
            </w:r>
            <w:r w:rsidRPr="00D40C44">
              <w:rPr>
                <w:rStyle w:val="Hyperlink"/>
                <w:noProof/>
              </w:rPr>
              <w:t>Open World</w:t>
            </w:r>
            <w:r>
              <w:rPr>
                <w:noProof/>
                <w:webHidden/>
              </w:rPr>
              <w:tab/>
            </w:r>
            <w:r>
              <w:rPr>
                <w:noProof/>
                <w:webHidden/>
              </w:rPr>
              <w:fldChar w:fldCharType="begin"/>
            </w:r>
            <w:r>
              <w:rPr>
                <w:noProof/>
                <w:webHidden/>
              </w:rPr>
              <w:instrText xml:space="preserve"> PAGEREF _Toc180417912 \h </w:instrText>
            </w:r>
            <w:r>
              <w:rPr>
                <w:noProof/>
                <w:webHidden/>
              </w:rPr>
            </w:r>
            <w:r>
              <w:rPr>
                <w:noProof/>
                <w:webHidden/>
              </w:rPr>
              <w:fldChar w:fldCharType="separate"/>
            </w:r>
            <w:r w:rsidR="00E50E07">
              <w:rPr>
                <w:noProof/>
                <w:webHidden/>
              </w:rPr>
              <w:t>3</w:t>
            </w:r>
            <w:r>
              <w:rPr>
                <w:noProof/>
                <w:webHidden/>
              </w:rPr>
              <w:fldChar w:fldCharType="end"/>
            </w:r>
          </w:hyperlink>
        </w:p>
        <w:p w14:paraId="5F1BAD0A" w14:textId="5FA3EE9C" w:rsidR="00F150A5" w:rsidRDefault="00F150A5">
          <w:pPr>
            <w:pStyle w:val="TOC3"/>
            <w:tabs>
              <w:tab w:val="left" w:pos="1540"/>
            </w:tabs>
            <w:rPr>
              <w:rFonts w:eastAsiaTheme="minorEastAsia"/>
              <w:noProof/>
              <w:sz w:val="22"/>
              <w:lang w:eastAsia="hu-HU"/>
            </w:rPr>
          </w:pPr>
          <w:hyperlink w:anchor="_Toc180417913" w:history="1">
            <w:r w:rsidRPr="00D40C44">
              <w:rPr>
                <w:rStyle w:val="Hyperlink"/>
                <w:noProof/>
              </w:rPr>
              <w:t>1.3.3</w:t>
            </w:r>
            <w:r>
              <w:rPr>
                <w:rFonts w:eastAsiaTheme="minorEastAsia"/>
                <w:noProof/>
                <w:sz w:val="22"/>
                <w:lang w:eastAsia="hu-HU"/>
              </w:rPr>
              <w:tab/>
            </w:r>
            <w:r w:rsidRPr="00D40C44">
              <w:rPr>
                <w:rStyle w:val="Hyperlink"/>
                <w:noProof/>
              </w:rPr>
              <w:t>Procedurális Generálás</w:t>
            </w:r>
            <w:r>
              <w:rPr>
                <w:noProof/>
                <w:webHidden/>
              </w:rPr>
              <w:tab/>
            </w:r>
            <w:r>
              <w:rPr>
                <w:noProof/>
                <w:webHidden/>
              </w:rPr>
              <w:fldChar w:fldCharType="begin"/>
            </w:r>
            <w:r>
              <w:rPr>
                <w:noProof/>
                <w:webHidden/>
              </w:rPr>
              <w:instrText xml:space="preserve"> PAGEREF _Toc180417913 \h </w:instrText>
            </w:r>
            <w:r>
              <w:rPr>
                <w:noProof/>
                <w:webHidden/>
              </w:rPr>
            </w:r>
            <w:r>
              <w:rPr>
                <w:noProof/>
                <w:webHidden/>
              </w:rPr>
              <w:fldChar w:fldCharType="separate"/>
            </w:r>
            <w:r w:rsidR="00E50E07">
              <w:rPr>
                <w:noProof/>
                <w:webHidden/>
              </w:rPr>
              <w:t>3</w:t>
            </w:r>
            <w:r>
              <w:rPr>
                <w:noProof/>
                <w:webHidden/>
              </w:rPr>
              <w:fldChar w:fldCharType="end"/>
            </w:r>
          </w:hyperlink>
        </w:p>
        <w:p w14:paraId="43CA46C7" w14:textId="0845E3C8" w:rsidR="00F150A5" w:rsidRDefault="00F150A5">
          <w:pPr>
            <w:pStyle w:val="TOC1"/>
            <w:rPr>
              <w:rFonts w:eastAsiaTheme="minorEastAsia"/>
              <w:noProof/>
              <w:sz w:val="22"/>
              <w:lang w:eastAsia="hu-HU"/>
            </w:rPr>
          </w:pPr>
          <w:hyperlink w:anchor="_Toc180417914" w:history="1">
            <w:r w:rsidRPr="00D40C44">
              <w:rPr>
                <w:rStyle w:val="Hyperlink"/>
                <w:noProof/>
              </w:rPr>
              <w:t>2</w:t>
            </w:r>
            <w:r>
              <w:rPr>
                <w:rFonts w:eastAsiaTheme="minorEastAsia"/>
                <w:noProof/>
                <w:sz w:val="22"/>
                <w:lang w:eastAsia="hu-HU"/>
              </w:rPr>
              <w:tab/>
            </w:r>
            <w:r w:rsidRPr="00D40C44">
              <w:rPr>
                <w:rStyle w:val="Hyperlink"/>
                <w:noProof/>
              </w:rPr>
              <w:t>Elméleti Háttér</w:t>
            </w:r>
            <w:r>
              <w:rPr>
                <w:noProof/>
                <w:webHidden/>
              </w:rPr>
              <w:tab/>
            </w:r>
            <w:r>
              <w:rPr>
                <w:noProof/>
                <w:webHidden/>
              </w:rPr>
              <w:fldChar w:fldCharType="begin"/>
            </w:r>
            <w:r>
              <w:rPr>
                <w:noProof/>
                <w:webHidden/>
              </w:rPr>
              <w:instrText xml:space="preserve"> PAGEREF _Toc180417914 \h </w:instrText>
            </w:r>
            <w:r>
              <w:rPr>
                <w:noProof/>
                <w:webHidden/>
              </w:rPr>
            </w:r>
            <w:r>
              <w:rPr>
                <w:noProof/>
                <w:webHidden/>
              </w:rPr>
              <w:fldChar w:fldCharType="separate"/>
            </w:r>
            <w:r w:rsidR="00E50E07">
              <w:rPr>
                <w:noProof/>
                <w:webHidden/>
              </w:rPr>
              <w:t>4</w:t>
            </w:r>
            <w:r>
              <w:rPr>
                <w:noProof/>
                <w:webHidden/>
              </w:rPr>
              <w:fldChar w:fldCharType="end"/>
            </w:r>
          </w:hyperlink>
        </w:p>
        <w:p w14:paraId="420A1A95" w14:textId="45F7C559" w:rsidR="00F150A5" w:rsidRDefault="00F150A5">
          <w:pPr>
            <w:pStyle w:val="TOC2"/>
            <w:tabs>
              <w:tab w:val="left" w:pos="1100"/>
              <w:tab w:val="right" w:leader="dot" w:pos="8777"/>
            </w:tabs>
            <w:rPr>
              <w:rFonts w:eastAsiaTheme="minorEastAsia"/>
              <w:noProof/>
              <w:sz w:val="22"/>
              <w:lang w:eastAsia="hu-HU"/>
            </w:rPr>
          </w:pPr>
          <w:hyperlink w:anchor="_Toc180417915" w:history="1">
            <w:r w:rsidRPr="00D40C44">
              <w:rPr>
                <w:rStyle w:val="Hyperlink"/>
                <w:noProof/>
              </w:rPr>
              <w:t>2.1</w:t>
            </w:r>
            <w:r>
              <w:rPr>
                <w:rFonts w:eastAsiaTheme="minorEastAsia"/>
                <w:noProof/>
                <w:sz w:val="22"/>
                <w:lang w:eastAsia="hu-HU"/>
              </w:rPr>
              <w:tab/>
            </w:r>
            <w:r w:rsidRPr="00D40C44">
              <w:rPr>
                <w:rStyle w:val="Hyperlink"/>
                <w:noProof/>
              </w:rPr>
              <w:t>Voxel és voxeljáték def</w:t>
            </w:r>
            <w:r w:rsidRPr="00D40C44">
              <w:rPr>
                <w:rStyle w:val="Hyperlink"/>
                <w:noProof/>
              </w:rPr>
              <w:t>i</w:t>
            </w:r>
            <w:r w:rsidRPr="00D40C44">
              <w:rPr>
                <w:rStyle w:val="Hyperlink"/>
                <w:noProof/>
              </w:rPr>
              <w:t>níció</w:t>
            </w:r>
            <w:r>
              <w:rPr>
                <w:noProof/>
                <w:webHidden/>
              </w:rPr>
              <w:tab/>
            </w:r>
            <w:r>
              <w:rPr>
                <w:noProof/>
                <w:webHidden/>
              </w:rPr>
              <w:fldChar w:fldCharType="begin"/>
            </w:r>
            <w:r>
              <w:rPr>
                <w:noProof/>
                <w:webHidden/>
              </w:rPr>
              <w:instrText xml:space="preserve"> PAGEREF _Toc180417915 \h </w:instrText>
            </w:r>
            <w:r>
              <w:rPr>
                <w:noProof/>
                <w:webHidden/>
              </w:rPr>
            </w:r>
            <w:r>
              <w:rPr>
                <w:noProof/>
                <w:webHidden/>
              </w:rPr>
              <w:fldChar w:fldCharType="separate"/>
            </w:r>
            <w:r w:rsidR="00E50E07">
              <w:rPr>
                <w:noProof/>
                <w:webHidden/>
              </w:rPr>
              <w:t>4</w:t>
            </w:r>
            <w:r>
              <w:rPr>
                <w:noProof/>
                <w:webHidden/>
              </w:rPr>
              <w:fldChar w:fldCharType="end"/>
            </w:r>
          </w:hyperlink>
        </w:p>
        <w:p w14:paraId="18AA9B40" w14:textId="2DB186A8" w:rsidR="00F150A5" w:rsidRDefault="00F150A5">
          <w:pPr>
            <w:pStyle w:val="TOC2"/>
            <w:tabs>
              <w:tab w:val="left" w:pos="1100"/>
              <w:tab w:val="right" w:leader="dot" w:pos="8777"/>
            </w:tabs>
            <w:rPr>
              <w:rFonts w:eastAsiaTheme="minorEastAsia"/>
              <w:noProof/>
              <w:sz w:val="22"/>
              <w:lang w:eastAsia="hu-HU"/>
            </w:rPr>
          </w:pPr>
          <w:hyperlink w:anchor="_Toc180417916" w:history="1">
            <w:r w:rsidRPr="00D40C44">
              <w:rPr>
                <w:rStyle w:val="Hyperlink"/>
                <w:noProof/>
              </w:rPr>
              <w:t>2.2</w:t>
            </w:r>
            <w:r>
              <w:rPr>
                <w:rFonts w:eastAsiaTheme="minorEastAsia"/>
                <w:noProof/>
                <w:sz w:val="22"/>
                <w:lang w:eastAsia="hu-HU"/>
              </w:rPr>
              <w:tab/>
            </w:r>
            <w:r w:rsidRPr="00D40C44">
              <w:rPr>
                <w:rStyle w:val="Hyperlink"/>
                <w:noProof/>
              </w:rPr>
              <w:t>Kettő Dimenziós Voxelek (Terraria)</w:t>
            </w:r>
            <w:r>
              <w:rPr>
                <w:noProof/>
                <w:webHidden/>
              </w:rPr>
              <w:tab/>
            </w:r>
            <w:r>
              <w:rPr>
                <w:noProof/>
                <w:webHidden/>
              </w:rPr>
              <w:fldChar w:fldCharType="begin"/>
            </w:r>
            <w:r>
              <w:rPr>
                <w:noProof/>
                <w:webHidden/>
              </w:rPr>
              <w:instrText xml:space="preserve"> PAGEREF _Toc180417916 \h </w:instrText>
            </w:r>
            <w:r>
              <w:rPr>
                <w:noProof/>
                <w:webHidden/>
              </w:rPr>
            </w:r>
            <w:r>
              <w:rPr>
                <w:noProof/>
                <w:webHidden/>
              </w:rPr>
              <w:fldChar w:fldCharType="separate"/>
            </w:r>
            <w:r w:rsidR="00E50E07">
              <w:rPr>
                <w:noProof/>
                <w:webHidden/>
              </w:rPr>
              <w:t>4</w:t>
            </w:r>
            <w:r>
              <w:rPr>
                <w:noProof/>
                <w:webHidden/>
              </w:rPr>
              <w:fldChar w:fldCharType="end"/>
            </w:r>
          </w:hyperlink>
        </w:p>
        <w:p w14:paraId="6412A6E9" w14:textId="07216177" w:rsidR="00F150A5" w:rsidRDefault="00F150A5">
          <w:pPr>
            <w:pStyle w:val="TOC2"/>
            <w:tabs>
              <w:tab w:val="left" w:pos="1100"/>
              <w:tab w:val="right" w:leader="dot" w:pos="8777"/>
            </w:tabs>
            <w:rPr>
              <w:rFonts w:eastAsiaTheme="minorEastAsia"/>
              <w:noProof/>
              <w:sz w:val="22"/>
              <w:lang w:eastAsia="hu-HU"/>
            </w:rPr>
          </w:pPr>
          <w:hyperlink w:anchor="_Toc180417917" w:history="1">
            <w:r w:rsidRPr="00D40C44">
              <w:rPr>
                <w:rStyle w:val="Hyperlink"/>
                <w:noProof/>
              </w:rPr>
              <w:t>2.3</w:t>
            </w:r>
            <w:r>
              <w:rPr>
                <w:rFonts w:eastAsiaTheme="minorEastAsia"/>
                <w:noProof/>
                <w:sz w:val="22"/>
                <w:lang w:eastAsia="hu-HU"/>
              </w:rPr>
              <w:tab/>
            </w:r>
            <w:r w:rsidRPr="00D40C44">
              <w:rPr>
                <w:rStyle w:val="Hyperlink"/>
                <w:noProof/>
              </w:rPr>
              <w:t>Három Dimenziós Voxelek (Minecraft)</w:t>
            </w:r>
            <w:r>
              <w:rPr>
                <w:noProof/>
                <w:webHidden/>
              </w:rPr>
              <w:tab/>
            </w:r>
            <w:r>
              <w:rPr>
                <w:noProof/>
                <w:webHidden/>
              </w:rPr>
              <w:fldChar w:fldCharType="begin"/>
            </w:r>
            <w:r>
              <w:rPr>
                <w:noProof/>
                <w:webHidden/>
              </w:rPr>
              <w:instrText xml:space="preserve"> PAGEREF _Toc180417917 \h </w:instrText>
            </w:r>
            <w:r>
              <w:rPr>
                <w:noProof/>
                <w:webHidden/>
              </w:rPr>
            </w:r>
            <w:r>
              <w:rPr>
                <w:noProof/>
                <w:webHidden/>
              </w:rPr>
              <w:fldChar w:fldCharType="separate"/>
            </w:r>
            <w:r w:rsidR="00E50E07">
              <w:rPr>
                <w:noProof/>
                <w:webHidden/>
              </w:rPr>
              <w:t>5</w:t>
            </w:r>
            <w:r>
              <w:rPr>
                <w:noProof/>
                <w:webHidden/>
              </w:rPr>
              <w:fldChar w:fldCharType="end"/>
            </w:r>
          </w:hyperlink>
        </w:p>
        <w:p w14:paraId="3A9A2F7B" w14:textId="18251ABE" w:rsidR="00F150A5" w:rsidRDefault="00F150A5">
          <w:pPr>
            <w:pStyle w:val="TOC2"/>
            <w:tabs>
              <w:tab w:val="left" w:pos="1100"/>
              <w:tab w:val="right" w:leader="dot" w:pos="8777"/>
            </w:tabs>
            <w:rPr>
              <w:rFonts w:eastAsiaTheme="minorEastAsia"/>
              <w:noProof/>
              <w:sz w:val="22"/>
              <w:lang w:eastAsia="hu-HU"/>
            </w:rPr>
          </w:pPr>
          <w:hyperlink w:anchor="_Toc180417918" w:history="1">
            <w:r w:rsidRPr="00D40C44">
              <w:rPr>
                <w:rStyle w:val="Hyperlink"/>
                <w:noProof/>
              </w:rPr>
              <w:t>2.4</w:t>
            </w:r>
            <w:r>
              <w:rPr>
                <w:rFonts w:eastAsiaTheme="minorEastAsia"/>
                <w:noProof/>
                <w:sz w:val="22"/>
                <w:lang w:eastAsia="hu-HU"/>
              </w:rPr>
              <w:tab/>
            </w:r>
            <w:r w:rsidRPr="00D40C44">
              <w:rPr>
                <w:rStyle w:val="Hyperlink"/>
                <w:noProof/>
              </w:rPr>
              <w:t>Mesh (háló) Előállítás, Megjelenítés</w:t>
            </w:r>
            <w:r>
              <w:rPr>
                <w:noProof/>
                <w:webHidden/>
              </w:rPr>
              <w:tab/>
            </w:r>
            <w:r>
              <w:rPr>
                <w:noProof/>
                <w:webHidden/>
              </w:rPr>
              <w:fldChar w:fldCharType="begin"/>
            </w:r>
            <w:r>
              <w:rPr>
                <w:noProof/>
                <w:webHidden/>
              </w:rPr>
              <w:instrText xml:space="preserve"> PAGEREF _Toc180417918 \h </w:instrText>
            </w:r>
            <w:r>
              <w:rPr>
                <w:noProof/>
                <w:webHidden/>
              </w:rPr>
            </w:r>
            <w:r>
              <w:rPr>
                <w:noProof/>
                <w:webHidden/>
              </w:rPr>
              <w:fldChar w:fldCharType="separate"/>
            </w:r>
            <w:r w:rsidR="00E50E07">
              <w:rPr>
                <w:noProof/>
                <w:webHidden/>
              </w:rPr>
              <w:t>6</w:t>
            </w:r>
            <w:r>
              <w:rPr>
                <w:noProof/>
                <w:webHidden/>
              </w:rPr>
              <w:fldChar w:fldCharType="end"/>
            </w:r>
          </w:hyperlink>
        </w:p>
        <w:p w14:paraId="481C5EAB" w14:textId="55FE9A04" w:rsidR="00F150A5" w:rsidRDefault="00F150A5">
          <w:pPr>
            <w:pStyle w:val="TOC3"/>
            <w:tabs>
              <w:tab w:val="left" w:pos="1540"/>
            </w:tabs>
            <w:rPr>
              <w:rFonts w:eastAsiaTheme="minorEastAsia"/>
              <w:noProof/>
              <w:sz w:val="22"/>
              <w:lang w:eastAsia="hu-HU"/>
            </w:rPr>
          </w:pPr>
          <w:hyperlink w:anchor="_Toc180417919" w:history="1">
            <w:r w:rsidRPr="00D40C44">
              <w:rPr>
                <w:rStyle w:val="Hyperlink"/>
                <w:noProof/>
              </w:rPr>
              <w:t>2.4.1</w:t>
            </w:r>
            <w:r>
              <w:rPr>
                <w:rFonts w:eastAsiaTheme="minorEastAsia"/>
                <w:noProof/>
                <w:sz w:val="22"/>
                <w:lang w:eastAsia="hu-HU"/>
              </w:rPr>
              <w:tab/>
            </w:r>
            <w:r w:rsidRPr="00D40C44">
              <w:rPr>
                <w:rStyle w:val="Hyperlink"/>
                <w:noProof/>
              </w:rPr>
              <w:t>Vertex</w:t>
            </w:r>
            <w:r>
              <w:rPr>
                <w:noProof/>
                <w:webHidden/>
              </w:rPr>
              <w:tab/>
            </w:r>
            <w:r>
              <w:rPr>
                <w:noProof/>
                <w:webHidden/>
              </w:rPr>
              <w:fldChar w:fldCharType="begin"/>
            </w:r>
            <w:r>
              <w:rPr>
                <w:noProof/>
                <w:webHidden/>
              </w:rPr>
              <w:instrText xml:space="preserve"> PAGEREF _Toc180417919 \h </w:instrText>
            </w:r>
            <w:r>
              <w:rPr>
                <w:noProof/>
                <w:webHidden/>
              </w:rPr>
            </w:r>
            <w:r>
              <w:rPr>
                <w:noProof/>
                <w:webHidden/>
              </w:rPr>
              <w:fldChar w:fldCharType="separate"/>
            </w:r>
            <w:r w:rsidR="00E50E07">
              <w:rPr>
                <w:noProof/>
                <w:webHidden/>
              </w:rPr>
              <w:t>6</w:t>
            </w:r>
            <w:r>
              <w:rPr>
                <w:noProof/>
                <w:webHidden/>
              </w:rPr>
              <w:fldChar w:fldCharType="end"/>
            </w:r>
          </w:hyperlink>
        </w:p>
        <w:p w14:paraId="0368AFED" w14:textId="5004C729" w:rsidR="00F150A5" w:rsidRDefault="00F150A5">
          <w:pPr>
            <w:pStyle w:val="TOC3"/>
            <w:tabs>
              <w:tab w:val="left" w:pos="1540"/>
            </w:tabs>
            <w:rPr>
              <w:rFonts w:eastAsiaTheme="minorEastAsia"/>
              <w:noProof/>
              <w:sz w:val="22"/>
              <w:lang w:eastAsia="hu-HU"/>
            </w:rPr>
          </w:pPr>
          <w:hyperlink w:anchor="_Toc180417920" w:history="1">
            <w:r w:rsidRPr="00D40C44">
              <w:rPr>
                <w:rStyle w:val="Hyperlink"/>
                <w:noProof/>
              </w:rPr>
              <w:t>2.4.2</w:t>
            </w:r>
            <w:r>
              <w:rPr>
                <w:rFonts w:eastAsiaTheme="minorEastAsia"/>
                <w:noProof/>
                <w:sz w:val="22"/>
                <w:lang w:eastAsia="hu-HU"/>
              </w:rPr>
              <w:tab/>
            </w:r>
            <w:r w:rsidRPr="00D40C44">
              <w:rPr>
                <w:rStyle w:val="Hyperlink"/>
                <w:noProof/>
              </w:rPr>
              <w:t>Vertices</w:t>
            </w:r>
            <w:r>
              <w:rPr>
                <w:noProof/>
                <w:webHidden/>
              </w:rPr>
              <w:tab/>
            </w:r>
            <w:r>
              <w:rPr>
                <w:noProof/>
                <w:webHidden/>
              </w:rPr>
              <w:fldChar w:fldCharType="begin"/>
            </w:r>
            <w:r>
              <w:rPr>
                <w:noProof/>
                <w:webHidden/>
              </w:rPr>
              <w:instrText xml:space="preserve"> PAGEREF _Toc180417920 \h </w:instrText>
            </w:r>
            <w:r>
              <w:rPr>
                <w:noProof/>
                <w:webHidden/>
              </w:rPr>
            </w:r>
            <w:r>
              <w:rPr>
                <w:noProof/>
                <w:webHidden/>
              </w:rPr>
              <w:fldChar w:fldCharType="separate"/>
            </w:r>
            <w:r w:rsidR="00E50E07">
              <w:rPr>
                <w:noProof/>
                <w:webHidden/>
              </w:rPr>
              <w:t>6</w:t>
            </w:r>
            <w:r>
              <w:rPr>
                <w:noProof/>
                <w:webHidden/>
              </w:rPr>
              <w:fldChar w:fldCharType="end"/>
            </w:r>
          </w:hyperlink>
        </w:p>
        <w:p w14:paraId="6231B67E" w14:textId="167442B7" w:rsidR="00F150A5" w:rsidRDefault="00F150A5">
          <w:pPr>
            <w:pStyle w:val="TOC3"/>
            <w:tabs>
              <w:tab w:val="left" w:pos="1540"/>
            </w:tabs>
            <w:rPr>
              <w:rFonts w:eastAsiaTheme="minorEastAsia"/>
              <w:noProof/>
              <w:sz w:val="22"/>
              <w:lang w:eastAsia="hu-HU"/>
            </w:rPr>
          </w:pPr>
          <w:hyperlink w:anchor="_Toc180417921" w:history="1">
            <w:r w:rsidRPr="00D40C44">
              <w:rPr>
                <w:rStyle w:val="Hyperlink"/>
                <w:noProof/>
              </w:rPr>
              <w:t>2.4.3</w:t>
            </w:r>
            <w:r>
              <w:rPr>
                <w:rFonts w:eastAsiaTheme="minorEastAsia"/>
                <w:noProof/>
                <w:sz w:val="22"/>
                <w:lang w:eastAsia="hu-HU"/>
              </w:rPr>
              <w:tab/>
            </w:r>
            <w:r w:rsidRPr="00D40C44">
              <w:rPr>
                <w:rStyle w:val="Hyperlink"/>
                <w:noProof/>
              </w:rPr>
              <w:t>Triangles</w:t>
            </w:r>
            <w:r>
              <w:rPr>
                <w:noProof/>
                <w:webHidden/>
              </w:rPr>
              <w:tab/>
            </w:r>
            <w:r>
              <w:rPr>
                <w:noProof/>
                <w:webHidden/>
              </w:rPr>
              <w:fldChar w:fldCharType="begin"/>
            </w:r>
            <w:r>
              <w:rPr>
                <w:noProof/>
                <w:webHidden/>
              </w:rPr>
              <w:instrText xml:space="preserve"> PAGEREF _Toc180417921 \h </w:instrText>
            </w:r>
            <w:r>
              <w:rPr>
                <w:noProof/>
                <w:webHidden/>
              </w:rPr>
            </w:r>
            <w:r>
              <w:rPr>
                <w:noProof/>
                <w:webHidden/>
              </w:rPr>
              <w:fldChar w:fldCharType="separate"/>
            </w:r>
            <w:r w:rsidR="00E50E07">
              <w:rPr>
                <w:noProof/>
                <w:webHidden/>
              </w:rPr>
              <w:t>6</w:t>
            </w:r>
            <w:r>
              <w:rPr>
                <w:noProof/>
                <w:webHidden/>
              </w:rPr>
              <w:fldChar w:fldCharType="end"/>
            </w:r>
          </w:hyperlink>
        </w:p>
        <w:p w14:paraId="2832DDBC" w14:textId="20132CAE" w:rsidR="00F150A5" w:rsidRDefault="00F150A5">
          <w:pPr>
            <w:pStyle w:val="TOC2"/>
            <w:tabs>
              <w:tab w:val="left" w:pos="1100"/>
              <w:tab w:val="right" w:leader="dot" w:pos="8777"/>
            </w:tabs>
            <w:rPr>
              <w:rFonts w:eastAsiaTheme="minorEastAsia"/>
              <w:noProof/>
              <w:sz w:val="22"/>
              <w:lang w:eastAsia="hu-HU"/>
            </w:rPr>
          </w:pPr>
          <w:hyperlink w:anchor="_Toc180417922" w:history="1">
            <w:r w:rsidRPr="00D40C44">
              <w:rPr>
                <w:rStyle w:val="Hyperlink"/>
                <w:noProof/>
              </w:rPr>
              <w:t>2.5</w:t>
            </w:r>
            <w:r>
              <w:rPr>
                <w:rFonts w:eastAsiaTheme="minorEastAsia"/>
                <w:noProof/>
                <w:sz w:val="22"/>
                <w:lang w:eastAsia="hu-HU"/>
              </w:rPr>
              <w:tab/>
            </w:r>
            <w:r w:rsidRPr="00D40C44">
              <w:rPr>
                <w:rStyle w:val="Hyperlink"/>
                <w:noProof/>
              </w:rPr>
              <w:t>Flat Shading vs Smooth Shading</w:t>
            </w:r>
            <w:r>
              <w:rPr>
                <w:noProof/>
                <w:webHidden/>
              </w:rPr>
              <w:tab/>
            </w:r>
            <w:r>
              <w:rPr>
                <w:noProof/>
                <w:webHidden/>
              </w:rPr>
              <w:fldChar w:fldCharType="begin"/>
            </w:r>
            <w:r>
              <w:rPr>
                <w:noProof/>
                <w:webHidden/>
              </w:rPr>
              <w:instrText xml:space="preserve"> PAGEREF _Toc180417922 \h </w:instrText>
            </w:r>
            <w:r>
              <w:rPr>
                <w:noProof/>
                <w:webHidden/>
              </w:rPr>
            </w:r>
            <w:r>
              <w:rPr>
                <w:noProof/>
                <w:webHidden/>
              </w:rPr>
              <w:fldChar w:fldCharType="separate"/>
            </w:r>
            <w:r w:rsidR="00E50E07">
              <w:rPr>
                <w:noProof/>
                <w:webHidden/>
              </w:rPr>
              <w:t>7</w:t>
            </w:r>
            <w:r>
              <w:rPr>
                <w:noProof/>
                <w:webHidden/>
              </w:rPr>
              <w:fldChar w:fldCharType="end"/>
            </w:r>
          </w:hyperlink>
        </w:p>
        <w:p w14:paraId="42714698" w14:textId="66BFCDDD" w:rsidR="00F150A5" w:rsidRDefault="00F150A5">
          <w:pPr>
            <w:pStyle w:val="TOC2"/>
            <w:tabs>
              <w:tab w:val="left" w:pos="1100"/>
              <w:tab w:val="right" w:leader="dot" w:pos="8777"/>
            </w:tabs>
            <w:rPr>
              <w:rFonts w:eastAsiaTheme="minorEastAsia"/>
              <w:noProof/>
              <w:sz w:val="22"/>
              <w:lang w:eastAsia="hu-HU"/>
            </w:rPr>
          </w:pPr>
          <w:hyperlink w:anchor="_Toc180417923" w:history="1">
            <w:r w:rsidRPr="00D40C44">
              <w:rPr>
                <w:rStyle w:val="Hyperlink"/>
                <w:noProof/>
              </w:rPr>
              <w:t>2.6</w:t>
            </w:r>
            <w:r>
              <w:rPr>
                <w:rFonts w:eastAsiaTheme="minorEastAsia"/>
                <w:noProof/>
                <w:sz w:val="22"/>
                <w:lang w:eastAsia="hu-HU"/>
              </w:rPr>
              <w:tab/>
            </w:r>
            <w:r w:rsidRPr="00D40C44">
              <w:rPr>
                <w:rStyle w:val="Hyperlink"/>
                <w:noProof/>
              </w:rPr>
              <w:t>Miért a Marching Cubes-ra esett a választás</w:t>
            </w:r>
            <w:r>
              <w:rPr>
                <w:noProof/>
                <w:webHidden/>
              </w:rPr>
              <w:tab/>
            </w:r>
            <w:r>
              <w:rPr>
                <w:noProof/>
                <w:webHidden/>
              </w:rPr>
              <w:fldChar w:fldCharType="begin"/>
            </w:r>
            <w:r>
              <w:rPr>
                <w:noProof/>
                <w:webHidden/>
              </w:rPr>
              <w:instrText xml:space="preserve"> PAGEREF _Toc180417923 \h </w:instrText>
            </w:r>
            <w:r>
              <w:rPr>
                <w:noProof/>
                <w:webHidden/>
              </w:rPr>
            </w:r>
            <w:r>
              <w:rPr>
                <w:noProof/>
                <w:webHidden/>
              </w:rPr>
              <w:fldChar w:fldCharType="separate"/>
            </w:r>
            <w:r w:rsidR="00E50E07">
              <w:rPr>
                <w:noProof/>
                <w:webHidden/>
              </w:rPr>
              <w:t>7</w:t>
            </w:r>
            <w:r>
              <w:rPr>
                <w:noProof/>
                <w:webHidden/>
              </w:rPr>
              <w:fldChar w:fldCharType="end"/>
            </w:r>
          </w:hyperlink>
        </w:p>
        <w:p w14:paraId="0EAE1222" w14:textId="092397AD" w:rsidR="00F150A5" w:rsidRDefault="00F150A5">
          <w:pPr>
            <w:pStyle w:val="TOC2"/>
            <w:tabs>
              <w:tab w:val="left" w:pos="1100"/>
              <w:tab w:val="right" w:leader="dot" w:pos="8777"/>
            </w:tabs>
            <w:rPr>
              <w:rFonts w:eastAsiaTheme="minorEastAsia"/>
              <w:noProof/>
              <w:sz w:val="22"/>
              <w:lang w:eastAsia="hu-HU"/>
            </w:rPr>
          </w:pPr>
          <w:hyperlink w:anchor="_Toc180417924" w:history="1">
            <w:r w:rsidRPr="00D40C44">
              <w:rPr>
                <w:rStyle w:val="Hyperlink"/>
                <w:noProof/>
              </w:rPr>
              <w:t>2.7</w:t>
            </w:r>
            <w:r>
              <w:rPr>
                <w:rFonts w:eastAsiaTheme="minorEastAsia"/>
                <w:noProof/>
                <w:sz w:val="22"/>
                <w:lang w:eastAsia="hu-HU"/>
              </w:rPr>
              <w:tab/>
            </w:r>
            <w:r w:rsidRPr="00D40C44">
              <w:rPr>
                <w:rStyle w:val="Hyperlink"/>
                <w:noProof/>
              </w:rPr>
              <w:t>Marching Cubes Algoritmus</w:t>
            </w:r>
            <w:r>
              <w:rPr>
                <w:noProof/>
                <w:webHidden/>
              </w:rPr>
              <w:tab/>
            </w:r>
            <w:r>
              <w:rPr>
                <w:noProof/>
                <w:webHidden/>
              </w:rPr>
              <w:fldChar w:fldCharType="begin"/>
            </w:r>
            <w:r>
              <w:rPr>
                <w:noProof/>
                <w:webHidden/>
              </w:rPr>
              <w:instrText xml:space="preserve"> PAGEREF _Toc180417924 \h </w:instrText>
            </w:r>
            <w:r>
              <w:rPr>
                <w:noProof/>
                <w:webHidden/>
              </w:rPr>
            </w:r>
            <w:r>
              <w:rPr>
                <w:noProof/>
                <w:webHidden/>
              </w:rPr>
              <w:fldChar w:fldCharType="separate"/>
            </w:r>
            <w:r w:rsidR="00E50E07">
              <w:rPr>
                <w:noProof/>
                <w:webHidden/>
              </w:rPr>
              <w:t>8</w:t>
            </w:r>
            <w:r>
              <w:rPr>
                <w:noProof/>
                <w:webHidden/>
              </w:rPr>
              <w:fldChar w:fldCharType="end"/>
            </w:r>
          </w:hyperlink>
        </w:p>
        <w:p w14:paraId="46FA5ED2" w14:textId="534A8E6C" w:rsidR="00F150A5" w:rsidRDefault="00F150A5">
          <w:pPr>
            <w:pStyle w:val="TOC2"/>
            <w:tabs>
              <w:tab w:val="left" w:pos="1100"/>
              <w:tab w:val="right" w:leader="dot" w:pos="8777"/>
            </w:tabs>
            <w:rPr>
              <w:rFonts w:eastAsiaTheme="minorEastAsia"/>
              <w:noProof/>
              <w:sz w:val="22"/>
              <w:lang w:eastAsia="hu-HU"/>
            </w:rPr>
          </w:pPr>
          <w:hyperlink w:anchor="_Toc180417925" w:history="1">
            <w:r w:rsidRPr="00D40C44">
              <w:rPr>
                <w:rStyle w:val="Hyperlink"/>
                <w:noProof/>
              </w:rPr>
              <w:t>2.8</w:t>
            </w:r>
            <w:r>
              <w:rPr>
                <w:rFonts w:eastAsiaTheme="minorEastAsia"/>
                <w:noProof/>
                <w:sz w:val="22"/>
                <w:lang w:eastAsia="hu-HU"/>
              </w:rPr>
              <w:tab/>
            </w:r>
            <w:r w:rsidRPr="00D40C44">
              <w:rPr>
                <w:rStyle w:val="Hyperlink"/>
                <w:noProof/>
              </w:rPr>
              <w:t>Hol használatos a Marching Cubes algoritmus</w:t>
            </w:r>
            <w:r>
              <w:rPr>
                <w:noProof/>
                <w:webHidden/>
              </w:rPr>
              <w:tab/>
            </w:r>
            <w:r>
              <w:rPr>
                <w:noProof/>
                <w:webHidden/>
              </w:rPr>
              <w:fldChar w:fldCharType="begin"/>
            </w:r>
            <w:r>
              <w:rPr>
                <w:noProof/>
                <w:webHidden/>
              </w:rPr>
              <w:instrText xml:space="preserve"> PAGEREF _Toc180417925 \h </w:instrText>
            </w:r>
            <w:r>
              <w:rPr>
                <w:noProof/>
                <w:webHidden/>
              </w:rPr>
            </w:r>
            <w:r>
              <w:rPr>
                <w:noProof/>
                <w:webHidden/>
              </w:rPr>
              <w:fldChar w:fldCharType="separate"/>
            </w:r>
            <w:r w:rsidR="00E50E07">
              <w:rPr>
                <w:noProof/>
                <w:webHidden/>
              </w:rPr>
              <w:t>9</w:t>
            </w:r>
            <w:r>
              <w:rPr>
                <w:noProof/>
                <w:webHidden/>
              </w:rPr>
              <w:fldChar w:fldCharType="end"/>
            </w:r>
          </w:hyperlink>
        </w:p>
        <w:p w14:paraId="0E14682C" w14:textId="28B2D229" w:rsidR="00F150A5" w:rsidRDefault="00F150A5">
          <w:pPr>
            <w:pStyle w:val="TOC3"/>
            <w:tabs>
              <w:tab w:val="left" w:pos="1540"/>
            </w:tabs>
            <w:rPr>
              <w:rFonts w:eastAsiaTheme="minorEastAsia"/>
              <w:noProof/>
              <w:sz w:val="22"/>
              <w:lang w:eastAsia="hu-HU"/>
            </w:rPr>
          </w:pPr>
          <w:hyperlink w:anchor="_Toc180417926" w:history="1">
            <w:r w:rsidRPr="00D40C44">
              <w:rPr>
                <w:rStyle w:val="Hyperlink"/>
                <w:noProof/>
              </w:rPr>
              <w:t>2.8.1</w:t>
            </w:r>
            <w:r>
              <w:rPr>
                <w:rFonts w:eastAsiaTheme="minorEastAsia"/>
                <w:noProof/>
                <w:sz w:val="22"/>
                <w:lang w:eastAsia="hu-HU"/>
              </w:rPr>
              <w:tab/>
            </w:r>
            <w:r w:rsidRPr="00D40C44">
              <w:rPr>
                <w:rStyle w:val="Hyperlink"/>
                <w:noProof/>
              </w:rPr>
              <w:t>Orvosi Tudomány</w:t>
            </w:r>
            <w:r>
              <w:rPr>
                <w:noProof/>
                <w:webHidden/>
              </w:rPr>
              <w:tab/>
            </w:r>
            <w:r>
              <w:rPr>
                <w:noProof/>
                <w:webHidden/>
              </w:rPr>
              <w:fldChar w:fldCharType="begin"/>
            </w:r>
            <w:r>
              <w:rPr>
                <w:noProof/>
                <w:webHidden/>
              </w:rPr>
              <w:instrText xml:space="preserve"> PAGEREF _Toc180417926 \h </w:instrText>
            </w:r>
            <w:r>
              <w:rPr>
                <w:noProof/>
                <w:webHidden/>
              </w:rPr>
            </w:r>
            <w:r>
              <w:rPr>
                <w:noProof/>
                <w:webHidden/>
              </w:rPr>
              <w:fldChar w:fldCharType="separate"/>
            </w:r>
            <w:r w:rsidR="00E50E07">
              <w:rPr>
                <w:noProof/>
                <w:webHidden/>
              </w:rPr>
              <w:t>9</w:t>
            </w:r>
            <w:r>
              <w:rPr>
                <w:noProof/>
                <w:webHidden/>
              </w:rPr>
              <w:fldChar w:fldCharType="end"/>
            </w:r>
          </w:hyperlink>
        </w:p>
        <w:p w14:paraId="3FED1735" w14:textId="65B659B2" w:rsidR="00F150A5" w:rsidRDefault="00F150A5">
          <w:pPr>
            <w:pStyle w:val="TOC3"/>
            <w:tabs>
              <w:tab w:val="left" w:pos="1540"/>
            </w:tabs>
            <w:rPr>
              <w:rFonts w:eastAsiaTheme="minorEastAsia"/>
              <w:noProof/>
              <w:sz w:val="22"/>
              <w:lang w:eastAsia="hu-HU"/>
            </w:rPr>
          </w:pPr>
          <w:hyperlink w:anchor="_Toc180417927" w:history="1">
            <w:r w:rsidRPr="00D40C44">
              <w:rPr>
                <w:rStyle w:val="Hyperlink"/>
                <w:noProof/>
              </w:rPr>
              <w:t>2.8.2</w:t>
            </w:r>
            <w:r>
              <w:rPr>
                <w:rFonts w:eastAsiaTheme="minorEastAsia"/>
                <w:noProof/>
                <w:sz w:val="22"/>
                <w:lang w:eastAsia="hu-HU"/>
              </w:rPr>
              <w:tab/>
            </w:r>
            <w:r w:rsidRPr="00D40C44">
              <w:rPr>
                <w:rStyle w:val="Hyperlink"/>
                <w:noProof/>
              </w:rPr>
              <w:t>CAD és szimulációs szoftverek</w:t>
            </w:r>
            <w:r>
              <w:rPr>
                <w:noProof/>
                <w:webHidden/>
              </w:rPr>
              <w:tab/>
            </w:r>
            <w:r>
              <w:rPr>
                <w:noProof/>
                <w:webHidden/>
              </w:rPr>
              <w:fldChar w:fldCharType="begin"/>
            </w:r>
            <w:r>
              <w:rPr>
                <w:noProof/>
                <w:webHidden/>
              </w:rPr>
              <w:instrText xml:space="preserve"> PAGEREF _Toc180417927 \h </w:instrText>
            </w:r>
            <w:r>
              <w:rPr>
                <w:noProof/>
                <w:webHidden/>
              </w:rPr>
            </w:r>
            <w:r>
              <w:rPr>
                <w:noProof/>
                <w:webHidden/>
              </w:rPr>
              <w:fldChar w:fldCharType="separate"/>
            </w:r>
            <w:r w:rsidR="00E50E07">
              <w:rPr>
                <w:noProof/>
                <w:webHidden/>
              </w:rPr>
              <w:t>9</w:t>
            </w:r>
            <w:r>
              <w:rPr>
                <w:noProof/>
                <w:webHidden/>
              </w:rPr>
              <w:fldChar w:fldCharType="end"/>
            </w:r>
          </w:hyperlink>
        </w:p>
        <w:p w14:paraId="05A02114" w14:textId="3EC6F5E8" w:rsidR="00F150A5" w:rsidRDefault="00F150A5">
          <w:pPr>
            <w:pStyle w:val="TOC2"/>
            <w:tabs>
              <w:tab w:val="left" w:pos="1100"/>
              <w:tab w:val="right" w:leader="dot" w:pos="8777"/>
            </w:tabs>
            <w:rPr>
              <w:rFonts w:eastAsiaTheme="minorEastAsia"/>
              <w:noProof/>
              <w:sz w:val="22"/>
              <w:lang w:eastAsia="hu-HU"/>
            </w:rPr>
          </w:pPr>
          <w:hyperlink w:anchor="_Toc180417928" w:history="1">
            <w:r w:rsidRPr="00D40C44">
              <w:rPr>
                <w:rStyle w:val="Hyperlink"/>
                <w:noProof/>
              </w:rPr>
              <w:t>2.9</w:t>
            </w:r>
            <w:r>
              <w:rPr>
                <w:rFonts w:eastAsiaTheme="minorEastAsia"/>
                <w:noProof/>
                <w:sz w:val="22"/>
                <w:lang w:eastAsia="hu-HU"/>
              </w:rPr>
              <w:tab/>
            </w:r>
            <w:r w:rsidRPr="00D40C44">
              <w:rPr>
                <w:rStyle w:val="Hyperlink"/>
                <w:noProof/>
              </w:rPr>
              <w:t>Az algoritmus működése</w:t>
            </w:r>
            <w:r>
              <w:rPr>
                <w:noProof/>
                <w:webHidden/>
              </w:rPr>
              <w:tab/>
            </w:r>
            <w:r>
              <w:rPr>
                <w:noProof/>
                <w:webHidden/>
              </w:rPr>
              <w:fldChar w:fldCharType="begin"/>
            </w:r>
            <w:r>
              <w:rPr>
                <w:noProof/>
                <w:webHidden/>
              </w:rPr>
              <w:instrText xml:space="preserve"> PAGEREF _Toc180417928 \h </w:instrText>
            </w:r>
            <w:r>
              <w:rPr>
                <w:noProof/>
                <w:webHidden/>
              </w:rPr>
            </w:r>
            <w:r>
              <w:rPr>
                <w:noProof/>
                <w:webHidden/>
              </w:rPr>
              <w:fldChar w:fldCharType="separate"/>
            </w:r>
            <w:r w:rsidR="00E50E07">
              <w:rPr>
                <w:noProof/>
                <w:webHidden/>
              </w:rPr>
              <w:t>10</w:t>
            </w:r>
            <w:r>
              <w:rPr>
                <w:noProof/>
                <w:webHidden/>
              </w:rPr>
              <w:fldChar w:fldCharType="end"/>
            </w:r>
          </w:hyperlink>
        </w:p>
        <w:p w14:paraId="6B21A10E" w14:textId="05B270E2" w:rsidR="00F150A5" w:rsidRDefault="00F150A5">
          <w:pPr>
            <w:pStyle w:val="TOC3"/>
            <w:tabs>
              <w:tab w:val="left" w:pos="1540"/>
            </w:tabs>
            <w:rPr>
              <w:rFonts w:eastAsiaTheme="minorEastAsia"/>
              <w:noProof/>
              <w:sz w:val="22"/>
              <w:lang w:eastAsia="hu-HU"/>
            </w:rPr>
          </w:pPr>
          <w:hyperlink w:anchor="_Toc180417929" w:history="1">
            <w:r w:rsidRPr="00D40C44">
              <w:rPr>
                <w:rStyle w:val="Hyperlink"/>
                <w:noProof/>
              </w:rPr>
              <w:t>2.9.1</w:t>
            </w:r>
            <w:r>
              <w:rPr>
                <w:rFonts w:eastAsiaTheme="minorEastAsia"/>
                <w:noProof/>
                <w:sz w:val="22"/>
                <w:lang w:eastAsia="hu-HU"/>
              </w:rPr>
              <w:tab/>
            </w:r>
            <w:r w:rsidRPr="00D40C44">
              <w:rPr>
                <w:rStyle w:val="Hyperlink"/>
                <w:noProof/>
              </w:rPr>
              <w:t>Skalármező</w:t>
            </w:r>
            <w:r>
              <w:rPr>
                <w:noProof/>
                <w:webHidden/>
              </w:rPr>
              <w:tab/>
            </w:r>
            <w:r>
              <w:rPr>
                <w:noProof/>
                <w:webHidden/>
              </w:rPr>
              <w:fldChar w:fldCharType="begin"/>
            </w:r>
            <w:r>
              <w:rPr>
                <w:noProof/>
                <w:webHidden/>
              </w:rPr>
              <w:instrText xml:space="preserve"> PAGEREF _Toc180417929 \h </w:instrText>
            </w:r>
            <w:r>
              <w:rPr>
                <w:noProof/>
                <w:webHidden/>
              </w:rPr>
            </w:r>
            <w:r>
              <w:rPr>
                <w:noProof/>
                <w:webHidden/>
              </w:rPr>
              <w:fldChar w:fldCharType="separate"/>
            </w:r>
            <w:r w:rsidR="00E50E07">
              <w:rPr>
                <w:noProof/>
                <w:webHidden/>
              </w:rPr>
              <w:t>10</w:t>
            </w:r>
            <w:r>
              <w:rPr>
                <w:noProof/>
                <w:webHidden/>
              </w:rPr>
              <w:fldChar w:fldCharType="end"/>
            </w:r>
          </w:hyperlink>
        </w:p>
        <w:p w14:paraId="042C770C" w14:textId="2D0F7D67" w:rsidR="00F150A5" w:rsidRDefault="00F150A5">
          <w:pPr>
            <w:pStyle w:val="TOC3"/>
            <w:tabs>
              <w:tab w:val="left" w:pos="1540"/>
            </w:tabs>
            <w:rPr>
              <w:rFonts w:eastAsiaTheme="minorEastAsia"/>
              <w:noProof/>
              <w:sz w:val="22"/>
              <w:lang w:eastAsia="hu-HU"/>
            </w:rPr>
          </w:pPr>
          <w:hyperlink w:anchor="_Toc180417930" w:history="1">
            <w:r w:rsidRPr="00D40C44">
              <w:rPr>
                <w:rStyle w:val="Hyperlink"/>
                <w:noProof/>
              </w:rPr>
              <w:t>2.9.2</w:t>
            </w:r>
            <w:r>
              <w:rPr>
                <w:rFonts w:eastAsiaTheme="minorEastAsia"/>
                <w:noProof/>
                <w:sz w:val="22"/>
                <w:lang w:eastAsia="hu-HU"/>
              </w:rPr>
              <w:tab/>
            </w:r>
            <w:r w:rsidRPr="00D40C44">
              <w:rPr>
                <w:rStyle w:val="Hyperlink"/>
                <w:noProof/>
              </w:rPr>
              <w:t>Felület meghatározása</w:t>
            </w:r>
            <w:r>
              <w:rPr>
                <w:noProof/>
                <w:webHidden/>
              </w:rPr>
              <w:tab/>
            </w:r>
            <w:r>
              <w:rPr>
                <w:noProof/>
                <w:webHidden/>
              </w:rPr>
              <w:fldChar w:fldCharType="begin"/>
            </w:r>
            <w:r>
              <w:rPr>
                <w:noProof/>
                <w:webHidden/>
              </w:rPr>
              <w:instrText xml:space="preserve"> PAGEREF _Toc180417930 \h </w:instrText>
            </w:r>
            <w:r>
              <w:rPr>
                <w:noProof/>
                <w:webHidden/>
              </w:rPr>
            </w:r>
            <w:r>
              <w:rPr>
                <w:noProof/>
                <w:webHidden/>
              </w:rPr>
              <w:fldChar w:fldCharType="separate"/>
            </w:r>
            <w:r w:rsidR="00E50E07">
              <w:rPr>
                <w:noProof/>
                <w:webHidden/>
              </w:rPr>
              <w:t>10</w:t>
            </w:r>
            <w:r>
              <w:rPr>
                <w:noProof/>
                <w:webHidden/>
              </w:rPr>
              <w:fldChar w:fldCharType="end"/>
            </w:r>
          </w:hyperlink>
        </w:p>
        <w:p w14:paraId="38DFBCA2" w14:textId="36165428" w:rsidR="00F150A5" w:rsidRDefault="00F150A5">
          <w:pPr>
            <w:pStyle w:val="TOC3"/>
            <w:tabs>
              <w:tab w:val="left" w:pos="1540"/>
            </w:tabs>
            <w:rPr>
              <w:rFonts w:eastAsiaTheme="minorEastAsia"/>
              <w:noProof/>
              <w:sz w:val="22"/>
              <w:lang w:eastAsia="hu-HU"/>
            </w:rPr>
          </w:pPr>
          <w:hyperlink w:anchor="_Toc180417931" w:history="1">
            <w:r w:rsidRPr="00D40C44">
              <w:rPr>
                <w:rStyle w:val="Hyperlink"/>
                <w:noProof/>
              </w:rPr>
              <w:t>2.9.3</w:t>
            </w:r>
            <w:r>
              <w:rPr>
                <w:rFonts w:eastAsiaTheme="minorEastAsia"/>
                <w:noProof/>
                <w:sz w:val="22"/>
                <w:lang w:eastAsia="hu-HU"/>
              </w:rPr>
              <w:tab/>
            </w:r>
            <w:r w:rsidRPr="00D40C44">
              <w:rPr>
                <w:rStyle w:val="Hyperlink"/>
                <w:noProof/>
              </w:rPr>
              <w:t>Interpoláció</w:t>
            </w:r>
            <w:r>
              <w:rPr>
                <w:noProof/>
                <w:webHidden/>
              </w:rPr>
              <w:tab/>
            </w:r>
            <w:r>
              <w:rPr>
                <w:noProof/>
                <w:webHidden/>
              </w:rPr>
              <w:fldChar w:fldCharType="begin"/>
            </w:r>
            <w:r>
              <w:rPr>
                <w:noProof/>
                <w:webHidden/>
              </w:rPr>
              <w:instrText xml:space="preserve"> PAGEREF _Toc180417931 \h </w:instrText>
            </w:r>
            <w:r>
              <w:rPr>
                <w:noProof/>
                <w:webHidden/>
              </w:rPr>
            </w:r>
            <w:r>
              <w:rPr>
                <w:noProof/>
                <w:webHidden/>
              </w:rPr>
              <w:fldChar w:fldCharType="separate"/>
            </w:r>
            <w:r w:rsidR="00E50E07">
              <w:rPr>
                <w:noProof/>
                <w:webHidden/>
              </w:rPr>
              <w:t>12</w:t>
            </w:r>
            <w:r>
              <w:rPr>
                <w:noProof/>
                <w:webHidden/>
              </w:rPr>
              <w:fldChar w:fldCharType="end"/>
            </w:r>
          </w:hyperlink>
        </w:p>
        <w:p w14:paraId="7A54724F" w14:textId="5A451491" w:rsidR="00F150A5" w:rsidRDefault="00F150A5">
          <w:pPr>
            <w:pStyle w:val="TOC3"/>
            <w:tabs>
              <w:tab w:val="left" w:pos="1540"/>
            </w:tabs>
            <w:rPr>
              <w:rFonts w:eastAsiaTheme="minorEastAsia"/>
              <w:noProof/>
              <w:sz w:val="22"/>
              <w:lang w:eastAsia="hu-HU"/>
            </w:rPr>
          </w:pPr>
          <w:hyperlink w:anchor="_Toc180417932" w:history="1">
            <w:r w:rsidRPr="00D40C44">
              <w:rPr>
                <w:rStyle w:val="Hyperlink"/>
                <w:noProof/>
              </w:rPr>
              <w:t>2.9.4</w:t>
            </w:r>
            <w:r>
              <w:rPr>
                <w:rFonts w:eastAsiaTheme="minorEastAsia"/>
                <w:noProof/>
                <w:sz w:val="22"/>
                <w:lang w:eastAsia="hu-HU"/>
              </w:rPr>
              <w:tab/>
            </w:r>
            <w:r w:rsidRPr="00D40C44">
              <w:rPr>
                <w:rStyle w:val="Hyperlink"/>
                <w:noProof/>
              </w:rPr>
              <w:t>Háló elemeinek összeállítása</w:t>
            </w:r>
            <w:r>
              <w:rPr>
                <w:noProof/>
                <w:webHidden/>
              </w:rPr>
              <w:tab/>
            </w:r>
            <w:r>
              <w:rPr>
                <w:noProof/>
                <w:webHidden/>
              </w:rPr>
              <w:fldChar w:fldCharType="begin"/>
            </w:r>
            <w:r>
              <w:rPr>
                <w:noProof/>
                <w:webHidden/>
              </w:rPr>
              <w:instrText xml:space="preserve"> PAGEREF _Toc180417932 \h </w:instrText>
            </w:r>
            <w:r>
              <w:rPr>
                <w:noProof/>
                <w:webHidden/>
              </w:rPr>
            </w:r>
            <w:r>
              <w:rPr>
                <w:noProof/>
                <w:webHidden/>
              </w:rPr>
              <w:fldChar w:fldCharType="separate"/>
            </w:r>
            <w:r w:rsidR="00E50E07">
              <w:rPr>
                <w:noProof/>
                <w:webHidden/>
              </w:rPr>
              <w:t>13</w:t>
            </w:r>
            <w:r>
              <w:rPr>
                <w:noProof/>
                <w:webHidden/>
              </w:rPr>
              <w:fldChar w:fldCharType="end"/>
            </w:r>
          </w:hyperlink>
        </w:p>
        <w:p w14:paraId="14B22A47" w14:textId="64195817" w:rsidR="00F150A5" w:rsidRDefault="00F150A5">
          <w:pPr>
            <w:pStyle w:val="TOC2"/>
            <w:tabs>
              <w:tab w:val="left" w:pos="1320"/>
              <w:tab w:val="right" w:leader="dot" w:pos="8777"/>
            </w:tabs>
            <w:rPr>
              <w:rFonts w:eastAsiaTheme="minorEastAsia"/>
              <w:noProof/>
              <w:sz w:val="22"/>
              <w:lang w:eastAsia="hu-HU"/>
            </w:rPr>
          </w:pPr>
          <w:hyperlink w:anchor="_Toc180417933" w:history="1">
            <w:r w:rsidRPr="00D40C44">
              <w:rPr>
                <w:rStyle w:val="Hyperlink"/>
                <w:noProof/>
              </w:rPr>
              <w:t>2.10</w:t>
            </w:r>
            <w:r>
              <w:rPr>
                <w:rFonts w:eastAsiaTheme="minorEastAsia"/>
                <w:noProof/>
                <w:sz w:val="22"/>
                <w:lang w:eastAsia="hu-HU"/>
              </w:rPr>
              <w:tab/>
            </w:r>
            <w:r w:rsidRPr="00D40C44">
              <w:rPr>
                <w:rStyle w:val="Hyperlink"/>
                <w:noProof/>
              </w:rPr>
              <w:t>A Sokszöghalmaz Előállítása</w:t>
            </w:r>
            <w:r>
              <w:rPr>
                <w:noProof/>
                <w:webHidden/>
              </w:rPr>
              <w:tab/>
            </w:r>
            <w:r>
              <w:rPr>
                <w:noProof/>
                <w:webHidden/>
              </w:rPr>
              <w:fldChar w:fldCharType="begin"/>
            </w:r>
            <w:r>
              <w:rPr>
                <w:noProof/>
                <w:webHidden/>
              </w:rPr>
              <w:instrText xml:space="preserve"> PAGEREF _Toc180417933 \h </w:instrText>
            </w:r>
            <w:r>
              <w:rPr>
                <w:noProof/>
                <w:webHidden/>
              </w:rPr>
            </w:r>
            <w:r>
              <w:rPr>
                <w:noProof/>
                <w:webHidden/>
              </w:rPr>
              <w:fldChar w:fldCharType="separate"/>
            </w:r>
            <w:r w:rsidR="00E50E07">
              <w:rPr>
                <w:noProof/>
                <w:webHidden/>
              </w:rPr>
              <w:t>13</w:t>
            </w:r>
            <w:r>
              <w:rPr>
                <w:noProof/>
                <w:webHidden/>
              </w:rPr>
              <w:fldChar w:fldCharType="end"/>
            </w:r>
          </w:hyperlink>
        </w:p>
        <w:p w14:paraId="120C96B9" w14:textId="5336EC0A" w:rsidR="00F150A5" w:rsidRDefault="00F150A5">
          <w:pPr>
            <w:pStyle w:val="TOC3"/>
            <w:tabs>
              <w:tab w:val="left" w:pos="1760"/>
            </w:tabs>
            <w:rPr>
              <w:rFonts w:eastAsiaTheme="minorEastAsia"/>
              <w:noProof/>
              <w:sz w:val="22"/>
              <w:lang w:eastAsia="hu-HU"/>
            </w:rPr>
          </w:pPr>
          <w:hyperlink w:anchor="_Toc180417934" w:history="1">
            <w:r w:rsidRPr="00D40C44">
              <w:rPr>
                <w:rStyle w:val="Hyperlink"/>
                <w:noProof/>
              </w:rPr>
              <w:t>2.10.1</w:t>
            </w:r>
            <w:r>
              <w:rPr>
                <w:rFonts w:eastAsiaTheme="minorEastAsia"/>
                <w:noProof/>
                <w:sz w:val="22"/>
                <w:lang w:eastAsia="hu-HU"/>
              </w:rPr>
              <w:tab/>
            </w:r>
            <w:r w:rsidRPr="00D40C44">
              <w:rPr>
                <w:rStyle w:val="Hyperlink"/>
                <w:noProof/>
              </w:rPr>
              <w:t>Lookup Table</w:t>
            </w:r>
            <w:r>
              <w:rPr>
                <w:noProof/>
                <w:webHidden/>
              </w:rPr>
              <w:tab/>
            </w:r>
            <w:r>
              <w:rPr>
                <w:noProof/>
                <w:webHidden/>
              </w:rPr>
              <w:fldChar w:fldCharType="begin"/>
            </w:r>
            <w:r>
              <w:rPr>
                <w:noProof/>
                <w:webHidden/>
              </w:rPr>
              <w:instrText xml:space="preserve"> PAGEREF _Toc180417934 \h </w:instrText>
            </w:r>
            <w:r>
              <w:rPr>
                <w:noProof/>
                <w:webHidden/>
              </w:rPr>
            </w:r>
            <w:r>
              <w:rPr>
                <w:noProof/>
                <w:webHidden/>
              </w:rPr>
              <w:fldChar w:fldCharType="separate"/>
            </w:r>
            <w:r w:rsidR="00E50E07">
              <w:rPr>
                <w:noProof/>
                <w:webHidden/>
              </w:rPr>
              <w:t>13</w:t>
            </w:r>
            <w:r>
              <w:rPr>
                <w:noProof/>
                <w:webHidden/>
              </w:rPr>
              <w:fldChar w:fldCharType="end"/>
            </w:r>
          </w:hyperlink>
        </w:p>
        <w:p w14:paraId="07FF0224" w14:textId="082E45E4" w:rsidR="00F150A5" w:rsidRDefault="00F150A5">
          <w:pPr>
            <w:pStyle w:val="TOC3"/>
            <w:tabs>
              <w:tab w:val="left" w:pos="1760"/>
            </w:tabs>
            <w:rPr>
              <w:rFonts w:eastAsiaTheme="minorEastAsia"/>
              <w:noProof/>
              <w:sz w:val="22"/>
              <w:lang w:eastAsia="hu-HU"/>
            </w:rPr>
          </w:pPr>
          <w:hyperlink w:anchor="_Toc180417935" w:history="1">
            <w:r w:rsidRPr="00D40C44">
              <w:rPr>
                <w:rStyle w:val="Hyperlink"/>
                <w:noProof/>
              </w:rPr>
              <w:t>2.10.2</w:t>
            </w:r>
            <w:r>
              <w:rPr>
                <w:rFonts w:eastAsiaTheme="minorEastAsia"/>
                <w:noProof/>
                <w:sz w:val="22"/>
                <w:lang w:eastAsia="hu-HU"/>
              </w:rPr>
              <w:tab/>
            </w:r>
            <w:r w:rsidRPr="00D40C44">
              <w:rPr>
                <w:rStyle w:val="Hyperlink"/>
                <w:noProof/>
              </w:rPr>
              <w:t>Edge Table</w:t>
            </w:r>
            <w:r>
              <w:rPr>
                <w:noProof/>
                <w:webHidden/>
              </w:rPr>
              <w:tab/>
            </w:r>
            <w:r>
              <w:rPr>
                <w:noProof/>
                <w:webHidden/>
              </w:rPr>
              <w:fldChar w:fldCharType="begin"/>
            </w:r>
            <w:r>
              <w:rPr>
                <w:noProof/>
                <w:webHidden/>
              </w:rPr>
              <w:instrText xml:space="preserve"> PAGEREF _Toc180417935 \h </w:instrText>
            </w:r>
            <w:r>
              <w:rPr>
                <w:noProof/>
                <w:webHidden/>
              </w:rPr>
            </w:r>
            <w:r>
              <w:rPr>
                <w:noProof/>
                <w:webHidden/>
              </w:rPr>
              <w:fldChar w:fldCharType="separate"/>
            </w:r>
            <w:r w:rsidR="00E50E07">
              <w:rPr>
                <w:noProof/>
                <w:webHidden/>
              </w:rPr>
              <w:t>14</w:t>
            </w:r>
            <w:r>
              <w:rPr>
                <w:noProof/>
                <w:webHidden/>
              </w:rPr>
              <w:fldChar w:fldCharType="end"/>
            </w:r>
          </w:hyperlink>
        </w:p>
        <w:p w14:paraId="5D01C4C4" w14:textId="7EDCE613" w:rsidR="00F150A5" w:rsidRDefault="00F150A5">
          <w:pPr>
            <w:pStyle w:val="TOC3"/>
            <w:tabs>
              <w:tab w:val="left" w:pos="1760"/>
            </w:tabs>
            <w:rPr>
              <w:rFonts w:eastAsiaTheme="minorEastAsia"/>
              <w:noProof/>
              <w:sz w:val="22"/>
              <w:lang w:eastAsia="hu-HU"/>
            </w:rPr>
          </w:pPr>
          <w:hyperlink w:anchor="_Toc180417936" w:history="1">
            <w:r w:rsidRPr="00D40C44">
              <w:rPr>
                <w:rStyle w:val="Hyperlink"/>
                <w:noProof/>
              </w:rPr>
              <w:t>2.10.3</w:t>
            </w:r>
            <w:r>
              <w:rPr>
                <w:rFonts w:eastAsiaTheme="minorEastAsia"/>
                <w:noProof/>
                <w:sz w:val="22"/>
                <w:lang w:eastAsia="hu-HU"/>
              </w:rPr>
              <w:tab/>
            </w:r>
            <w:r w:rsidRPr="00D40C44">
              <w:rPr>
                <w:rStyle w:val="Hyperlink"/>
                <w:noProof/>
              </w:rPr>
              <w:t>Corner Table</w:t>
            </w:r>
            <w:r>
              <w:rPr>
                <w:noProof/>
                <w:webHidden/>
              </w:rPr>
              <w:tab/>
            </w:r>
            <w:r>
              <w:rPr>
                <w:noProof/>
                <w:webHidden/>
              </w:rPr>
              <w:fldChar w:fldCharType="begin"/>
            </w:r>
            <w:r>
              <w:rPr>
                <w:noProof/>
                <w:webHidden/>
              </w:rPr>
              <w:instrText xml:space="preserve"> PAGEREF _Toc180417936 \h </w:instrText>
            </w:r>
            <w:r>
              <w:rPr>
                <w:noProof/>
                <w:webHidden/>
              </w:rPr>
            </w:r>
            <w:r>
              <w:rPr>
                <w:noProof/>
                <w:webHidden/>
              </w:rPr>
              <w:fldChar w:fldCharType="separate"/>
            </w:r>
            <w:r w:rsidR="00E50E07">
              <w:rPr>
                <w:noProof/>
                <w:webHidden/>
              </w:rPr>
              <w:t>15</w:t>
            </w:r>
            <w:r>
              <w:rPr>
                <w:noProof/>
                <w:webHidden/>
              </w:rPr>
              <w:fldChar w:fldCharType="end"/>
            </w:r>
          </w:hyperlink>
        </w:p>
        <w:p w14:paraId="27E67B0E" w14:textId="16443D2D" w:rsidR="00F150A5" w:rsidRDefault="00F150A5">
          <w:pPr>
            <w:pStyle w:val="TOC1"/>
            <w:rPr>
              <w:rFonts w:eastAsiaTheme="minorEastAsia"/>
              <w:noProof/>
              <w:sz w:val="22"/>
              <w:lang w:eastAsia="hu-HU"/>
            </w:rPr>
          </w:pPr>
          <w:hyperlink w:anchor="_Toc180417937" w:history="1">
            <w:r w:rsidRPr="00D40C44">
              <w:rPr>
                <w:rStyle w:val="Hyperlink"/>
                <w:noProof/>
              </w:rPr>
              <w:t>3</w:t>
            </w:r>
            <w:r>
              <w:rPr>
                <w:rFonts w:eastAsiaTheme="minorEastAsia"/>
                <w:noProof/>
                <w:sz w:val="22"/>
                <w:lang w:eastAsia="hu-HU"/>
              </w:rPr>
              <w:tab/>
            </w:r>
            <w:r w:rsidRPr="00D40C44">
              <w:rPr>
                <w:rStyle w:val="Hyperlink"/>
                <w:noProof/>
              </w:rPr>
              <w:t>Követelmények</w:t>
            </w:r>
            <w:r>
              <w:rPr>
                <w:noProof/>
                <w:webHidden/>
              </w:rPr>
              <w:tab/>
            </w:r>
            <w:r>
              <w:rPr>
                <w:noProof/>
                <w:webHidden/>
              </w:rPr>
              <w:fldChar w:fldCharType="begin"/>
            </w:r>
            <w:r>
              <w:rPr>
                <w:noProof/>
                <w:webHidden/>
              </w:rPr>
              <w:instrText xml:space="preserve"> PAGEREF _Toc180417937 \h </w:instrText>
            </w:r>
            <w:r>
              <w:rPr>
                <w:noProof/>
                <w:webHidden/>
              </w:rPr>
            </w:r>
            <w:r>
              <w:rPr>
                <w:noProof/>
                <w:webHidden/>
              </w:rPr>
              <w:fldChar w:fldCharType="separate"/>
            </w:r>
            <w:r w:rsidR="00E50E07">
              <w:rPr>
                <w:noProof/>
                <w:webHidden/>
              </w:rPr>
              <w:t>17</w:t>
            </w:r>
            <w:r>
              <w:rPr>
                <w:noProof/>
                <w:webHidden/>
              </w:rPr>
              <w:fldChar w:fldCharType="end"/>
            </w:r>
          </w:hyperlink>
        </w:p>
        <w:p w14:paraId="500B987C" w14:textId="37C132BC" w:rsidR="00F150A5" w:rsidRDefault="00F150A5">
          <w:pPr>
            <w:pStyle w:val="TOC2"/>
            <w:tabs>
              <w:tab w:val="left" w:pos="1100"/>
              <w:tab w:val="right" w:leader="dot" w:pos="8777"/>
            </w:tabs>
            <w:rPr>
              <w:rFonts w:eastAsiaTheme="minorEastAsia"/>
              <w:noProof/>
              <w:sz w:val="22"/>
              <w:lang w:eastAsia="hu-HU"/>
            </w:rPr>
          </w:pPr>
          <w:hyperlink w:anchor="_Toc180417938" w:history="1">
            <w:r w:rsidRPr="00D40C44">
              <w:rPr>
                <w:rStyle w:val="Hyperlink"/>
                <w:noProof/>
              </w:rPr>
              <w:t>3.1</w:t>
            </w:r>
            <w:r>
              <w:rPr>
                <w:rFonts w:eastAsiaTheme="minorEastAsia"/>
                <w:noProof/>
                <w:sz w:val="22"/>
                <w:lang w:eastAsia="hu-HU"/>
              </w:rPr>
              <w:tab/>
            </w:r>
            <w:r w:rsidRPr="00D40C44">
              <w:rPr>
                <w:rStyle w:val="Hyperlink"/>
                <w:noProof/>
              </w:rPr>
              <w:t>Alap követelmények</w:t>
            </w:r>
            <w:r>
              <w:rPr>
                <w:noProof/>
                <w:webHidden/>
              </w:rPr>
              <w:tab/>
            </w:r>
            <w:r>
              <w:rPr>
                <w:noProof/>
                <w:webHidden/>
              </w:rPr>
              <w:fldChar w:fldCharType="begin"/>
            </w:r>
            <w:r>
              <w:rPr>
                <w:noProof/>
                <w:webHidden/>
              </w:rPr>
              <w:instrText xml:space="preserve"> PAGEREF _Toc180417938 \h </w:instrText>
            </w:r>
            <w:r>
              <w:rPr>
                <w:noProof/>
                <w:webHidden/>
              </w:rPr>
            </w:r>
            <w:r>
              <w:rPr>
                <w:noProof/>
                <w:webHidden/>
              </w:rPr>
              <w:fldChar w:fldCharType="separate"/>
            </w:r>
            <w:r w:rsidR="00E50E07">
              <w:rPr>
                <w:noProof/>
                <w:webHidden/>
              </w:rPr>
              <w:t>17</w:t>
            </w:r>
            <w:r>
              <w:rPr>
                <w:noProof/>
                <w:webHidden/>
              </w:rPr>
              <w:fldChar w:fldCharType="end"/>
            </w:r>
          </w:hyperlink>
        </w:p>
        <w:p w14:paraId="67E5A310" w14:textId="43586457" w:rsidR="00F150A5" w:rsidRDefault="00F150A5">
          <w:pPr>
            <w:pStyle w:val="TOC2"/>
            <w:tabs>
              <w:tab w:val="left" w:pos="1100"/>
              <w:tab w:val="right" w:leader="dot" w:pos="8777"/>
            </w:tabs>
            <w:rPr>
              <w:rFonts w:eastAsiaTheme="minorEastAsia"/>
              <w:noProof/>
              <w:sz w:val="22"/>
              <w:lang w:eastAsia="hu-HU"/>
            </w:rPr>
          </w:pPr>
          <w:hyperlink w:anchor="_Toc180417939" w:history="1">
            <w:r w:rsidRPr="00D40C44">
              <w:rPr>
                <w:rStyle w:val="Hyperlink"/>
                <w:noProof/>
              </w:rPr>
              <w:t>3.2</w:t>
            </w:r>
            <w:r>
              <w:rPr>
                <w:rFonts w:eastAsiaTheme="minorEastAsia"/>
                <w:noProof/>
                <w:sz w:val="22"/>
                <w:lang w:eastAsia="hu-HU"/>
              </w:rPr>
              <w:tab/>
            </w:r>
            <w:r w:rsidRPr="00D40C44">
              <w:rPr>
                <w:rStyle w:val="Hyperlink"/>
                <w:noProof/>
              </w:rPr>
              <w:t>Játékmenet követelmények</w:t>
            </w:r>
            <w:r>
              <w:rPr>
                <w:noProof/>
                <w:webHidden/>
              </w:rPr>
              <w:tab/>
            </w:r>
            <w:r>
              <w:rPr>
                <w:noProof/>
                <w:webHidden/>
              </w:rPr>
              <w:fldChar w:fldCharType="begin"/>
            </w:r>
            <w:r>
              <w:rPr>
                <w:noProof/>
                <w:webHidden/>
              </w:rPr>
              <w:instrText xml:space="preserve"> PAGEREF _Toc180417939 \h </w:instrText>
            </w:r>
            <w:r>
              <w:rPr>
                <w:noProof/>
                <w:webHidden/>
              </w:rPr>
            </w:r>
            <w:r>
              <w:rPr>
                <w:noProof/>
                <w:webHidden/>
              </w:rPr>
              <w:fldChar w:fldCharType="separate"/>
            </w:r>
            <w:r w:rsidR="00E50E07">
              <w:rPr>
                <w:noProof/>
                <w:webHidden/>
              </w:rPr>
              <w:t>17</w:t>
            </w:r>
            <w:r>
              <w:rPr>
                <w:noProof/>
                <w:webHidden/>
              </w:rPr>
              <w:fldChar w:fldCharType="end"/>
            </w:r>
          </w:hyperlink>
        </w:p>
        <w:p w14:paraId="6FAD8ABB" w14:textId="08976BEB" w:rsidR="00F150A5" w:rsidRDefault="00F150A5">
          <w:pPr>
            <w:pStyle w:val="TOC2"/>
            <w:tabs>
              <w:tab w:val="left" w:pos="1100"/>
              <w:tab w:val="right" w:leader="dot" w:pos="8777"/>
            </w:tabs>
            <w:rPr>
              <w:rFonts w:eastAsiaTheme="minorEastAsia"/>
              <w:noProof/>
              <w:sz w:val="22"/>
              <w:lang w:eastAsia="hu-HU"/>
            </w:rPr>
          </w:pPr>
          <w:hyperlink w:anchor="_Toc180417940" w:history="1">
            <w:r w:rsidRPr="00D40C44">
              <w:rPr>
                <w:rStyle w:val="Hyperlink"/>
                <w:noProof/>
              </w:rPr>
              <w:t>3.3</w:t>
            </w:r>
            <w:r>
              <w:rPr>
                <w:rFonts w:eastAsiaTheme="minorEastAsia"/>
                <w:noProof/>
                <w:sz w:val="22"/>
                <w:lang w:eastAsia="hu-HU"/>
              </w:rPr>
              <w:tab/>
            </w:r>
            <w:r w:rsidRPr="00D40C44">
              <w:rPr>
                <w:rStyle w:val="Hyperlink"/>
                <w:noProof/>
              </w:rPr>
              <w:t>Módszertan kiválasztása</w:t>
            </w:r>
            <w:r>
              <w:rPr>
                <w:noProof/>
                <w:webHidden/>
              </w:rPr>
              <w:tab/>
            </w:r>
            <w:r>
              <w:rPr>
                <w:noProof/>
                <w:webHidden/>
              </w:rPr>
              <w:fldChar w:fldCharType="begin"/>
            </w:r>
            <w:r>
              <w:rPr>
                <w:noProof/>
                <w:webHidden/>
              </w:rPr>
              <w:instrText xml:space="preserve"> PAGEREF _Toc180417940 \h </w:instrText>
            </w:r>
            <w:r>
              <w:rPr>
                <w:noProof/>
                <w:webHidden/>
              </w:rPr>
            </w:r>
            <w:r>
              <w:rPr>
                <w:noProof/>
                <w:webHidden/>
              </w:rPr>
              <w:fldChar w:fldCharType="separate"/>
            </w:r>
            <w:r w:rsidR="00E50E07">
              <w:rPr>
                <w:noProof/>
                <w:webHidden/>
              </w:rPr>
              <w:t>18</w:t>
            </w:r>
            <w:r>
              <w:rPr>
                <w:noProof/>
                <w:webHidden/>
              </w:rPr>
              <w:fldChar w:fldCharType="end"/>
            </w:r>
          </w:hyperlink>
        </w:p>
        <w:p w14:paraId="6FB013AE" w14:textId="7713916A" w:rsidR="00F150A5" w:rsidRDefault="00F150A5">
          <w:pPr>
            <w:pStyle w:val="TOC2"/>
            <w:tabs>
              <w:tab w:val="left" w:pos="1100"/>
              <w:tab w:val="right" w:leader="dot" w:pos="8777"/>
            </w:tabs>
            <w:rPr>
              <w:rFonts w:eastAsiaTheme="minorEastAsia"/>
              <w:noProof/>
              <w:sz w:val="22"/>
              <w:lang w:eastAsia="hu-HU"/>
            </w:rPr>
          </w:pPr>
          <w:hyperlink w:anchor="_Toc180417941" w:history="1">
            <w:r w:rsidRPr="00D40C44">
              <w:rPr>
                <w:rStyle w:val="Hyperlink"/>
                <w:noProof/>
              </w:rPr>
              <w:t>3.4</w:t>
            </w:r>
            <w:r>
              <w:rPr>
                <w:rFonts w:eastAsiaTheme="minorEastAsia"/>
                <w:noProof/>
                <w:sz w:val="22"/>
                <w:lang w:eastAsia="hu-HU"/>
              </w:rPr>
              <w:tab/>
            </w:r>
            <w:r w:rsidRPr="00D40C44">
              <w:rPr>
                <w:rStyle w:val="Hyperlink"/>
                <w:noProof/>
              </w:rPr>
              <w:t>Alkalmazás Állapotgépe</w:t>
            </w:r>
            <w:r>
              <w:rPr>
                <w:noProof/>
                <w:webHidden/>
              </w:rPr>
              <w:tab/>
            </w:r>
            <w:r>
              <w:rPr>
                <w:noProof/>
                <w:webHidden/>
              </w:rPr>
              <w:fldChar w:fldCharType="begin"/>
            </w:r>
            <w:r>
              <w:rPr>
                <w:noProof/>
                <w:webHidden/>
              </w:rPr>
              <w:instrText xml:space="preserve"> PAGEREF _Toc180417941 \h </w:instrText>
            </w:r>
            <w:r>
              <w:rPr>
                <w:noProof/>
                <w:webHidden/>
              </w:rPr>
            </w:r>
            <w:r>
              <w:rPr>
                <w:noProof/>
                <w:webHidden/>
              </w:rPr>
              <w:fldChar w:fldCharType="separate"/>
            </w:r>
            <w:r w:rsidR="00E50E07">
              <w:rPr>
                <w:noProof/>
                <w:webHidden/>
              </w:rPr>
              <w:t>20</w:t>
            </w:r>
            <w:r>
              <w:rPr>
                <w:noProof/>
                <w:webHidden/>
              </w:rPr>
              <w:fldChar w:fldCharType="end"/>
            </w:r>
          </w:hyperlink>
        </w:p>
        <w:p w14:paraId="50EFDBD8" w14:textId="5B5D24BA" w:rsidR="00F150A5" w:rsidRDefault="00F150A5">
          <w:pPr>
            <w:pStyle w:val="TOC3"/>
            <w:tabs>
              <w:tab w:val="left" w:pos="1540"/>
            </w:tabs>
            <w:rPr>
              <w:rFonts w:eastAsiaTheme="minorEastAsia"/>
              <w:noProof/>
              <w:sz w:val="22"/>
              <w:lang w:eastAsia="hu-HU"/>
            </w:rPr>
          </w:pPr>
          <w:hyperlink w:anchor="_Toc180417942" w:history="1">
            <w:r w:rsidRPr="00D40C44">
              <w:rPr>
                <w:rStyle w:val="Hyperlink"/>
                <w:noProof/>
              </w:rPr>
              <w:t>3.4.1</w:t>
            </w:r>
            <w:r>
              <w:rPr>
                <w:rFonts w:eastAsiaTheme="minorEastAsia"/>
                <w:noProof/>
                <w:sz w:val="22"/>
                <w:lang w:eastAsia="hu-HU"/>
              </w:rPr>
              <w:tab/>
            </w:r>
            <w:r w:rsidRPr="00D40C44">
              <w:rPr>
                <w:rStyle w:val="Hyperlink"/>
                <w:noProof/>
              </w:rPr>
              <w:t>MAIN Menü</w:t>
            </w:r>
            <w:r>
              <w:rPr>
                <w:noProof/>
                <w:webHidden/>
              </w:rPr>
              <w:tab/>
            </w:r>
            <w:r>
              <w:rPr>
                <w:noProof/>
                <w:webHidden/>
              </w:rPr>
              <w:fldChar w:fldCharType="begin"/>
            </w:r>
            <w:r>
              <w:rPr>
                <w:noProof/>
                <w:webHidden/>
              </w:rPr>
              <w:instrText xml:space="preserve"> PAGEREF _Toc180417942 \h </w:instrText>
            </w:r>
            <w:r>
              <w:rPr>
                <w:noProof/>
                <w:webHidden/>
              </w:rPr>
            </w:r>
            <w:r>
              <w:rPr>
                <w:noProof/>
                <w:webHidden/>
              </w:rPr>
              <w:fldChar w:fldCharType="separate"/>
            </w:r>
            <w:r w:rsidR="00E50E07">
              <w:rPr>
                <w:noProof/>
                <w:webHidden/>
              </w:rPr>
              <w:t>20</w:t>
            </w:r>
            <w:r>
              <w:rPr>
                <w:noProof/>
                <w:webHidden/>
              </w:rPr>
              <w:fldChar w:fldCharType="end"/>
            </w:r>
          </w:hyperlink>
        </w:p>
        <w:p w14:paraId="1CD1BB06" w14:textId="63D5FB7E" w:rsidR="00F150A5" w:rsidRDefault="00F150A5">
          <w:pPr>
            <w:pStyle w:val="TOC3"/>
            <w:tabs>
              <w:tab w:val="left" w:pos="1540"/>
            </w:tabs>
            <w:rPr>
              <w:rFonts w:eastAsiaTheme="minorEastAsia"/>
              <w:noProof/>
              <w:sz w:val="22"/>
              <w:lang w:eastAsia="hu-HU"/>
            </w:rPr>
          </w:pPr>
          <w:hyperlink w:anchor="_Toc180417943" w:history="1">
            <w:r w:rsidRPr="00D40C44">
              <w:rPr>
                <w:rStyle w:val="Hyperlink"/>
                <w:noProof/>
              </w:rPr>
              <w:t>3.4.2</w:t>
            </w:r>
            <w:r>
              <w:rPr>
                <w:rFonts w:eastAsiaTheme="minorEastAsia"/>
                <w:noProof/>
                <w:sz w:val="22"/>
                <w:lang w:eastAsia="hu-HU"/>
              </w:rPr>
              <w:tab/>
            </w:r>
            <w:r w:rsidRPr="00D40C44">
              <w:rPr>
                <w:rStyle w:val="Hyperlink"/>
                <w:noProof/>
              </w:rPr>
              <w:t>Játék közben</w:t>
            </w:r>
            <w:r>
              <w:rPr>
                <w:noProof/>
                <w:webHidden/>
              </w:rPr>
              <w:tab/>
            </w:r>
            <w:r>
              <w:rPr>
                <w:noProof/>
                <w:webHidden/>
              </w:rPr>
              <w:fldChar w:fldCharType="begin"/>
            </w:r>
            <w:r>
              <w:rPr>
                <w:noProof/>
                <w:webHidden/>
              </w:rPr>
              <w:instrText xml:space="preserve"> PAGEREF _Toc180417943 \h </w:instrText>
            </w:r>
            <w:r>
              <w:rPr>
                <w:noProof/>
                <w:webHidden/>
              </w:rPr>
            </w:r>
            <w:r>
              <w:rPr>
                <w:noProof/>
                <w:webHidden/>
              </w:rPr>
              <w:fldChar w:fldCharType="separate"/>
            </w:r>
            <w:r w:rsidR="00E50E07">
              <w:rPr>
                <w:noProof/>
                <w:webHidden/>
              </w:rPr>
              <w:t>20</w:t>
            </w:r>
            <w:r>
              <w:rPr>
                <w:noProof/>
                <w:webHidden/>
              </w:rPr>
              <w:fldChar w:fldCharType="end"/>
            </w:r>
          </w:hyperlink>
        </w:p>
        <w:p w14:paraId="35008895" w14:textId="4DC13A94" w:rsidR="00F150A5" w:rsidRDefault="00F150A5">
          <w:pPr>
            <w:pStyle w:val="TOC3"/>
            <w:tabs>
              <w:tab w:val="left" w:pos="1540"/>
            </w:tabs>
            <w:rPr>
              <w:rFonts w:eastAsiaTheme="minorEastAsia"/>
              <w:noProof/>
              <w:sz w:val="22"/>
              <w:lang w:eastAsia="hu-HU"/>
            </w:rPr>
          </w:pPr>
          <w:hyperlink w:anchor="_Toc180417944" w:history="1">
            <w:r w:rsidRPr="00D40C44">
              <w:rPr>
                <w:rStyle w:val="Hyperlink"/>
                <w:noProof/>
              </w:rPr>
              <w:t>3.4.3</w:t>
            </w:r>
            <w:r>
              <w:rPr>
                <w:rFonts w:eastAsiaTheme="minorEastAsia"/>
                <w:noProof/>
                <w:sz w:val="22"/>
                <w:lang w:eastAsia="hu-HU"/>
              </w:rPr>
              <w:tab/>
            </w:r>
            <w:r w:rsidRPr="00D40C44">
              <w:rPr>
                <w:rStyle w:val="Hyperlink"/>
                <w:noProof/>
              </w:rPr>
              <w:t>PAUSE Menü</w:t>
            </w:r>
            <w:r>
              <w:rPr>
                <w:noProof/>
                <w:webHidden/>
              </w:rPr>
              <w:tab/>
            </w:r>
            <w:r>
              <w:rPr>
                <w:noProof/>
                <w:webHidden/>
              </w:rPr>
              <w:fldChar w:fldCharType="begin"/>
            </w:r>
            <w:r>
              <w:rPr>
                <w:noProof/>
                <w:webHidden/>
              </w:rPr>
              <w:instrText xml:space="preserve"> PAGEREF _Toc180417944 \h </w:instrText>
            </w:r>
            <w:r>
              <w:rPr>
                <w:noProof/>
                <w:webHidden/>
              </w:rPr>
            </w:r>
            <w:r>
              <w:rPr>
                <w:noProof/>
                <w:webHidden/>
              </w:rPr>
              <w:fldChar w:fldCharType="separate"/>
            </w:r>
            <w:r w:rsidR="00E50E07">
              <w:rPr>
                <w:noProof/>
                <w:webHidden/>
              </w:rPr>
              <w:t>20</w:t>
            </w:r>
            <w:r>
              <w:rPr>
                <w:noProof/>
                <w:webHidden/>
              </w:rPr>
              <w:fldChar w:fldCharType="end"/>
            </w:r>
          </w:hyperlink>
        </w:p>
        <w:p w14:paraId="708486D4" w14:textId="23C0C8DF" w:rsidR="00F150A5" w:rsidRDefault="00F150A5">
          <w:pPr>
            <w:pStyle w:val="TOC2"/>
            <w:tabs>
              <w:tab w:val="left" w:pos="1100"/>
              <w:tab w:val="right" w:leader="dot" w:pos="8777"/>
            </w:tabs>
            <w:rPr>
              <w:rFonts w:eastAsiaTheme="minorEastAsia"/>
              <w:noProof/>
              <w:sz w:val="22"/>
              <w:lang w:eastAsia="hu-HU"/>
            </w:rPr>
          </w:pPr>
          <w:hyperlink w:anchor="_Toc180417945" w:history="1">
            <w:r w:rsidRPr="00D40C44">
              <w:rPr>
                <w:rStyle w:val="Hyperlink"/>
                <w:noProof/>
              </w:rPr>
              <w:t>3.5</w:t>
            </w:r>
            <w:r>
              <w:rPr>
                <w:rFonts w:eastAsiaTheme="minorEastAsia"/>
                <w:noProof/>
                <w:sz w:val="22"/>
                <w:lang w:eastAsia="hu-HU"/>
              </w:rPr>
              <w:tab/>
            </w:r>
            <w:r w:rsidRPr="00D40C44">
              <w:rPr>
                <w:rStyle w:val="Hyperlink"/>
                <w:noProof/>
              </w:rPr>
              <w:t>Osztálydiagram</w:t>
            </w:r>
            <w:r>
              <w:rPr>
                <w:noProof/>
                <w:webHidden/>
              </w:rPr>
              <w:tab/>
            </w:r>
            <w:r>
              <w:rPr>
                <w:noProof/>
                <w:webHidden/>
              </w:rPr>
              <w:fldChar w:fldCharType="begin"/>
            </w:r>
            <w:r>
              <w:rPr>
                <w:noProof/>
                <w:webHidden/>
              </w:rPr>
              <w:instrText xml:space="preserve"> PAGEREF _Toc180417945 \h </w:instrText>
            </w:r>
            <w:r>
              <w:rPr>
                <w:noProof/>
                <w:webHidden/>
              </w:rPr>
            </w:r>
            <w:r>
              <w:rPr>
                <w:noProof/>
                <w:webHidden/>
              </w:rPr>
              <w:fldChar w:fldCharType="separate"/>
            </w:r>
            <w:r w:rsidR="00E50E07">
              <w:rPr>
                <w:noProof/>
                <w:webHidden/>
              </w:rPr>
              <w:t>22</w:t>
            </w:r>
            <w:r>
              <w:rPr>
                <w:noProof/>
                <w:webHidden/>
              </w:rPr>
              <w:fldChar w:fldCharType="end"/>
            </w:r>
          </w:hyperlink>
        </w:p>
        <w:p w14:paraId="273576E4" w14:textId="7475B741" w:rsidR="00F150A5" w:rsidRDefault="00F150A5">
          <w:pPr>
            <w:pStyle w:val="TOC3"/>
            <w:tabs>
              <w:tab w:val="left" w:pos="1540"/>
            </w:tabs>
            <w:rPr>
              <w:rFonts w:eastAsiaTheme="minorEastAsia"/>
              <w:noProof/>
              <w:sz w:val="22"/>
              <w:lang w:eastAsia="hu-HU"/>
            </w:rPr>
          </w:pPr>
          <w:hyperlink w:anchor="_Toc180417946" w:history="1">
            <w:r w:rsidRPr="00D40C44">
              <w:rPr>
                <w:rStyle w:val="Hyperlink"/>
                <w:noProof/>
              </w:rPr>
              <w:t>3.5.1</w:t>
            </w:r>
            <w:r>
              <w:rPr>
                <w:rFonts w:eastAsiaTheme="minorEastAsia"/>
                <w:noProof/>
                <w:sz w:val="22"/>
                <w:lang w:eastAsia="hu-HU"/>
              </w:rPr>
              <w:tab/>
            </w:r>
            <w:r w:rsidRPr="00D40C44">
              <w:rPr>
                <w:rStyle w:val="Hyperlink"/>
                <w:noProof/>
              </w:rPr>
              <w:t>World</w:t>
            </w:r>
            <w:r>
              <w:rPr>
                <w:noProof/>
                <w:webHidden/>
              </w:rPr>
              <w:tab/>
            </w:r>
            <w:r>
              <w:rPr>
                <w:noProof/>
                <w:webHidden/>
              </w:rPr>
              <w:fldChar w:fldCharType="begin"/>
            </w:r>
            <w:r>
              <w:rPr>
                <w:noProof/>
                <w:webHidden/>
              </w:rPr>
              <w:instrText xml:space="preserve"> PAGEREF _Toc180417946 \h </w:instrText>
            </w:r>
            <w:r>
              <w:rPr>
                <w:noProof/>
                <w:webHidden/>
              </w:rPr>
            </w:r>
            <w:r>
              <w:rPr>
                <w:noProof/>
                <w:webHidden/>
              </w:rPr>
              <w:fldChar w:fldCharType="separate"/>
            </w:r>
            <w:r w:rsidR="00E50E07">
              <w:rPr>
                <w:noProof/>
                <w:webHidden/>
              </w:rPr>
              <w:t>24</w:t>
            </w:r>
            <w:r>
              <w:rPr>
                <w:noProof/>
                <w:webHidden/>
              </w:rPr>
              <w:fldChar w:fldCharType="end"/>
            </w:r>
          </w:hyperlink>
        </w:p>
        <w:p w14:paraId="491ED6AE" w14:textId="355A8C5C" w:rsidR="00F150A5" w:rsidRDefault="00F150A5">
          <w:pPr>
            <w:pStyle w:val="TOC3"/>
            <w:tabs>
              <w:tab w:val="left" w:pos="1540"/>
            </w:tabs>
            <w:rPr>
              <w:rFonts w:eastAsiaTheme="minorEastAsia"/>
              <w:noProof/>
              <w:sz w:val="22"/>
              <w:lang w:eastAsia="hu-HU"/>
            </w:rPr>
          </w:pPr>
          <w:hyperlink w:anchor="_Toc180417947" w:history="1">
            <w:r w:rsidRPr="00D40C44">
              <w:rPr>
                <w:rStyle w:val="Hyperlink"/>
                <w:noProof/>
              </w:rPr>
              <w:t>3.5.2</w:t>
            </w:r>
            <w:r>
              <w:rPr>
                <w:rFonts w:eastAsiaTheme="minorEastAsia"/>
                <w:noProof/>
                <w:sz w:val="22"/>
                <w:lang w:eastAsia="hu-HU"/>
              </w:rPr>
              <w:tab/>
            </w:r>
            <w:r w:rsidRPr="00D40C44">
              <w:rPr>
                <w:rStyle w:val="Hyperlink"/>
                <w:noProof/>
              </w:rPr>
              <w:t>CubicChunk</w:t>
            </w:r>
            <w:r>
              <w:rPr>
                <w:noProof/>
                <w:webHidden/>
              </w:rPr>
              <w:tab/>
            </w:r>
            <w:r>
              <w:rPr>
                <w:noProof/>
                <w:webHidden/>
              </w:rPr>
              <w:fldChar w:fldCharType="begin"/>
            </w:r>
            <w:r>
              <w:rPr>
                <w:noProof/>
                <w:webHidden/>
              </w:rPr>
              <w:instrText xml:space="preserve"> PAGEREF _Toc180417947 \h </w:instrText>
            </w:r>
            <w:r>
              <w:rPr>
                <w:noProof/>
                <w:webHidden/>
              </w:rPr>
            </w:r>
            <w:r>
              <w:rPr>
                <w:noProof/>
                <w:webHidden/>
              </w:rPr>
              <w:fldChar w:fldCharType="separate"/>
            </w:r>
            <w:r w:rsidR="00E50E07">
              <w:rPr>
                <w:noProof/>
                <w:webHidden/>
              </w:rPr>
              <w:t>24</w:t>
            </w:r>
            <w:r>
              <w:rPr>
                <w:noProof/>
                <w:webHidden/>
              </w:rPr>
              <w:fldChar w:fldCharType="end"/>
            </w:r>
          </w:hyperlink>
        </w:p>
        <w:p w14:paraId="3F1EA07C" w14:textId="16EEBB98" w:rsidR="00F150A5" w:rsidRDefault="00F150A5">
          <w:pPr>
            <w:pStyle w:val="TOC3"/>
            <w:tabs>
              <w:tab w:val="left" w:pos="1540"/>
            </w:tabs>
            <w:rPr>
              <w:rFonts w:eastAsiaTheme="minorEastAsia"/>
              <w:noProof/>
              <w:sz w:val="22"/>
              <w:lang w:eastAsia="hu-HU"/>
            </w:rPr>
          </w:pPr>
          <w:hyperlink w:anchor="_Toc180417948" w:history="1">
            <w:r w:rsidRPr="00D40C44">
              <w:rPr>
                <w:rStyle w:val="Hyperlink"/>
                <w:noProof/>
              </w:rPr>
              <w:t>3.5.3</w:t>
            </w:r>
            <w:r>
              <w:rPr>
                <w:rFonts w:eastAsiaTheme="minorEastAsia"/>
                <w:noProof/>
                <w:sz w:val="22"/>
                <w:lang w:eastAsia="hu-HU"/>
              </w:rPr>
              <w:tab/>
            </w:r>
            <w:r w:rsidRPr="00D40C44">
              <w:rPr>
                <w:rStyle w:val="Hyperlink"/>
                <w:noProof/>
              </w:rPr>
              <w:t>ChunkPool</w:t>
            </w:r>
            <w:r>
              <w:rPr>
                <w:noProof/>
                <w:webHidden/>
              </w:rPr>
              <w:tab/>
            </w:r>
            <w:r>
              <w:rPr>
                <w:noProof/>
                <w:webHidden/>
              </w:rPr>
              <w:fldChar w:fldCharType="begin"/>
            </w:r>
            <w:r>
              <w:rPr>
                <w:noProof/>
                <w:webHidden/>
              </w:rPr>
              <w:instrText xml:space="preserve"> PAGEREF _Toc180417948 \h </w:instrText>
            </w:r>
            <w:r>
              <w:rPr>
                <w:noProof/>
                <w:webHidden/>
              </w:rPr>
            </w:r>
            <w:r>
              <w:rPr>
                <w:noProof/>
                <w:webHidden/>
              </w:rPr>
              <w:fldChar w:fldCharType="separate"/>
            </w:r>
            <w:r w:rsidR="00E50E07">
              <w:rPr>
                <w:noProof/>
                <w:webHidden/>
              </w:rPr>
              <w:t>24</w:t>
            </w:r>
            <w:r>
              <w:rPr>
                <w:noProof/>
                <w:webHidden/>
              </w:rPr>
              <w:fldChar w:fldCharType="end"/>
            </w:r>
          </w:hyperlink>
        </w:p>
        <w:p w14:paraId="14FF95A2" w14:textId="05D9B2F9" w:rsidR="00F150A5" w:rsidRDefault="00F150A5">
          <w:pPr>
            <w:pStyle w:val="TOC2"/>
            <w:tabs>
              <w:tab w:val="left" w:pos="1100"/>
              <w:tab w:val="right" w:leader="dot" w:pos="8777"/>
            </w:tabs>
            <w:rPr>
              <w:rFonts w:eastAsiaTheme="minorEastAsia"/>
              <w:noProof/>
              <w:sz w:val="22"/>
              <w:lang w:eastAsia="hu-HU"/>
            </w:rPr>
          </w:pPr>
          <w:hyperlink w:anchor="_Toc180417949" w:history="1">
            <w:r w:rsidRPr="00D40C44">
              <w:rPr>
                <w:rStyle w:val="Hyperlink"/>
                <w:noProof/>
              </w:rPr>
              <w:t>3.6</w:t>
            </w:r>
            <w:r>
              <w:rPr>
                <w:rFonts w:eastAsiaTheme="minorEastAsia"/>
                <w:noProof/>
                <w:sz w:val="22"/>
                <w:lang w:eastAsia="hu-HU"/>
              </w:rPr>
              <w:tab/>
            </w:r>
            <w:r w:rsidRPr="00D40C44">
              <w:rPr>
                <w:rStyle w:val="Hyperlink"/>
                <w:noProof/>
              </w:rPr>
              <w:t>Mozgásrendszer állapotgépe</w:t>
            </w:r>
            <w:r>
              <w:rPr>
                <w:noProof/>
                <w:webHidden/>
              </w:rPr>
              <w:tab/>
            </w:r>
            <w:r>
              <w:rPr>
                <w:noProof/>
                <w:webHidden/>
              </w:rPr>
              <w:fldChar w:fldCharType="begin"/>
            </w:r>
            <w:r>
              <w:rPr>
                <w:noProof/>
                <w:webHidden/>
              </w:rPr>
              <w:instrText xml:space="preserve"> PAGEREF _Toc180417949 \h </w:instrText>
            </w:r>
            <w:r>
              <w:rPr>
                <w:noProof/>
                <w:webHidden/>
              </w:rPr>
            </w:r>
            <w:r>
              <w:rPr>
                <w:noProof/>
                <w:webHidden/>
              </w:rPr>
              <w:fldChar w:fldCharType="separate"/>
            </w:r>
            <w:r w:rsidR="00E50E07">
              <w:rPr>
                <w:noProof/>
                <w:webHidden/>
              </w:rPr>
              <w:t>25</w:t>
            </w:r>
            <w:r>
              <w:rPr>
                <w:noProof/>
                <w:webHidden/>
              </w:rPr>
              <w:fldChar w:fldCharType="end"/>
            </w:r>
          </w:hyperlink>
        </w:p>
        <w:p w14:paraId="2C1C2080" w14:textId="061087EA" w:rsidR="00F150A5" w:rsidRDefault="00F150A5">
          <w:pPr>
            <w:pStyle w:val="TOC1"/>
            <w:rPr>
              <w:rFonts w:eastAsiaTheme="minorEastAsia"/>
              <w:noProof/>
              <w:sz w:val="22"/>
              <w:lang w:eastAsia="hu-HU"/>
            </w:rPr>
          </w:pPr>
          <w:hyperlink w:anchor="_Toc180417950" w:history="1">
            <w:r w:rsidRPr="00D40C44">
              <w:rPr>
                <w:rStyle w:val="Hyperlink"/>
                <w:noProof/>
              </w:rPr>
              <w:t>4</w:t>
            </w:r>
            <w:r>
              <w:rPr>
                <w:rFonts w:eastAsiaTheme="minorEastAsia"/>
                <w:noProof/>
                <w:sz w:val="22"/>
                <w:lang w:eastAsia="hu-HU"/>
              </w:rPr>
              <w:tab/>
            </w:r>
            <w:r w:rsidRPr="00D40C44">
              <w:rPr>
                <w:rStyle w:val="Hyperlink"/>
                <w:noProof/>
              </w:rPr>
              <w:t>Implemetálás</w:t>
            </w:r>
            <w:r>
              <w:rPr>
                <w:noProof/>
                <w:webHidden/>
              </w:rPr>
              <w:tab/>
            </w:r>
            <w:r>
              <w:rPr>
                <w:noProof/>
                <w:webHidden/>
              </w:rPr>
              <w:fldChar w:fldCharType="begin"/>
            </w:r>
            <w:r>
              <w:rPr>
                <w:noProof/>
                <w:webHidden/>
              </w:rPr>
              <w:instrText xml:space="preserve"> PAGEREF _Toc180417950 \h </w:instrText>
            </w:r>
            <w:r>
              <w:rPr>
                <w:noProof/>
                <w:webHidden/>
              </w:rPr>
            </w:r>
            <w:r>
              <w:rPr>
                <w:noProof/>
                <w:webHidden/>
              </w:rPr>
              <w:fldChar w:fldCharType="separate"/>
            </w:r>
            <w:r w:rsidR="00E50E07">
              <w:rPr>
                <w:noProof/>
                <w:webHidden/>
              </w:rPr>
              <w:t>26</w:t>
            </w:r>
            <w:r>
              <w:rPr>
                <w:noProof/>
                <w:webHidden/>
              </w:rPr>
              <w:fldChar w:fldCharType="end"/>
            </w:r>
          </w:hyperlink>
        </w:p>
        <w:p w14:paraId="4E178E43" w14:textId="43F145CD" w:rsidR="00F150A5" w:rsidRDefault="00F150A5">
          <w:pPr>
            <w:pStyle w:val="TOC2"/>
            <w:tabs>
              <w:tab w:val="left" w:pos="1100"/>
              <w:tab w:val="right" w:leader="dot" w:pos="8777"/>
            </w:tabs>
            <w:rPr>
              <w:rFonts w:eastAsiaTheme="minorEastAsia"/>
              <w:noProof/>
              <w:sz w:val="22"/>
              <w:lang w:eastAsia="hu-HU"/>
            </w:rPr>
          </w:pPr>
          <w:hyperlink w:anchor="_Toc180417951" w:history="1">
            <w:r w:rsidRPr="00D40C44">
              <w:rPr>
                <w:rStyle w:val="Hyperlink"/>
                <w:noProof/>
              </w:rPr>
              <w:t>4.1</w:t>
            </w:r>
            <w:r>
              <w:rPr>
                <w:rFonts w:eastAsiaTheme="minorEastAsia"/>
                <w:noProof/>
                <w:sz w:val="22"/>
                <w:lang w:eastAsia="hu-HU"/>
              </w:rPr>
              <w:tab/>
            </w:r>
            <w:r w:rsidRPr="00D40C44">
              <w:rPr>
                <w:rStyle w:val="Hyperlink"/>
                <w:noProof/>
              </w:rPr>
              <w:t>A Marching Cubes Algoritmus hátulütői</w:t>
            </w:r>
            <w:r>
              <w:rPr>
                <w:noProof/>
                <w:webHidden/>
              </w:rPr>
              <w:tab/>
            </w:r>
            <w:r>
              <w:rPr>
                <w:noProof/>
                <w:webHidden/>
              </w:rPr>
              <w:fldChar w:fldCharType="begin"/>
            </w:r>
            <w:r>
              <w:rPr>
                <w:noProof/>
                <w:webHidden/>
              </w:rPr>
              <w:instrText xml:space="preserve"> PAGEREF _Toc180417951 \h </w:instrText>
            </w:r>
            <w:r>
              <w:rPr>
                <w:noProof/>
                <w:webHidden/>
              </w:rPr>
            </w:r>
            <w:r>
              <w:rPr>
                <w:noProof/>
                <w:webHidden/>
              </w:rPr>
              <w:fldChar w:fldCharType="separate"/>
            </w:r>
            <w:r w:rsidR="00E50E07">
              <w:rPr>
                <w:noProof/>
                <w:webHidden/>
              </w:rPr>
              <w:t>26</w:t>
            </w:r>
            <w:r>
              <w:rPr>
                <w:noProof/>
                <w:webHidden/>
              </w:rPr>
              <w:fldChar w:fldCharType="end"/>
            </w:r>
          </w:hyperlink>
        </w:p>
        <w:p w14:paraId="78B99048" w14:textId="6788683F" w:rsidR="00F150A5" w:rsidRDefault="00F150A5">
          <w:pPr>
            <w:pStyle w:val="TOC3"/>
            <w:tabs>
              <w:tab w:val="left" w:pos="1540"/>
            </w:tabs>
            <w:rPr>
              <w:rFonts w:eastAsiaTheme="minorEastAsia"/>
              <w:noProof/>
              <w:sz w:val="22"/>
              <w:lang w:eastAsia="hu-HU"/>
            </w:rPr>
          </w:pPr>
          <w:hyperlink w:anchor="_Toc180417952" w:history="1">
            <w:r w:rsidRPr="00D40C44">
              <w:rPr>
                <w:rStyle w:val="Hyperlink"/>
                <w:noProof/>
              </w:rPr>
              <w:t>4.1.1</w:t>
            </w:r>
            <w:r>
              <w:rPr>
                <w:rFonts w:eastAsiaTheme="minorEastAsia"/>
                <w:noProof/>
                <w:sz w:val="22"/>
                <w:lang w:eastAsia="hu-HU"/>
              </w:rPr>
              <w:tab/>
            </w:r>
            <w:r w:rsidRPr="00D40C44">
              <w:rPr>
                <w:rStyle w:val="Hyperlink"/>
                <w:noProof/>
              </w:rPr>
              <w:t>Műveletigény</w:t>
            </w:r>
            <w:r>
              <w:rPr>
                <w:noProof/>
                <w:webHidden/>
              </w:rPr>
              <w:tab/>
            </w:r>
            <w:r>
              <w:rPr>
                <w:noProof/>
                <w:webHidden/>
              </w:rPr>
              <w:fldChar w:fldCharType="begin"/>
            </w:r>
            <w:r>
              <w:rPr>
                <w:noProof/>
                <w:webHidden/>
              </w:rPr>
              <w:instrText xml:space="preserve"> PAGEREF _Toc180417952 \h </w:instrText>
            </w:r>
            <w:r>
              <w:rPr>
                <w:noProof/>
                <w:webHidden/>
              </w:rPr>
            </w:r>
            <w:r>
              <w:rPr>
                <w:noProof/>
                <w:webHidden/>
              </w:rPr>
              <w:fldChar w:fldCharType="separate"/>
            </w:r>
            <w:r w:rsidR="00E50E07">
              <w:rPr>
                <w:noProof/>
                <w:webHidden/>
              </w:rPr>
              <w:t>26</w:t>
            </w:r>
            <w:r>
              <w:rPr>
                <w:noProof/>
                <w:webHidden/>
              </w:rPr>
              <w:fldChar w:fldCharType="end"/>
            </w:r>
          </w:hyperlink>
        </w:p>
        <w:p w14:paraId="01E1023C" w14:textId="5AF95A64" w:rsidR="00F150A5" w:rsidRDefault="00F150A5">
          <w:pPr>
            <w:pStyle w:val="TOC3"/>
            <w:tabs>
              <w:tab w:val="left" w:pos="1540"/>
            </w:tabs>
            <w:rPr>
              <w:rFonts w:eastAsiaTheme="minorEastAsia"/>
              <w:noProof/>
              <w:sz w:val="22"/>
              <w:lang w:eastAsia="hu-HU"/>
            </w:rPr>
          </w:pPr>
          <w:hyperlink w:anchor="_Toc180417953" w:history="1">
            <w:r w:rsidRPr="00D40C44">
              <w:rPr>
                <w:rStyle w:val="Hyperlink"/>
                <w:noProof/>
              </w:rPr>
              <w:t>4.1.2</w:t>
            </w:r>
            <w:r>
              <w:rPr>
                <w:rFonts w:eastAsiaTheme="minorEastAsia"/>
                <w:noProof/>
                <w:sz w:val="22"/>
                <w:lang w:eastAsia="hu-HU"/>
              </w:rPr>
              <w:tab/>
            </w:r>
            <w:r w:rsidRPr="00D40C44">
              <w:rPr>
                <w:rStyle w:val="Hyperlink"/>
                <w:noProof/>
              </w:rPr>
              <w:t>Magas Vertex Szám</w:t>
            </w:r>
            <w:r>
              <w:rPr>
                <w:noProof/>
                <w:webHidden/>
              </w:rPr>
              <w:tab/>
            </w:r>
            <w:r>
              <w:rPr>
                <w:noProof/>
                <w:webHidden/>
              </w:rPr>
              <w:fldChar w:fldCharType="begin"/>
            </w:r>
            <w:r>
              <w:rPr>
                <w:noProof/>
                <w:webHidden/>
              </w:rPr>
              <w:instrText xml:space="preserve"> PAGEREF _Toc180417953 \h </w:instrText>
            </w:r>
            <w:r>
              <w:rPr>
                <w:noProof/>
                <w:webHidden/>
              </w:rPr>
            </w:r>
            <w:r>
              <w:rPr>
                <w:noProof/>
                <w:webHidden/>
              </w:rPr>
              <w:fldChar w:fldCharType="separate"/>
            </w:r>
            <w:r w:rsidR="00E50E07">
              <w:rPr>
                <w:noProof/>
                <w:webHidden/>
              </w:rPr>
              <w:t>27</w:t>
            </w:r>
            <w:r>
              <w:rPr>
                <w:noProof/>
                <w:webHidden/>
              </w:rPr>
              <w:fldChar w:fldCharType="end"/>
            </w:r>
          </w:hyperlink>
        </w:p>
        <w:p w14:paraId="301F76D0" w14:textId="45387CBC" w:rsidR="00F150A5" w:rsidRDefault="00F150A5">
          <w:pPr>
            <w:pStyle w:val="TOC2"/>
            <w:tabs>
              <w:tab w:val="left" w:pos="1100"/>
              <w:tab w:val="right" w:leader="dot" w:pos="8777"/>
            </w:tabs>
            <w:rPr>
              <w:rFonts w:eastAsiaTheme="minorEastAsia"/>
              <w:noProof/>
              <w:sz w:val="22"/>
              <w:lang w:eastAsia="hu-HU"/>
            </w:rPr>
          </w:pPr>
          <w:hyperlink w:anchor="_Toc180417954" w:history="1">
            <w:r w:rsidRPr="00D40C44">
              <w:rPr>
                <w:rStyle w:val="Hyperlink"/>
                <w:noProof/>
              </w:rPr>
              <w:t>4.2</w:t>
            </w:r>
            <w:r>
              <w:rPr>
                <w:rFonts w:eastAsiaTheme="minorEastAsia"/>
                <w:noProof/>
                <w:sz w:val="22"/>
                <w:lang w:eastAsia="hu-HU"/>
              </w:rPr>
              <w:tab/>
            </w:r>
            <w:r w:rsidRPr="00D40C44">
              <w:rPr>
                <w:rStyle w:val="Hyperlink"/>
                <w:noProof/>
              </w:rPr>
              <w:t>Az algoritmus optimalizálása</w:t>
            </w:r>
            <w:r>
              <w:rPr>
                <w:noProof/>
                <w:webHidden/>
              </w:rPr>
              <w:tab/>
            </w:r>
            <w:r>
              <w:rPr>
                <w:noProof/>
                <w:webHidden/>
              </w:rPr>
              <w:fldChar w:fldCharType="begin"/>
            </w:r>
            <w:r>
              <w:rPr>
                <w:noProof/>
                <w:webHidden/>
              </w:rPr>
              <w:instrText xml:space="preserve"> PAGEREF _Toc180417954 \h </w:instrText>
            </w:r>
            <w:r>
              <w:rPr>
                <w:noProof/>
                <w:webHidden/>
              </w:rPr>
            </w:r>
            <w:r>
              <w:rPr>
                <w:noProof/>
                <w:webHidden/>
              </w:rPr>
              <w:fldChar w:fldCharType="separate"/>
            </w:r>
            <w:r w:rsidR="00E50E07">
              <w:rPr>
                <w:noProof/>
                <w:webHidden/>
              </w:rPr>
              <w:t>27</w:t>
            </w:r>
            <w:r>
              <w:rPr>
                <w:noProof/>
                <w:webHidden/>
              </w:rPr>
              <w:fldChar w:fldCharType="end"/>
            </w:r>
          </w:hyperlink>
        </w:p>
        <w:p w14:paraId="421DDA30" w14:textId="22944570" w:rsidR="00F150A5" w:rsidRDefault="00F150A5">
          <w:pPr>
            <w:pStyle w:val="TOC2"/>
            <w:tabs>
              <w:tab w:val="left" w:pos="1100"/>
              <w:tab w:val="right" w:leader="dot" w:pos="8777"/>
            </w:tabs>
            <w:rPr>
              <w:rFonts w:eastAsiaTheme="minorEastAsia"/>
              <w:noProof/>
              <w:sz w:val="22"/>
              <w:lang w:eastAsia="hu-HU"/>
            </w:rPr>
          </w:pPr>
          <w:hyperlink w:anchor="_Toc180417955" w:history="1">
            <w:r w:rsidRPr="00D40C44">
              <w:rPr>
                <w:rStyle w:val="Hyperlink"/>
                <w:noProof/>
              </w:rPr>
              <w:t>4.3</w:t>
            </w:r>
            <w:r>
              <w:rPr>
                <w:rFonts w:eastAsiaTheme="minorEastAsia"/>
                <w:noProof/>
                <w:sz w:val="22"/>
                <w:lang w:eastAsia="hu-HU"/>
              </w:rPr>
              <w:tab/>
            </w:r>
            <w:r w:rsidRPr="00D40C44">
              <w:rPr>
                <w:rStyle w:val="Hyperlink"/>
                <w:noProof/>
              </w:rPr>
              <w:t>Kocka és kocka közötti optimalizálás</w:t>
            </w:r>
            <w:r>
              <w:rPr>
                <w:noProof/>
                <w:webHidden/>
              </w:rPr>
              <w:tab/>
            </w:r>
            <w:r>
              <w:rPr>
                <w:noProof/>
                <w:webHidden/>
              </w:rPr>
              <w:fldChar w:fldCharType="begin"/>
            </w:r>
            <w:r>
              <w:rPr>
                <w:noProof/>
                <w:webHidden/>
              </w:rPr>
              <w:instrText xml:space="preserve"> PAGEREF _Toc180417955 \h </w:instrText>
            </w:r>
            <w:r>
              <w:rPr>
                <w:noProof/>
                <w:webHidden/>
              </w:rPr>
            </w:r>
            <w:r>
              <w:rPr>
                <w:noProof/>
                <w:webHidden/>
              </w:rPr>
              <w:fldChar w:fldCharType="separate"/>
            </w:r>
            <w:r w:rsidR="00E50E07">
              <w:rPr>
                <w:noProof/>
                <w:webHidden/>
              </w:rPr>
              <w:t>27</w:t>
            </w:r>
            <w:r>
              <w:rPr>
                <w:noProof/>
                <w:webHidden/>
              </w:rPr>
              <w:fldChar w:fldCharType="end"/>
            </w:r>
          </w:hyperlink>
        </w:p>
        <w:p w14:paraId="0E483F01" w14:textId="70EAAF21" w:rsidR="00F150A5" w:rsidRDefault="00F150A5">
          <w:pPr>
            <w:pStyle w:val="TOC2"/>
            <w:tabs>
              <w:tab w:val="left" w:pos="1100"/>
              <w:tab w:val="right" w:leader="dot" w:pos="8777"/>
            </w:tabs>
            <w:rPr>
              <w:rFonts w:eastAsiaTheme="minorEastAsia"/>
              <w:noProof/>
              <w:sz w:val="22"/>
              <w:lang w:eastAsia="hu-HU"/>
            </w:rPr>
          </w:pPr>
          <w:hyperlink w:anchor="_Toc180417956" w:history="1">
            <w:r w:rsidRPr="00D40C44">
              <w:rPr>
                <w:rStyle w:val="Hyperlink"/>
                <w:noProof/>
              </w:rPr>
              <w:t>4.4</w:t>
            </w:r>
            <w:r>
              <w:rPr>
                <w:rFonts w:eastAsiaTheme="minorEastAsia"/>
                <w:noProof/>
                <w:sz w:val="22"/>
                <w:lang w:eastAsia="hu-HU"/>
              </w:rPr>
              <w:tab/>
            </w:r>
            <w:r w:rsidRPr="00D40C44">
              <w:rPr>
                <w:rStyle w:val="Hyperlink"/>
                <w:noProof/>
              </w:rPr>
              <w:t>Kockán belüli optimalizálás</w:t>
            </w:r>
            <w:r>
              <w:rPr>
                <w:noProof/>
                <w:webHidden/>
              </w:rPr>
              <w:tab/>
            </w:r>
            <w:r>
              <w:rPr>
                <w:noProof/>
                <w:webHidden/>
              </w:rPr>
              <w:fldChar w:fldCharType="begin"/>
            </w:r>
            <w:r>
              <w:rPr>
                <w:noProof/>
                <w:webHidden/>
              </w:rPr>
              <w:instrText xml:space="preserve"> PAGEREF _Toc180417956 \h </w:instrText>
            </w:r>
            <w:r>
              <w:rPr>
                <w:noProof/>
                <w:webHidden/>
              </w:rPr>
            </w:r>
            <w:r>
              <w:rPr>
                <w:noProof/>
                <w:webHidden/>
              </w:rPr>
              <w:fldChar w:fldCharType="separate"/>
            </w:r>
            <w:r w:rsidR="00E50E07">
              <w:rPr>
                <w:noProof/>
                <w:webHidden/>
              </w:rPr>
              <w:t>30</w:t>
            </w:r>
            <w:r>
              <w:rPr>
                <w:noProof/>
                <w:webHidden/>
              </w:rPr>
              <w:fldChar w:fldCharType="end"/>
            </w:r>
          </w:hyperlink>
        </w:p>
        <w:p w14:paraId="04A5BB7F" w14:textId="159CCA54" w:rsidR="00F150A5" w:rsidRDefault="00F150A5">
          <w:pPr>
            <w:pStyle w:val="TOC2"/>
            <w:tabs>
              <w:tab w:val="left" w:pos="1100"/>
              <w:tab w:val="right" w:leader="dot" w:pos="8777"/>
            </w:tabs>
            <w:rPr>
              <w:rFonts w:eastAsiaTheme="minorEastAsia"/>
              <w:noProof/>
              <w:sz w:val="22"/>
              <w:lang w:eastAsia="hu-HU"/>
            </w:rPr>
          </w:pPr>
          <w:hyperlink w:anchor="_Toc180417957" w:history="1">
            <w:r w:rsidRPr="00D40C44">
              <w:rPr>
                <w:rStyle w:val="Hyperlink"/>
                <w:noProof/>
              </w:rPr>
              <w:t>4.5</w:t>
            </w:r>
            <w:r>
              <w:rPr>
                <w:rFonts w:eastAsiaTheme="minorEastAsia"/>
                <w:noProof/>
                <w:sz w:val="22"/>
                <w:lang w:eastAsia="hu-HU"/>
              </w:rPr>
              <w:tab/>
            </w:r>
            <w:r w:rsidRPr="00D40C44">
              <w:rPr>
                <w:rStyle w:val="Hyperlink"/>
                <w:noProof/>
              </w:rPr>
              <w:t>Teljes kód</w:t>
            </w:r>
            <w:r>
              <w:rPr>
                <w:noProof/>
                <w:webHidden/>
              </w:rPr>
              <w:tab/>
            </w:r>
            <w:r>
              <w:rPr>
                <w:noProof/>
                <w:webHidden/>
              </w:rPr>
              <w:fldChar w:fldCharType="begin"/>
            </w:r>
            <w:r>
              <w:rPr>
                <w:noProof/>
                <w:webHidden/>
              </w:rPr>
              <w:instrText xml:space="preserve"> PAGEREF _Toc180417957 \h </w:instrText>
            </w:r>
            <w:r>
              <w:rPr>
                <w:noProof/>
                <w:webHidden/>
              </w:rPr>
            </w:r>
            <w:r>
              <w:rPr>
                <w:noProof/>
                <w:webHidden/>
              </w:rPr>
              <w:fldChar w:fldCharType="separate"/>
            </w:r>
            <w:r w:rsidR="00E50E07">
              <w:rPr>
                <w:noProof/>
                <w:webHidden/>
              </w:rPr>
              <w:t>31</w:t>
            </w:r>
            <w:r>
              <w:rPr>
                <w:noProof/>
                <w:webHidden/>
              </w:rPr>
              <w:fldChar w:fldCharType="end"/>
            </w:r>
          </w:hyperlink>
        </w:p>
        <w:p w14:paraId="6516981A" w14:textId="250D2E95" w:rsidR="00F150A5" w:rsidRDefault="00F150A5">
          <w:pPr>
            <w:pStyle w:val="TOC2"/>
            <w:tabs>
              <w:tab w:val="left" w:pos="1100"/>
              <w:tab w:val="right" w:leader="dot" w:pos="8777"/>
            </w:tabs>
            <w:rPr>
              <w:rFonts w:eastAsiaTheme="minorEastAsia"/>
              <w:noProof/>
              <w:sz w:val="22"/>
              <w:lang w:eastAsia="hu-HU"/>
            </w:rPr>
          </w:pPr>
          <w:hyperlink w:anchor="_Toc180417958" w:history="1">
            <w:r w:rsidRPr="00D40C44">
              <w:rPr>
                <w:rStyle w:val="Hyperlink"/>
                <w:noProof/>
              </w:rPr>
              <w:t>4.6</w:t>
            </w:r>
            <w:r>
              <w:rPr>
                <w:rFonts w:eastAsiaTheme="minorEastAsia"/>
                <w:noProof/>
                <w:sz w:val="22"/>
                <w:lang w:eastAsia="hu-HU"/>
              </w:rPr>
              <w:tab/>
            </w:r>
            <w:r w:rsidRPr="00D40C44">
              <w:rPr>
                <w:rStyle w:val="Hyperlink"/>
                <w:noProof/>
              </w:rPr>
              <w:t>Compute Sha</w:t>
            </w:r>
            <w:r w:rsidRPr="00D40C44">
              <w:rPr>
                <w:rStyle w:val="Hyperlink"/>
                <w:noProof/>
              </w:rPr>
              <w:t>d</w:t>
            </w:r>
            <w:r w:rsidRPr="00D40C44">
              <w:rPr>
                <w:rStyle w:val="Hyperlink"/>
                <w:noProof/>
              </w:rPr>
              <w:t>er Használata</w:t>
            </w:r>
            <w:r>
              <w:rPr>
                <w:noProof/>
                <w:webHidden/>
              </w:rPr>
              <w:tab/>
            </w:r>
            <w:r>
              <w:rPr>
                <w:noProof/>
                <w:webHidden/>
              </w:rPr>
              <w:fldChar w:fldCharType="begin"/>
            </w:r>
            <w:r>
              <w:rPr>
                <w:noProof/>
                <w:webHidden/>
              </w:rPr>
              <w:instrText xml:space="preserve"> PAGEREF _Toc180417958 \h </w:instrText>
            </w:r>
            <w:r>
              <w:rPr>
                <w:noProof/>
                <w:webHidden/>
              </w:rPr>
            </w:r>
            <w:r>
              <w:rPr>
                <w:noProof/>
                <w:webHidden/>
              </w:rPr>
              <w:fldChar w:fldCharType="separate"/>
            </w:r>
            <w:r w:rsidR="00E50E07">
              <w:rPr>
                <w:noProof/>
                <w:webHidden/>
              </w:rPr>
              <w:t>32</w:t>
            </w:r>
            <w:r>
              <w:rPr>
                <w:noProof/>
                <w:webHidden/>
              </w:rPr>
              <w:fldChar w:fldCharType="end"/>
            </w:r>
          </w:hyperlink>
        </w:p>
        <w:p w14:paraId="2ED61AA7" w14:textId="526F845A" w:rsidR="00F150A5" w:rsidRDefault="00F150A5">
          <w:pPr>
            <w:pStyle w:val="TOC3"/>
            <w:tabs>
              <w:tab w:val="left" w:pos="1540"/>
            </w:tabs>
            <w:rPr>
              <w:rFonts w:eastAsiaTheme="minorEastAsia"/>
              <w:noProof/>
              <w:sz w:val="22"/>
              <w:lang w:eastAsia="hu-HU"/>
            </w:rPr>
          </w:pPr>
          <w:hyperlink w:anchor="_Toc180417959" w:history="1">
            <w:r w:rsidRPr="00D40C44">
              <w:rPr>
                <w:rStyle w:val="Hyperlink"/>
                <w:noProof/>
              </w:rPr>
              <w:t>4.6.1</w:t>
            </w:r>
            <w:r>
              <w:rPr>
                <w:rFonts w:eastAsiaTheme="minorEastAsia"/>
                <w:noProof/>
                <w:sz w:val="22"/>
                <w:lang w:eastAsia="hu-HU"/>
              </w:rPr>
              <w:tab/>
            </w:r>
            <w:r w:rsidRPr="00D40C44">
              <w:rPr>
                <w:rStyle w:val="Hyperlink"/>
                <w:noProof/>
              </w:rPr>
              <w:t>Párhuzamos futtatás</w:t>
            </w:r>
            <w:r>
              <w:rPr>
                <w:noProof/>
                <w:webHidden/>
              </w:rPr>
              <w:tab/>
            </w:r>
            <w:r>
              <w:rPr>
                <w:noProof/>
                <w:webHidden/>
              </w:rPr>
              <w:fldChar w:fldCharType="begin"/>
            </w:r>
            <w:r>
              <w:rPr>
                <w:noProof/>
                <w:webHidden/>
              </w:rPr>
              <w:instrText xml:space="preserve"> PAGEREF _Toc180417959 \h </w:instrText>
            </w:r>
            <w:r>
              <w:rPr>
                <w:noProof/>
                <w:webHidden/>
              </w:rPr>
            </w:r>
            <w:r>
              <w:rPr>
                <w:noProof/>
                <w:webHidden/>
              </w:rPr>
              <w:fldChar w:fldCharType="separate"/>
            </w:r>
            <w:r w:rsidR="00E50E07">
              <w:rPr>
                <w:noProof/>
                <w:webHidden/>
              </w:rPr>
              <w:t>32</w:t>
            </w:r>
            <w:r>
              <w:rPr>
                <w:noProof/>
                <w:webHidden/>
              </w:rPr>
              <w:fldChar w:fldCharType="end"/>
            </w:r>
          </w:hyperlink>
        </w:p>
        <w:p w14:paraId="66C94026" w14:textId="69E8D3DE" w:rsidR="00F150A5" w:rsidRDefault="00F150A5">
          <w:pPr>
            <w:pStyle w:val="TOC3"/>
            <w:tabs>
              <w:tab w:val="left" w:pos="1540"/>
            </w:tabs>
            <w:rPr>
              <w:rFonts w:eastAsiaTheme="minorEastAsia"/>
              <w:noProof/>
              <w:sz w:val="22"/>
              <w:lang w:eastAsia="hu-HU"/>
            </w:rPr>
          </w:pPr>
          <w:hyperlink w:anchor="_Toc180417960" w:history="1">
            <w:r w:rsidRPr="00D40C44">
              <w:rPr>
                <w:rStyle w:val="Hyperlink"/>
                <w:noProof/>
              </w:rPr>
              <w:t>4.6.2</w:t>
            </w:r>
            <w:r>
              <w:rPr>
                <w:rFonts w:eastAsiaTheme="minorEastAsia"/>
                <w:noProof/>
                <w:sz w:val="22"/>
                <w:lang w:eastAsia="hu-HU"/>
              </w:rPr>
              <w:tab/>
            </w:r>
            <w:r w:rsidRPr="00D40C44">
              <w:rPr>
                <w:rStyle w:val="Hyperlink"/>
                <w:noProof/>
              </w:rPr>
              <w:t>Direkt memória hozzáférés</w:t>
            </w:r>
            <w:r>
              <w:rPr>
                <w:noProof/>
                <w:webHidden/>
              </w:rPr>
              <w:tab/>
            </w:r>
            <w:r>
              <w:rPr>
                <w:noProof/>
                <w:webHidden/>
              </w:rPr>
              <w:fldChar w:fldCharType="begin"/>
            </w:r>
            <w:r>
              <w:rPr>
                <w:noProof/>
                <w:webHidden/>
              </w:rPr>
              <w:instrText xml:space="preserve"> PAGEREF _Toc180417960 \h </w:instrText>
            </w:r>
            <w:r>
              <w:rPr>
                <w:noProof/>
                <w:webHidden/>
              </w:rPr>
            </w:r>
            <w:r>
              <w:rPr>
                <w:noProof/>
                <w:webHidden/>
              </w:rPr>
              <w:fldChar w:fldCharType="separate"/>
            </w:r>
            <w:r w:rsidR="00E50E07">
              <w:rPr>
                <w:noProof/>
                <w:webHidden/>
              </w:rPr>
              <w:t>32</w:t>
            </w:r>
            <w:r>
              <w:rPr>
                <w:noProof/>
                <w:webHidden/>
              </w:rPr>
              <w:fldChar w:fldCharType="end"/>
            </w:r>
          </w:hyperlink>
        </w:p>
        <w:p w14:paraId="51AED695" w14:textId="4C959652" w:rsidR="00F150A5" w:rsidRDefault="00F150A5">
          <w:pPr>
            <w:pStyle w:val="TOC3"/>
            <w:tabs>
              <w:tab w:val="left" w:pos="1540"/>
            </w:tabs>
            <w:rPr>
              <w:rFonts w:eastAsiaTheme="minorEastAsia"/>
              <w:noProof/>
              <w:sz w:val="22"/>
              <w:lang w:eastAsia="hu-HU"/>
            </w:rPr>
          </w:pPr>
          <w:hyperlink w:anchor="_Toc180417961" w:history="1">
            <w:r w:rsidRPr="00D40C44">
              <w:rPr>
                <w:rStyle w:val="Hyperlink"/>
                <w:noProof/>
              </w:rPr>
              <w:t>4.6.3</w:t>
            </w:r>
            <w:r>
              <w:rPr>
                <w:rFonts w:eastAsiaTheme="minorEastAsia"/>
                <w:noProof/>
                <w:sz w:val="22"/>
                <w:lang w:eastAsia="hu-HU"/>
              </w:rPr>
              <w:tab/>
            </w:r>
            <w:r w:rsidRPr="00D40C44">
              <w:rPr>
                <w:rStyle w:val="Hyperlink"/>
                <w:noProof/>
              </w:rPr>
              <w:t>Azonalli végrehajtás</w:t>
            </w:r>
            <w:r>
              <w:rPr>
                <w:noProof/>
                <w:webHidden/>
              </w:rPr>
              <w:tab/>
            </w:r>
            <w:r>
              <w:rPr>
                <w:noProof/>
                <w:webHidden/>
              </w:rPr>
              <w:fldChar w:fldCharType="begin"/>
            </w:r>
            <w:r>
              <w:rPr>
                <w:noProof/>
                <w:webHidden/>
              </w:rPr>
              <w:instrText xml:space="preserve"> PAGEREF _Toc180417961 \h </w:instrText>
            </w:r>
            <w:r>
              <w:rPr>
                <w:noProof/>
                <w:webHidden/>
              </w:rPr>
            </w:r>
            <w:r>
              <w:rPr>
                <w:noProof/>
                <w:webHidden/>
              </w:rPr>
              <w:fldChar w:fldCharType="separate"/>
            </w:r>
            <w:r w:rsidR="00E50E07">
              <w:rPr>
                <w:noProof/>
                <w:webHidden/>
              </w:rPr>
              <w:t>32</w:t>
            </w:r>
            <w:r>
              <w:rPr>
                <w:noProof/>
                <w:webHidden/>
              </w:rPr>
              <w:fldChar w:fldCharType="end"/>
            </w:r>
          </w:hyperlink>
        </w:p>
        <w:p w14:paraId="3B6AF7BB" w14:textId="2CC88B36" w:rsidR="00F150A5" w:rsidRDefault="00F150A5">
          <w:pPr>
            <w:pStyle w:val="TOC3"/>
            <w:tabs>
              <w:tab w:val="left" w:pos="1540"/>
            </w:tabs>
            <w:rPr>
              <w:rFonts w:eastAsiaTheme="minorEastAsia"/>
              <w:noProof/>
              <w:sz w:val="22"/>
              <w:lang w:eastAsia="hu-HU"/>
            </w:rPr>
          </w:pPr>
          <w:hyperlink w:anchor="_Toc180417962" w:history="1">
            <w:r w:rsidRPr="00D40C44">
              <w:rPr>
                <w:rStyle w:val="Hyperlink"/>
                <w:noProof/>
              </w:rPr>
              <w:t>4.6.4</w:t>
            </w:r>
            <w:r>
              <w:rPr>
                <w:rFonts w:eastAsiaTheme="minorEastAsia"/>
                <w:noProof/>
                <w:sz w:val="22"/>
                <w:lang w:eastAsia="hu-HU"/>
              </w:rPr>
              <w:tab/>
            </w:r>
            <w:r w:rsidRPr="00D40C44">
              <w:rPr>
                <w:rStyle w:val="Hyperlink"/>
                <w:noProof/>
              </w:rPr>
              <w:t>Munkacsoportok</w:t>
            </w:r>
            <w:r>
              <w:rPr>
                <w:noProof/>
                <w:webHidden/>
              </w:rPr>
              <w:tab/>
            </w:r>
            <w:r>
              <w:rPr>
                <w:noProof/>
                <w:webHidden/>
              </w:rPr>
              <w:fldChar w:fldCharType="begin"/>
            </w:r>
            <w:r>
              <w:rPr>
                <w:noProof/>
                <w:webHidden/>
              </w:rPr>
              <w:instrText xml:space="preserve"> PAGEREF _Toc180417962 \h </w:instrText>
            </w:r>
            <w:r>
              <w:rPr>
                <w:noProof/>
                <w:webHidden/>
              </w:rPr>
            </w:r>
            <w:r>
              <w:rPr>
                <w:noProof/>
                <w:webHidden/>
              </w:rPr>
              <w:fldChar w:fldCharType="separate"/>
            </w:r>
            <w:r w:rsidR="00E50E07">
              <w:rPr>
                <w:noProof/>
                <w:webHidden/>
              </w:rPr>
              <w:t>32</w:t>
            </w:r>
            <w:r>
              <w:rPr>
                <w:noProof/>
                <w:webHidden/>
              </w:rPr>
              <w:fldChar w:fldCharType="end"/>
            </w:r>
          </w:hyperlink>
        </w:p>
        <w:p w14:paraId="11AEA677" w14:textId="758C441C" w:rsidR="00F150A5" w:rsidRDefault="00F150A5">
          <w:pPr>
            <w:pStyle w:val="TOC3"/>
            <w:tabs>
              <w:tab w:val="left" w:pos="1540"/>
            </w:tabs>
            <w:rPr>
              <w:rFonts w:eastAsiaTheme="minorEastAsia"/>
              <w:noProof/>
              <w:sz w:val="22"/>
              <w:lang w:eastAsia="hu-HU"/>
            </w:rPr>
          </w:pPr>
          <w:hyperlink w:anchor="_Toc180417963" w:history="1">
            <w:r w:rsidRPr="00D40C44">
              <w:rPr>
                <w:rStyle w:val="Hyperlink"/>
                <w:noProof/>
              </w:rPr>
              <w:t>4.6.5</w:t>
            </w:r>
            <w:r>
              <w:rPr>
                <w:rFonts w:eastAsiaTheme="minorEastAsia"/>
                <w:noProof/>
                <w:sz w:val="22"/>
                <w:lang w:eastAsia="hu-HU"/>
              </w:rPr>
              <w:tab/>
            </w:r>
            <w:r w:rsidRPr="00D40C44">
              <w:rPr>
                <w:rStyle w:val="Hyperlink"/>
                <w:noProof/>
              </w:rPr>
              <w:t>Dispatch</w:t>
            </w:r>
            <w:r>
              <w:rPr>
                <w:noProof/>
                <w:webHidden/>
              </w:rPr>
              <w:tab/>
            </w:r>
            <w:r>
              <w:rPr>
                <w:noProof/>
                <w:webHidden/>
              </w:rPr>
              <w:fldChar w:fldCharType="begin"/>
            </w:r>
            <w:r>
              <w:rPr>
                <w:noProof/>
                <w:webHidden/>
              </w:rPr>
              <w:instrText xml:space="preserve"> PAGEREF _Toc180417963 \h </w:instrText>
            </w:r>
            <w:r>
              <w:rPr>
                <w:noProof/>
                <w:webHidden/>
              </w:rPr>
            </w:r>
            <w:r>
              <w:rPr>
                <w:noProof/>
                <w:webHidden/>
              </w:rPr>
              <w:fldChar w:fldCharType="separate"/>
            </w:r>
            <w:r w:rsidR="00E50E07">
              <w:rPr>
                <w:noProof/>
                <w:webHidden/>
              </w:rPr>
              <w:t>33</w:t>
            </w:r>
            <w:r>
              <w:rPr>
                <w:noProof/>
                <w:webHidden/>
              </w:rPr>
              <w:fldChar w:fldCharType="end"/>
            </w:r>
          </w:hyperlink>
        </w:p>
        <w:p w14:paraId="7434DB6D" w14:textId="13C27B20" w:rsidR="00F150A5" w:rsidRDefault="00F150A5">
          <w:pPr>
            <w:pStyle w:val="TOC3"/>
            <w:tabs>
              <w:tab w:val="left" w:pos="1540"/>
            </w:tabs>
            <w:rPr>
              <w:rFonts w:eastAsiaTheme="minorEastAsia"/>
              <w:noProof/>
              <w:sz w:val="22"/>
              <w:lang w:eastAsia="hu-HU"/>
            </w:rPr>
          </w:pPr>
          <w:hyperlink w:anchor="_Toc180417964" w:history="1">
            <w:r w:rsidRPr="00D40C44">
              <w:rPr>
                <w:rStyle w:val="Hyperlink"/>
                <w:noProof/>
              </w:rPr>
              <w:t>4.6.6</w:t>
            </w:r>
            <w:r>
              <w:rPr>
                <w:rFonts w:eastAsiaTheme="minorEastAsia"/>
                <w:noProof/>
                <w:sz w:val="22"/>
                <w:lang w:eastAsia="hu-HU"/>
              </w:rPr>
              <w:tab/>
            </w:r>
            <w:r w:rsidRPr="00D40C44">
              <w:rPr>
                <w:rStyle w:val="Hyperlink"/>
                <w:noProof/>
              </w:rPr>
              <w:t>Kernel</w:t>
            </w:r>
            <w:r>
              <w:rPr>
                <w:noProof/>
                <w:webHidden/>
              </w:rPr>
              <w:tab/>
            </w:r>
            <w:r>
              <w:rPr>
                <w:noProof/>
                <w:webHidden/>
              </w:rPr>
              <w:fldChar w:fldCharType="begin"/>
            </w:r>
            <w:r>
              <w:rPr>
                <w:noProof/>
                <w:webHidden/>
              </w:rPr>
              <w:instrText xml:space="preserve"> PAGEREF _Toc180417964 \h </w:instrText>
            </w:r>
            <w:r>
              <w:rPr>
                <w:noProof/>
                <w:webHidden/>
              </w:rPr>
            </w:r>
            <w:r>
              <w:rPr>
                <w:noProof/>
                <w:webHidden/>
              </w:rPr>
              <w:fldChar w:fldCharType="separate"/>
            </w:r>
            <w:r w:rsidR="00E50E07">
              <w:rPr>
                <w:noProof/>
                <w:webHidden/>
              </w:rPr>
              <w:t>33</w:t>
            </w:r>
            <w:r>
              <w:rPr>
                <w:noProof/>
                <w:webHidden/>
              </w:rPr>
              <w:fldChar w:fldCharType="end"/>
            </w:r>
          </w:hyperlink>
        </w:p>
        <w:p w14:paraId="2AD2C748" w14:textId="666E5120" w:rsidR="00F150A5" w:rsidRDefault="00F150A5">
          <w:pPr>
            <w:pStyle w:val="TOC2"/>
            <w:tabs>
              <w:tab w:val="left" w:pos="1100"/>
              <w:tab w:val="right" w:leader="dot" w:pos="8777"/>
            </w:tabs>
            <w:rPr>
              <w:rFonts w:eastAsiaTheme="minorEastAsia"/>
              <w:noProof/>
              <w:sz w:val="22"/>
              <w:lang w:eastAsia="hu-HU"/>
            </w:rPr>
          </w:pPr>
          <w:hyperlink w:anchor="_Toc180417965" w:history="1">
            <w:r w:rsidRPr="00D40C44">
              <w:rPr>
                <w:rStyle w:val="Hyperlink"/>
                <w:noProof/>
              </w:rPr>
              <w:t>4.7</w:t>
            </w:r>
            <w:r>
              <w:rPr>
                <w:rFonts w:eastAsiaTheme="minorEastAsia"/>
                <w:noProof/>
                <w:sz w:val="22"/>
                <w:lang w:eastAsia="hu-HU"/>
              </w:rPr>
              <w:tab/>
            </w:r>
            <w:r w:rsidRPr="00D40C44">
              <w:rPr>
                <w:rStyle w:val="Hyperlink"/>
                <w:noProof/>
              </w:rPr>
              <w:t>Chunk Loading Rystem</w:t>
            </w:r>
            <w:r>
              <w:rPr>
                <w:noProof/>
                <w:webHidden/>
              </w:rPr>
              <w:tab/>
            </w:r>
            <w:r>
              <w:rPr>
                <w:noProof/>
                <w:webHidden/>
              </w:rPr>
              <w:fldChar w:fldCharType="begin"/>
            </w:r>
            <w:r>
              <w:rPr>
                <w:noProof/>
                <w:webHidden/>
              </w:rPr>
              <w:instrText xml:space="preserve"> PAGEREF _Toc180417965 \h </w:instrText>
            </w:r>
            <w:r>
              <w:rPr>
                <w:noProof/>
                <w:webHidden/>
              </w:rPr>
            </w:r>
            <w:r>
              <w:rPr>
                <w:noProof/>
                <w:webHidden/>
              </w:rPr>
              <w:fldChar w:fldCharType="separate"/>
            </w:r>
            <w:r w:rsidR="00E50E07">
              <w:rPr>
                <w:noProof/>
                <w:webHidden/>
              </w:rPr>
              <w:t>33</w:t>
            </w:r>
            <w:r>
              <w:rPr>
                <w:noProof/>
                <w:webHidden/>
              </w:rPr>
              <w:fldChar w:fldCharType="end"/>
            </w:r>
          </w:hyperlink>
        </w:p>
        <w:p w14:paraId="7333D12C" w14:textId="5E44BBD2" w:rsidR="00F150A5" w:rsidRDefault="00F150A5">
          <w:pPr>
            <w:pStyle w:val="TOC3"/>
            <w:tabs>
              <w:tab w:val="left" w:pos="1540"/>
            </w:tabs>
            <w:rPr>
              <w:rFonts w:eastAsiaTheme="minorEastAsia"/>
              <w:noProof/>
              <w:sz w:val="22"/>
              <w:lang w:eastAsia="hu-HU"/>
            </w:rPr>
          </w:pPr>
          <w:hyperlink w:anchor="_Toc180417966" w:history="1">
            <w:r w:rsidRPr="00D40C44">
              <w:rPr>
                <w:rStyle w:val="Hyperlink"/>
                <w:noProof/>
              </w:rPr>
              <w:t>4.7.1</w:t>
            </w:r>
            <w:r>
              <w:rPr>
                <w:rFonts w:eastAsiaTheme="minorEastAsia"/>
                <w:noProof/>
                <w:sz w:val="22"/>
                <w:lang w:eastAsia="hu-HU"/>
              </w:rPr>
              <w:tab/>
            </w:r>
            <w:r w:rsidRPr="00D40C44">
              <w:rPr>
                <w:rStyle w:val="Hyperlink"/>
                <w:noProof/>
              </w:rPr>
              <w:t>Távolság alapú ellenőrzés és pozíció alapú létrehozás</w:t>
            </w:r>
            <w:r>
              <w:rPr>
                <w:noProof/>
                <w:webHidden/>
              </w:rPr>
              <w:tab/>
            </w:r>
            <w:r>
              <w:rPr>
                <w:noProof/>
                <w:webHidden/>
              </w:rPr>
              <w:fldChar w:fldCharType="begin"/>
            </w:r>
            <w:r>
              <w:rPr>
                <w:noProof/>
                <w:webHidden/>
              </w:rPr>
              <w:instrText xml:space="preserve"> PAGEREF _Toc180417966 \h </w:instrText>
            </w:r>
            <w:r>
              <w:rPr>
                <w:noProof/>
                <w:webHidden/>
              </w:rPr>
            </w:r>
            <w:r>
              <w:rPr>
                <w:noProof/>
                <w:webHidden/>
              </w:rPr>
              <w:fldChar w:fldCharType="separate"/>
            </w:r>
            <w:r w:rsidR="00E50E07">
              <w:rPr>
                <w:noProof/>
                <w:webHidden/>
              </w:rPr>
              <w:t>34</w:t>
            </w:r>
            <w:r>
              <w:rPr>
                <w:noProof/>
                <w:webHidden/>
              </w:rPr>
              <w:fldChar w:fldCharType="end"/>
            </w:r>
          </w:hyperlink>
        </w:p>
        <w:p w14:paraId="25EC71C8" w14:textId="581DA0F9" w:rsidR="00F150A5" w:rsidRDefault="00F150A5">
          <w:pPr>
            <w:pStyle w:val="TOC3"/>
            <w:tabs>
              <w:tab w:val="left" w:pos="1540"/>
            </w:tabs>
            <w:rPr>
              <w:rFonts w:eastAsiaTheme="minorEastAsia"/>
              <w:noProof/>
              <w:sz w:val="22"/>
              <w:lang w:eastAsia="hu-HU"/>
            </w:rPr>
          </w:pPr>
          <w:hyperlink w:anchor="_Toc180417967" w:history="1">
            <w:r w:rsidRPr="00D40C44">
              <w:rPr>
                <w:rStyle w:val="Hyperlink"/>
                <w:noProof/>
              </w:rPr>
              <w:t>4.7.2</w:t>
            </w:r>
            <w:r>
              <w:rPr>
                <w:rFonts w:eastAsiaTheme="minorEastAsia"/>
                <w:noProof/>
                <w:sz w:val="22"/>
                <w:lang w:eastAsia="hu-HU"/>
              </w:rPr>
              <w:tab/>
            </w:r>
            <w:r w:rsidRPr="00D40C44">
              <w:rPr>
                <w:rStyle w:val="Hyperlink"/>
                <w:noProof/>
              </w:rPr>
              <w:t>Pozíció alapú ellenőrzés és létrehozás</w:t>
            </w:r>
            <w:r>
              <w:rPr>
                <w:noProof/>
                <w:webHidden/>
              </w:rPr>
              <w:tab/>
            </w:r>
            <w:r>
              <w:rPr>
                <w:noProof/>
                <w:webHidden/>
              </w:rPr>
              <w:fldChar w:fldCharType="begin"/>
            </w:r>
            <w:r>
              <w:rPr>
                <w:noProof/>
                <w:webHidden/>
              </w:rPr>
              <w:instrText xml:space="preserve"> PAGEREF _Toc180417967 \h </w:instrText>
            </w:r>
            <w:r>
              <w:rPr>
                <w:noProof/>
                <w:webHidden/>
              </w:rPr>
            </w:r>
            <w:r>
              <w:rPr>
                <w:noProof/>
                <w:webHidden/>
              </w:rPr>
              <w:fldChar w:fldCharType="separate"/>
            </w:r>
            <w:r w:rsidR="00E50E07">
              <w:rPr>
                <w:noProof/>
                <w:webHidden/>
              </w:rPr>
              <w:t>36</w:t>
            </w:r>
            <w:r>
              <w:rPr>
                <w:noProof/>
                <w:webHidden/>
              </w:rPr>
              <w:fldChar w:fldCharType="end"/>
            </w:r>
          </w:hyperlink>
        </w:p>
        <w:p w14:paraId="7AD5D59A" w14:textId="60CA0AEC" w:rsidR="00F150A5" w:rsidRDefault="00F150A5">
          <w:pPr>
            <w:pStyle w:val="TOC3"/>
            <w:tabs>
              <w:tab w:val="left" w:pos="1540"/>
            </w:tabs>
            <w:rPr>
              <w:rFonts w:eastAsiaTheme="minorEastAsia"/>
              <w:noProof/>
              <w:sz w:val="22"/>
              <w:lang w:eastAsia="hu-HU"/>
            </w:rPr>
          </w:pPr>
          <w:hyperlink w:anchor="_Toc180417968" w:history="1">
            <w:r w:rsidRPr="00D40C44">
              <w:rPr>
                <w:rStyle w:val="Hyperlink"/>
                <w:noProof/>
              </w:rPr>
              <w:t>4.7.3</w:t>
            </w:r>
            <w:r>
              <w:rPr>
                <w:rFonts w:eastAsiaTheme="minorEastAsia"/>
                <w:noProof/>
                <w:sz w:val="22"/>
                <w:lang w:eastAsia="hu-HU"/>
              </w:rPr>
              <w:tab/>
            </w:r>
            <w:r w:rsidRPr="00D40C44">
              <w:rPr>
                <w:rStyle w:val="Hyperlink"/>
                <w:noProof/>
              </w:rPr>
              <w:t>Memória struktúra alapú rendszer</w:t>
            </w:r>
            <w:r>
              <w:rPr>
                <w:noProof/>
                <w:webHidden/>
              </w:rPr>
              <w:tab/>
            </w:r>
            <w:r>
              <w:rPr>
                <w:noProof/>
                <w:webHidden/>
              </w:rPr>
              <w:fldChar w:fldCharType="begin"/>
            </w:r>
            <w:r>
              <w:rPr>
                <w:noProof/>
                <w:webHidden/>
              </w:rPr>
              <w:instrText xml:space="preserve"> PAGEREF _Toc180417968 \h </w:instrText>
            </w:r>
            <w:r>
              <w:rPr>
                <w:noProof/>
                <w:webHidden/>
              </w:rPr>
            </w:r>
            <w:r>
              <w:rPr>
                <w:noProof/>
                <w:webHidden/>
              </w:rPr>
              <w:fldChar w:fldCharType="separate"/>
            </w:r>
            <w:r w:rsidR="00E50E07">
              <w:rPr>
                <w:noProof/>
                <w:webHidden/>
              </w:rPr>
              <w:t>36</w:t>
            </w:r>
            <w:r>
              <w:rPr>
                <w:noProof/>
                <w:webHidden/>
              </w:rPr>
              <w:fldChar w:fldCharType="end"/>
            </w:r>
          </w:hyperlink>
        </w:p>
        <w:p w14:paraId="78706DE0" w14:textId="42A684A2" w:rsidR="00F150A5" w:rsidRDefault="00F150A5">
          <w:pPr>
            <w:pStyle w:val="TOC2"/>
            <w:tabs>
              <w:tab w:val="left" w:pos="1100"/>
              <w:tab w:val="right" w:leader="dot" w:pos="8777"/>
            </w:tabs>
            <w:rPr>
              <w:rFonts w:eastAsiaTheme="minorEastAsia"/>
              <w:noProof/>
              <w:sz w:val="22"/>
              <w:lang w:eastAsia="hu-HU"/>
            </w:rPr>
          </w:pPr>
          <w:hyperlink w:anchor="_Toc180417969" w:history="1">
            <w:r w:rsidRPr="00D40C44">
              <w:rPr>
                <w:rStyle w:val="Hyperlink"/>
                <w:noProof/>
              </w:rPr>
              <w:t>4.8</w:t>
            </w:r>
            <w:r>
              <w:rPr>
                <w:rFonts w:eastAsiaTheme="minorEastAsia"/>
                <w:noProof/>
                <w:sz w:val="22"/>
                <w:lang w:eastAsia="hu-HU"/>
              </w:rPr>
              <w:tab/>
            </w:r>
            <w:r w:rsidRPr="00D40C44">
              <w:rPr>
                <w:rStyle w:val="Hyperlink"/>
                <w:noProof/>
              </w:rPr>
              <w:t>Chunk Pooling System</w:t>
            </w:r>
            <w:r>
              <w:rPr>
                <w:noProof/>
                <w:webHidden/>
              </w:rPr>
              <w:tab/>
            </w:r>
            <w:r>
              <w:rPr>
                <w:noProof/>
                <w:webHidden/>
              </w:rPr>
              <w:fldChar w:fldCharType="begin"/>
            </w:r>
            <w:r>
              <w:rPr>
                <w:noProof/>
                <w:webHidden/>
              </w:rPr>
              <w:instrText xml:space="preserve"> PAGEREF _Toc180417969 \h </w:instrText>
            </w:r>
            <w:r>
              <w:rPr>
                <w:noProof/>
                <w:webHidden/>
              </w:rPr>
            </w:r>
            <w:r>
              <w:rPr>
                <w:noProof/>
                <w:webHidden/>
              </w:rPr>
              <w:fldChar w:fldCharType="separate"/>
            </w:r>
            <w:r w:rsidR="00E50E07">
              <w:rPr>
                <w:noProof/>
                <w:webHidden/>
              </w:rPr>
              <w:t>39</w:t>
            </w:r>
            <w:r>
              <w:rPr>
                <w:noProof/>
                <w:webHidden/>
              </w:rPr>
              <w:fldChar w:fldCharType="end"/>
            </w:r>
          </w:hyperlink>
        </w:p>
        <w:p w14:paraId="0C34312D" w14:textId="3B6D3246" w:rsidR="00F150A5" w:rsidRDefault="00F150A5">
          <w:pPr>
            <w:pStyle w:val="TOC3"/>
            <w:tabs>
              <w:tab w:val="left" w:pos="1540"/>
            </w:tabs>
            <w:rPr>
              <w:rFonts w:eastAsiaTheme="minorEastAsia"/>
              <w:noProof/>
              <w:sz w:val="22"/>
              <w:lang w:eastAsia="hu-HU"/>
            </w:rPr>
          </w:pPr>
          <w:hyperlink w:anchor="_Toc180417970" w:history="1">
            <w:r w:rsidRPr="00D40C44">
              <w:rPr>
                <w:rStyle w:val="Hyperlink"/>
                <w:noProof/>
              </w:rPr>
              <w:t>4.8.1</w:t>
            </w:r>
            <w:r>
              <w:rPr>
                <w:rFonts w:eastAsiaTheme="minorEastAsia"/>
                <w:noProof/>
                <w:sz w:val="22"/>
                <w:lang w:eastAsia="hu-HU"/>
              </w:rPr>
              <w:tab/>
            </w:r>
            <w:r w:rsidRPr="00D40C44">
              <w:rPr>
                <w:rStyle w:val="Hyperlink"/>
                <w:noProof/>
              </w:rPr>
              <w:t>Tárolás:</w:t>
            </w:r>
            <w:r>
              <w:rPr>
                <w:noProof/>
                <w:webHidden/>
              </w:rPr>
              <w:tab/>
            </w:r>
            <w:r>
              <w:rPr>
                <w:noProof/>
                <w:webHidden/>
              </w:rPr>
              <w:fldChar w:fldCharType="begin"/>
            </w:r>
            <w:r>
              <w:rPr>
                <w:noProof/>
                <w:webHidden/>
              </w:rPr>
              <w:instrText xml:space="preserve"> PAGEREF _Toc180417970 \h </w:instrText>
            </w:r>
            <w:r>
              <w:rPr>
                <w:noProof/>
                <w:webHidden/>
              </w:rPr>
            </w:r>
            <w:r>
              <w:rPr>
                <w:noProof/>
                <w:webHidden/>
              </w:rPr>
              <w:fldChar w:fldCharType="separate"/>
            </w:r>
            <w:r w:rsidR="00E50E07">
              <w:rPr>
                <w:noProof/>
                <w:webHidden/>
              </w:rPr>
              <w:t>40</w:t>
            </w:r>
            <w:r>
              <w:rPr>
                <w:noProof/>
                <w:webHidden/>
              </w:rPr>
              <w:fldChar w:fldCharType="end"/>
            </w:r>
          </w:hyperlink>
        </w:p>
        <w:p w14:paraId="494F3622" w14:textId="7DBD6A43" w:rsidR="00F150A5" w:rsidRDefault="00F150A5">
          <w:pPr>
            <w:pStyle w:val="TOC3"/>
            <w:tabs>
              <w:tab w:val="left" w:pos="1540"/>
            </w:tabs>
            <w:rPr>
              <w:rFonts w:eastAsiaTheme="minorEastAsia"/>
              <w:noProof/>
              <w:sz w:val="22"/>
              <w:lang w:eastAsia="hu-HU"/>
            </w:rPr>
          </w:pPr>
          <w:hyperlink w:anchor="_Toc180417971" w:history="1">
            <w:r w:rsidRPr="00D40C44">
              <w:rPr>
                <w:rStyle w:val="Hyperlink"/>
                <w:noProof/>
              </w:rPr>
              <w:t>4.8.2</w:t>
            </w:r>
            <w:r>
              <w:rPr>
                <w:rFonts w:eastAsiaTheme="minorEastAsia"/>
                <w:noProof/>
                <w:sz w:val="22"/>
                <w:lang w:eastAsia="hu-HU"/>
              </w:rPr>
              <w:tab/>
            </w:r>
            <w:r w:rsidRPr="00D40C44">
              <w:rPr>
                <w:rStyle w:val="Hyperlink"/>
                <w:noProof/>
              </w:rPr>
              <w:t>Lekérés:</w:t>
            </w:r>
            <w:r>
              <w:rPr>
                <w:noProof/>
                <w:webHidden/>
              </w:rPr>
              <w:tab/>
            </w:r>
            <w:r>
              <w:rPr>
                <w:noProof/>
                <w:webHidden/>
              </w:rPr>
              <w:fldChar w:fldCharType="begin"/>
            </w:r>
            <w:r>
              <w:rPr>
                <w:noProof/>
                <w:webHidden/>
              </w:rPr>
              <w:instrText xml:space="preserve"> PAGEREF _Toc180417971 \h </w:instrText>
            </w:r>
            <w:r>
              <w:rPr>
                <w:noProof/>
                <w:webHidden/>
              </w:rPr>
            </w:r>
            <w:r>
              <w:rPr>
                <w:noProof/>
                <w:webHidden/>
              </w:rPr>
              <w:fldChar w:fldCharType="separate"/>
            </w:r>
            <w:r w:rsidR="00E50E07">
              <w:rPr>
                <w:noProof/>
                <w:webHidden/>
              </w:rPr>
              <w:t>40</w:t>
            </w:r>
            <w:r>
              <w:rPr>
                <w:noProof/>
                <w:webHidden/>
              </w:rPr>
              <w:fldChar w:fldCharType="end"/>
            </w:r>
          </w:hyperlink>
        </w:p>
        <w:p w14:paraId="7EDC8553" w14:textId="0383B301" w:rsidR="00F150A5" w:rsidRDefault="00F150A5">
          <w:pPr>
            <w:pStyle w:val="TOC3"/>
            <w:tabs>
              <w:tab w:val="left" w:pos="1540"/>
            </w:tabs>
            <w:rPr>
              <w:rFonts w:eastAsiaTheme="minorEastAsia"/>
              <w:noProof/>
              <w:sz w:val="22"/>
              <w:lang w:eastAsia="hu-HU"/>
            </w:rPr>
          </w:pPr>
          <w:hyperlink w:anchor="_Toc180417972" w:history="1">
            <w:r w:rsidRPr="00D40C44">
              <w:rPr>
                <w:rStyle w:val="Hyperlink"/>
                <w:noProof/>
              </w:rPr>
              <w:t>4.8.3</w:t>
            </w:r>
            <w:r>
              <w:rPr>
                <w:rFonts w:eastAsiaTheme="minorEastAsia"/>
                <w:noProof/>
                <w:sz w:val="22"/>
                <w:lang w:eastAsia="hu-HU"/>
              </w:rPr>
              <w:tab/>
            </w:r>
            <w:r w:rsidRPr="00D40C44">
              <w:rPr>
                <w:rStyle w:val="Hyperlink"/>
                <w:noProof/>
              </w:rPr>
              <w:t>Visszahelyezés:</w:t>
            </w:r>
            <w:r>
              <w:rPr>
                <w:noProof/>
                <w:webHidden/>
              </w:rPr>
              <w:tab/>
            </w:r>
            <w:r>
              <w:rPr>
                <w:noProof/>
                <w:webHidden/>
              </w:rPr>
              <w:fldChar w:fldCharType="begin"/>
            </w:r>
            <w:r>
              <w:rPr>
                <w:noProof/>
                <w:webHidden/>
              </w:rPr>
              <w:instrText xml:space="preserve"> PAGEREF _Toc180417972 \h </w:instrText>
            </w:r>
            <w:r>
              <w:rPr>
                <w:noProof/>
                <w:webHidden/>
              </w:rPr>
            </w:r>
            <w:r>
              <w:rPr>
                <w:noProof/>
                <w:webHidden/>
              </w:rPr>
              <w:fldChar w:fldCharType="separate"/>
            </w:r>
            <w:r w:rsidR="00E50E07">
              <w:rPr>
                <w:noProof/>
                <w:webHidden/>
              </w:rPr>
              <w:t>41</w:t>
            </w:r>
            <w:r>
              <w:rPr>
                <w:noProof/>
                <w:webHidden/>
              </w:rPr>
              <w:fldChar w:fldCharType="end"/>
            </w:r>
          </w:hyperlink>
        </w:p>
        <w:p w14:paraId="6CF3AC39" w14:textId="62CFFBF0" w:rsidR="00F150A5" w:rsidRDefault="00F150A5">
          <w:pPr>
            <w:pStyle w:val="TOC1"/>
            <w:rPr>
              <w:rFonts w:eastAsiaTheme="minorEastAsia"/>
              <w:noProof/>
              <w:sz w:val="22"/>
              <w:lang w:eastAsia="hu-HU"/>
            </w:rPr>
          </w:pPr>
          <w:hyperlink w:anchor="_Toc180417973" w:history="1">
            <w:r w:rsidRPr="00D40C44">
              <w:rPr>
                <w:rStyle w:val="Hyperlink"/>
                <w:noProof/>
              </w:rPr>
              <w:t>5</w:t>
            </w:r>
            <w:r>
              <w:rPr>
                <w:rFonts w:eastAsiaTheme="minorEastAsia"/>
                <w:noProof/>
                <w:sz w:val="22"/>
                <w:lang w:eastAsia="hu-HU"/>
              </w:rPr>
              <w:tab/>
            </w:r>
            <w:r w:rsidRPr="00D40C44">
              <w:rPr>
                <w:rStyle w:val="Hyperlink"/>
                <w:noProof/>
              </w:rPr>
              <w:t>Tervezés</w:t>
            </w:r>
            <w:r>
              <w:rPr>
                <w:noProof/>
                <w:webHidden/>
              </w:rPr>
              <w:tab/>
            </w:r>
            <w:r>
              <w:rPr>
                <w:noProof/>
                <w:webHidden/>
              </w:rPr>
              <w:fldChar w:fldCharType="begin"/>
            </w:r>
            <w:r>
              <w:rPr>
                <w:noProof/>
                <w:webHidden/>
              </w:rPr>
              <w:instrText xml:space="preserve"> PAGEREF _Toc180417973 \h </w:instrText>
            </w:r>
            <w:r>
              <w:rPr>
                <w:noProof/>
                <w:webHidden/>
              </w:rPr>
            </w:r>
            <w:r>
              <w:rPr>
                <w:noProof/>
                <w:webHidden/>
              </w:rPr>
              <w:fldChar w:fldCharType="separate"/>
            </w:r>
            <w:r w:rsidR="00E50E07">
              <w:rPr>
                <w:noProof/>
                <w:webHidden/>
              </w:rPr>
              <w:t>42</w:t>
            </w:r>
            <w:r>
              <w:rPr>
                <w:noProof/>
                <w:webHidden/>
              </w:rPr>
              <w:fldChar w:fldCharType="end"/>
            </w:r>
          </w:hyperlink>
        </w:p>
        <w:p w14:paraId="5B22F646" w14:textId="2444FD5E" w:rsidR="00F150A5" w:rsidRDefault="00F150A5">
          <w:pPr>
            <w:pStyle w:val="TOC2"/>
            <w:tabs>
              <w:tab w:val="left" w:pos="1100"/>
              <w:tab w:val="right" w:leader="dot" w:pos="8777"/>
            </w:tabs>
            <w:rPr>
              <w:rFonts w:eastAsiaTheme="minorEastAsia"/>
              <w:noProof/>
              <w:sz w:val="22"/>
              <w:lang w:eastAsia="hu-HU"/>
            </w:rPr>
          </w:pPr>
          <w:hyperlink w:anchor="_Toc180417974" w:history="1">
            <w:r w:rsidRPr="00D40C44">
              <w:rPr>
                <w:rStyle w:val="Hyperlink"/>
                <w:noProof/>
              </w:rPr>
              <w:t>5.1</w:t>
            </w:r>
            <w:r>
              <w:rPr>
                <w:rFonts w:eastAsiaTheme="minorEastAsia"/>
                <w:noProof/>
                <w:sz w:val="22"/>
                <w:lang w:eastAsia="hu-HU"/>
              </w:rPr>
              <w:tab/>
            </w:r>
            <w:r w:rsidRPr="00D40C44">
              <w:rPr>
                <w:rStyle w:val="Hyperlink"/>
                <w:noProof/>
              </w:rPr>
              <w:t>Az optimalizáció eredménye</w:t>
            </w:r>
            <w:r>
              <w:rPr>
                <w:noProof/>
                <w:webHidden/>
              </w:rPr>
              <w:tab/>
            </w:r>
            <w:r>
              <w:rPr>
                <w:noProof/>
                <w:webHidden/>
              </w:rPr>
              <w:fldChar w:fldCharType="begin"/>
            </w:r>
            <w:r>
              <w:rPr>
                <w:noProof/>
                <w:webHidden/>
              </w:rPr>
              <w:instrText xml:space="preserve"> PAGEREF _Toc180417974 \h </w:instrText>
            </w:r>
            <w:r>
              <w:rPr>
                <w:noProof/>
                <w:webHidden/>
              </w:rPr>
            </w:r>
            <w:r>
              <w:rPr>
                <w:noProof/>
                <w:webHidden/>
              </w:rPr>
              <w:fldChar w:fldCharType="separate"/>
            </w:r>
            <w:r w:rsidR="00E50E07">
              <w:rPr>
                <w:noProof/>
                <w:webHidden/>
              </w:rPr>
              <w:t>43</w:t>
            </w:r>
            <w:r>
              <w:rPr>
                <w:noProof/>
                <w:webHidden/>
              </w:rPr>
              <w:fldChar w:fldCharType="end"/>
            </w:r>
          </w:hyperlink>
        </w:p>
        <w:p w14:paraId="674EC719" w14:textId="1DB4473E" w:rsidR="00F150A5" w:rsidRDefault="00F150A5">
          <w:pPr>
            <w:pStyle w:val="TOC2"/>
            <w:tabs>
              <w:tab w:val="left" w:pos="1100"/>
              <w:tab w:val="right" w:leader="dot" w:pos="8777"/>
            </w:tabs>
            <w:rPr>
              <w:rFonts w:eastAsiaTheme="minorEastAsia"/>
              <w:noProof/>
              <w:sz w:val="22"/>
              <w:lang w:eastAsia="hu-HU"/>
            </w:rPr>
          </w:pPr>
          <w:hyperlink w:anchor="_Toc180417975" w:history="1">
            <w:r w:rsidRPr="00D40C44">
              <w:rPr>
                <w:rStyle w:val="Hyperlink"/>
                <w:noProof/>
              </w:rPr>
              <w:t>5.2</w:t>
            </w:r>
            <w:r>
              <w:rPr>
                <w:rFonts w:eastAsiaTheme="minorEastAsia"/>
                <w:noProof/>
                <w:sz w:val="22"/>
                <w:lang w:eastAsia="hu-HU"/>
              </w:rPr>
              <w:tab/>
            </w:r>
            <w:r w:rsidRPr="00D40C44">
              <w:rPr>
                <w:rStyle w:val="Hyperlink"/>
                <w:noProof/>
              </w:rPr>
              <w:t>Chunk Loading System kiválasztása</w:t>
            </w:r>
            <w:r>
              <w:rPr>
                <w:noProof/>
                <w:webHidden/>
              </w:rPr>
              <w:tab/>
            </w:r>
            <w:r>
              <w:rPr>
                <w:noProof/>
                <w:webHidden/>
              </w:rPr>
              <w:fldChar w:fldCharType="begin"/>
            </w:r>
            <w:r>
              <w:rPr>
                <w:noProof/>
                <w:webHidden/>
              </w:rPr>
              <w:instrText xml:space="preserve"> PAGEREF _Toc180417975 \h </w:instrText>
            </w:r>
            <w:r>
              <w:rPr>
                <w:noProof/>
                <w:webHidden/>
              </w:rPr>
            </w:r>
            <w:r>
              <w:rPr>
                <w:noProof/>
                <w:webHidden/>
              </w:rPr>
              <w:fldChar w:fldCharType="separate"/>
            </w:r>
            <w:r w:rsidR="00E50E07">
              <w:rPr>
                <w:noProof/>
                <w:webHidden/>
              </w:rPr>
              <w:t>44</w:t>
            </w:r>
            <w:r>
              <w:rPr>
                <w:noProof/>
                <w:webHidden/>
              </w:rPr>
              <w:fldChar w:fldCharType="end"/>
            </w:r>
          </w:hyperlink>
        </w:p>
        <w:p w14:paraId="54390AF5" w14:textId="1B8681B9" w:rsidR="00F150A5" w:rsidRDefault="00F150A5">
          <w:pPr>
            <w:pStyle w:val="TOC3"/>
            <w:tabs>
              <w:tab w:val="left" w:pos="1540"/>
            </w:tabs>
            <w:rPr>
              <w:rFonts w:eastAsiaTheme="minorEastAsia"/>
              <w:noProof/>
              <w:sz w:val="22"/>
              <w:lang w:eastAsia="hu-HU"/>
            </w:rPr>
          </w:pPr>
          <w:hyperlink w:anchor="_Toc180417976" w:history="1">
            <w:r w:rsidRPr="00D40C44">
              <w:rPr>
                <w:rStyle w:val="Hyperlink"/>
                <w:noProof/>
              </w:rPr>
              <w:t>5.2.1</w:t>
            </w:r>
            <w:r>
              <w:rPr>
                <w:rFonts w:eastAsiaTheme="minorEastAsia"/>
                <w:noProof/>
                <w:sz w:val="22"/>
                <w:lang w:eastAsia="hu-HU"/>
              </w:rPr>
              <w:tab/>
            </w:r>
            <w:r w:rsidRPr="00D40C44">
              <w:rPr>
                <w:rStyle w:val="Hyperlink"/>
                <w:noProof/>
              </w:rPr>
              <w:t>Végrehajtási idők tesztelése</w:t>
            </w:r>
            <w:r>
              <w:rPr>
                <w:noProof/>
                <w:webHidden/>
              </w:rPr>
              <w:tab/>
            </w:r>
            <w:r>
              <w:rPr>
                <w:noProof/>
                <w:webHidden/>
              </w:rPr>
              <w:fldChar w:fldCharType="begin"/>
            </w:r>
            <w:r>
              <w:rPr>
                <w:noProof/>
                <w:webHidden/>
              </w:rPr>
              <w:instrText xml:space="preserve"> PAGEREF _Toc180417976 \h </w:instrText>
            </w:r>
            <w:r>
              <w:rPr>
                <w:noProof/>
                <w:webHidden/>
              </w:rPr>
            </w:r>
            <w:r>
              <w:rPr>
                <w:noProof/>
                <w:webHidden/>
              </w:rPr>
              <w:fldChar w:fldCharType="separate"/>
            </w:r>
            <w:r w:rsidR="00E50E07">
              <w:rPr>
                <w:noProof/>
                <w:webHidden/>
              </w:rPr>
              <w:t>44</w:t>
            </w:r>
            <w:r>
              <w:rPr>
                <w:noProof/>
                <w:webHidden/>
              </w:rPr>
              <w:fldChar w:fldCharType="end"/>
            </w:r>
          </w:hyperlink>
        </w:p>
        <w:p w14:paraId="2B664307" w14:textId="2514E973" w:rsidR="00F150A5" w:rsidRDefault="00F150A5">
          <w:pPr>
            <w:pStyle w:val="TOC2"/>
            <w:tabs>
              <w:tab w:val="left" w:pos="1100"/>
              <w:tab w:val="right" w:leader="dot" w:pos="8777"/>
            </w:tabs>
            <w:rPr>
              <w:rFonts w:eastAsiaTheme="minorEastAsia"/>
              <w:noProof/>
              <w:sz w:val="22"/>
              <w:lang w:eastAsia="hu-HU"/>
            </w:rPr>
          </w:pPr>
          <w:hyperlink w:anchor="_Toc180417977" w:history="1">
            <w:r w:rsidRPr="00D40C44">
              <w:rPr>
                <w:rStyle w:val="Hyperlink"/>
                <w:noProof/>
              </w:rPr>
              <w:t>5.3</w:t>
            </w:r>
            <w:r>
              <w:rPr>
                <w:rFonts w:eastAsiaTheme="minorEastAsia"/>
                <w:noProof/>
                <w:sz w:val="22"/>
                <w:lang w:eastAsia="hu-HU"/>
              </w:rPr>
              <w:tab/>
            </w:r>
            <w:r w:rsidRPr="00D40C44">
              <w:rPr>
                <w:rStyle w:val="Hyperlink"/>
                <w:noProof/>
              </w:rPr>
              <w:t>Tesztesetek</w:t>
            </w:r>
            <w:r>
              <w:rPr>
                <w:noProof/>
                <w:webHidden/>
              </w:rPr>
              <w:tab/>
            </w:r>
            <w:r>
              <w:rPr>
                <w:noProof/>
                <w:webHidden/>
              </w:rPr>
              <w:fldChar w:fldCharType="begin"/>
            </w:r>
            <w:r>
              <w:rPr>
                <w:noProof/>
                <w:webHidden/>
              </w:rPr>
              <w:instrText xml:space="preserve"> PAGEREF _Toc180417977 \h </w:instrText>
            </w:r>
            <w:r>
              <w:rPr>
                <w:noProof/>
                <w:webHidden/>
              </w:rPr>
            </w:r>
            <w:r>
              <w:rPr>
                <w:noProof/>
                <w:webHidden/>
              </w:rPr>
              <w:fldChar w:fldCharType="separate"/>
            </w:r>
            <w:r w:rsidR="00E50E07">
              <w:rPr>
                <w:noProof/>
                <w:webHidden/>
              </w:rPr>
              <w:t>47</w:t>
            </w:r>
            <w:r>
              <w:rPr>
                <w:noProof/>
                <w:webHidden/>
              </w:rPr>
              <w:fldChar w:fldCharType="end"/>
            </w:r>
          </w:hyperlink>
        </w:p>
        <w:p w14:paraId="0D263E36" w14:textId="4F4160D9" w:rsidR="00F150A5" w:rsidRDefault="00F150A5">
          <w:pPr>
            <w:pStyle w:val="TOC3"/>
            <w:tabs>
              <w:tab w:val="left" w:pos="1540"/>
            </w:tabs>
            <w:rPr>
              <w:rFonts w:eastAsiaTheme="minorEastAsia"/>
              <w:noProof/>
              <w:sz w:val="22"/>
              <w:lang w:eastAsia="hu-HU"/>
            </w:rPr>
          </w:pPr>
          <w:hyperlink w:anchor="_Toc180417978" w:history="1">
            <w:r w:rsidRPr="00D40C44">
              <w:rPr>
                <w:rStyle w:val="Hyperlink"/>
                <w:noProof/>
              </w:rPr>
              <w:t>5.3.1</w:t>
            </w:r>
            <w:r>
              <w:rPr>
                <w:rFonts w:eastAsiaTheme="minorEastAsia"/>
                <w:noProof/>
                <w:sz w:val="22"/>
                <w:lang w:eastAsia="hu-HU"/>
              </w:rPr>
              <w:tab/>
            </w:r>
            <w:r w:rsidRPr="00D40C44">
              <w:rPr>
                <w:rStyle w:val="Hyperlink"/>
                <w:noProof/>
              </w:rPr>
              <w:t>World osztály teszt</w:t>
            </w:r>
            <w:r>
              <w:rPr>
                <w:noProof/>
                <w:webHidden/>
              </w:rPr>
              <w:tab/>
            </w:r>
            <w:r>
              <w:rPr>
                <w:noProof/>
                <w:webHidden/>
              </w:rPr>
              <w:fldChar w:fldCharType="begin"/>
            </w:r>
            <w:r>
              <w:rPr>
                <w:noProof/>
                <w:webHidden/>
              </w:rPr>
              <w:instrText xml:space="preserve"> PAGEREF _Toc180417978 \h </w:instrText>
            </w:r>
            <w:r>
              <w:rPr>
                <w:noProof/>
                <w:webHidden/>
              </w:rPr>
            </w:r>
            <w:r>
              <w:rPr>
                <w:noProof/>
                <w:webHidden/>
              </w:rPr>
              <w:fldChar w:fldCharType="separate"/>
            </w:r>
            <w:r w:rsidR="00E50E07">
              <w:rPr>
                <w:noProof/>
                <w:webHidden/>
              </w:rPr>
              <w:t>47</w:t>
            </w:r>
            <w:r>
              <w:rPr>
                <w:noProof/>
                <w:webHidden/>
              </w:rPr>
              <w:fldChar w:fldCharType="end"/>
            </w:r>
          </w:hyperlink>
        </w:p>
        <w:p w14:paraId="0F2D48DB" w14:textId="555417F3" w:rsidR="00F150A5" w:rsidRDefault="00F150A5">
          <w:pPr>
            <w:pStyle w:val="TOC3"/>
            <w:tabs>
              <w:tab w:val="left" w:pos="1540"/>
            </w:tabs>
            <w:rPr>
              <w:rFonts w:eastAsiaTheme="minorEastAsia"/>
              <w:noProof/>
              <w:sz w:val="22"/>
              <w:lang w:eastAsia="hu-HU"/>
            </w:rPr>
          </w:pPr>
          <w:hyperlink w:anchor="_Toc180417979" w:history="1">
            <w:r w:rsidRPr="00D40C44">
              <w:rPr>
                <w:rStyle w:val="Hyperlink"/>
                <w:noProof/>
              </w:rPr>
              <w:t>5.3.2</w:t>
            </w:r>
            <w:r>
              <w:rPr>
                <w:rFonts w:eastAsiaTheme="minorEastAsia"/>
                <w:noProof/>
                <w:sz w:val="22"/>
                <w:lang w:eastAsia="hu-HU"/>
              </w:rPr>
              <w:tab/>
            </w:r>
            <w:r w:rsidRPr="00D40C44">
              <w:rPr>
                <w:rStyle w:val="Hyperlink"/>
                <w:noProof/>
              </w:rPr>
              <w:t>ChunkPool osztály tesztek</w:t>
            </w:r>
            <w:r>
              <w:rPr>
                <w:noProof/>
                <w:webHidden/>
              </w:rPr>
              <w:tab/>
            </w:r>
            <w:r>
              <w:rPr>
                <w:noProof/>
                <w:webHidden/>
              </w:rPr>
              <w:fldChar w:fldCharType="begin"/>
            </w:r>
            <w:r>
              <w:rPr>
                <w:noProof/>
                <w:webHidden/>
              </w:rPr>
              <w:instrText xml:space="preserve"> PAGEREF _Toc180417979 \h </w:instrText>
            </w:r>
            <w:r>
              <w:rPr>
                <w:noProof/>
                <w:webHidden/>
              </w:rPr>
            </w:r>
            <w:r>
              <w:rPr>
                <w:noProof/>
                <w:webHidden/>
              </w:rPr>
              <w:fldChar w:fldCharType="separate"/>
            </w:r>
            <w:r w:rsidR="00E50E07">
              <w:rPr>
                <w:noProof/>
                <w:webHidden/>
              </w:rPr>
              <w:t>47</w:t>
            </w:r>
            <w:r>
              <w:rPr>
                <w:noProof/>
                <w:webHidden/>
              </w:rPr>
              <w:fldChar w:fldCharType="end"/>
            </w:r>
          </w:hyperlink>
        </w:p>
        <w:p w14:paraId="5750A59E" w14:textId="0818DEB2" w:rsidR="00F150A5" w:rsidRDefault="00F150A5">
          <w:pPr>
            <w:pStyle w:val="TOC3"/>
            <w:tabs>
              <w:tab w:val="left" w:pos="1540"/>
            </w:tabs>
            <w:rPr>
              <w:rFonts w:eastAsiaTheme="minorEastAsia"/>
              <w:noProof/>
              <w:sz w:val="22"/>
              <w:lang w:eastAsia="hu-HU"/>
            </w:rPr>
          </w:pPr>
          <w:hyperlink w:anchor="_Toc180417980" w:history="1">
            <w:r w:rsidRPr="00D40C44">
              <w:rPr>
                <w:rStyle w:val="Hyperlink"/>
                <w:noProof/>
              </w:rPr>
              <w:t>5.3.3</w:t>
            </w:r>
            <w:r>
              <w:rPr>
                <w:rFonts w:eastAsiaTheme="minorEastAsia"/>
                <w:noProof/>
                <w:sz w:val="22"/>
                <w:lang w:eastAsia="hu-HU"/>
              </w:rPr>
              <w:tab/>
            </w:r>
            <w:r w:rsidRPr="00D40C44">
              <w:rPr>
                <w:rStyle w:val="Hyperlink"/>
                <w:noProof/>
              </w:rPr>
              <w:t>CubicChunk osztály teszt</w:t>
            </w:r>
            <w:r>
              <w:rPr>
                <w:noProof/>
                <w:webHidden/>
              </w:rPr>
              <w:tab/>
            </w:r>
            <w:r>
              <w:rPr>
                <w:noProof/>
                <w:webHidden/>
              </w:rPr>
              <w:fldChar w:fldCharType="begin"/>
            </w:r>
            <w:r>
              <w:rPr>
                <w:noProof/>
                <w:webHidden/>
              </w:rPr>
              <w:instrText xml:space="preserve"> PAGEREF _Toc180417980 \h </w:instrText>
            </w:r>
            <w:r>
              <w:rPr>
                <w:noProof/>
                <w:webHidden/>
              </w:rPr>
            </w:r>
            <w:r>
              <w:rPr>
                <w:noProof/>
                <w:webHidden/>
              </w:rPr>
              <w:fldChar w:fldCharType="separate"/>
            </w:r>
            <w:r w:rsidR="00E50E07">
              <w:rPr>
                <w:noProof/>
                <w:webHidden/>
              </w:rPr>
              <w:t>48</w:t>
            </w:r>
            <w:r>
              <w:rPr>
                <w:noProof/>
                <w:webHidden/>
              </w:rPr>
              <w:fldChar w:fldCharType="end"/>
            </w:r>
          </w:hyperlink>
        </w:p>
        <w:p w14:paraId="4BEE70BF" w14:textId="2B59D5C0" w:rsidR="00F150A5" w:rsidRDefault="00F150A5">
          <w:pPr>
            <w:pStyle w:val="TOC1"/>
            <w:rPr>
              <w:rFonts w:eastAsiaTheme="minorEastAsia"/>
              <w:noProof/>
              <w:sz w:val="22"/>
              <w:lang w:eastAsia="hu-HU"/>
            </w:rPr>
          </w:pPr>
          <w:hyperlink w:anchor="_Toc180417981" w:history="1">
            <w:r w:rsidRPr="00D40C44">
              <w:rPr>
                <w:rStyle w:val="Hyperlink"/>
                <w:noProof/>
              </w:rPr>
              <w:t>6</w:t>
            </w:r>
            <w:r>
              <w:rPr>
                <w:rFonts w:eastAsiaTheme="minorEastAsia"/>
                <w:noProof/>
                <w:sz w:val="22"/>
                <w:lang w:eastAsia="hu-HU"/>
              </w:rPr>
              <w:tab/>
            </w:r>
            <w:r w:rsidRPr="00D40C44">
              <w:rPr>
                <w:rStyle w:val="Hyperlink"/>
                <w:noProof/>
              </w:rPr>
              <w:t>Konklúzió</w:t>
            </w:r>
            <w:r>
              <w:rPr>
                <w:noProof/>
                <w:webHidden/>
              </w:rPr>
              <w:tab/>
            </w:r>
            <w:r>
              <w:rPr>
                <w:noProof/>
                <w:webHidden/>
              </w:rPr>
              <w:fldChar w:fldCharType="begin"/>
            </w:r>
            <w:r>
              <w:rPr>
                <w:noProof/>
                <w:webHidden/>
              </w:rPr>
              <w:instrText xml:space="preserve"> PAGEREF _Toc180417981 \h </w:instrText>
            </w:r>
            <w:r>
              <w:rPr>
                <w:noProof/>
                <w:webHidden/>
              </w:rPr>
            </w:r>
            <w:r>
              <w:rPr>
                <w:noProof/>
                <w:webHidden/>
              </w:rPr>
              <w:fldChar w:fldCharType="separate"/>
            </w:r>
            <w:r w:rsidR="00E50E07">
              <w:rPr>
                <w:noProof/>
                <w:webHidden/>
              </w:rPr>
              <w:t>49</w:t>
            </w:r>
            <w:r>
              <w:rPr>
                <w:noProof/>
                <w:webHidden/>
              </w:rPr>
              <w:fldChar w:fldCharType="end"/>
            </w:r>
          </w:hyperlink>
        </w:p>
        <w:p w14:paraId="15681AC4" w14:textId="6AEDD1D2" w:rsidR="00F150A5" w:rsidRDefault="00F150A5">
          <w:pPr>
            <w:pStyle w:val="TOC1"/>
            <w:rPr>
              <w:rFonts w:eastAsiaTheme="minorEastAsia"/>
              <w:noProof/>
              <w:sz w:val="22"/>
              <w:lang w:eastAsia="hu-HU"/>
            </w:rPr>
          </w:pPr>
          <w:hyperlink w:anchor="_Toc180417982" w:history="1">
            <w:r w:rsidRPr="00D40C44">
              <w:rPr>
                <w:rStyle w:val="Hyperlink"/>
                <w:noProof/>
              </w:rPr>
              <w:t>7</w:t>
            </w:r>
            <w:r>
              <w:rPr>
                <w:rFonts w:eastAsiaTheme="minorEastAsia"/>
                <w:noProof/>
                <w:sz w:val="22"/>
                <w:lang w:eastAsia="hu-HU"/>
              </w:rPr>
              <w:tab/>
            </w:r>
            <w:r w:rsidRPr="00D40C44">
              <w:rPr>
                <w:rStyle w:val="Hyperlink"/>
                <w:noProof/>
              </w:rPr>
              <w:t>Irodalomjegyzék</w:t>
            </w:r>
            <w:r>
              <w:rPr>
                <w:noProof/>
                <w:webHidden/>
              </w:rPr>
              <w:tab/>
            </w:r>
            <w:r>
              <w:rPr>
                <w:noProof/>
                <w:webHidden/>
              </w:rPr>
              <w:fldChar w:fldCharType="begin"/>
            </w:r>
            <w:r>
              <w:rPr>
                <w:noProof/>
                <w:webHidden/>
              </w:rPr>
              <w:instrText xml:space="preserve"> PAGEREF _Toc180417982 \h </w:instrText>
            </w:r>
            <w:r>
              <w:rPr>
                <w:noProof/>
                <w:webHidden/>
              </w:rPr>
            </w:r>
            <w:r>
              <w:rPr>
                <w:noProof/>
                <w:webHidden/>
              </w:rPr>
              <w:fldChar w:fldCharType="separate"/>
            </w:r>
            <w:r w:rsidR="00E50E07">
              <w:rPr>
                <w:noProof/>
                <w:webHidden/>
              </w:rPr>
              <w:t>50</w:t>
            </w:r>
            <w:r>
              <w:rPr>
                <w:noProof/>
                <w:webHidden/>
              </w:rPr>
              <w:fldChar w:fldCharType="end"/>
            </w:r>
          </w:hyperlink>
        </w:p>
        <w:p w14:paraId="0DCD05FC" w14:textId="55D7A0B3" w:rsidR="00C50744" w:rsidRPr="00C50744" w:rsidRDefault="00C50744" w:rsidP="00C50744">
          <w:r>
            <w:rPr>
              <w:b/>
              <w:bCs/>
            </w:rPr>
            <w:fldChar w:fldCharType="end"/>
          </w:r>
        </w:p>
      </w:sdtContent>
    </w:sdt>
    <w:p w14:paraId="3DF900A0" w14:textId="31C38A13" w:rsidR="00C50744" w:rsidRDefault="00C50744" w:rsidP="00C50744">
      <w:pPr>
        <w:spacing w:before="0" w:after="0" w:line="240" w:lineRule="auto"/>
        <w:ind w:firstLine="0"/>
        <w:jc w:val="left"/>
      </w:pPr>
      <w:r>
        <w:br w:type="page"/>
      </w:r>
    </w:p>
    <w:p w14:paraId="1BD10D47" w14:textId="77777777" w:rsidR="00C50744" w:rsidRDefault="00C50744" w:rsidP="00E34A0D">
      <w:pPr>
        <w:pStyle w:val="Heading1"/>
        <w:sectPr w:rsidR="00C50744" w:rsidSect="000A205C">
          <w:type w:val="continuous"/>
          <w:pgSz w:w="11906" w:h="16838"/>
          <w:pgMar w:top="1418" w:right="1418" w:bottom="1418" w:left="1701" w:header="0" w:footer="0" w:gutter="0"/>
          <w:pgNumType w:start="0"/>
          <w:cols w:space="708"/>
          <w:docGrid w:linePitch="326" w:charSpace="-6554"/>
        </w:sectPr>
      </w:pPr>
    </w:p>
    <w:p w14:paraId="37AB55D7" w14:textId="05D46C5E" w:rsidR="00B04A9A" w:rsidRPr="00B04A9A" w:rsidRDefault="00B04A9A" w:rsidP="00E34A0D">
      <w:pPr>
        <w:pStyle w:val="Heading1"/>
      </w:pPr>
      <w:bookmarkStart w:id="8" w:name="_Toc180417907"/>
      <w:r w:rsidRPr="00B04A9A">
        <w:lastRenderedPageBreak/>
        <w:t>Bevezetés</w:t>
      </w:r>
      <w:bookmarkEnd w:id="7"/>
      <w:bookmarkEnd w:id="8"/>
    </w:p>
    <w:p w14:paraId="1621E4F3" w14:textId="77777777" w:rsidR="00B04A9A" w:rsidRPr="00B04A9A" w:rsidRDefault="00B04A9A" w:rsidP="00E34A0D">
      <w:pPr>
        <w:pStyle w:val="Heading2"/>
      </w:pPr>
      <w:bookmarkStart w:id="9" w:name="_Toc179380822"/>
      <w:bookmarkStart w:id="10" w:name="_Toc180417909"/>
      <w:r w:rsidRPr="00B04A9A">
        <w:t>A projekt célja</w:t>
      </w:r>
      <w:bookmarkEnd w:id="9"/>
      <w:bookmarkEnd w:id="10"/>
    </w:p>
    <w:p w14:paraId="0573A4D6" w14:textId="77777777" w:rsidR="00E66158" w:rsidRDefault="00B04A9A" w:rsidP="00E34A0D">
      <w:r w:rsidRPr="00B04A9A">
        <w:t xml:space="preserve">A projekt célja nem egy teljes játék létrehozása, hanem egy váz készítése, amelyre rá lehet építeni egy </w:t>
      </w:r>
      <w:proofErr w:type="spellStart"/>
      <w:r w:rsidRPr="00B04A9A">
        <w:t>open</w:t>
      </w:r>
      <w:proofErr w:type="spellEnd"/>
      <w:r w:rsidRPr="00B04A9A">
        <w:t xml:space="preserve"> </w:t>
      </w:r>
      <w:proofErr w:type="spellStart"/>
      <w:r w:rsidRPr="00B04A9A">
        <w:t>world</w:t>
      </w:r>
      <w:proofErr w:type="spellEnd"/>
      <w:r w:rsidRPr="00B04A9A">
        <w:t xml:space="preserve"> </w:t>
      </w:r>
      <w:proofErr w:type="spellStart"/>
      <w:r w:rsidRPr="00B04A9A">
        <w:t>sandbox</w:t>
      </w:r>
      <w:proofErr w:type="spellEnd"/>
      <w:r w:rsidRPr="00B04A9A">
        <w:t xml:space="preserve"> stílusú játékot. A videójátékok között relatív kevés 3D </w:t>
      </w:r>
      <w:proofErr w:type="spellStart"/>
      <w:r w:rsidR="00342EA1">
        <w:t>v</w:t>
      </w:r>
      <w:r w:rsidRPr="00B04A9A">
        <w:t>oxel</w:t>
      </w:r>
      <w:proofErr w:type="spellEnd"/>
      <w:r w:rsidRPr="00B04A9A">
        <w:t xml:space="preserve"> játék található, hogyha nem számoljuk a híres címek egyértelmű másolatait. </w:t>
      </w:r>
    </w:p>
    <w:p w14:paraId="2D58F8B9" w14:textId="78467923" w:rsidR="00B04A9A" w:rsidRPr="00B04A9A" w:rsidRDefault="00E66158" w:rsidP="00E34A0D">
      <w:r>
        <w:t xml:space="preserve">A híres </w:t>
      </w:r>
      <w:proofErr w:type="spellStart"/>
      <w:r>
        <w:t>voxeljátékok</w:t>
      </w:r>
      <w:proofErr w:type="spellEnd"/>
      <w:r>
        <w:t xml:space="preserve"> között is a legtöbb a kocka alapú </w:t>
      </w:r>
      <w:proofErr w:type="spellStart"/>
      <w:r>
        <w:t>voxelek</w:t>
      </w:r>
      <w:proofErr w:type="spellEnd"/>
      <w:r>
        <w:t xml:space="preserve"> megoldását alkalmazza, vagyis a pálya dinamikusan manipulálható, de csak a megadott kockaháló keretében. A </w:t>
      </w:r>
      <w:proofErr w:type="spellStart"/>
      <w:r>
        <w:t>Marching</w:t>
      </w:r>
      <w:proofErr w:type="spellEnd"/>
      <w:r>
        <w:t xml:space="preserve"> </w:t>
      </w:r>
      <w:proofErr w:type="spellStart"/>
      <w:r>
        <w:t>Cubes</w:t>
      </w:r>
      <w:proofErr w:type="spellEnd"/>
      <w:r>
        <w:t xml:space="preserve"> algoritmus használatával lehetőség van dinamikusabb környezetmanipulációra. Ezt azért nem alkalmazza több játék, mert az algoritmus viszonylag komplex és legtöbbször a játékmenet nem teszi szükségessé a használatát</w:t>
      </w:r>
      <w:r w:rsidR="006F530F">
        <w:t xml:space="preserve">, de a </w:t>
      </w:r>
      <w:proofErr w:type="spellStart"/>
      <w:r w:rsidR="006F530F">
        <w:t>Marching</w:t>
      </w:r>
      <w:proofErr w:type="spellEnd"/>
      <w:r w:rsidR="006F530F">
        <w:t xml:space="preserve"> </w:t>
      </w:r>
      <w:proofErr w:type="spellStart"/>
      <w:r w:rsidR="006F530F">
        <w:t>Cubes</w:t>
      </w:r>
      <w:proofErr w:type="spellEnd"/>
      <w:r w:rsidR="006F530F">
        <w:t xml:space="preserve"> algoritmus sikeres implementációjával lehetséges lesz új játékmechanikák implementálására, ezzel egyedi játékélmény készítésére.</w:t>
      </w:r>
    </w:p>
    <w:p w14:paraId="494A9EC2" w14:textId="77777777" w:rsidR="00B04A9A" w:rsidRPr="00B04A9A" w:rsidRDefault="00B04A9A" w:rsidP="00E34A0D">
      <w:r w:rsidRPr="00B04A9A">
        <w:t xml:space="preserve">Mind a három aspektus, az Open World, a Procedurális Generálás és a </w:t>
      </w:r>
      <w:proofErr w:type="spellStart"/>
      <w:r w:rsidRPr="00B04A9A">
        <w:t>Voxel</w:t>
      </w:r>
      <w:proofErr w:type="spellEnd"/>
      <w:r w:rsidRPr="00B04A9A">
        <w:t xml:space="preserve"> alapú környezet manipuláció is a fejlesztés nagyrészét teszi ki és amíg az egyes részek nem működőképesek, akár önmagukban, akár együtt, addig magának a játékmenetnek a kifejlesztését nem is lehet elkezdeni.  </w:t>
      </w:r>
    </w:p>
    <w:p w14:paraId="4EB9523D" w14:textId="6B608424" w:rsidR="00B04A9A" w:rsidRPr="00B04A9A" w:rsidRDefault="00B04A9A" w:rsidP="00E34A0D">
      <w:r w:rsidRPr="00B04A9A">
        <w:t xml:space="preserve">A követelmények között jelen lesz egy futtatható alkalmazásnak a létrehozása. Ebben az alkalmazásban be lehet majd tölteni egy pályát, amelyen szabadon lehet mozogni. A pálya procedurálisan lesz generálva és a környezet alapszinten manipulálható lesz. Ezek a követelmények már elegek ahhoz, hogy egy ilyen vázra rá lehessen építeni egy </w:t>
      </w:r>
      <w:proofErr w:type="spellStart"/>
      <w:r w:rsidR="00342EA1" w:rsidRPr="00B04A9A">
        <w:t>open</w:t>
      </w:r>
      <w:proofErr w:type="spellEnd"/>
      <w:r w:rsidR="00342EA1" w:rsidRPr="00B04A9A">
        <w:t xml:space="preserve"> </w:t>
      </w:r>
      <w:proofErr w:type="spellStart"/>
      <w:r w:rsidR="00342EA1" w:rsidRPr="00B04A9A">
        <w:t>world</w:t>
      </w:r>
      <w:proofErr w:type="spellEnd"/>
      <w:r w:rsidR="00342EA1" w:rsidRPr="00B04A9A">
        <w:t xml:space="preserve"> </w:t>
      </w:r>
      <w:proofErr w:type="spellStart"/>
      <w:r w:rsidR="00342EA1" w:rsidRPr="00B04A9A">
        <w:t>sandbox</w:t>
      </w:r>
      <w:proofErr w:type="spellEnd"/>
      <w:r w:rsidRPr="00B04A9A">
        <w:t xml:space="preserve"> játékot. </w:t>
      </w:r>
    </w:p>
    <w:p w14:paraId="08CDCDFB" w14:textId="77777777" w:rsidR="00E66158" w:rsidRDefault="00B04A9A" w:rsidP="00E34A0D">
      <w:r w:rsidRPr="00B04A9A">
        <w:t xml:space="preserve">A játék megvalósítása </w:t>
      </w:r>
      <w:proofErr w:type="spellStart"/>
      <w:r w:rsidRPr="00B04A9A">
        <w:t>Unity</w:t>
      </w:r>
      <w:proofErr w:type="spellEnd"/>
      <w:r w:rsidRPr="00B04A9A">
        <w:t xml:space="preserve">-ban történik. Ez több előnnyel is jár, mint például, hogy a játékmotort nem kell kifejleszteni. </w:t>
      </w:r>
    </w:p>
    <w:p w14:paraId="48CD1F1C" w14:textId="04A3E4D1" w:rsidR="00BA169C" w:rsidRDefault="00BA169C" w:rsidP="00E34A0D">
      <w:r>
        <w:t xml:space="preserve">A dolgozat második fejezetében az előzőleg használt kifejezésekre nyújt magyarázatot és egy alapszintű leírást biztosít a különböző módszerek technikai hátteréről, hogy a későbbi fejezetekben hivatkozni lehessen rájuk. </w:t>
      </w:r>
    </w:p>
    <w:p w14:paraId="3E59B686" w14:textId="304FF916" w:rsidR="00DA3D94" w:rsidRDefault="00DA3D94" w:rsidP="00E34A0D">
      <w:r>
        <w:t xml:space="preserve">A harmadik fejezet a követelményeket, funkciókat specifikálja és a program strukturális felépítéséről tartalmaz diagrammokat. </w:t>
      </w:r>
    </w:p>
    <w:p w14:paraId="15BD53D7" w14:textId="2618E081" w:rsidR="00DA3D94" w:rsidRDefault="00DA3D94" w:rsidP="00E34A0D">
      <w:r>
        <w:lastRenderedPageBreak/>
        <w:t xml:space="preserve">A negyedik fejezet az implementálásról szól, amelynek keretein belül a </w:t>
      </w:r>
      <w:proofErr w:type="spellStart"/>
      <w:r>
        <w:t>Marching</w:t>
      </w:r>
      <w:proofErr w:type="spellEnd"/>
      <w:r>
        <w:t xml:space="preserve"> </w:t>
      </w:r>
      <w:proofErr w:type="spellStart"/>
      <w:r>
        <w:t>Cubes</w:t>
      </w:r>
      <w:proofErr w:type="spellEnd"/>
      <w:r>
        <w:t xml:space="preserve"> algoritmus gyakorlati alkalmazására kerül sor. Ebben a fejezetben</w:t>
      </w:r>
      <w:r w:rsidR="000F6156">
        <w:t xml:space="preserve"> lesznek kiemelve az algoritmus hátulütői és a hatékonyság növelésére tett lépések lesznek elmagyarázva. Ebben a fejezetben szó lesz még a procedurális generálásról és a pálya menedzseléséről is. </w:t>
      </w:r>
    </w:p>
    <w:p w14:paraId="28DCE554" w14:textId="79773435" w:rsidR="006D161A" w:rsidRDefault="006D161A" w:rsidP="00E34A0D">
      <w:r>
        <w:t>Az ötödik fejezet különböző teszteket és méréseket tartalmaz, amelyekkel ellenőrizni lehet a program megfelelő működését és segítenek eldönteni, hogy mely módszereket érdemes implementáln</w:t>
      </w:r>
      <w:r w:rsidR="00E40B0A">
        <w:t>i</w:t>
      </w:r>
      <w:r>
        <w:t xml:space="preserve">. </w:t>
      </w:r>
    </w:p>
    <w:p w14:paraId="78DC314A" w14:textId="77777777" w:rsidR="003D7E18" w:rsidRDefault="003D7E18">
      <w:pPr>
        <w:spacing w:before="0" w:after="0" w:line="240" w:lineRule="auto"/>
        <w:ind w:firstLine="0"/>
        <w:jc w:val="left"/>
      </w:pPr>
      <w:r>
        <w:br w:type="page"/>
      </w:r>
    </w:p>
    <w:p w14:paraId="562721F4" w14:textId="77777777" w:rsidR="00B04A9A" w:rsidRPr="00B04A9A" w:rsidRDefault="00B04A9A" w:rsidP="00E34A0D">
      <w:pPr>
        <w:pStyle w:val="Heading1"/>
      </w:pPr>
      <w:bookmarkStart w:id="11" w:name="_Toc179380827"/>
      <w:bookmarkStart w:id="12" w:name="_Toc180417914"/>
      <w:r w:rsidRPr="00B04A9A">
        <w:lastRenderedPageBreak/>
        <w:t>Elméleti Háttér</w:t>
      </w:r>
      <w:bookmarkEnd w:id="11"/>
      <w:bookmarkEnd w:id="12"/>
    </w:p>
    <w:p w14:paraId="364E6F6C" w14:textId="77777777" w:rsidR="00B04A9A" w:rsidRPr="00B04A9A" w:rsidRDefault="00B04A9A" w:rsidP="00E34A0D">
      <w:pPr>
        <w:pStyle w:val="Heading2"/>
      </w:pPr>
      <w:bookmarkStart w:id="13" w:name="_Toc179380828"/>
      <w:bookmarkStart w:id="14" w:name="_Toc180417915"/>
      <w:proofErr w:type="spellStart"/>
      <w:r w:rsidRPr="00B04A9A">
        <w:t>Voxel</w:t>
      </w:r>
      <w:proofErr w:type="spellEnd"/>
      <w:r w:rsidRPr="00B04A9A">
        <w:t xml:space="preserve"> és </w:t>
      </w:r>
      <w:proofErr w:type="spellStart"/>
      <w:r w:rsidRPr="00B04A9A">
        <w:t>voxeljáték</w:t>
      </w:r>
      <w:proofErr w:type="spellEnd"/>
      <w:r w:rsidRPr="00B04A9A">
        <w:t xml:space="preserve"> definíció</w:t>
      </w:r>
      <w:bookmarkEnd w:id="13"/>
      <w:bookmarkEnd w:id="14"/>
    </w:p>
    <w:p w14:paraId="7A155DA5" w14:textId="48145AE3" w:rsidR="00B04A9A" w:rsidRPr="00B04A9A" w:rsidRDefault="00B04A9A" w:rsidP="00E34A0D">
      <w:r w:rsidRPr="00B04A9A">
        <w:t xml:space="preserve">A </w:t>
      </w:r>
      <w:proofErr w:type="spellStart"/>
      <w:r w:rsidRPr="00B04A9A">
        <w:t>voxeljáték</w:t>
      </w:r>
      <w:proofErr w:type="spellEnd"/>
      <w:r w:rsidRPr="00B04A9A">
        <w:t xml:space="preserve"> egy olyan videojáték, amelyben a környezet és a benne lévő tárgyak </w:t>
      </w:r>
      <w:proofErr w:type="spellStart"/>
      <w:r w:rsidRPr="00B04A9A">
        <w:t>voxelekből</w:t>
      </w:r>
      <w:proofErr w:type="spellEnd"/>
      <w:r w:rsidRPr="00B04A9A">
        <w:t xml:space="preserve"> állnak. A </w:t>
      </w:r>
      <w:proofErr w:type="spellStart"/>
      <w:r w:rsidRPr="00B04A9A">
        <w:t>voxelek</w:t>
      </w:r>
      <w:proofErr w:type="spellEnd"/>
      <w:r w:rsidRPr="00B04A9A">
        <w:t xml:space="preserve"> alapvetően térfogati pixelek, amelyek egy háromdimenziós rács értéket képviselnek. A hagyományos 2D pixelekkel ellentétben, amelyeknek csak szélessége és magassága van, a </w:t>
      </w:r>
      <w:proofErr w:type="spellStart"/>
      <w:r w:rsidRPr="00B04A9A">
        <w:t>voxeleknek</w:t>
      </w:r>
      <w:proofErr w:type="spellEnd"/>
      <w:r w:rsidRPr="00B04A9A">
        <w:t xml:space="preserve"> mélységük is van, ami lehetővé teszi teljesen háromdimenziós környezet létrehozását. </w:t>
      </w:r>
      <w:sdt>
        <w:sdtPr>
          <w:id w:val="2120876793"/>
          <w:citation/>
        </w:sdtPr>
        <w:sdtContent>
          <w:r w:rsidR="002A0793">
            <w:fldChar w:fldCharType="begin"/>
          </w:r>
          <w:r w:rsidR="002A0793">
            <w:rPr>
              <w:lang w:val="en-US"/>
            </w:rPr>
            <w:instrText xml:space="preserve"> CITATION Kau93 \l 1033 </w:instrText>
          </w:r>
          <w:r w:rsidR="002A0793">
            <w:fldChar w:fldCharType="separate"/>
          </w:r>
          <w:r w:rsidR="00E74412" w:rsidRPr="00E74412">
            <w:rPr>
              <w:noProof/>
              <w:lang w:val="en-US"/>
            </w:rPr>
            <w:t>[1]</w:t>
          </w:r>
          <w:r w:rsidR="002A0793">
            <w:fldChar w:fldCharType="end"/>
          </w:r>
        </w:sdtContent>
      </w:sdt>
      <w:r w:rsidR="002A0793">
        <w:t xml:space="preserve"> </w:t>
      </w:r>
      <w:r w:rsidRPr="00B04A9A">
        <w:t xml:space="preserve">A </w:t>
      </w:r>
      <w:proofErr w:type="spellStart"/>
      <w:r w:rsidRPr="00B04A9A">
        <w:t>voxel</w:t>
      </w:r>
      <w:proofErr w:type="spellEnd"/>
      <w:r w:rsidRPr="00B04A9A">
        <w:t xml:space="preserve"> és a </w:t>
      </w:r>
      <w:proofErr w:type="spellStart"/>
      <w:r w:rsidRPr="00B04A9A">
        <w:t>voxeljáték</w:t>
      </w:r>
      <w:proofErr w:type="spellEnd"/>
      <w:r w:rsidRPr="00B04A9A">
        <w:t xml:space="preserve"> definíciója elég laza és gyakran kéz a kézben jár a </w:t>
      </w:r>
      <w:proofErr w:type="spellStart"/>
      <w:r w:rsidRPr="00B04A9A">
        <w:t>sandbox</w:t>
      </w:r>
      <w:proofErr w:type="spellEnd"/>
      <w:r w:rsidRPr="00B04A9A">
        <w:t xml:space="preserve"> játékokkal. </w:t>
      </w:r>
    </w:p>
    <w:p w14:paraId="20B673DC" w14:textId="77777777" w:rsidR="00B04A9A" w:rsidRPr="00B04A9A" w:rsidRDefault="00B04A9A" w:rsidP="00E34A0D">
      <w:r w:rsidRPr="00B04A9A">
        <w:t xml:space="preserve">A </w:t>
      </w:r>
      <w:proofErr w:type="spellStart"/>
      <w:r w:rsidRPr="00B04A9A">
        <w:t>voxel</w:t>
      </w:r>
      <w:proofErr w:type="spellEnd"/>
      <w:r w:rsidRPr="00B04A9A">
        <w:t xml:space="preserve">-játékokban a játékosok gyakran úgy lépnek kapcsolatba ezekkel a környezetekkel, hogy módosítják vagy megsemmisítik a </w:t>
      </w:r>
      <w:proofErr w:type="spellStart"/>
      <w:r w:rsidRPr="00B04A9A">
        <w:t>voxeleket</w:t>
      </w:r>
      <w:proofErr w:type="spellEnd"/>
      <w:r w:rsidRPr="00B04A9A">
        <w:t xml:space="preserve">, vagy létrehoznak új </w:t>
      </w:r>
      <w:proofErr w:type="spellStart"/>
      <w:r w:rsidRPr="00B04A9A">
        <w:t>voxeleket</w:t>
      </w:r>
      <w:proofErr w:type="spellEnd"/>
      <w:r w:rsidRPr="00B04A9A">
        <w:t xml:space="preserve">, lehetővé téve a terep dinamikus deformációját. Mivel ez nem egy előre definiált folyamat, hanem a játékostól függ, hogy mit tesz, ezért egy ilyen játéknak egy olyan rendszert kell prezentálnia, amely előre definiált interakciókon lehetővé tesz „végtelen sok” konfigurációt. A </w:t>
      </w:r>
      <w:proofErr w:type="spellStart"/>
      <w:r w:rsidRPr="00B04A9A">
        <w:t>voxeljátékok</w:t>
      </w:r>
      <w:proofErr w:type="spellEnd"/>
      <w:r w:rsidRPr="00B04A9A">
        <w:t xml:space="preserve"> kettő jól ismert példája a </w:t>
      </w:r>
      <w:proofErr w:type="spellStart"/>
      <w:r w:rsidRPr="00B04A9A">
        <w:t>Minecraft</w:t>
      </w:r>
      <w:proofErr w:type="spellEnd"/>
      <w:r w:rsidRPr="00B04A9A">
        <w:t xml:space="preserve"> és </w:t>
      </w:r>
      <w:proofErr w:type="spellStart"/>
      <w:r w:rsidRPr="00B04A9A">
        <w:t>Terraria</w:t>
      </w:r>
      <w:proofErr w:type="spellEnd"/>
      <w:r w:rsidRPr="00B04A9A">
        <w:t>.</w:t>
      </w:r>
    </w:p>
    <w:p w14:paraId="12878E93" w14:textId="77777777" w:rsidR="00B04A9A" w:rsidRPr="00B04A9A" w:rsidRDefault="00B04A9A" w:rsidP="00E34A0D">
      <w:pPr>
        <w:pStyle w:val="Heading2"/>
      </w:pPr>
      <w:bookmarkStart w:id="15" w:name="_Toc179380829"/>
      <w:bookmarkStart w:id="16" w:name="_Toc180417916"/>
      <w:r w:rsidRPr="00B04A9A">
        <w:t xml:space="preserve">Kettő Dimenziós </w:t>
      </w:r>
      <w:proofErr w:type="spellStart"/>
      <w:r w:rsidRPr="00B04A9A">
        <w:t>Voxelek</w:t>
      </w:r>
      <w:proofErr w:type="spellEnd"/>
      <w:r w:rsidRPr="00B04A9A">
        <w:t xml:space="preserve"> (</w:t>
      </w:r>
      <w:proofErr w:type="spellStart"/>
      <w:r w:rsidRPr="00B04A9A">
        <w:t>Terraria</w:t>
      </w:r>
      <w:proofErr w:type="spellEnd"/>
      <w:r w:rsidRPr="00B04A9A">
        <w:t>)</w:t>
      </w:r>
      <w:bookmarkEnd w:id="15"/>
      <w:bookmarkEnd w:id="16"/>
    </w:p>
    <w:p w14:paraId="75755419" w14:textId="369F0E03" w:rsidR="00B04A9A" w:rsidRPr="00B04A9A" w:rsidRDefault="00B04A9A" w:rsidP="00E34A0D">
      <w:r w:rsidRPr="00B04A9A">
        <w:t xml:space="preserve">A </w:t>
      </w:r>
      <w:proofErr w:type="spellStart"/>
      <w:r w:rsidRPr="00B04A9A">
        <w:t>Terraria</w:t>
      </w:r>
      <w:proofErr w:type="spellEnd"/>
      <w:r w:rsidRPr="00B04A9A">
        <w:t xml:space="preserve"> egy 2011-ben kiadott 2D videójáték. A Re-</w:t>
      </w:r>
      <w:proofErr w:type="spellStart"/>
      <w:r w:rsidRPr="00B04A9A">
        <w:t>Logic</w:t>
      </w:r>
      <w:proofErr w:type="spellEnd"/>
      <w:r w:rsidRPr="00B04A9A">
        <w:t xml:space="preserve"> fejleszti, akik először Windows-</w:t>
      </w:r>
      <w:proofErr w:type="spellStart"/>
      <w:r w:rsidRPr="00B04A9A">
        <w:t>ra</w:t>
      </w:r>
      <w:proofErr w:type="spellEnd"/>
      <w:r w:rsidRPr="00B04A9A">
        <w:t xml:space="preserve"> adták ki, majd más PC- és konzolplatformokra is. A játék alapból </w:t>
      </w:r>
      <w:proofErr w:type="spellStart"/>
      <w:r w:rsidRPr="00B04A9A">
        <w:t>sandbox</w:t>
      </w:r>
      <w:proofErr w:type="spellEnd"/>
      <w:r w:rsidRPr="00B04A9A">
        <w:t xml:space="preserve"> jellegű, a felfedezésre és kreatív építésre inspirál első sorban egy procedurálisan generált pályán. A </w:t>
      </w:r>
      <w:proofErr w:type="spellStart"/>
      <w:r w:rsidRPr="00B04A9A">
        <w:t>Terraria</w:t>
      </w:r>
      <w:proofErr w:type="spellEnd"/>
      <w:r w:rsidRPr="00B04A9A">
        <w:t xml:space="preserve"> sok pozitív visszajelzést kapott a közösség felől, ennek köszönhetően 2022-ig több mint 44 millió példány kelt el belőle. A </w:t>
      </w:r>
      <w:proofErr w:type="spellStart"/>
      <w:r w:rsidRPr="00B04A9A">
        <w:t>Terraria</w:t>
      </w:r>
      <w:proofErr w:type="spellEnd"/>
      <w:r w:rsidRPr="00B04A9A">
        <w:t xml:space="preserve"> az eddigi egyik legkelendőbb videójáték. </w:t>
      </w:r>
      <w:sdt>
        <w:sdtPr>
          <w:id w:val="1610463419"/>
          <w:citation/>
        </w:sdtPr>
        <w:sdtContent>
          <w:r w:rsidR="008666FC">
            <w:fldChar w:fldCharType="begin"/>
          </w:r>
          <w:r w:rsidR="008666FC">
            <w:rPr>
              <w:lang w:val="en-US"/>
            </w:rPr>
            <w:instrText xml:space="preserve"> CITATION McS11 \l 1033 </w:instrText>
          </w:r>
          <w:r w:rsidR="008666FC">
            <w:fldChar w:fldCharType="separate"/>
          </w:r>
          <w:r w:rsidR="00E74412" w:rsidRPr="00E74412">
            <w:rPr>
              <w:noProof/>
              <w:lang w:val="en-US"/>
            </w:rPr>
            <w:t>[2]</w:t>
          </w:r>
          <w:r w:rsidR="008666FC">
            <w:fldChar w:fldCharType="end"/>
          </w:r>
        </w:sdtContent>
      </w:sdt>
      <w:r w:rsidR="008666FC">
        <w:t xml:space="preserve"> </w:t>
      </w:r>
      <w:sdt>
        <w:sdtPr>
          <w:id w:val="-542059610"/>
          <w:citation/>
        </w:sdtPr>
        <w:sdtContent>
          <w:r w:rsidR="008666FC">
            <w:fldChar w:fldCharType="begin"/>
          </w:r>
          <w:r w:rsidR="008666FC">
            <w:rPr>
              <w:lang w:val="en-US"/>
            </w:rPr>
            <w:instrText xml:space="preserve"> CITATION McW11 \l 1033 </w:instrText>
          </w:r>
          <w:r w:rsidR="008666FC">
            <w:fldChar w:fldCharType="separate"/>
          </w:r>
          <w:r w:rsidR="00E74412" w:rsidRPr="00E74412">
            <w:rPr>
              <w:noProof/>
              <w:lang w:val="en-US"/>
            </w:rPr>
            <w:t>[3]</w:t>
          </w:r>
          <w:r w:rsidR="008666FC">
            <w:fldChar w:fldCharType="end"/>
          </w:r>
        </w:sdtContent>
      </w:sdt>
    </w:p>
    <w:p w14:paraId="312833DA" w14:textId="77777777" w:rsidR="00B04A9A" w:rsidRPr="00B04A9A" w:rsidRDefault="00B04A9A" w:rsidP="00E34A0D">
      <w:r w:rsidRPr="00B04A9A">
        <w:t xml:space="preserve">Bár a </w:t>
      </w:r>
      <w:proofErr w:type="spellStart"/>
      <w:r w:rsidRPr="00B04A9A">
        <w:t>voxel</w:t>
      </w:r>
      <w:proofErr w:type="spellEnd"/>
      <w:r w:rsidRPr="00B04A9A">
        <w:t xml:space="preserve"> egy térfogati pixelként van értelmezve, a </w:t>
      </w:r>
      <w:proofErr w:type="spellStart"/>
      <w:r w:rsidRPr="00B04A9A">
        <w:t>Terraria</w:t>
      </w:r>
      <w:proofErr w:type="spellEnd"/>
      <w:r w:rsidRPr="00B04A9A">
        <w:t xml:space="preserve"> is a </w:t>
      </w:r>
      <w:proofErr w:type="spellStart"/>
      <w:r w:rsidRPr="00B04A9A">
        <w:t>voxeljátékok</w:t>
      </w:r>
      <w:proofErr w:type="spellEnd"/>
      <w:r w:rsidRPr="00B04A9A">
        <w:t xml:space="preserve"> közé sorolható. A </w:t>
      </w:r>
      <w:proofErr w:type="spellStart"/>
      <w:r w:rsidRPr="00B04A9A">
        <w:t>Terraria</w:t>
      </w:r>
      <w:proofErr w:type="spellEnd"/>
      <w:r w:rsidRPr="00B04A9A">
        <w:t xml:space="preserve"> egy kétdimenziós rácsot vesz alapul, amelyen belül különböző blokkok helyezhetőek le. Az előre definiált interakciók blokk-blokk és blokk-entitás (pl. játékos) szinten vannak jelen, ez teszi lehetővé a világ dinamikus változtatását és különbözteti meg a játékot más, statikus pályákkal rendelkező hasonló játékoktól.</w:t>
      </w:r>
    </w:p>
    <w:p w14:paraId="6E59F3E8" w14:textId="77777777" w:rsidR="00B04A9A" w:rsidRPr="00B04A9A" w:rsidRDefault="00B04A9A" w:rsidP="00E34A0D">
      <w:pPr>
        <w:pStyle w:val="Heading2"/>
      </w:pPr>
      <w:bookmarkStart w:id="17" w:name="_Toc179380830"/>
      <w:bookmarkStart w:id="18" w:name="_Toc180417917"/>
      <w:r w:rsidRPr="00B04A9A">
        <w:lastRenderedPageBreak/>
        <w:t xml:space="preserve">Három Dimenziós </w:t>
      </w:r>
      <w:proofErr w:type="spellStart"/>
      <w:r w:rsidRPr="00B04A9A">
        <w:t>Voxelek</w:t>
      </w:r>
      <w:proofErr w:type="spellEnd"/>
      <w:r w:rsidRPr="00B04A9A">
        <w:t xml:space="preserve"> (</w:t>
      </w:r>
      <w:proofErr w:type="spellStart"/>
      <w:r w:rsidRPr="00B04A9A">
        <w:t>Minecraft</w:t>
      </w:r>
      <w:proofErr w:type="spellEnd"/>
      <w:r w:rsidRPr="00B04A9A">
        <w:t>)</w:t>
      </w:r>
      <w:bookmarkEnd w:id="17"/>
      <w:bookmarkEnd w:id="18"/>
    </w:p>
    <w:p w14:paraId="0BEEF096" w14:textId="77777777" w:rsidR="00B04A9A" w:rsidRPr="00B04A9A" w:rsidRDefault="00B04A9A" w:rsidP="00E34A0D">
      <w:r w:rsidRPr="00B04A9A">
        <w:t xml:space="preserve">A </w:t>
      </w:r>
      <w:proofErr w:type="spellStart"/>
      <w:r w:rsidRPr="00B04A9A">
        <w:t>Minecraft</w:t>
      </w:r>
      <w:proofErr w:type="spellEnd"/>
      <w:r w:rsidRPr="00B04A9A">
        <w:t xml:space="preserve"> egy 2011-ben kiadott </w:t>
      </w:r>
      <w:proofErr w:type="spellStart"/>
      <w:r w:rsidRPr="00B04A9A">
        <w:t>sandbox</w:t>
      </w:r>
      <w:proofErr w:type="spellEnd"/>
      <w:r w:rsidRPr="00B04A9A">
        <w:t xml:space="preserve"> játék, a legnagyobb példányszámban eladott játék a világon. A </w:t>
      </w:r>
      <w:proofErr w:type="spellStart"/>
      <w:r w:rsidRPr="00B04A9A">
        <w:t>Mojang</w:t>
      </w:r>
      <w:proofErr w:type="spellEnd"/>
      <w:r w:rsidRPr="00B04A9A">
        <w:t xml:space="preserve"> </w:t>
      </w:r>
      <w:proofErr w:type="spellStart"/>
      <w:r w:rsidRPr="00B04A9A">
        <w:t>Studios</w:t>
      </w:r>
      <w:proofErr w:type="spellEnd"/>
      <w:r w:rsidRPr="00B04A9A">
        <w:t xml:space="preserve"> által fejlesztett játékból több mint 300 millió darabot adtak el eddig. Korai tesztelési verziókat követően először 2009 májusában hozta nyilvánosságra a játékot az eredeti fejlesztője, </w:t>
      </w:r>
      <w:proofErr w:type="spellStart"/>
      <w:r w:rsidRPr="00B04A9A">
        <w:t>Markus</w:t>
      </w:r>
      <w:proofErr w:type="spellEnd"/>
      <w:r w:rsidRPr="00B04A9A">
        <w:t xml:space="preserve"> "</w:t>
      </w:r>
      <w:proofErr w:type="spellStart"/>
      <w:r w:rsidRPr="00B04A9A">
        <w:t>Notch</w:t>
      </w:r>
      <w:proofErr w:type="spellEnd"/>
      <w:r w:rsidRPr="00B04A9A">
        <w:t xml:space="preserve">" </w:t>
      </w:r>
      <w:proofErr w:type="spellStart"/>
      <w:r w:rsidRPr="00B04A9A">
        <w:t>Persson</w:t>
      </w:r>
      <w:proofErr w:type="spellEnd"/>
      <w:r w:rsidRPr="00B04A9A">
        <w:t xml:space="preserve">. 2011. november 18-án adták ki hivatalosan amikor </w:t>
      </w:r>
      <w:proofErr w:type="spellStart"/>
      <w:r w:rsidRPr="00B04A9A">
        <w:t>Notch</w:t>
      </w:r>
      <w:proofErr w:type="spellEnd"/>
      <w:r w:rsidRPr="00B04A9A">
        <w:t xml:space="preserve"> lemondott és </w:t>
      </w:r>
      <w:proofErr w:type="spellStart"/>
      <w:r w:rsidRPr="00B04A9A">
        <w:t>Jens</w:t>
      </w:r>
      <w:proofErr w:type="spellEnd"/>
      <w:r w:rsidRPr="00B04A9A">
        <w:t xml:space="preserve"> "</w:t>
      </w:r>
      <w:proofErr w:type="spellStart"/>
      <w:r w:rsidRPr="00B04A9A">
        <w:t>Jeb</w:t>
      </w:r>
      <w:proofErr w:type="spellEnd"/>
      <w:r w:rsidRPr="00B04A9A">
        <w:t xml:space="preserve">" </w:t>
      </w:r>
      <w:proofErr w:type="spellStart"/>
      <w:r w:rsidRPr="00B04A9A">
        <w:t>Bergensten</w:t>
      </w:r>
      <w:proofErr w:type="spellEnd"/>
      <w:r w:rsidRPr="00B04A9A">
        <w:t xml:space="preserve"> vette át a fejlesztést. Hamar népszerűvé vált és a világ legkelendőbb videójátéka lett, közel 140 millió havi aktív játékossal. A </w:t>
      </w:r>
      <w:proofErr w:type="spellStart"/>
      <w:r w:rsidRPr="00B04A9A">
        <w:t>Minecraft-ból</w:t>
      </w:r>
      <w:proofErr w:type="spellEnd"/>
      <w:r w:rsidRPr="00B04A9A">
        <w:t xml:space="preserve"> adtak ki verziókat mobil és konzol kompatibilitással is.</w:t>
      </w:r>
    </w:p>
    <w:p w14:paraId="68907425" w14:textId="57D83122" w:rsidR="00B04A9A" w:rsidRPr="00B04A9A" w:rsidRDefault="00B04A9A" w:rsidP="00E34A0D">
      <w:r w:rsidRPr="00B04A9A">
        <w:t xml:space="preserve">A </w:t>
      </w:r>
      <w:proofErr w:type="spellStart"/>
      <w:r w:rsidRPr="00B04A9A">
        <w:t>Minecraft</w:t>
      </w:r>
      <w:proofErr w:type="spellEnd"/>
      <w:r w:rsidRPr="00B04A9A">
        <w:t xml:space="preserve"> egy 3D kockás, pixeles, procedurálisan generált világban játszódik, gyakorlatilag végtelen tereppel. A </w:t>
      </w:r>
      <w:proofErr w:type="spellStart"/>
      <w:r w:rsidRPr="00B04A9A">
        <w:t>Minecraft</w:t>
      </w:r>
      <w:proofErr w:type="spellEnd"/>
      <w:r w:rsidRPr="00B04A9A">
        <w:t xml:space="preserve"> több szempontból is egy technikai csodának számít. A világ annak ellenre, hogy véletlenszerűen generált nagyon precízen illeszti össze a sok különböző tartalmat, miközben </w:t>
      </w:r>
      <w:proofErr w:type="spellStart"/>
      <w:r w:rsidRPr="00B04A9A">
        <w:t>játékbeli</w:t>
      </w:r>
      <w:proofErr w:type="spellEnd"/>
      <w:r w:rsidRPr="00B04A9A">
        <w:t xml:space="preserve"> méretekkel számolva több mint 3.6 milliárd négyzetkilométer. Referenciának, a föld, mint bolygó felszíne félmilliárd négyzetkilométerre becsülhető.</w:t>
      </w:r>
      <w:r w:rsidR="003E7518">
        <w:t xml:space="preserve"> </w:t>
      </w:r>
      <w:sdt>
        <w:sdtPr>
          <w:id w:val="1159204279"/>
          <w:citation/>
        </w:sdtPr>
        <w:sdtContent>
          <w:r w:rsidR="003E7518">
            <w:fldChar w:fldCharType="begin"/>
          </w:r>
          <w:r w:rsidR="003E7518">
            <w:rPr>
              <w:lang w:val="en-US"/>
            </w:rPr>
            <w:instrText xml:space="preserve">CITATION Ash10 \l 1033 </w:instrText>
          </w:r>
          <w:r w:rsidR="003E7518">
            <w:fldChar w:fldCharType="separate"/>
          </w:r>
          <w:r w:rsidR="00E74412" w:rsidRPr="00E74412">
            <w:rPr>
              <w:noProof/>
              <w:lang w:val="en-US"/>
            </w:rPr>
            <w:t>[4]</w:t>
          </w:r>
          <w:r w:rsidR="003E7518">
            <w:fldChar w:fldCharType="end"/>
          </w:r>
        </w:sdtContent>
      </w:sdt>
      <w:r w:rsidR="003E7518">
        <w:t xml:space="preserve"> </w:t>
      </w:r>
      <w:sdt>
        <w:sdtPr>
          <w:id w:val="625273423"/>
          <w:citation/>
        </w:sdtPr>
        <w:sdtContent>
          <w:r w:rsidR="003E7518">
            <w:fldChar w:fldCharType="begin"/>
          </w:r>
          <w:r w:rsidR="003E7518">
            <w:rPr>
              <w:lang w:val="en-US"/>
            </w:rPr>
            <w:instrText xml:space="preserve"> CITATION Gal11 \l 1033 </w:instrText>
          </w:r>
          <w:r w:rsidR="003E7518">
            <w:fldChar w:fldCharType="separate"/>
          </w:r>
          <w:r w:rsidR="00E74412" w:rsidRPr="00E74412">
            <w:rPr>
              <w:noProof/>
              <w:lang w:val="en-US"/>
            </w:rPr>
            <w:t>[5]</w:t>
          </w:r>
          <w:r w:rsidR="003E7518">
            <w:fldChar w:fldCharType="end"/>
          </w:r>
        </w:sdtContent>
      </w:sdt>
    </w:p>
    <w:p w14:paraId="08C49E7D" w14:textId="77777777" w:rsidR="00B04A9A" w:rsidRPr="00B04A9A" w:rsidRDefault="00B04A9A" w:rsidP="00E34A0D">
      <w:r w:rsidRPr="00B04A9A">
        <w:t xml:space="preserve">A </w:t>
      </w:r>
      <w:proofErr w:type="spellStart"/>
      <w:r w:rsidRPr="00B04A9A">
        <w:t>Minecraft</w:t>
      </w:r>
      <w:proofErr w:type="spellEnd"/>
      <w:r w:rsidRPr="00B04A9A">
        <w:t xml:space="preserve">-ben a </w:t>
      </w:r>
      <w:proofErr w:type="spellStart"/>
      <w:r w:rsidRPr="00B04A9A">
        <w:t>voxelek</w:t>
      </w:r>
      <w:proofErr w:type="spellEnd"/>
      <w:r w:rsidRPr="00B04A9A">
        <w:t xml:space="preserve"> blokkoként vannak jelen. Egy blokk a tér egy kockányi területét definiálja egy háromdimenziós kockaháló mentén. Ezek a blokkok </w:t>
      </w:r>
      <w:proofErr w:type="spellStart"/>
      <w:r w:rsidRPr="00B04A9A">
        <w:t>interaktálnak</w:t>
      </w:r>
      <w:proofErr w:type="spellEnd"/>
      <w:r w:rsidRPr="00B04A9A">
        <w:t xml:space="preserve"> egymással és az entitásokkal, például a játékossal. </w:t>
      </w:r>
    </w:p>
    <w:p w14:paraId="7C8B8576" w14:textId="77777777" w:rsidR="004E697E" w:rsidRDefault="00B04A9A" w:rsidP="004E697E">
      <w:pPr>
        <w:keepNext/>
        <w:jc w:val="center"/>
      </w:pPr>
      <w:r w:rsidRPr="00B04A9A">
        <w:rPr>
          <w:noProof/>
        </w:rPr>
        <w:drawing>
          <wp:inline distT="0" distB="0" distL="0" distR="0" wp14:anchorId="2CAECC99" wp14:editId="48EBDA94">
            <wp:extent cx="5699110" cy="1944000"/>
            <wp:effectExtent l="0" t="0" r="0" b="0"/>
            <wp:docPr id="72277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76976" name="Picture 722776976"/>
                    <pic:cNvPicPr/>
                  </pic:nvPicPr>
                  <pic:blipFill rotWithShape="1">
                    <a:blip r:embed="rId10" cstate="print">
                      <a:extLst>
                        <a:ext uri="{28A0092B-C50C-407E-A947-70E740481C1C}">
                          <a14:useLocalDpi xmlns:a14="http://schemas.microsoft.com/office/drawing/2010/main" val="0"/>
                        </a:ext>
                      </a:extLst>
                    </a:blip>
                    <a:srcRect t="18999" b="16629"/>
                    <a:stretch/>
                  </pic:blipFill>
                  <pic:spPr bwMode="auto">
                    <a:xfrm>
                      <a:off x="0" y="0"/>
                      <a:ext cx="5731510" cy="1955052"/>
                    </a:xfrm>
                    <a:prstGeom prst="rect">
                      <a:avLst/>
                    </a:prstGeom>
                    <a:ln>
                      <a:noFill/>
                    </a:ln>
                    <a:extLst>
                      <a:ext uri="{53640926-AAD7-44D8-BBD7-CCE9431645EC}">
                        <a14:shadowObscured xmlns:a14="http://schemas.microsoft.com/office/drawing/2010/main"/>
                      </a:ext>
                    </a:extLst>
                  </pic:spPr>
                </pic:pic>
              </a:graphicData>
            </a:graphic>
          </wp:inline>
        </w:drawing>
      </w:r>
    </w:p>
    <w:p w14:paraId="7A00DC3A" w14:textId="3DA6FCBF" w:rsidR="00B04A9A" w:rsidRPr="00B04A9A" w:rsidRDefault="004E697E" w:rsidP="004E697E">
      <w:pPr>
        <w:pStyle w:val="Caption"/>
        <w:jc w:val="center"/>
        <w:rPr>
          <w:rFonts w:hint="eastAsia"/>
          <w:szCs w:val="22"/>
        </w:rPr>
      </w:pPr>
      <w:r>
        <w:rPr>
          <w:szCs w:val="22"/>
        </w:rPr>
        <w:fldChar w:fldCharType="begin"/>
      </w:r>
      <w:r>
        <w:rPr>
          <w:szCs w:val="22"/>
        </w:rPr>
        <w:instrText xml:space="preserve"> SEQ ábra \* ARABIC </w:instrText>
      </w:r>
      <w:r>
        <w:rPr>
          <w:szCs w:val="22"/>
        </w:rPr>
        <w:fldChar w:fldCharType="separate"/>
      </w:r>
      <w:r w:rsidR="00E50E07">
        <w:rPr>
          <w:rFonts w:hint="eastAsia"/>
          <w:noProof/>
          <w:szCs w:val="22"/>
        </w:rPr>
        <w:t>1</w:t>
      </w:r>
      <w:r>
        <w:rPr>
          <w:szCs w:val="22"/>
        </w:rPr>
        <w:fldChar w:fldCharType="end"/>
      </w:r>
      <w:r>
        <w:t xml:space="preserve">. ábra </w:t>
      </w:r>
      <w:proofErr w:type="spellStart"/>
      <w:r w:rsidRPr="00C65B62">
        <w:t>Minecraft</w:t>
      </w:r>
      <w:proofErr w:type="spellEnd"/>
      <w:r w:rsidR="00FC27C4">
        <w:br/>
        <w:t>Forrás: Saját ábra</w:t>
      </w:r>
    </w:p>
    <w:p w14:paraId="38F8D364" w14:textId="77777777" w:rsidR="00B04A9A" w:rsidRPr="00B04A9A" w:rsidRDefault="00B04A9A" w:rsidP="00E34A0D">
      <w:r w:rsidRPr="00B04A9A">
        <w:t xml:space="preserve">A </w:t>
      </w:r>
      <w:proofErr w:type="spellStart"/>
      <w:r w:rsidRPr="00B04A9A">
        <w:t>Voxel</w:t>
      </w:r>
      <w:proofErr w:type="spellEnd"/>
      <w:r w:rsidRPr="00B04A9A">
        <w:t xml:space="preserve"> technológia lehetővé teszi a nagyméretű környezetek rugalmas és hatékony megjelenítését, ami hozzájárult a </w:t>
      </w:r>
      <w:proofErr w:type="spellStart"/>
      <w:r w:rsidRPr="00B04A9A">
        <w:t>voxel</w:t>
      </w:r>
      <w:proofErr w:type="spellEnd"/>
      <w:r w:rsidRPr="00B04A9A">
        <w:t xml:space="preserve"> alapú játékok népszerűségéhez. Ezen túlmenően a </w:t>
      </w:r>
      <w:proofErr w:type="spellStart"/>
      <w:r w:rsidRPr="00B04A9A">
        <w:t>voxeljátékokhoz</w:t>
      </w:r>
      <w:proofErr w:type="spellEnd"/>
      <w:r w:rsidRPr="00B04A9A">
        <w:t xml:space="preserve"> gyakran társított kockás esztétika ikonikussá és felismerhetővé vált a játékközösségben.</w:t>
      </w:r>
    </w:p>
    <w:p w14:paraId="3CD26FE8" w14:textId="77777777" w:rsidR="00B04A9A" w:rsidRPr="00B04A9A" w:rsidRDefault="00B04A9A" w:rsidP="00E34A0D">
      <w:pPr>
        <w:pStyle w:val="Heading2"/>
      </w:pPr>
      <w:bookmarkStart w:id="19" w:name="_Toc179380831"/>
      <w:bookmarkStart w:id="20" w:name="_Toc180417918"/>
      <w:proofErr w:type="spellStart"/>
      <w:r w:rsidRPr="00B04A9A">
        <w:lastRenderedPageBreak/>
        <w:t>Mesh</w:t>
      </w:r>
      <w:proofErr w:type="spellEnd"/>
      <w:r w:rsidRPr="00B04A9A">
        <w:t xml:space="preserve"> (háló) Előállítás, Megjelenítés</w:t>
      </w:r>
      <w:bookmarkEnd w:id="19"/>
      <w:bookmarkEnd w:id="20"/>
    </w:p>
    <w:p w14:paraId="701BE32E" w14:textId="6C835237" w:rsidR="00B04A9A" w:rsidRPr="00B04A9A" w:rsidRDefault="00B04A9A" w:rsidP="00E34A0D">
      <w:r w:rsidRPr="00B04A9A">
        <w:t xml:space="preserve">A számítógépes grafikában használt </w:t>
      </w:r>
      <w:proofErr w:type="spellStart"/>
      <w:r w:rsidRPr="00B04A9A">
        <w:t>mesh</w:t>
      </w:r>
      <w:proofErr w:type="spellEnd"/>
      <w:r w:rsidRPr="00B04A9A">
        <w:t xml:space="preserve"> (háló) kifejezés, egy olyan adatstruktúrára utal, amely 3 dimenziós objektumok felszínét definiálja poliéder formájában. A poliéder egy olyan térbeli alakzat, amelyet pontok, élek és oldallapok definiálnak, vagy másszóval egy poliédert minden oldalról síkok határolnak. Poliéder például a kocka, de a gömb nem, hiszen a gömbnek nincs sík felszíne. A számítógépes grafikában íves felületeket is hálók segítségével jelenítenek meg, akkor azonban a felület le van egyszerűsítve síklapokra. </w:t>
      </w:r>
      <w:sdt>
        <w:sdtPr>
          <w:id w:val="-815643262"/>
          <w:citation/>
        </w:sdtPr>
        <w:sdtContent>
          <w:r w:rsidR="008713A2">
            <w:fldChar w:fldCharType="begin"/>
          </w:r>
          <w:r w:rsidR="008713A2">
            <w:rPr>
              <w:lang w:val="en-US"/>
            </w:rPr>
            <w:instrText xml:space="preserve"> CITATION BCA24 \l 1033 </w:instrText>
          </w:r>
          <w:r w:rsidR="008713A2">
            <w:fldChar w:fldCharType="separate"/>
          </w:r>
          <w:r w:rsidR="00E74412" w:rsidRPr="00E74412">
            <w:rPr>
              <w:noProof/>
              <w:lang w:val="en-US"/>
            </w:rPr>
            <w:t>[6]</w:t>
          </w:r>
          <w:r w:rsidR="008713A2">
            <w:fldChar w:fldCharType="end"/>
          </w:r>
        </w:sdtContent>
      </w:sdt>
    </w:p>
    <w:p w14:paraId="78E75BFC" w14:textId="77777777" w:rsidR="00B04A9A" w:rsidRPr="00B04A9A" w:rsidRDefault="00B04A9A" w:rsidP="00E34A0D">
      <w:pPr>
        <w:pStyle w:val="Heading3"/>
      </w:pPr>
      <w:bookmarkStart w:id="21" w:name="_Toc179380832"/>
      <w:bookmarkStart w:id="22" w:name="_Toc180417919"/>
      <w:proofErr w:type="spellStart"/>
      <w:r w:rsidRPr="00B04A9A">
        <w:t>Vertex</w:t>
      </w:r>
      <w:bookmarkEnd w:id="21"/>
      <w:bookmarkEnd w:id="22"/>
      <w:proofErr w:type="spellEnd"/>
    </w:p>
    <w:p w14:paraId="5EC0D18C" w14:textId="50484E9F" w:rsidR="00B04A9A" w:rsidRPr="00B04A9A" w:rsidRDefault="00B04A9A" w:rsidP="00E34A0D">
      <w:proofErr w:type="spellStart"/>
      <w:r w:rsidRPr="00B04A9A">
        <w:t>Vertex-nek</w:t>
      </w:r>
      <w:proofErr w:type="spellEnd"/>
      <w:r w:rsidRPr="00B04A9A">
        <w:t xml:space="preserve"> nevezünk egy olyan pontot, ahol kettő vagy több él találkozik. Ezekből definiálhatóak az élek, amelyek </w:t>
      </w:r>
      <w:proofErr w:type="spellStart"/>
      <w:r w:rsidRPr="00B04A9A">
        <w:t>körbezárnak</w:t>
      </w:r>
      <w:proofErr w:type="spellEnd"/>
      <w:r w:rsidRPr="00B04A9A">
        <w:t xml:space="preserve"> egy adott poligont. </w:t>
      </w:r>
      <w:sdt>
        <w:sdtPr>
          <w:id w:val="-1081367616"/>
          <w:citation/>
        </w:sdtPr>
        <w:sdtContent>
          <w:r w:rsidR="00E56B63">
            <w:fldChar w:fldCharType="begin"/>
          </w:r>
          <w:r w:rsidR="00E56B63">
            <w:rPr>
              <w:lang w:val="en-US"/>
            </w:rPr>
            <w:instrText xml:space="preserve"> CITATION Wei24 \l 1033 </w:instrText>
          </w:r>
          <w:r w:rsidR="00E56B63">
            <w:fldChar w:fldCharType="separate"/>
          </w:r>
          <w:r w:rsidR="00E74412" w:rsidRPr="00E74412">
            <w:rPr>
              <w:noProof/>
              <w:lang w:val="en-US"/>
            </w:rPr>
            <w:t>[7]</w:t>
          </w:r>
          <w:r w:rsidR="00E56B63">
            <w:fldChar w:fldCharType="end"/>
          </w:r>
        </w:sdtContent>
      </w:sdt>
    </w:p>
    <w:p w14:paraId="2633E391" w14:textId="4C490859" w:rsidR="00B04A9A" w:rsidRPr="00B04A9A" w:rsidRDefault="00B04A9A" w:rsidP="00E34A0D">
      <w:r w:rsidRPr="00B04A9A">
        <w:t xml:space="preserve">Egy háló használhat bármilyen N-csúcsú poligont a felszín definiálására, de a legelterjedtebb megoldás a háromszöget veszi alapul. Egy háromszög alapú hálóra </w:t>
      </w:r>
      <w:proofErr w:type="spellStart"/>
      <w:r w:rsidRPr="00B04A9A">
        <w:t>Triangle</w:t>
      </w:r>
      <w:proofErr w:type="spellEnd"/>
      <w:r w:rsidRPr="00B04A9A">
        <w:t xml:space="preserve"> </w:t>
      </w:r>
      <w:proofErr w:type="spellStart"/>
      <w:r w:rsidRPr="00B04A9A">
        <w:t>Mesh</w:t>
      </w:r>
      <w:proofErr w:type="spellEnd"/>
      <w:r w:rsidRPr="00B04A9A">
        <w:t xml:space="preserve">-ként hivatkoznak. </w:t>
      </w:r>
      <w:sdt>
        <w:sdtPr>
          <w:id w:val="-231922348"/>
          <w:citation/>
        </w:sdtPr>
        <w:sdtContent>
          <w:r w:rsidR="008713A2">
            <w:fldChar w:fldCharType="begin"/>
          </w:r>
          <w:r w:rsidR="008713A2">
            <w:rPr>
              <w:lang w:val="en-US"/>
            </w:rPr>
            <w:instrText xml:space="preserve"> CITATION BCA24 \l 1033 </w:instrText>
          </w:r>
          <w:r w:rsidR="008713A2">
            <w:fldChar w:fldCharType="separate"/>
          </w:r>
          <w:r w:rsidR="00E74412" w:rsidRPr="00E74412">
            <w:rPr>
              <w:noProof/>
              <w:lang w:val="en-US"/>
            </w:rPr>
            <w:t>[6]</w:t>
          </w:r>
          <w:r w:rsidR="008713A2">
            <w:fldChar w:fldCharType="end"/>
          </w:r>
        </w:sdtContent>
      </w:sdt>
    </w:p>
    <w:p w14:paraId="2FAE073F" w14:textId="6F5DE6E1" w:rsidR="00B04A9A" w:rsidRPr="00B04A9A" w:rsidRDefault="00B04A9A" w:rsidP="00E34A0D">
      <w:r w:rsidRPr="00B04A9A">
        <w:t xml:space="preserve">Egy háló definiálása többfajta adatszerkezettel is lehetséges. Az ilyen adatszerkezetek rendelik hozzá a </w:t>
      </w:r>
      <w:proofErr w:type="spellStart"/>
      <w:r w:rsidRPr="00B04A9A">
        <w:t>vertex-elket</w:t>
      </w:r>
      <w:proofErr w:type="spellEnd"/>
      <w:r w:rsidRPr="00B04A9A">
        <w:t xml:space="preserve"> a poligonokhoz, </w:t>
      </w:r>
      <w:proofErr w:type="spellStart"/>
      <w:r w:rsidRPr="00B04A9A">
        <w:t>Unity</w:t>
      </w:r>
      <w:proofErr w:type="spellEnd"/>
      <w:r w:rsidRPr="00B04A9A">
        <w:t xml:space="preserve"> esetében háromszögekhez. </w:t>
      </w:r>
      <w:sdt>
        <w:sdtPr>
          <w:id w:val="648784847"/>
          <w:citation/>
        </w:sdtPr>
        <w:sdtContent>
          <w:r w:rsidR="00E05897">
            <w:fldChar w:fldCharType="begin"/>
          </w:r>
          <w:r w:rsidR="00E05897">
            <w:rPr>
              <w:lang w:val="en-US"/>
            </w:rPr>
            <w:instrText xml:space="preserve"> CITATION Uni24 \l 1033 </w:instrText>
          </w:r>
          <w:r w:rsidR="00E05897">
            <w:fldChar w:fldCharType="separate"/>
          </w:r>
          <w:r w:rsidR="00E74412" w:rsidRPr="00E74412">
            <w:rPr>
              <w:noProof/>
              <w:lang w:val="en-US"/>
            </w:rPr>
            <w:t>[8]</w:t>
          </w:r>
          <w:r w:rsidR="00E05897">
            <w:fldChar w:fldCharType="end"/>
          </w:r>
        </w:sdtContent>
      </w:sdt>
    </w:p>
    <w:p w14:paraId="4258BFFF" w14:textId="77777777" w:rsidR="00B04A9A" w:rsidRPr="00B04A9A" w:rsidRDefault="00B04A9A" w:rsidP="00E34A0D">
      <w:pPr>
        <w:pStyle w:val="Heading3"/>
      </w:pPr>
      <w:bookmarkStart w:id="23" w:name="_Toc179380833"/>
      <w:bookmarkStart w:id="24" w:name="_Toc180417920"/>
      <w:proofErr w:type="spellStart"/>
      <w:r w:rsidRPr="00B04A9A">
        <w:t>Vertices</w:t>
      </w:r>
      <w:bookmarkEnd w:id="23"/>
      <w:bookmarkEnd w:id="24"/>
      <w:proofErr w:type="spellEnd"/>
    </w:p>
    <w:p w14:paraId="61CA77BF" w14:textId="1B4C4C34" w:rsidR="00B04A9A" w:rsidRPr="00B04A9A" w:rsidRDefault="00B04A9A" w:rsidP="00E34A0D">
      <w:r w:rsidRPr="00B04A9A">
        <w:t xml:space="preserve">A </w:t>
      </w:r>
      <w:proofErr w:type="spellStart"/>
      <w:r w:rsidRPr="00B04A9A">
        <w:t>vertices</w:t>
      </w:r>
      <w:proofErr w:type="spellEnd"/>
      <w:r w:rsidRPr="00B04A9A">
        <w:t xml:space="preserve"> (</w:t>
      </w:r>
      <w:proofErr w:type="spellStart"/>
      <w:r w:rsidRPr="00B04A9A">
        <w:t>vertex</w:t>
      </w:r>
      <w:proofErr w:type="spellEnd"/>
      <w:r w:rsidRPr="00B04A9A">
        <w:t xml:space="preserve"> többesszáma) tömb egydimenziós adatszerkezet, amelyen belül 3 dimenziós vektorok (Vector3) találhatók. Ezek a háló pontjainak térbeli elhelyezkedését határozzák meg. Tulajdonképpen egy hosszú felsorolás az összes </w:t>
      </w:r>
      <w:proofErr w:type="spellStart"/>
      <w:r w:rsidRPr="00B04A9A">
        <w:t>vertex-ről</w:t>
      </w:r>
      <w:proofErr w:type="spellEnd"/>
      <w:r w:rsidRPr="00B04A9A">
        <w:t xml:space="preserve"> (Az ismétlődés meg van engedve</w:t>
      </w:r>
      <w:r w:rsidR="00E05897" w:rsidRPr="00B04A9A">
        <w:t>).</w:t>
      </w:r>
      <w:sdt>
        <w:sdtPr>
          <w:id w:val="10414351"/>
          <w:citation/>
        </w:sdtPr>
        <w:sdtContent>
          <w:r w:rsidR="00E05897">
            <w:fldChar w:fldCharType="begin"/>
          </w:r>
          <w:r w:rsidR="00E05897">
            <w:rPr>
              <w:lang w:val="en-US"/>
            </w:rPr>
            <w:instrText xml:space="preserve"> CITATION Uni24 \l 1033 </w:instrText>
          </w:r>
          <w:r w:rsidR="00E05897">
            <w:fldChar w:fldCharType="separate"/>
          </w:r>
          <w:r w:rsidR="00E74412">
            <w:rPr>
              <w:noProof/>
              <w:lang w:val="en-US"/>
            </w:rPr>
            <w:t xml:space="preserve"> </w:t>
          </w:r>
          <w:r w:rsidR="00E74412" w:rsidRPr="00E74412">
            <w:rPr>
              <w:noProof/>
              <w:lang w:val="en-US"/>
            </w:rPr>
            <w:t>[8]</w:t>
          </w:r>
          <w:r w:rsidR="00E05897">
            <w:fldChar w:fldCharType="end"/>
          </w:r>
        </w:sdtContent>
      </w:sdt>
    </w:p>
    <w:p w14:paraId="2F60B99F" w14:textId="72C6787B" w:rsidR="00B04A9A" w:rsidRPr="00B04A9A" w:rsidRDefault="00B04A9A" w:rsidP="00E34A0D">
      <w:proofErr w:type="spellStart"/>
      <w:r w:rsidRPr="00B04A9A">
        <w:t>Unity</w:t>
      </w:r>
      <w:proofErr w:type="spellEnd"/>
      <w:r w:rsidRPr="00B04A9A">
        <w:t xml:space="preserve">-n belül a maximális </w:t>
      </w:r>
      <w:proofErr w:type="spellStart"/>
      <w:r w:rsidRPr="00B04A9A">
        <w:t>vertex</w:t>
      </w:r>
      <w:proofErr w:type="spellEnd"/>
      <w:r w:rsidRPr="00B04A9A">
        <w:t xml:space="preserve"> szám egy hálón belül 16-bites </w:t>
      </w:r>
      <w:proofErr w:type="spellStart"/>
      <w:r w:rsidRPr="00B04A9A">
        <w:t>buffer</w:t>
      </w:r>
      <w:proofErr w:type="spellEnd"/>
      <w:r w:rsidRPr="00B04A9A">
        <w:t xml:space="preserve"> esetén 65535 vagy több mint 4 milliárd 32-bites </w:t>
      </w:r>
      <w:proofErr w:type="spellStart"/>
      <w:r w:rsidRPr="00B04A9A">
        <w:t>buffer</w:t>
      </w:r>
      <w:proofErr w:type="spellEnd"/>
      <w:r w:rsidRPr="00B04A9A">
        <w:t xml:space="preserve"> esetén. A 16-bites </w:t>
      </w:r>
      <w:proofErr w:type="spellStart"/>
      <w:r w:rsidRPr="00B04A9A">
        <w:t>buffer</w:t>
      </w:r>
      <w:proofErr w:type="spellEnd"/>
      <w:r w:rsidRPr="00B04A9A">
        <w:t xml:space="preserve"> az alapértelmezett, hiszen feleannyi memóriát használ, mint a 32-bites </w:t>
      </w:r>
      <w:proofErr w:type="spellStart"/>
      <w:r w:rsidRPr="00B04A9A">
        <w:t>buffer</w:t>
      </w:r>
      <w:proofErr w:type="spellEnd"/>
      <w:r w:rsidRPr="00B04A9A">
        <w:t>.</w:t>
      </w:r>
      <w:sdt>
        <w:sdtPr>
          <w:id w:val="-1372220091"/>
          <w:citation/>
        </w:sdtPr>
        <w:sdtContent>
          <w:r w:rsidR="008713A2">
            <w:fldChar w:fldCharType="begin"/>
          </w:r>
          <w:r w:rsidR="008713A2">
            <w:rPr>
              <w:lang w:val="en-US"/>
            </w:rPr>
            <w:instrText xml:space="preserve"> CITATION Uni24 \l 1033 </w:instrText>
          </w:r>
          <w:r w:rsidR="008713A2">
            <w:fldChar w:fldCharType="separate"/>
          </w:r>
          <w:r w:rsidR="00E74412">
            <w:rPr>
              <w:noProof/>
              <w:lang w:val="en-US"/>
            </w:rPr>
            <w:t xml:space="preserve"> </w:t>
          </w:r>
          <w:r w:rsidR="00E74412" w:rsidRPr="00E74412">
            <w:rPr>
              <w:noProof/>
              <w:lang w:val="en-US"/>
            </w:rPr>
            <w:t>[8]</w:t>
          </w:r>
          <w:r w:rsidR="008713A2">
            <w:fldChar w:fldCharType="end"/>
          </w:r>
        </w:sdtContent>
      </w:sdt>
    </w:p>
    <w:p w14:paraId="2CBDDD6F" w14:textId="77777777" w:rsidR="00B04A9A" w:rsidRPr="00B04A9A" w:rsidRDefault="00B04A9A" w:rsidP="00E34A0D">
      <w:pPr>
        <w:pStyle w:val="Heading3"/>
      </w:pPr>
      <w:bookmarkStart w:id="25" w:name="_Toc179380834"/>
      <w:bookmarkStart w:id="26" w:name="_Toc180417921"/>
      <w:proofErr w:type="spellStart"/>
      <w:r w:rsidRPr="00B04A9A">
        <w:t>Triangles</w:t>
      </w:r>
      <w:bookmarkEnd w:id="25"/>
      <w:bookmarkEnd w:id="26"/>
      <w:proofErr w:type="spellEnd"/>
    </w:p>
    <w:p w14:paraId="0AE4A88B" w14:textId="1C01D5F2" w:rsidR="00B04A9A" w:rsidRPr="00B04A9A" w:rsidRDefault="00B04A9A" w:rsidP="00E34A0D">
      <w:r w:rsidRPr="00B04A9A">
        <w:t xml:space="preserve">A </w:t>
      </w:r>
      <w:proofErr w:type="spellStart"/>
      <w:r w:rsidRPr="00B04A9A">
        <w:t>triangles</w:t>
      </w:r>
      <w:proofErr w:type="spellEnd"/>
      <w:r w:rsidRPr="00B04A9A">
        <w:t xml:space="preserve"> tömb szintén egydimenziós adatszerkezet, amely indexeket (Integer) tartalmaz, amelyek a </w:t>
      </w:r>
      <w:proofErr w:type="spellStart"/>
      <w:r w:rsidRPr="00B04A9A">
        <w:t>vertices</w:t>
      </w:r>
      <w:proofErr w:type="spellEnd"/>
      <w:r w:rsidRPr="00B04A9A">
        <w:t xml:space="preserve"> tömbre mutatnak. A tömb 3-as </w:t>
      </w:r>
      <w:proofErr w:type="spellStart"/>
      <w:r w:rsidRPr="00B04A9A">
        <w:t>indexcsoportonkként</w:t>
      </w:r>
      <w:proofErr w:type="spellEnd"/>
      <w:r w:rsidRPr="00B04A9A">
        <w:t xml:space="preserve"> van értelmezve. Minden hármas csoport egy háromszöghöz rendeli hozzá a háromszög csúcsainak a </w:t>
      </w:r>
      <w:proofErr w:type="spellStart"/>
      <w:r w:rsidRPr="00B04A9A">
        <w:t>vertices</w:t>
      </w:r>
      <w:proofErr w:type="spellEnd"/>
      <w:r w:rsidRPr="00B04A9A">
        <w:t xml:space="preserve"> tömbben definiált pozícióját indexelés segítségével. Ezekből következik, hogy a </w:t>
      </w:r>
      <w:proofErr w:type="spellStart"/>
      <w:r w:rsidRPr="00B04A9A">
        <w:t>triangles</w:t>
      </w:r>
      <w:proofErr w:type="spellEnd"/>
      <w:r w:rsidRPr="00B04A9A">
        <w:t xml:space="preserve"> tömb elemeinek száma mindig 3 többszöröse.</w:t>
      </w:r>
      <w:sdt>
        <w:sdtPr>
          <w:id w:val="1373037415"/>
          <w:citation/>
        </w:sdtPr>
        <w:sdtContent>
          <w:r w:rsidR="00E05897">
            <w:fldChar w:fldCharType="begin"/>
          </w:r>
          <w:r w:rsidR="00E05897">
            <w:rPr>
              <w:lang w:val="en-US"/>
            </w:rPr>
            <w:instrText xml:space="preserve"> CITATION Uni24 \l 1033 </w:instrText>
          </w:r>
          <w:r w:rsidR="00E05897">
            <w:fldChar w:fldCharType="separate"/>
          </w:r>
          <w:r w:rsidR="00E74412">
            <w:rPr>
              <w:noProof/>
              <w:lang w:val="en-US"/>
            </w:rPr>
            <w:t xml:space="preserve"> </w:t>
          </w:r>
          <w:r w:rsidR="00E74412" w:rsidRPr="00E74412">
            <w:rPr>
              <w:noProof/>
              <w:lang w:val="en-US"/>
            </w:rPr>
            <w:t>[8]</w:t>
          </w:r>
          <w:r w:rsidR="00E05897">
            <w:fldChar w:fldCharType="end"/>
          </w:r>
        </w:sdtContent>
      </w:sdt>
    </w:p>
    <w:p w14:paraId="01229F56" w14:textId="77777777" w:rsidR="00B04A9A" w:rsidRPr="00B04A9A" w:rsidRDefault="00B04A9A" w:rsidP="00E34A0D">
      <w:pPr>
        <w:pStyle w:val="Heading2"/>
      </w:pPr>
      <w:bookmarkStart w:id="27" w:name="_Toc179380835"/>
      <w:bookmarkStart w:id="28" w:name="_Toc180417922"/>
      <w:proofErr w:type="spellStart"/>
      <w:r w:rsidRPr="00B04A9A">
        <w:lastRenderedPageBreak/>
        <w:t>Flat</w:t>
      </w:r>
      <w:proofErr w:type="spellEnd"/>
      <w:r w:rsidRPr="00B04A9A">
        <w:t xml:space="preserve"> </w:t>
      </w:r>
      <w:proofErr w:type="spellStart"/>
      <w:r w:rsidRPr="00B04A9A">
        <w:t>Shading</w:t>
      </w:r>
      <w:proofErr w:type="spellEnd"/>
      <w:r w:rsidRPr="00B04A9A">
        <w:t xml:space="preserve"> </w:t>
      </w:r>
      <w:proofErr w:type="spellStart"/>
      <w:r w:rsidRPr="00B04A9A">
        <w:t>vs</w:t>
      </w:r>
      <w:proofErr w:type="spellEnd"/>
      <w:r w:rsidRPr="00B04A9A">
        <w:t xml:space="preserve"> </w:t>
      </w:r>
      <w:proofErr w:type="spellStart"/>
      <w:r w:rsidRPr="00B04A9A">
        <w:t>Smooth</w:t>
      </w:r>
      <w:proofErr w:type="spellEnd"/>
      <w:r w:rsidRPr="00B04A9A">
        <w:t xml:space="preserve"> </w:t>
      </w:r>
      <w:proofErr w:type="spellStart"/>
      <w:r w:rsidRPr="00B04A9A">
        <w:t>Shading</w:t>
      </w:r>
      <w:bookmarkEnd w:id="27"/>
      <w:bookmarkEnd w:id="28"/>
      <w:proofErr w:type="spellEnd"/>
    </w:p>
    <w:p w14:paraId="28475A9E" w14:textId="044C649F" w:rsidR="00B04A9A" w:rsidRPr="00B04A9A" w:rsidRDefault="00B04A9A" w:rsidP="00E34A0D">
      <w:r w:rsidRPr="00B04A9A">
        <w:t xml:space="preserve">A </w:t>
      </w:r>
      <w:proofErr w:type="spellStart"/>
      <w:r w:rsidRPr="00B04A9A">
        <w:t>Shading</w:t>
      </w:r>
      <w:proofErr w:type="spellEnd"/>
      <w:r w:rsidRPr="00B04A9A">
        <w:t xml:space="preserve"> a </w:t>
      </w:r>
      <w:proofErr w:type="spellStart"/>
      <w:r w:rsidRPr="00B04A9A">
        <w:t>Mesh</w:t>
      </w:r>
      <w:proofErr w:type="spellEnd"/>
      <w:r w:rsidRPr="00B04A9A">
        <w:t xml:space="preserve"> megvilágítására vonatkozó kifejezés. Grafikai megjelenítéskor a megvilágítás a </w:t>
      </w:r>
      <w:proofErr w:type="spellStart"/>
      <w:r w:rsidRPr="00B04A9A">
        <w:t>vertex</w:t>
      </w:r>
      <w:proofErr w:type="spellEnd"/>
      <w:r w:rsidRPr="00B04A9A">
        <w:t xml:space="preserve">-ek normáljaiból vannak kiszámítva. Egy </w:t>
      </w:r>
      <w:proofErr w:type="spellStart"/>
      <w:r w:rsidRPr="00B04A9A">
        <w:t>vertex</w:t>
      </w:r>
      <w:proofErr w:type="spellEnd"/>
      <w:r w:rsidRPr="00B04A9A">
        <w:t xml:space="preserve"> normálja az élektől függ, amelyeknek tagja. Ha egy </w:t>
      </w:r>
      <w:proofErr w:type="spellStart"/>
      <w:r w:rsidRPr="00B04A9A">
        <w:t>vertex</w:t>
      </w:r>
      <w:proofErr w:type="spellEnd"/>
      <w:r w:rsidRPr="00B04A9A">
        <w:t xml:space="preserve"> csak egy háromszöghöz tartozik az azt jelenti, hogy csak kettő élnek a végpontja, amelyekből egyértelműen kiszámítható a normálvektor. Ha egy </w:t>
      </w:r>
      <w:proofErr w:type="spellStart"/>
      <w:r w:rsidRPr="00B04A9A">
        <w:t>vertex</w:t>
      </w:r>
      <w:proofErr w:type="spellEnd"/>
      <w:r w:rsidRPr="00B04A9A">
        <w:t xml:space="preserve"> több háromszögnek, vagyis kettőnél több élnek a végpontja, akkor a normált az adott háromszögekhez tartozó élekből kiszámított normáloknak az átlagolásával lehet megkapni.</w:t>
      </w:r>
      <w:sdt>
        <w:sdtPr>
          <w:id w:val="97448957"/>
          <w:citation/>
        </w:sdtPr>
        <w:sdtContent>
          <w:r w:rsidR="00E05897">
            <w:fldChar w:fldCharType="begin"/>
          </w:r>
          <w:r w:rsidR="00E05897">
            <w:rPr>
              <w:lang w:val="en-US"/>
            </w:rPr>
            <w:instrText xml:space="preserve"> CITATION Pho75 \l 1033 </w:instrText>
          </w:r>
          <w:r w:rsidR="00E05897">
            <w:fldChar w:fldCharType="separate"/>
          </w:r>
          <w:r w:rsidR="00E74412">
            <w:rPr>
              <w:noProof/>
              <w:lang w:val="en-US"/>
            </w:rPr>
            <w:t xml:space="preserve"> </w:t>
          </w:r>
          <w:r w:rsidR="00E74412" w:rsidRPr="00E74412">
            <w:rPr>
              <w:noProof/>
              <w:lang w:val="en-US"/>
            </w:rPr>
            <w:t>[9]</w:t>
          </w:r>
          <w:r w:rsidR="00E05897">
            <w:fldChar w:fldCharType="end"/>
          </w:r>
        </w:sdtContent>
      </w:sdt>
      <w:sdt>
        <w:sdtPr>
          <w:id w:val="1007012611"/>
          <w:citation/>
        </w:sdtPr>
        <w:sdtContent>
          <w:r w:rsidR="00CB128D">
            <w:fldChar w:fldCharType="begin"/>
          </w:r>
          <w:r w:rsidR="00CB128D">
            <w:rPr>
              <w:lang w:val="en-US"/>
            </w:rPr>
            <w:instrText xml:space="preserve"> CITATION Hen71 \l 1033 </w:instrText>
          </w:r>
          <w:r w:rsidR="00CB128D">
            <w:fldChar w:fldCharType="separate"/>
          </w:r>
          <w:r w:rsidR="00E74412">
            <w:rPr>
              <w:noProof/>
              <w:lang w:val="en-US"/>
            </w:rPr>
            <w:t xml:space="preserve"> </w:t>
          </w:r>
          <w:r w:rsidR="00E74412" w:rsidRPr="00E74412">
            <w:rPr>
              <w:noProof/>
              <w:lang w:val="en-US"/>
            </w:rPr>
            <w:t>[10]</w:t>
          </w:r>
          <w:r w:rsidR="00CB128D">
            <w:fldChar w:fldCharType="end"/>
          </w:r>
        </w:sdtContent>
      </w:sdt>
    </w:p>
    <w:p w14:paraId="546C37F7" w14:textId="77777777" w:rsidR="00B04A9A" w:rsidRPr="00B04A9A" w:rsidRDefault="00B04A9A" w:rsidP="00E34A0D">
      <w:proofErr w:type="spellStart"/>
      <w:r w:rsidRPr="00B04A9A">
        <w:t>Flat</w:t>
      </w:r>
      <w:proofErr w:type="spellEnd"/>
      <w:r w:rsidRPr="00B04A9A">
        <w:t xml:space="preserve"> </w:t>
      </w:r>
      <w:proofErr w:type="spellStart"/>
      <w:r w:rsidRPr="00B04A9A">
        <w:t>Shading-nek</w:t>
      </w:r>
      <w:proofErr w:type="spellEnd"/>
      <w:r w:rsidRPr="00B04A9A">
        <w:t xml:space="preserve"> nevezzük amikor az éleken és sarkokon találkozó háromszögek külön </w:t>
      </w:r>
      <w:proofErr w:type="spellStart"/>
      <w:r w:rsidRPr="00B04A9A">
        <w:t>vertex-ekkel</w:t>
      </w:r>
      <w:proofErr w:type="spellEnd"/>
      <w:r w:rsidRPr="00B04A9A">
        <w:t xml:space="preserve"> rendelkeznek, ezért a megvilágításuk is határozottan különböző, vagyis az él/sarok tisztán kivehető. </w:t>
      </w:r>
    </w:p>
    <w:p w14:paraId="56ABD888" w14:textId="77777777" w:rsidR="00B04A9A" w:rsidRPr="00B04A9A" w:rsidRDefault="00B04A9A" w:rsidP="00E34A0D">
      <w:proofErr w:type="spellStart"/>
      <w:r w:rsidRPr="00B04A9A">
        <w:t>Smooth</w:t>
      </w:r>
      <w:proofErr w:type="spellEnd"/>
      <w:r w:rsidRPr="00B04A9A">
        <w:t xml:space="preserve"> </w:t>
      </w:r>
      <w:proofErr w:type="spellStart"/>
      <w:r w:rsidRPr="00B04A9A">
        <w:t>Shading-nek</w:t>
      </w:r>
      <w:proofErr w:type="spellEnd"/>
      <w:r w:rsidRPr="00B04A9A">
        <w:t xml:space="preserve"> nevezzük amikor az éleken és sarkokon találkozó háromszögek ugyan az a </w:t>
      </w:r>
      <w:proofErr w:type="spellStart"/>
      <w:r w:rsidRPr="00B04A9A">
        <w:t>vertex-et</w:t>
      </w:r>
      <w:proofErr w:type="spellEnd"/>
      <w:r w:rsidRPr="00B04A9A">
        <w:t xml:space="preserve"> használják, tehát a felületek megvilágítása folytonosan változik oldalról oldalra, ezért az élek és sarkok nehezebben kivehetők.</w:t>
      </w:r>
    </w:p>
    <w:p w14:paraId="27B1E3E7" w14:textId="77777777" w:rsidR="004E697E" w:rsidRDefault="00B04A9A" w:rsidP="004E697E">
      <w:pPr>
        <w:keepNext/>
        <w:jc w:val="center"/>
      </w:pPr>
      <w:r w:rsidRPr="00B04A9A">
        <w:rPr>
          <w:noProof/>
        </w:rPr>
        <w:drawing>
          <wp:inline distT="0" distB="0" distL="0" distR="0" wp14:anchorId="1B2D472B" wp14:editId="33100993">
            <wp:extent cx="5731510" cy="2720975"/>
            <wp:effectExtent l="0" t="0" r="2540" b="3175"/>
            <wp:docPr id="109060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2646" name=""/>
                    <pic:cNvPicPr/>
                  </pic:nvPicPr>
                  <pic:blipFill>
                    <a:blip r:embed="rId11"/>
                    <a:stretch>
                      <a:fillRect/>
                    </a:stretch>
                  </pic:blipFill>
                  <pic:spPr>
                    <a:xfrm>
                      <a:off x="0" y="0"/>
                      <a:ext cx="5731510" cy="2720975"/>
                    </a:xfrm>
                    <a:prstGeom prst="rect">
                      <a:avLst/>
                    </a:prstGeom>
                  </pic:spPr>
                </pic:pic>
              </a:graphicData>
            </a:graphic>
          </wp:inline>
        </w:drawing>
      </w:r>
    </w:p>
    <w:p w14:paraId="51C09C38" w14:textId="4FBD38FF" w:rsidR="00FC27C4" w:rsidRPr="00B04A9A" w:rsidRDefault="004E697E" w:rsidP="00FC27C4">
      <w:pPr>
        <w:pStyle w:val="Caption"/>
        <w:jc w:val="center"/>
        <w:rPr>
          <w:rFonts w:hint="eastAsia"/>
          <w:szCs w:val="22"/>
        </w:rPr>
      </w:pPr>
      <w:r>
        <w:rPr>
          <w:szCs w:val="22"/>
        </w:rPr>
        <w:fldChar w:fldCharType="begin"/>
      </w:r>
      <w:r>
        <w:rPr>
          <w:szCs w:val="22"/>
        </w:rPr>
        <w:instrText xml:space="preserve"> SEQ ábra \* ARABIC </w:instrText>
      </w:r>
      <w:r>
        <w:rPr>
          <w:szCs w:val="22"/>
        </w:rPr>
        <w:fldChar w:fldCharType="separate"/>
      </w:r>
      <w:r w:rsidR="00E50E07">
        <w:rPr>
          <w:rFonts w:hint="eastAsia"/>
          <w:noProof/>
          <w:szCs w:val="22"/>
        </w:rPr>
        <w:t>2</w:t>
      </w:r>
      <w:r>
        <w:rPr>
          <w:szCs w:val="22"/>
        </w:rPr>
        <w:fldChar w:fldCharType="end"/>
      </w:r>
      <w:r>
        <w:t xml:space="preserve">. ábra </w:t>
      </w:r>
      <w:proofErr w:type="spellStart"/>
      <w:r w:rsidRPr="00694C77">
        <w:t>Smooth</w:t>
      </w:r>
      <w:proofErr w:type="spellEnd"/>
      <w:r w:rsidRPr="00694C77">
        <w:t xml:space="preserve"> </w:t>
      </w:r>
      <w:proofErr w:type="spellStart"/>
      <w:r w:rsidRPr="00694C77">
        <w:t>Shading</w:t>
      </w:r>
      <w:proofErr w:type="spellEnd"/>
      <w:r w:rsidRPr="00694C77">
        <w:t xml:space="preserve"> (bal) </w:t>
      </w:r>
      <w:proofErr w:type="spellStart"/>
      <w:r w:rsidRPr="00694C77">
        <w:t>vs</w:t>
      </w:r>
      <w:proofErr w:type="spellEnd"/>
      <w:r w:rsidRPr="00694C77">
        <w:t xml:space="preserve"> </w:t>
      </w:r>
      <w:proofErr w:type="spellStart"/>
      <w:r w:rsidRPr="00694C77">
        <w:t>Flat</w:t>
      </w:r>
      <w:proofErr w:type="spellEnd"/>
      <w:r w:rsidRPr="00694C77">
        <w:t xml:space="preserve"> </w:t>
      </w:r>
      <w:proofErr w:type="spellStart"/>
      <w:r w:rsidRPr="00694C77">
        <w:t>Shading</w:t>
      </w:r>
      <w:proofErr w:type="spellEnd"/>
      <w:r w:rsidRPr="00694C77">
        <w:t xml:space="preserve"> (jobb)</w:t>
      </w:r>
      <w:r w:rsidR="00FC27C4" w:rsidRPr="00FC27C4">
        <w:t xml:space="preserve"> </w:t>
      </w:r>
      <w:r w:rsidR="00FC27C4">
        <w:br/>
        <w:t>Forrás: Saját ábra</w:t>
      </w:r>
    </w:p>
    <w:p w14:paraId="0779297B" w14:textId="77777777" w:rsidR="00B04A9A" w:rsidRPr="00B04A9A" w:rsidRDefault="00B04A9A" w:rsidP="00E34A0D">
      <w:pPr>
        <w:pStyle w:val="Heading2"/>
      </w:pPr>
      <w:bookmarkStart w:id="29" w:name="_Toc179380837"/>
      <w:bookmarkStart w:id="30" w:name="_Toc180417924"/>
      <w:proofErr w:type="spellStart"/>
      <w:r w:rsidRPr="00B04A9A">
        <w:t>Marching</w:t>
      </w:r>
      <w:proofErr w:type="spellEnd"/>
      <w:r w:rsidRPr="00B04A9A">
        <w:t xml:space="preserve"> </w:t>
      </w:r>
      <w:proofErr w:type="spellStart"/>
      <w:r w:rsidRPr="00B04A9A">
        <w:t>Cubes</w:t>
      </w:r>
      <w:proofErr w:type="spellEnd"/>
      <w:r w:rsidRPr="00B04A9A">
        <w:t xml:space="preserve"> Algoritmus</w:t>
      </w:r>
      <w:bookmarkEnd w:id="29"/>
      <w:bookmarkEnd w:id="30"/>
    </w:p>
    <w:p w14:paraId="4E391A6A" w14:textId="0260E0B3" w:rsidR="00B04A9A" w:rsidRPr="00B04A9A" w:rsidRDefault="00B04A9A" w:rsidP="00E34A0D">
      <w:r w:rsidRPr="00B04A9A">
        <w:t xml:space="preserve">A </w:t>
      </w:r>
      <w:proofErr w:type="spellStart"/>
      <w:r w:rsidRPr="00B04A9A">
        <w:t>Marching</w:t>
      </w:r>
      <w:proofErr w:type="spellEnd"/>
      <w:r w:rsidRPr="00B04A9A">
        <w:t xml:space="preserve"> </w:t>
      </w:r>
      <w:proofErr w:type="spellStart"/>
      <w:r w:rsidRPr="00B04A9A">
        <w:t>Cubes</w:t>
      </w:r>
      <w:proofErr w:type="spellEnd"/>
      <w:r w:rsidRPr="00B04A9A">
        <w:t xml:space="preserve"> algoritmus a számítógépes grafikában használt módszer, amellyel háromdimenziós skalármezőből poligon hálót lehet létrehozni. Különösen hasznos </w:t>
      </w:r>
      <w:r w:rsidRPr="00B04A9A">
        <w:lastRenderedPageBreak/>
        <w:t>„</w:t>
      </w:r>
      <w:proofErr w:type="spellStart"/>
      <w:r w:rsidRPr="00B04A9A">
        <w:t>isosurface</w:t>
      </w:r>
      <w:proofErr w:type="spellEnd"/>
      <w:r w:rsidRPr="00B04A9A">
        <w:t xml:space="preserve">” </w:t>
      </w:r>
      <w:proofErr w:type="spellStart"/>
      <w:r w:rsidRPr="00B04A9A">
        <w:t>renderelésére</w:t>
      </w:r>
      <w:proofErr w:type="spellEnd"/>
      <w:r w:rsidRPr="00B04A9A">
        <w:t xml:space="preserve">. Az algoritmust William E. </w:t>
      </w:r>
      <w:proofErr w:type="spellStart"/>
      <w:r w:rsidRPr="00B04A9A">
        <w:t>Lorensen</w:t>
      </w:r>
      <w:proofErr w:type="spellEnd"/>
      <w:r w:rsidRPr="00B04A9A">
        <w:t xml:space="preserve"> és Harvey E. </w:t>
      </w:r>
      <w:proofErr w:type="spellStart"/>
      <w:r w:rsidRPr="00B04A9A">
        <w:t>Cline</w:t>
      </w:r>
      <w:proofErr w:type="spellEnd"/>
      <w:r w:rsidRPr="00B04A9A">
        <w:t xml:space="preserve"> fejlesztette ki az 1980-as években az amerikai General </w:t>
      </w:r>
      <w:proofErr w:type="spellStart"/>
      <w:r w:rsidRPr="00B04A9A">
        <w:t>Electric</w:t>
      </w:r>
      <w:proofErr w:type="spellEnd"/>
      <w:r w:rsidRPr="00B04A9A">
        <w:t xml:space="preserve"> számára folytatott kutatásuk közben. A kutatás célja az MRI és CT </w:t>
      </w:r>
      <w:proofErr w:type="spellStart"/>
      <w:r w:rsidRPr="00B04A9A">
        <w:t>scan</w:t>
      </w:r>
      <w:proofErr w:type="spellEnd"/>
      <w:r w:rsidRPr="00B04A9A">
        <w:t xml:space="preserve">-ek effektív számítógépes megjelenítése volt. </w:t>
      </w:r>
      <w:sdt>
        <w:sdtPr>
          <w:id w:val="2032534930"/>
          <w:citation/>
        </w:sdtPr>
        <w:sdtContent>
          <w:r w:rsidRPr="00B04A9A">
            <w:fldChar w:fldCharType="begin"/>
          </w:r>
          <w:r w:rsidRPr="00B04A9A">
            <w:rPr>
              <w:lang w:val="en-US"/>
            </w:rPr>
            <w:instrText xml:space="preserve">CITATION MarchingCubes \l 1033 </w:instrText>
          </w:r>
          <w:r w:rsidRPr="00B04A9A">
            <w:fldChar w:fldCharType="separate"/>
          </w:r>
          <w:r w:rsidR="00E74412" w:rsidRPr="00E74412">
            <w:rPr>
              <w:noProof/>
              <w:lang w:val="en-US"/>
            </w:rPr>
            <w:t>[11]</w:t>
          </w:r>
          <w:r w:rsidRPr="00B04A9A">
            <w:fldChar w:fldCharType="end"/>
          </w:r>
        </w:sdtContent>
      </w:sdt>
      <w:sdt>
        <w:sdtPr>
          <w:id w:val="542944453"/>
          <w:citation/>
        </w:sdtPr>
        <w:sdtContent>
          <w:r w:rsidRPr="00B04A9A">
            <w:fldChar w:fldCharType="begin"/>
          </w:r>
          <w:r w:rsidRPr="00B04A9A">
            <w:rPr>
              <w:lang w:val="en-US"/>
            </w:rPr>
            <w:instrText xml:space="preserve">CITATION US4710876A \l 1033 </w:instrText>
          </w:r>
          <w:r w:rsidRPr="00B04A9A">
            <w:fldChar w:fldCharType="separate"/>
          </w:r>
          <w:r w:rsidR="00E74412">
            <w:rPr>
              <w:noProof/>
              <w:lang w:val="en-US"/>
            </w:rPr>
            <w:t xml:space="preserve"> </w:t>
          </w:r>
          <w:r w:rsidR="00E74412" w:rsidRPr="00E74412">
            <w:rPr>
              <w:noProof/>
              <w:lang w:val="en-US"/>
            </w:rPr>
            <w:t>[12]</w:t>
          </w:r>
          <w:r w:rsidRPr="00B04A9A">
            <w:fldChar w:fldCharType="end"/>
          </w:r>
        </w:sdtContent>
      </w:sdt>
    </w:p>
    <w:p w14:paraId="7FB74053" w14:textId="77777777" w:rsidR="00B04A9A" w:rsidRPr="00B04A9A" w:rsidRDefault="00B04A9A" w:rsidP="00E34A0D">
      <w:r w:rsidRPr="00B04A9A">
        <w:t xml:space="preserve">A háromdimenziós skalármező alatt egy térbeli négyzetrácsot kell elképzelni, amelynek minden pontja képvisel egy adott értéket. Ezeknek a térbeli pontoknak az értelmezésével lehet felületeket létrehozni, például sűrűségre hivatkozva. Például úgy, hogy a pontok, amelyek egy alakzat </w:t>
      </w:r>
      <w:proofErr w:type="spellStart"/>
      <w:r w:rsidRPr="00B04A9A">
        <w:t>belsejében</w:t>
      </w:r>
      <w:proofErr w:type="spellEnd"/>
      <w:r w:rsidRPr="00B04A9A">
        <w:t xml:space="preserve"> helyezkednek el magas konstans értékkel rendelkeznek, míg amik az alakzaton kívül vannak, alacsony értéket vesznek fel.</w:t>
      </w:r>
    </w:p>
    <w:p w14:paraId="342BBEF7" w14:textId="77777777" w:rsidR="00B04A9A" w:rsidRPr="00B04A9A" w:rsidRDefault="00B04A9A" w:rsidP="00E34A0D">
      <w:r w:rsidRPr="00B04A9A">
        <w:t xml:space="preserve">Az </w:t>
      </w:r>
      <w:proofErr w:type="spellStart"/>
      <w:r w:rsidRPr="00B04A9A">
        <w:t>isosurface</w:t>
      </w:r>
      <w:proofErr w:type="spellEnd"/>
      <w:r w:rsidRPr="00B04A9A">
        <w:t xml:space="preserve"> egy olyan felület, amely állandó értékű pontokat (pl. nyomás, hőmérséklet, sűrűség) képvisel egy térfogaton belül; más szóval, ez egy olyan folytonos függvény szinthalmaza, amelynek tartománya a 3 dimenziós tér. A pontok általában 3 dimenziós négyzetrács mentén helyezkednek el és a felvett értékeik határozzák meg a megjelenített alakzat felszínét.</w:t>
      </w:r>
    </w:p>
    <w:p w14:paraId="0D49EBAA" w14:textId="77777777" w:rsidR="00B04A9A" w:rsidRPr="00B04A9A" w:rsidRDefault="00B04A9A" w:rsidP="00E34A0D">
      <w:pPr>
        <w:pStyle w:val="Heading2"/>
      </w:pPr>
      <w:bookmarkStart w:id="31" w:name="_Toc179380838"/>
      <w:bookmarkStart w:id="32" w:name="_Toc180417925"/>
      <w:r w:rsidRPr="00B04A9A">
        <w:t xml:space="preserve">Hol használatos a </w:t>
      </w:r>
      <w:proofErr w:type="spellStart"/>
      <w:r w:rsidRPr="00B04A9A">
        <w:t>Marching</w:t>
      </w:r>
      <w:proofErr w:type="spellEnd"/>
      <w:r w:rsidRPr="00B04A9A">
        <w:t xml:space="preserve"> </w:t>
      </w:r>
      <w:proofErr w:type="spellStart"/>
      <w:r w:rsidRPr="00B04A9A">
        <w:t>Cubes</w:t>
      </w:r>
      <w:proofErr w:type="spellEnd"/>
      <w:r w:rsidRPr="00B04A9A">
        <w:t xml:space="preserve"> algoritmus</w:t>
      </w:r>
      <w:bookmarkEnd w:id="31"/>
      <w:bookmarkEnd w:id="32"/>
    </w:p>
    <w:p w14:paraId="67E29BBE" w14:textId="77777777" w:rsidR="00B04A9A" w:rsidRPr="00B04A9A" w:rsidRDefault="00B04A9A" w:rsidP="00E34A0D">
      <w:pPr>
        <w:rPr>
          <w:szCs w:val="22"/>
        </w:rPr>
      </w:pPr>
      <w:r w:rsidRPr="00B04A9A">
        <w:t xml:space="preserve">A </w:t>
      </w:r>
      <w:proofErr w:type="spellStart"/>
      <w:r w:rsidRPr="00B04A9A">
        <w:t>Marching</w:t>
      </w:r>
      <w:proofErr w:type="spellEnd"/>
      <w:r w:rsidRPr="00B04A9A">
        <w:t xml:space="preserve"> </w:t>
      </w:r>
      <w:proofErr w:type="spellStart"/>
      <w:r w:rsidRPr="00B04A9A">
        <w:t>Cubes</w:t>
      </w:r>
      <w:proofErr w:type="spellEnd"/>
      <w:r w:rsidRPr="00B04A9A">
        <w:t xml:space="preserve"> algoritmust széles körben használják olyan alkalmazásokban, mint az orvosi képalkotás, a tudományos vizualizáció és a számítógéppel segített tervezés (CAD), összetett háromdimenziós struktúrák skaláris adatokból történő megjelenítésére.</w:t>
      </w:r>
    </w:p>
    <w:p w14:paraId="7B7DB0B2" w14:textId="77777777" w:rsidR="00B04A9A" w:rsidRPr="00B04A9A" w:rsidRDefault="00B04A9A" w:rsidP="00E34A0D">
      <w:pPr>
        <w:pStyle w:val="Heading3"/>
      </w:pPr>
      <w:bookmarkStart w:id="33" w:name="_Toc179380839"/>
      <w:bookmarkStart w:id="34" w:name="_Toc180417926"/>
      <w:r w:rsidRPr="00B04A9A">
        <w:t>Orvosi Tudomány</w:t>
      </w:r>
      <w:bookmarkEnd w:id="33"/>
      <w:bookmarkEnd w:id="34"/>
    </w:p>
    <w:p w14:paraId="1FF0935A" w14:textId="5D8C78EF" w:rsidR="00B04A9A" w:rsidRPr="00B04A9A" w:rsidRDefault="00B04A9A" w:rsidP="00E34A0D">
      <w:r w:rsidRPr="00B04A9A">
        <w:t xml:space="preserve">A </w:t>
      </w:r>
      <w:proofErr w:type="spellStart"/>
      <w:r w:rsidRPr="00B04A9A">
        <w:t>Marching</w:t>
      </w:r>
      <w:proofErr w:type="spellEnd"/>
      <w:r w:rsidRPr="00B04A9A">
        <w:t xml:space="preserve"> </w:t>
      </w:r>
      <w:proofErr w:type="spellStart"/>
      <w:r w:rsidRPr="00B04A9A">
        <w:t>Cubes</w:t>
      </w:r>
      <w:proofErr w:type="spellEnd"/>
      <w:r w:rsidRPr="00B04A9A">
        <w:t xml:space="preserve"> algoritmus egyik elterjedt felhasználási területe az orvosi tudomány. Az MRI (</w:t>
      </w:r>
      <w:proofErr w:type="spellStart"/>
      <w:r w:rsidRPr="00B04A9A">
        <w:t>Magnetic</w:t>
      </w:r>
      <w:proofErr w:type="spellEnd"/>
      <w:r w:rsidRPr="00B04A9A">
        <w:t xml:space="preserve"> </w:t>
      </w:r>
      <w:proofErr w:type="spellStart"/>
      <w:r w:rsidRPr="00B04A9A">
        <w:t>resonance</w:t>
      </w:r>
      <w:proofErr w:type="spellEnd"/>
      <w:r w:rsidRPr="00B04A9A">
        <w:t xml:space="preserve"> </w:t>
      </w:r>
      <w:proofErr w:type="spellStart"/>
      <w:r w:rsidRPr="00B04A9A">
        <w:t>imaging</w:t>
      </w:r>
      <w:proofErr w:type="spellEnd"/>
      <w:r w:rsidRPr="00B04A9A">
        <w:t>) és CT (</w:t>
      </w:r>
      <w:proofErr w:type="spellStart"/>
      <w:r w:rsidRPr="00B04A9A">
        <w:t>computed</w:t>
      </w:r>
      <w:proofErr w:type="spellEnd"/>
      <w:r w:rsidRPr="00B04A9A">
        <w:t xml:space="preserve"> </w:t>
      </w:r>
      <w:proofErr w:type="spellStart"/>
      <w:r w:rsidRPr="00B04A9A">
        <w:t>tomography</w:t>
      </w:r>
      <w:proofErr w:type="spellEnd"/>
      <w:r w:rsidRPr="00B04A9A">
        <w:t xml:space="preserve">, vagy CAT, </w:t>
      </w:r>
      <w:proofErr w:type="spellStart"/>
      <w:r w:rsidRPr="00B04A9A">
        <w:t>computed</w:t>
      </w:r>
      <w:proofErr w:type="spellEnd"/>
      <w:r w:rsidRPr="00B04A9A">
        <w:t xml:space="preserve"> </w:t>
      </w:r>
      <w:proofErr w:type="spellStart"/>
      <w:r w:rsidRPr="00B04A9A">
        <w:t>axial</w:t>
      </w:r>
      <w:proofErr w:type="spellEnd"/>
      <w:r w:rsidRPr="00B04A9A">
        <w:t xml:space="preserve"> </w:t>
      </w:r>
      <w:proofErr w:type="spellStart"/>
      <w:r w:rsidRPr="00B04A9A">
        <w:t>tomography</w:t>
      </w:r>
      <w:proofErr w:type="spellEnd"/>
      <w:r w:rsidRPr="00B04A9A">
        <w:t xml:space="preserve">) </w:t>
      </w:r>
      <w:proofErr w:type="spellStart"/>
      <w:r w:rsidRPr="00B04A9A">
        <w:t>scan</w:t>
      </w:r>
      <w:proofErr w:type="spellEnd"/>
      <w:r w:rsidRPr="00B04A9A">
        <w:t>-ek a technológiájából adódóan e algoritmus használatához megfelelő adatokat generálnak.</w:t>
      </w:r>
      <w:r w:rsidR="007A42E5">
        <w:t xml:space="preserve"> </w:t>
      </w:r>
      <w:sdt>
        <w:sdtPr>
          <w:id w:val="989826428"/>
          <w:citation/>
        </w:sdtPr>
        <w:sdtContent>
          <w:r w:rsidR="007A42E5">
            <w:fldChar w:fldCharType="begin"/>
          </w:r>
          <w:r w:rsidR="007A42E5">
            <w:rPr>
              <w:lang w:val="en-US"/>
            </w:rPr>
            <w:instrText xml:space="preserve"> CITATION Nat22 \l 1033 </w:instrText>
          </w:r>
          <w:r w:rsidR="007A42E5">
            <w:fldChar w:fldCharType="separate"/>
          </w:r>
          <w:r w:rsidR="00E74412" w:rsidRPr="00E74412">
            <w:rPr>
              <w:noProof/>
              <w:lang w:val="en-US"/>
            </w:rPr>
            <w:t>[13]</w:t>
          </w:r>
          <w:r w:rsidR="007A42E5">
            <w:fldChar w:fldCharType="end"/>
          </w:r>
        </w:sdtContent>
      </w:sdt>
      <w:r w:rsidR="007A42E5">
        <w:t xml:space="preserve"> </w:t>
      </w:r>
      <w:sdt>
        <w:sdtPr>
          <w:id w:val="816766111"/>
          <w:citation/>
        </w:sdtPr>
        <w:sdtContent>
          <w:r w:rsidR="007A42E5">
            <w:fldChar w:fldCharType="begin"/>
          </w:r>
          <w:r w:rsidR="007A42E5">
            <w:rPr>
              <w:lang w:val="en-US"/>
            </w:rPr>
            <w:instrText xml:space="preserve"> CITATION Vis20 \l 1033 </w:instrText>
          </w:r>
          <w:r w:rsidR="007A42E5">
            <w:fldChar w:fldCharType="separate"/>
          </w:r>
          <w:r w:rsidR="00E74412" w:rsidRPr="00E74412">
            <w:rPr>
              <w:noProof/>
              <w:lang w:val="en-US"/>
            </w:rPr>
            <w:t>[14]</w:t>
          </w:r>
          <w:r w:rsidR="007A42E5">
            <w:fldChar w:fldCharType="end"/>
          </w:r>
        </w:sdtContent>
      </w:sdt>
    </w:p>
    <w:p w14:paraId="6B51B2BE" w14:textId="2BBFC05B" w:rsidR="00B04A9A" w:rsidRPr="00B04A9A" w:rsidRDefault="00B04A9A" w:rsidP="00E34A0D">
      <w:r w:rsidRPr="00B04A9A">
        <w:t xml:space="preserve">Az ilyen </w:t>
      </w:r>
      <w:proofErr w:type="spellStart"/>
      <w:r w:rsidRPr="00B04A9A">
        <w:t>scan</w:t>
      </w:r>
      <w:proofErr w:type="spellEnd"/>
      <w:r w:rsidRPr="00B04A9A">
        <w:t xml:space="preserve">-ek általában 2 dimenziós képekként vannak megjelenítve szeletenként, ahol egy kép egy adott pozícióban lévő metszetet szimbolizál szürkeárnyalatos módon. A különböző árnyalatok az adott metszet adott pontjainak az intenzitását mutatja. A CT és MRI szkennerek különböző szövetekről különböző intenzitású jeleket olvasnak le. Ezeknek a </w:t>
      </w:r>
      <w:proofErr w:type="spellStart"/>
      <w:r w:rsidRPr="00B04A9A">
        <w:t>scan-eknek</w:t>
      </w:r>
      <w:proofErr w:type="spellEnd"/>
      <w:r w:rsidRPr="00B04A9A">
        <w:t xml:space="preserve"> a precizitása nagyon magas, ezért könnyen különbséget tudnak tenni akár erek és izomszövet közt is. </w:t>
      </w:r>
      <w:sdt>
        <w:sdtPr>
          <w:id w:val="1344290382"/>
          <w:citation/>
        </w:sdtPr>
        <w:sdtContent>
          <w:r w:rsidRPr="00B04A9A">
            <w:fldChar w:fldCharType="begin"/>
          </w:r>
          <w:r w:rsidRPr="00B04A9A">
            <w:rPr>
              <w:lang w:val="en-US"/>
            </w:rPr>
            <w:instrText xml:space="preserve">CITATION Nat22 \l 1033 </w:instrText>
          </w:r>
          <w:r w:rsidRPr="00B04A9A">
            <w:fldChar w:fldCharType="separate"/>
          </w:r>
          <w:r w:rsidR="00E74412" w:rsidRPr="00E74412">
            <w:rPr>
              <w:noProof/>
              <w:lang w:val="en-US"/>
            </w:rPr>
            <w:t>[13]</w:t>
          </w:r>
          <w:r w:rsidRPr="00B04A9A">
            <w:fldChar w:fldCharType="end"/>
          </w:r>
        </w:sdtContent>
      </w:sdt>
      <w:r w:rsidR="007A42E5">
        <w:t xml:space="preserve"> </w:t>
      </w:r>
      <w:sdt>
        <w:sdtPr>
          <w:id w:val="-965264536"/>
          <w:citation/>
        </w:sdtPr>
        <w:sdtContent>
          <w:r w:rsidR="00E74412">
            <w:fldChar w:fldCharType="begin"/>
          </w:r>
          <w:r w:rsidR="00E74412">
            <w:rPr>
              <w:lang w:val="en-US"/>
            </w:rPr>
            <w:instrText xml:space="preserve"> CITATION Vis20 \l 1033 </w:instrText>
          </w:r>
          <w:r w:rsidR="00E74412">
            <w:fldChar w:fldCharType="separate"/>
          </w:r>
          <w:r w:rsidR="00E74412" w:rsidRPr="00E74412">
            <w:rPr>
              <w:noProof/>
              <w:lang w:val="en-US"/>
            </w:rPr>
            <w:t>[14]</w:t>
          </w:r>
          <w:r w:rsidR="00E74412">
            <w:fldChar w:fldCharType="end"/>
          </w:r>
        </w:sdtContent>
      </w:sdt>
    </w:p>
    <w:p w14:paraId="38431511" w14:textId="77777777" w:rsidR="00B04A9A" w:rsidRPr="00B04A9A" w:rsidRDefault="00B04A9A" w:rsidP="00E34A0D">
      <w:r w:rsidRPr="00B04A9A">
        <w:lastRenderedPageBreak/>
        <w:t xml:space="preserve">Ezeknek az értékeknek a megjelenítése lehetséges a </w:t>
      </w:r>
      <w:proofErr w:type="spellStart"/>
      <w:r w:rsidRPr="00B04A9A">
        <w:t>Marching</w:t>
      </w:r>
      <w:proofErr w:type="spellEnd"/>
      <w:r w:rsidRPr="00B04A9A">
        <w:t xml:space="preserve"> </w:t>
      </w:r>
      <w:proofErr w:type="spellStart"/>
      <w:r w:rsidRPr="00B04A9A">
        <w:t>Cubes</w:t>
      </w:r>
      <w:proofErr w:type="spellEnd"/>
      <w:r w:rsidRPr="00B04A9A">
        <w:t xml:space="preserve"> algoritmussal, úgy, hogy ha ismertek a különböző szövetekhez tartozó jellemző konstansokat, akkor a </w:t>
      </w:r>
      <w:proofErr w:type="spellStart"/>
      <w:r w:rsidRPr="00B04A9A">
        <w:t>scan</w:t>
      </w:r>
      <w:proofErr w:type="spellEnd"/>
      <w:r w:rsidRPr="00B04A9A">
        <w:t xml:space="preserve"> értékeiből és térbeli pozíciójukból kiszámítja a különböző alakzatok felületét, például a csontoknak az alakját.</w:t>
      </w:r>
    </w:p>
    <w:p w14:paraId="008BF257" w14:textId="77777777" w:rsidR="00B04A9A" w:rsidRPr="00B04A9A" w:rsidRDefault="00B04A9A" w:rsidP="00E34A0D">
      <w:pPr>
        <w:pStyle w:val="Heading3"/>
      </w:pPr>
      <w:bookmarkStart w:id="35" w:name="_Toc179380840"/>
      <w:bookmarkStart w:id="36" w:name="_Toc180417927"/>
      <w:r w:rsidRPr="00B04A9A">
        <w:t>CAD és szimulációs szoftverek</w:t>
      </w:r>
      <w:bookmarkEnd w:id="35"/>
      <w:bookmarkEnd w:id="36"/>
    </w:p>
    <w:p w14:paraId="13DC99D2" w14:textId="77777777" w:rsidR="00B04A9A" w:rsidRPr="00B04A9A" w:rsidRDefault="00B04A9A" w:rsidP="00E34A0D">
      <w:r w:rsidRPr="00B04A9A">
        <w:t xml:space="preserve">A </w:t>
      </w:r>
      <w:proofErr w:type="spellStart"/>
      <w:r w:rsidRPr="00B04A9A">
        <w:t>Marching</w:t>
      </w:r>
      <w:proofErr w:type="spellEnd"/>
      <w:r w:rsidRPr="00B04A9A">
        <w:t xml:space="preserve"> </w:t>
      </w:r>
      <w:proofErr w:type="spellStart"/>
      <w:r w:rsidRPr="00B04A9A">
        <w:t>Cubes</w:t>
      </w:r>
      <w:proofErr w:type="spellEnd"/>
      <w:r w:rsidRPr="00B04A9A">
        <w:t xml:space="preserve"> algoritmust CAD (számítógéppel segített tervezés) szoftverek is alkalmazzák, ahol a felhasználó saját maga készíti el az alakzatot, amelyet a számítógép megjelenít. A </w:t>
      </w:r>
      <w:proofErr w:type="spellStart"/>
      <w:r w:rsidRPr="00B04A9A">
        <w:t>Marching</w:t>
      </w:r>
      <w:proofErr w:type="spellEnd"/>
      <w:r w:rsidRPr="00B04A9A">
        <w:t xml:space="preserve"> </w:t>
      </w:r>
      <w:proofErr w:type="spellStart"/>
      <w:r w:rsidRPr="00B04A9A">
        <w:t>Cubes</w:t>
      </w:r>
      <w:proofErr w:type="spellEnd"/>
      <w:r w:rsidRPr="00B04A9A">
        <w:t xml:space="preserve"> algoritmus szimulációk kiértékelésére is használatos, például folyadékdinamikai szimulációk vizualizálására. Egy </w:t>
      </w:r>
      <w:proofErr w:type="spellStart"/>
      <w:r w:rsidRPr="00B04A9A">
        <w:t>Marching</w:t>
      </w:r>
      <w:proofErr w:type="spellEnd"/>
      <w:r w:rsidRPr="00B04A9A">
        <w:t xml:space="preserve"> </w:t>
      </w:r>
      <w:proofErr w:type="spellStart"/>
      <w:r w:rsidRPr="00B04A9A">
        <w:t>Cubes</w:t>
      </w:r>
      <w:proofErr w:type="spellEnd"/>
      <w:r w:rsidRPr="00B04A9A">
        <w:t xml:space="preserve"> által megalkotott </w:t>
      </w:r>
      <w:proofErr w:type="spellStart"/>
      <w:r w:rsidRPr="00B04A9A">
        <w:t>isosurface</w:t>
      </w:r>
      <w:proofErr w:type="spellEnd"/>
      <w:r w:rsidRPr="00B04A9A">
        <w:t xml:space="preserve"> reprezentálhat repülőgép propeller által keltett lökéshullámokat.</w:t>
      </w:r>
    </w:p>
    <w:p w14:paraId="1105D932" w14:textId="3C7FDD04" w:rsidR="00B04A9A" w:rsidRPr="00B04A9A" w:rsidRDefault="00B04A9A" w:rsidP="00E34A0D">
      <w:pPr>
        <w:rPr>
          <w:szCs w:val="22"/>
        </w:rPr>
      </w:pPr>
      <w:r w:rsidRPr="00B04A9A">
        <w:t xml:space="preserve">Érdemes megjegyezni, hogy bár a </w:t>
      </w:r>
      <w:proofErr w:type="spellStart"/>
      <w:r w:rsidRPr="00B04A9A">
        <w:t>Marching</w:t>
      </w:r>
      <w:proofErr w:type="spellEnd"/>
      <w:r w:rsidRPr="00B04A9A">
        <w:t xml:space="preserve"> </w:t>
      </w:r>
      <w:proofErr w:type="spellStart"/>
      <w:r w:rsidRPr="00B04A9A">
        <w:t>Cubes</w:t>
      </w:r>
      <w:proofErr w:type="spellEnd"/>
      <w:r w:rsidRPr="00B04A9A">
        <w:t xml:space="preserve"> úttörő volt a bevezetésekor, az algoritmust később változtatták és fejlesztették olyan problémák megoldására érdekében, mint a topológiai helyesség és a háló minősége.</w:t>
      </w:r>
    </w:p>
    <w:p w14:paraId="286A1238" w14:textId="77777777" w:rsidR="00B04A9A" w:rsidRPr="00B04A9A" w:rsidRDefault="00B04A9A" w:rsidP="00E34A0D">
      <w:pPr>
        <w:pStyle w:val="Heading2"/>
      </w:pPr>
      <w:bookmarkStart w:id="37" w:name="_Toc179380841"/>
      <w:bookmarkStart w:id="38" w:name="_Toc180417928"/>
      <w:r w:rsidRPr="00B04A9A">
        <w:t>Az algoritmus működése</w:t>
      </w:r>
      <w:bookmarkEnd w:id="37"/>
      <w:bookmarkEnd w:id="38"/>
    </w:p>
    <w:p w14:paraId="5C29E421" w14:textId="4F2770BA" w:rsidR="00B04A9A" w:rsidRPr="00AE6D1B" w:rsidRDefault="00B04A9A" w:rsidP="00AE6D1B">
      <w:pPr>
        <w:pStyle w:val="Heading3"/>
        <w:rPr>
          <w:sz w:val="28"/>
          <w:szCs w:val="28"/>
        </w:rPr>
      </w:pPr>
      <w:bookmarkStart w:id="39" w:name="_Toc179380842"/>
      <w:bookmarkStart w:id="40" w:name="_Toc180417929"/>
      <w:r w:rsidRPr="00B04A9A">
        <w:t>Skalármező</w:t>
      </w:r>
      <w:bookmarkEnd w:id="39"/>
      <w:bookmarkEnd w:id="40"/>
    </w:p>
    <w:p w14:paraId="7D93EBD6" w14:textId="6A223B8E" w:rsidR="00B04A9A" w:rsidRPr="00B04A9A" w:rsidRDefault="00B04A9A" w:rsidP="00E34A0D">
      <w:r w:rsidRPr="00B04A9A">
        <w:t>Az első lépés egy háromdimenziós skalármező meghatározása, ahol a térben egy kockaháló mentén minden pont egy skalárértéknek felel meg. Ezek a skaláris értékek különféle tulajdonságokat jelenthetnek, például sűrűséget, hőmérsékletet vagy mesterségesen generált értékek is lehetnek.</w:t>
      </w:r>
    </w:p>
    <w:p w14:paraId="5F6A6755" w14:textId="77777777" w:rsidR="00AE6D1B" w:rsidRDefault="004E697E" w:rsidP="00AE6D1B">
      <w:pPr>
        <w:keepNext/>
        <w:jc w:val="center"/>
      </w:pPr>
      <w:r w:rsidRPr="00B04A9A">
        <w:rPr>
          <w:noProof/>
        </w:rPr>
        <w:lastRenderedPageBreak/>
        <w:drawing>
          <wp:inline distT="0" distB="0" distL="0" distR="0" wp14:anchorId="15EACF32" wp14:editId="6C1B713A">
            <wp:extent cx="2628000" cy="2627630"/>
            <wp:effectExtent l="0" t="0" r="1270" b="1270"/>
            <wp:docPr id="555140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40963"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47" t="3253" r="3247" b="3253"/>
                    <a:stretch/>
                  </pic:blipFill>
                  <pic:spPr bwMode="auto">
                    <a:xfrm>
                      <a:off x="0" y="0"/>
                      <a:ext cx="2659336" cy="2658962"/>
                    </a:xfrm>
                    <a:prstGeom prst="rect">
                      <a:avLst/>
                    </a:prstGeom>
                    <a:noFill/>
                    <a:ln>
                      <a:noFill/>
                    </a:ln>
                    <a:extLst>
                      <a:ext uri="{53640926-AAD7-44D8-BBD7-CCE9431645EC}">
                        <a14:shadowObscured xmlns:a14="http://schemas.microsoft.com/office/drawing/2010/main"/>
                      </a:ext>
                    </a:extLst>
                  </pic:spPr>
                </pic:pic>
              </a:graphicData>
            </a:graphic>
          </wp:inline>
        </w:drawing>
      </w:r>
    </w:p>
    <w:p w14:paraId="2BF42198" w14:textId="042F579C" w:rsidR="00FC27C4" w:rsidRPr="00B04A9A" w:rsidRDefault="0030349E" w:rsidP="00FC27C4">
      <w:pPr>
        <w:pStyle w:val="Caption"/>
        <w:jc w:val="center"/>
        <w:rPr>
          <w:rFonts w:hint="eastAsia"/>
          <w:szCs w:val="22"/>
        </w:rPr>
      </w:pPr>
      <w:r>
        <w:fldChar w:fldCharType="begin"/>
      </w:r>
      <w:r>
        <w:instrText xml:space="preserve"> SEQ ábra \* ARABIC </w:instrText>
      </w:r>
      <w:r>
        <w:fldChar w:fldCharType="separate"/>
      </w:r>
      <w:r w:rsidR="00E50E07">
        <w:rPr>
          <w:rFonts w:hint="eastAsia"/>
          <w:noProof/>
        </w:rPr>
        <w:t>4</w:t>
      </w:r>
      <w:r>
        <w:rPr>
          <w:noProof/>
        </w:rPr>
        <w:fldChar w:fldCharType="end"/>
      </w:r>
      <w:r w:rsidR="00AE6D1B">
        <w:t>. ábra Skalármező</w:t>
      </w:r>
      <w:r w:rsidR="00FC27C4" w:rsidRPr="00FC27C4">
        <w:t xml:space="preserve"> </w:t>
      </w:r>
      <w:r w:rsidR="00FC27C4">
        <w:br/>
        <w:t>Forrás: Saját ábra</w:t>
      </w:r>
    </w:p>
    <w:p w14:paraId="49641660" w14:textId="77777777" w:rsidR="00B04A9A" w:rsidRPr="00B04A9A" w:rsidRDefault="00B04A9A" w:rsidP="00E34A0D">
      <w:pPr>
        <w:rPr>
          <w:sz w:val="28"/>
          <w:szCs w:val="28"/>
        </w:rPr>
      </w:pPr>
      <w:r w:rsidRPr="00B04A9A">
        <w:t>Egy kockahálóban minden pont nyolc kockának a sarka egyszerre. Ebből fakad, hogy minden skalárérték egyszerre nyolc kockához tartozik. (Kivéve, ha a háló valamely oldalán vagy élén helyezkedik el)</w:t>
      </w:r>
    </w:p>
    <w:p w14:paraId="1FBB3FD0" w14:textId="77777777" w:rsidR="00B04A9A" w:rsidRPr="00B04A9A" w:rsidRDefault="00B04A9A" w:rsidP="00E34A0D">
      <w:pPr>
        <w:pStyle w:val="Heading3"/>
        <w:rPr>
          <w:sz w:val="28"/>
          <w:szCs w:val="28"/>
        </w:rPr>
      </w:pPr>
      <w:bookmarkStart w:id="41" w:name="_Toc179380843"/>
      <w:bookmarkStart w:id="42" w:name="_Toc180417930"/>
      <w:r w:rsidRPr="00B04A9A">
        <w:t>Felület meghatározása</w:t>
      </w:r>
      <w:bookmarkEnd w:id="41"/>
      <w:bookmarkEnd w:id="42"/>
    </w:p>
    <w:p w14:paraId="6D8BC75B" w14:textId="77777777" w:rsidR="00B04A9A" w:rsidRDefault="00B04A9A" w:rsidP="00E34A0D">
      <w:r w:rsidRPr="00B04A9A">
        <w:t xml:space="preserve"> Az algoritmus minden kockánál kiértékeli a skaláris értékeket a nyolc csúcsnál és meghatározza, hogy a felület metszi-e a kockát. </w:t>
      </w:r>
    </w:p>
    <w:p w14:paraId="7A3FA1F1" w14:textId="77777777" w:rsidR="00AE6D1B" w:rsidRDefault="00AE6D1B" w:rsidP="00AE6D1B">
      <w:pPr>
        <w:pStyle w:val="Caption"/>
        <w:jc w:val="center"/>
        <w:rPr>
          <w:rFonts w:hint="eastAsia"/>
          <w:noProof/>
          <w:color w:val="000000" w:themeColor="text1"/>
        </w:rPr>
      </w:pPr>
      <w:r w:rsidRPr="00B04A9A">
        <w:rPr>
          <w:noProof/>
        </w:rPr>
        <w:drawing>
          <wp:inline distT="0" distB="0" distL="0" distR="0" wp14:anchorId="2B523852" wp14:editId="0C47768A">
            <wp:extent cx="2628000" cy="2627630"/>
            <wp:effectExtent l="0" t="0" r="1270" b="1270"/>
            <wp:docPr id="107412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22487"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55" t="1762" r="1755" b="1762"/>
                    <a:stretch/>
                  </pic:blipFill>
                  <pic:spPr bwMode="auto">
                    <a:xfrm>
                      <a:off x="0" y="0"/>
                      <a:ext cx="2639958" cy="2639586"/>
                    </a:xfrm>
                    <a:prstGeom prst="rect">
                      <a:avLst/>
                    </a:prstGeom>
                    <a:noFill/>
                    <a:ln>
                      <a:noFill/>
                    </a:ln>
                    <a:extLst>
                      <a:ext uri="{53640926-AAD7-44D8-BBD7-CCE9431645EC}">
                        <a14:shadowObscured xmlns:a14="http://schemas.microsoft.com/office/drawing/2010/main"/>
                      </a:ext>
                    </a:extLst>
                  </pic:spPr>
                </pic:pic>
              </a:graphicData>
            </a:graphic>
          </wp:inline>
        </w:drawing>
      </w:r>
    </w:p>
    <w:p w14:paraId="5297F778" w14:textId="3CBA5604" w:rsidR="00FC27C4" w:rsidRPr="00B04A9A" w:rsidRDefault="00AE6D1B" w:rsidP="00FC27C4">
      <w:pPr>
        <w:pStyle w:val="Caption"/>
        <w:jc w:val="center"/>
        <w:rPr>
          <w:rFonts w:hint="eastAsia"/>
          <w:szCs w:val="22"/>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E50E07">
        <w:rPr>
          <w:rFonts w:hint="eastAsia"/>
          <w:noProof/>
          <w:color w:val="000000" w:themeColor="text1"/>
        </w:rPr>
        <w:t>5</w:t>
      </w:r>
      <w:r>
        <w:rPr>
          <w:noProof/>
          <w:color w:val="000000" w:themeColor="text1"/>
        </w:rPr>
        <w:fldChar w:fldCharType="end"/>
      </w:r>
      <w:r>
        <w:t>. ábra Kiértékelt skalármező</w:t>
      </w:r>
      <w:r w:rsidR="00FC27C4" w:rsidRPr="00FC27C4">
        <w:t xml:space="preserve"> </w:t>
      </w:r>
      <w:r w:rsidR="00FC27C4">
        <w:br/>
        <w:t>Forrás: Saját ábra</w:t>
      </w:r>
    </w:p>
    <w:p w14:paraId="266BE220" w14:textId="7232F6D9" w:rsidR="00B04A9A" w:rsidRPr="00B04A9A" w:rsidRDefault="00B04A9A" w:rsidP="00E34A0D">
      <w:r w:rsidRPr="00B04A9A">
        <w:lastRenderedPageBreak/>
        <w:t>Ez úgy történik, hogy a skaláris értékeket egy előre meghatározott konstanssal hasonlítja össze, amely a vizsgált felületet reprezentáló állandó érték. A konstansnál kisebb értékkel rendelkező pontok például a felület alatt, míg a konstansnál nagyobb értékek a felület felett helyezkednek el.</w:t>
      </w:r>
    </w:p>
    <w:p w14:paraId="13CEA70A" w14:textId="77777777" w:rsidR="00B04A9A" w:rsidRPr="00B04A9A" w:rsidRDefault="00B04A9A" w:rsidP="00E34A0D">
      <w:r w:rsidRPr="00B04A9A">
        <w:t>Ez egy bináris döntés a kocka mind a nyolc csúcsán. Ezen összehasonlítások alapján egy kocka 2</w:t>
      </w:r>
      <w:r w:rsidRPr="00B04A9A">
        <w:rPr>
          <w:vertAlign w:val="superscript"/>
        </w:rPr>
        <w:t>8</w:t>
      </w:r>
      <w:r w:rsidRPr="00B04A9A">
        <w:t xml:space="preserve"> = 256 lehetséges konfiguráció egyikébe eshet. </w:t>
      </w:r>
    </w:p>
    <w:p w14:paraId="7D6E71FB" w14:textId="77777777" w:rsidR="00AE6D1B" w:rsidRDefault="00B04A9A" w:rsidP="00AE6D1B">
      <w:pPr>
        <w:keepNext/>
        <w:jc w:val="center"/>
      </w:pPr>
      <w:r w:rsidRPr="00B04A9A">
        <w:rPr>
          <w:noProof/>
        </w:rPr>
        <w:drawing>
          <wp:inline distT="0" distB="0" distL="0" distR="0" wp14:anchorId="33AE000E" wp14:editId="1981F4E5">
            <wp:extent cx="2628000" cy="2627630"/>
            <wp:effectExtent l="0" t="0" r="1270" b="1270"/>
            <wp:docPr id="1284954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438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589" t="9694" r="10787" b="9694"/>
                    <a:stretch/>
                  </pic:blipFill>
                  <pic:spPr bwMode="auto">
                    <a:xfrm>
                      <a:off x="0" y="0"/>
                      <a:ext cx="2641217" cy="2640845"/>
                    </a:xfrm>
                    <a:prstGeom prst="rect">
                      <a:avLst/>
                    </a:prstGeom>
                    <a:noFill/>
                    <a:ln>
                      <a:noFill/>
                    </a:ln>
                    <a:extLst>
                      <a:ext uri="{53640926-AAD7-44D8-BBD7-CCE9431645EC}">
                        <a14:shadowObscured xmlns:a14="http://schemas.microsoft.com/office/drawing/2010/main"/>
                      </a:ext>
                    </a:extLst>
                  </pic:spPr>
                </pic:pic>
              </a:graphicData>
            </a:graphic>
          </wp:inline>
        </w:drawing>
      </w:r>
      <w:bookmarkStart w:id="43" w:name="_Ref167742863"/>
    </w:p>
    <w:p w14:paraId="79EAF40F" w14:textId="437963B4" w:rsidR="00B04A9A" w:rsidRPr="00B04A9A" w:rsidRDefault="00AE6D1B" w:rsidP="00AE6D1B">
      <w:pPr>
        <w:pStyle w:val="Caption"/>
        <w:jc w:val="center"/>
        <w:rPr>
          <w:rFonts w:hint="eastAsia"/>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E50E07">
        <w:rPr>
          <w:rFonts w:hint="eastAsia"/>
          <w:noProof/>
          <w:color w:val="000000" w:themeColor="text1"/>
        </w:rPr>
        <w:t>6</w:t>
      </w:r>
      <w:r>
        <w:rPr>
          <w:noProof/>
          <w:color w:val="000000" w:themeColor="text1"/>
        </w:rPr>
        <w:fldChar w:fldCharType="end"/>
      </w:r>
      <w:r>
        <w:t xml:space="preserve">. ábra </w:t>
      </w:r>
      <w:r w:rsidRPr="00860D71">
        <w:t>Példa négy konfigurációra</w:t>
      </w:r>
      <w:r w:rsidR="00FC27C4" w:rsidRPr="00FC27C4">
        <w:t xml:space="preserve"> </w:t>
      </w:r>
      <w:r w:rsidR="00FC27C4">
        <w:br/>
        <w:t>Forrás: Saját ábra</w:t>
      </w:r>
    </w:p>
    <w:bookmarkEnd w:id="43"/>
    <w:p w14:paraId="6EB2CEE5" w14:textId="52017810" w:rsidR="00B04A9A" w:rsidRPr="00B04A9A" w:rsidRDefault="00B04A9A" w:rsidP="00FC27C4">
      <w:pPr>
        <w:keepNext/>
        <w:jc w:val="center"/>
      </w:pPr>
      <w:r w:rsidRPr="00B04A9A">
        <w:t>A kocka konfigurációja határozza meg, hogy a felület azon részét képező háromszögek pontjai mely éleken helyezkednek el.</w:t>
      </w:r>
    </w:p>
    <w:p w14:paraId="5CB81D6D" w14:textId="77777777" w:rsidR="00B04A9A" w:rsidRPr="00B04A9A" w:rsidRDefault="00B04A9A" w:rsidP="00E34A0D">
      <w:pPr>
        <w:pStyle w:val="Heading3"/>
      </w:pPr>
      <w:bookmarkStart w:id="44" w:name="_Toc179380844"/>
      <w:bookmarkStart w:id="45" w:name="_Toc180417931"/>
      <w:r w:rsidRPr="00B04A9A">
        <w:t>Interpoláció</w:t>
      </w:r>
      <w:bookmarkEnd w:id="44"/>
      <w:bookmarkEnd w:id="45"/>
    </w:p>
    <w:p w14:paraId="2A4CC876" w14:textId="104EC86F" w:rsidR="00B04A9A" w:rsidRPr="00B04A9A" w:rsidRDefault="00B04A9A" w:rsidP="00FC0A8E">
      <w:r w:rsidRPr="00B04A9A">
        <w:t>Ha a kocka konfigurációja ismert, az algoritmus meghatározza a felület metszéspontjait a kocka éleivel.</w:t>
      </w:r>
    </w:p>
    <w:p w14:paraId="4E8CFFD5" w14:textId="77777777" w:rsidR="00AE6D1B" w:rsidRDefault="00B04A9A" w:rsidP="00AE6D1B">
      <w:pPr>
        <w:keepNext/>
        <w:jc w:val="center"/>
      </w:pPr>
      <w:r w:rsidRPr="00B04A9A">
        <w:rPr>
          <w:noProof/>
        </w:rPr>
        <w:lastRenderedPageBreak/>
        <w:drawing>
          <wp:inline distT="0" distB="0" distL="0" distR="0" wp14:anchorId="2ECC9AEE" wp14:editId="7A6064EA">
            <wp:extent cx="2628000" cy="2626822"/>
            <wp:effectExtent l="0" t="0" r="1270" b="2540"/>
            <wp:docPr id="1999798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8967"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34" t="2456" r="2434" b="2456"/>
                    <a:stretch/>
                  </pic:blipFill>
                  <pic:spPr bwMode="auto">
                    <a:xfrm>
                      <a:off x="0" y="0"/>
                      <a:ext cx="2637047" cy="2635865"/>
                    </a:xfrm>
                    <a:prstGeom prst="rect">
                      <a:avLst/>
                    </a:prstGeom>
                    <a:noFill/>
                    <a:ln>
                      <a:noFill/>
                    </a:ln>
                    <a:extLst>
                      <a:ext uri="{53640926-AAD7-44D8-BBD7-CCE9431645EC}">
                        <a14:shadowObscured xmlns:a14="http://schemas.microsoft.com/office/drawing/2010/main"/>
                      </a:ext>
                    </a:extLst>
                  </pic:spPr>
                </pic:pic>
              </a:graphicData>
            </a:graphic>
          </wp:inline>
        </w:drawing>
      </w:r>
    </w:p>
    <w:p w14:paraId="5EB31162" w14:textId="37160D52" w:rsidR="00B04A9A" w:rsidRPr="00B04A9A" w:rsidRDefault="00AE6D1B" w:rsidP="00AE6D1B">
      <w:pPr>
        <w:pStyle w:val="Caption"/>
        <w:jc w:val="center"/>
        <w:rPr>
          <w:rFonts w:hint="eastAsia"/>
          <w:noProof/>
        </w:rPr>
      </w:pPr>
      <w:r>
        <w:rPr>
          <w:noProof/>
        </w:rPr>
        <w:fldChar w:fldCharType="begin"/>
      </w:r>
      <w:r>
        <w:rPr>
          <w:noProof/>
        </w:rPr>
        <w:instrText xml:space="preserve"> SEQ ábra \* ARABIC </w:instrText>
      </w:r>
      <w:r>
        <w:rPr>
          <w:noProof/>
        </w:rPr>
        <w:fldChar w:fldCharType="separate"/>
      </w:r>
      <w:r w:rsidR="00E50E07">
        <w:rPr>
          <w:rFonts w:hint="eastAsia"/>
          <w:noProof/>
        </w:rPr>
        <w:t>7</w:t>
      </w:r>
      <w:r>
        <w:rPr>
          <w:noProof/>
        </w:rPr>
        <w:fldChar w:fldCharType="end"/>
      </w:r>
      <w:r>
        <w:t>. ábra Simítatlan felület</w:t>
      </w:r>
      <w:r w:rsidR="00FC27C4" w:rsidRPr="00FC27C4">
        <w:t xml:space="preserve"> </w:t>
      </w:r>
      <w:r w:rsidR="00FC27C4">
        <w:br/>
        <w:t>Forrás: Saját ábra</w:t>
      </w:r>
    </w:p>
    <w:p w14:paraId="1071A440" w14:textId="77777777" w:rsidR="00AE6D1B" w:rsidRDefault="00B04A9A" w:rsidP="00AE6D1B">
      <w:pPr>
        <w:keepNext/>
        <w:jc w:val="center"/>
      </w:pPr>
      <w:r w:rsidRPr="00B04A9A">
        <w:rPr>
          <w:noProof/>
        </w:rPr>
        <w:drawing>
          <wp:inline distT="0" distB="0" distL="0" distR="0" wp14:anchorId="5F0C57A6" wp14:editId="778B51D8">
            <wp:extent cx="2628000" cy="2626823"/>
            <wp:effectExtent l="0" t="0" r="1270" b="2540"/>
            <wp:docPr id="187527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74794"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40" t="2462" r="2440" b="2462"/>
                    <a:stretch/>
                  </pic:blipFill>
                  <pic:spPr bwMode="auto">
                    <a:xfrm>
                      <a:off x="0" y="0"/>
                      <a:ext cx="2636715" cy="2635534"/>
                    </a:xfrm>
                    <a:prstGeom prst="rect">
                      <a:avLst/>
                    </a:prstGeom>
                    <a:noFill/>
                    <a:ln>
                      <a:noFill/>
                    </a:ln>
                    <a:extLst>
                      <a:ext uri="{53640926-AAD7-44D8-BBD7-CCE9431645EC}">
                        <a14:shadowObscured xmlns:a14="http://schemas.microsoft.com/office/drawing/2010/main"/>
                      </a:ext>
                    </a:extLst>
                  </pic:spPr>
                </pic:pic>
              </a:graphicData>
            </a:graphic>
          </wp:inline>
        </w:drawing>
      </w:r>
    </w:p>
    <w:p w14:paraId="4C8D85B1" w14:textId="6AF69288" w:rsidR="00B04A9A" w:rsidRPr="00B04A9A" w:rsidRDefault="00AE6D1B" w:rsidP="00AE6D1B">
      <w:pPr>
        <w:pStyle w:val="Caption"/>
        <w:jc w:val="center"/>
        <w:rPr>
          <w:rFonts w:hint="eastAsia"/>
          <w:noProof/>
        </w:rPr>
      </w:pPr>
      <w:r>
        <w:rPr>
          <w:noProof/>
        </w:rPr>
        <w:fldChar w:fldCharType="begin"/>
      </w:r>
      <w:r>
        <w:rPr>
          <w:noProof/>
        </w:rPr>
        <w:instrText xml:space="preserve"> SEQ ábra \* ARABIC </w:instrText>
      </w:r>
      <w:r>
        <w:rPr>
          <w:noProof/>
        </w:rPr>
        <w:fldChar w:fldCharType="separate"/>
      </w:r>
      <w:r w:rsidR="00E50E07">
        <w:rPr>
          <w:rFonts w:hint="eastAsia"/>
          <w:noProof/>
        </w:rPr>
        <w:t>8</w:t>
      </w:r>
      <w:r>
        <w:rPr>
          <w:noProof/>
        </w:rPr>
        <w:fldChar w:fldCharType="end"/>
      </w:r>
      <w:r>
        <w:t>. ábra Simított felület</w:t>
      </w:r>
      <w:r w:rsidR="00FC27C4" w:rsidRPr="00FC27C4">
        <w:t xml:space="preserve"> </w:t>
      </w:r>
      <w:r w:rsidR="00FC27C4">
        <w:br/>
        <w:t>Forrás: Saját ábra</w:t>
      </w:r>
    </w:p>
    <w:p w14:paraId="1FB83D3B" w14:textId="41EA5549" w:rsidR="00B04A9A" w:rsidRPr="00B04A9A" w:rsidRDefault="00B04A9A" w:rsidP="00E34A0D">
      <w:r w:rsidRPr="00B04A9A">
        <w:t>A legegyszerűbb megoldás veszi a felezőpontot a két csúcs között és ott halad át a felület. Ez összeállítás után durva és pontatlanabb felszínt eredményez, amely vízszintes, függőleges vagy 45°-os lapokból áll.</w:t>
      </w:r>
    </w:p>
    <w:p w14:paraId="7A11B9C0" w14:textId="287E4E54" w:rsidR="00B04A9A" w:rsidRPr="00B04A9A" w:rsidRDefault="00B04A9A" w:rsidP="00E34A0D">
      <w:r w:rsidRPr="00B04A9A">
        <w:t>A matematikailag korrekt megoldás a metszéspontokat a kocka csúcsainak skalárértékeiből interpolálja oly módon, hogy az értékek közötti különbség fogja meghatározni a felület metszéspontját és a kocka élén való elhelyezkedését. Ez összeállítás után simább és pontosabb felszínt eredményez.</w:t>
      </w:r>
    </w:p>
    <w:p w14:paraId="150FF93B" w14:textId="77777777" w:rsidR="00B04A9A" w:rsidRPr="00B04A9A" w:rsidRDefault="00B04A9A" w:rsidP="00E34A0D">
      <w:pPr>
        <w:rPr>
          <w:szCs w:val="22"/>
        </w:rPr>
      </w:pPr>
      <w:r w:rsidRPr="00B04A9A">
        <w:lastRenderedPageBreak/>
        <w:t xml:space="preserve">Ezen metszéspontok felhasználásával az algoritmus minden egyes kockányi térfogaton visszafejti a felületet háromszögek halmazára. </w:t>
      </w:r>
    </w:p>
    <w:p w14:paraId="20D9174A" w14:textId="77777777" w:rsidR="00B04A9A" w:rsidRPr="00B04A9A" w:rsidRDefault="00B04A9A" w:rsidP="00E34A0D">
      <w:pPr>
        <w:pStyle w:val="Heading3"/>
        <w:rPr>
          <w:sz w:val="28"/>
          <w:szCs w:val="28"/>
        </w:rPr>
      </w:pPr>
      <w:bookmarkStart w:id="46" w:name="_Toc179380845"/>
      <w:bookmarkStart w:id="47" w:name="_Toc180417932"/>
      <w:r w:rsidRPr="00B04A9A">
        <w:t xml:space="preserve">Háló elemeinek </w:t>
      </w:r>
      <w:bookmarkEnd w:id="46"/>
      <w:r w:rsidRPr="00B04A9A">
        <w:t>összeállítása</w:t>
      </w:r>
      <w:bookmarkEnd w:id="47"/>
    </w:p>
    <w:p w14:paraId="6475B6AC" w14:textId="77777777" w:rsidR="006C369A" w:rsidRDefault="00B04A9A" w:rsidP="006C369A">
      <w:pPr>
        <w:keepNext/>
        <w:jc w:val="center"/>
      </w:pPr>
      <w:r w:rsidRPr="00B04A9A">
        <w:rPr>
          <w:noProof/>
        </w:rPr>
        <w:drawing>
          <wp:inline distT="0" distB="0" distL="0" distR="0" wp14:anchorId="36CFC3CE" wp14:editId="5B9784E2">
            <wp:extent cx="2626995" cy="2628000"/>
            <wp:effectExtent l="0" t="0" r="1905" b="1270"/>
            <wp:docPr id="214097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71389"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6" t="2438" r="2456" b="2438"/>
                    <a:stretch/>
                  </pic:blipFill>
                  <pic:spPr bwMode="auto">
                    <a:xfrm>
                      <a:off x="0" y="0"/>
                      <a:ext cx="2635837" cy="2636845"/>
                    </a:xfrm>
                    <a:prstGeom prst="rect">
                      <a:avLst/>
                    </a:prstGeom>
                    <a:noFill/>
                    <a:ln>
                      <a:noFill/>
                    </a:ln>
                    <a:extLst>
                      <a:ext uri="{53640926-AAD7-44D8-BBD7-CCE9431645EC}">
                        <a14:shadowObscured xmlns:a14="http://schemas.microsoft.com/office/drawing/2010/main"/>
                      </a:ext>
                    </a:extLst>
                  </pic:spPr>
                </pic:pic>
              </a:graphicData>
            </a:graphic>
          </wp:inline>
        </w:drawing>
      </w:r>
    </w:p>
    <w:p w14:paraId="435F36F8" w14:textId="56051E41" w:rsidR="00B04A9A" w:rsidRPr="00B04A9A" w:rsidRDefault="0030349E" w:rsidP="006C369A">
      <w:pPr>
        <w:pStyle w:val="Caption"/>
        <w:jc w:val="center"/>
        <w:rPr>
          <w:rFonts w:hint="eastAsia"/>
        </w:rPr>
      </w:pPr>
      <w:r>
        <w:fldChar w:fldCharType="begin"/>
      </w:r>
      <w:r>
        <w:instrText xml:space="preserve"> SEQ ábra \* ARABIC </w:instrText>
      </w:r>
      <w:r>
        <w:fldChar w:fldCharType="separate"/>
      </w:r>
      <w:r w:rsidR="00E50E07">
        <w:rPr>
          <w:rFonts w:hint="eastAsia"/>
          <w:noProof/>
        </w:rPr>
        <w:t>9</w:t>
      </w:r>
      <w:r>
        <w:rPr>
          <w:noProof/>
        </w:rPr>
        <w:fldChar w:fldCharType="end"/>
      </w:r>
      <w:r w:rsidR="006C369A">
        <w:t xml:space="preserve">. ábra Megjelenített </w:t>
      </w:r>
      <w:proofErr w:type="spellStart"/>
      <w:r w:rsidR="006C369A">
        <w:t>mesh</w:t>
      </w:r>
      <w:proofErr w:type="spellEnd"/>
      <w:r w:rsidR="00FC27C4" w:rsidRPr="00FC27C4">
        <w:t xml:space="preserve"> </w:t>
      </w:r>
      <w:r w:rsidR="00FC27C4">
        <w:br/>
        <w:t>Forrás: Saját ábra</w:t>
      </w:r>
    </w:p>
    <w:p w14:paraId="6065026A" w14:textId="330706EE" w:rsidR="00B04A9A" w:rsidRPr="00B04A9A" w:rsidRDefault="00B04A9A" w:rsidP="00E34A0D">
      <w:r w:rsidRPr="00B04A9A">
        <w:t>Végül az egyes kockákhoz létrehozott halmazokat összeilleszti, hogy egy folytonos hálót képezzenek, amely a felületet képviseli. Ez a háló ezután hagyományos grafikai technikákkal megjeleníthető.</w:t>
      </w:r>
    </w:p>
    <w:p w14:paraId="1E1A760D" w14:textId="77777777" w:rsidR="00B04A9A" w:rsidRPr="00B04A9A" w:rsidRDefault="00B04A9A" w:rsidP="00E34A0D">
      <w:pPr>
        <w:pStyle w:val="Heading2"/>
      </w:pPr>
      <w:bookmarkStart w:id="48" w:name="_Toc179380847"/>
      <w:bookmarkStart w:id="49" w:name="_Toc180417933"/>
      <w:r w:rsidRPr="00B04A9A">
        <w:t>A Sokszöghalmaz Előállítása</w:t>
      </w:r>
      <w:bookmarkEnd w:id="48"/>
      <w:bookmarkEnd w:id="49"/>
    </w:p>
    <w:p w14:paraId="782F8685" w14:textId="77777777" w:rsidR="00B04A9A" w:rsidRPr="00B04A9A" w:rsidRDefault="00B04A9A" w:rsidP="00E34A0D">
      <w:r w:rsidRPr="00B04A9A">
        <w:t>Hogy a folyamat könnyebben értelmezhető legyen, az algoritmus három előre definiált segédhalmazt használ. Ezek a halmazok konstans értékeket tartalmaznak, amelyek irányítják az algoritmust, hogy elérjen egy adott konfigurációig, amelyet már használni lehet.</w:t>
      </w:r>
    </w:p>
    <w:p w14:paraId="52488630" w14:textId="77777777" w:rsidR="00B04A9A" w:rsidRPr="00B04A9A" w:rsidRDefault="00B04A9A" w:rsidP="00E34A0D">
      <w:pPr>
        <w:pStyle w:val="Heading3"/>
      </w:pPr>
      <w:bookmarkStart w:id="50" w:name="_Toc179380848"/>
      <w:bookmarkStart w:id="51" w:name="_Toc180417934"/>
      <w:proofErr w:type="spellStart"/>
      <w:r w:rsidRPr="00B04A9A">
        <w:t>Lookup</w:t>
      </w:r>
      <w:proofErr w:type="spellEnd"/>
      <w:r w:rsidRPr="00B04A9A">
        <w:t xml:space="preserve"> </w:t>
      </w:r>
      <w:proofErr w:type="spellStart"/>
      <w:r w:rsidRPr="00B04A9A">
        <w:t>Table</w:t>
      </w:r>
      <w:bookmarkEnd w:id="50"/>
      <w:bookmarkEnd w:id="51"/>
      <w:proofErr w:type="spellEnd"/>
    </w:p>
    <w:p w14:paraId="4350D29A" w14:textId="77777777" w:rsidR="00B04A9A" w:rsidRPr="00B04A9A" w:rsidRDefault="00B04A9A" w:rsidP="00E34A0D">
      <w:r w:rsidRPr="00B04A9A">
        <w:t xml:space="preserve">A </w:t>
      </w:r>
      <w:proofErr w:type="spellStart"/>
      <w:r w:rsidRPr="00B04A9A">
        <w:t>Marching</w:t>
      </w:r>
      <w:proofErr w:type="spellEnd"/>
      <w:r w:rsidRPr="00B04A9A">
        <w:t xml:space="preserve"> </w:t>
      </w:r>
      <w:proofErr w:type="spellStart"/>
      <w:r w:rsidRPr="00B04A9A">
        <w:t>Cubes</w:t>
      </w:r>
      <w:proofErr w:type="spellEnd"/>
      <w:r w:rsidRPr="00B04A9A">
        <w:t xml:space="preserve"> algoritmusban a kockák limitálva vannak 256 különböző konfigurációra oly értelemben, hogy mely éleken helyezkednek el a háromszögek csúcsai, amelyek az adott konckán belüli felületet reprezentálják. Ezek a konfigurációk előre ismertek, ezért fölösleges lenne őket újra kiszámolni minden egyes alkalommal. Erre az algoritmus egy „</w:t>
      </w:r>
      <w:proofErr w:type="spellStart"/>
      <w:r w:rsidRPr="00B04A9A">
        <w:t>Lookup</w:t>
      </w:r>
      <w:proofErr w:type="spellEnd"/>
      <w:r w:rsidRPr="00B04A9A">
        <w:t xml:space="preserve"> </w:t>
      </w:r>
      <w:proofErr w:type="spellStart"/>
      <w:proofErr w:type="gramStart"/>
      <w:r w:rsidRPr="00B04A9A">
        <w:t>Table</w:t>
      </w:r>
      <w:proofErr w:type="spellEnd"/>
      <w:r w:rsidRPr="00B04A9A">
        <w:t>”-</w:t>
      </w:r>
      <w:proofErr w:type="gramEnd"/>
      <w:r w:rsidRPr="00B04A9A">
        <w:t xml:space="preserve">t használ, amely 256 sorral rendelkezik. </w:t>
      </w:r>
    </w:p>
    <w:p w14:paraId="3368D28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t xml:space="preserve">1. </w:t>
      </w:r>
      <w:proofErr w:type="spellStart"/>
      <w:r w:rsidRPr="00FC0A8E">
        <w:rPr>
          <w:rFonts w:ascii="Consolas" w:hAnsi="Consolas" w:cs="Courier New"/>
          <w:color w:val="000088"/>
          <w:sz w:val="18"/>
          <w:szCs w:val="18"/>
        </w:rPr>
        <w:t>public</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static</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readonly</w:t>
      </w:r>
      <w:proofErr w:type="spellEnd"/>
      <w:r w:rsidRPr="00FC0A8E">
        <w:rPr>
          <w:rFonts w:ascii="Consolas" w:hAnsi="Consolas" w:cs="Courier New"/>
          <w:color w:val="000000"/>
          <w:sz w:val="18"/>
          <w:szCs w:val="18"/>
        </w:rPr>
        <w:t xml:space="preserve"> </w:t>
      </w:r>
      <w:proofErr w:type="gramStart"/>
      <w:r w:rsidRPr="00FC0A8E">
        <w:rPr>
          <w:rFonts w:ascii="Consolas" w:hAnsi="Consolas" w:cs="Courier New"/>
          <w:color w:val="000088"/>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TriangleTable</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5760B3D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lastRenderedPageBreak/>
        <w:t xml:space="preserve">2.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33DF5D0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8</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3</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1B0091F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t xml:space="preserve">4.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9</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0B35E6BD" w14:textId="2DE19EA1" w:rsidR="006A1778" w:rsidRPr="006A1778" w:rsidRDefault="00CF4CFB" w:rsidP="006A17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t xml:space="preserve">5. </w:t>
      </w:r>
      <w:r w:rsidRPr="00FC0A8E">
        <w:rPr>
          <w:rFonts w:ascii="Consolas" w:hAnsi="Consolas" w:cs="Courier New"/>
          <w:color w:val="666600"/>
          <w:sz w:val="18"/>
          <w:szCs w:val="18"/>
        </w:rPr>
        <w:t>...</w:t>
      </w:r>
    </w:p>
    <w:p w14:paraId="2E40C080" w14:textId="76CF1D2D" w:rsidR="00B04A9A" w:rsidRPr="00B04A9A" w:rsidRDefault="00B04A9A" w:rsidP="006A1778">
      <w:r w:rsidRPr="00B04A9A">
        <w:t>Forrás:</w:t>
      </w:r>
      <w:r w:rsidR="006A1778">
        <w:t xml:space="preserve"> </w:t>
      </w:r>
      <w:r w:rsidR="00CC7509" w:rsidRPr="00CC7509">
        <w:t xml:space="preserve">P. </w:t>
      </w:r>
      <w:proofErr w:type="spellStart"/>
      <w:r w:rsidR="00CC7509" w:rsidRPr="00CC7509">
        <w:t>Bourke</w:t>
      </w:r>
      <w:proofErr w:type="spellEnd"/>
      <w:r w:rsidR="00CC7509" w:rsidRPr="00CC7509">
        <w:t>, „</w:t>
      </w:r>
      <w:proofErr w:type="spellStart"/>
      <w:r w:rsidR="00CC7509" w:rsidRPr="00CC7509">
        <w:t>Polygonising</w:t>
      </w:r>
      <w:proofErr w:type="spellEnd"/>
      <w:r w:rsidR="00CC7509" w:rsidRPr="00CC7509">
        <w:t xml:space="preserve"> a </w:t>
      </w:r>
      <w:proofErr w:type="spellStart"/>
      <w:r w:rsidR="00CC7509" w:rsidRPr="00CC7509">
        <w:t>scalar</w:t>
      </w:r>
      <w:proofErr w:type="spellEnd"/>
      <w:r w:rsidR="00CC7509" w:rsidRPr="00CC7509">
        <w:t xml:space="preserve"> </w:t>
      </w:r>
      <w:proofErr w:type="spellStart"/>
      <w:r w:rsidR="00CC7509" w:rsidRPr="00CC7509">
        <w:t>field</w:t>
      </w:r>
      <w:proofErr w:type="spellEnd"/>
      <w:r w:rsidR="00CC7509" w:rsidRPr="00CC7509">
        <w:t>”</w:t>
      </w:r>
      <w:r w:rsidR="00CC7509">
        <w:t xml:space="preserve"> </w:t>
      </w:r>
      <w:sdt>
        <w:sdtPr>
          <w:id w:val="1390921908"/>
          <w:citation/>
        </w:sdtPr>
        <w:sdtContent>
          <w:r w:rsidR="006A1778">
            <w:fldChar w:fldCharType="begin"/>
          </w:r>
          <w:r w:rsidR="006A1778">
            <w:rPr>
              <w:lang w:val="en-US"/>
            </w:rPr>
            <w:instrText xml:space="preserve"> CITATION Bou94 \l 1033 </w:instrText>
          </w:r>
          <w:r w:rsidR="006A1778">
            <w:fldChar w:fldCharType="separate"/>
          </w:r>
          <w:r w:rsidR="00E74412" w:rsidRPr="00E74412">
            <w:rPr>
              <w:noProof/>
              <w:lang w:val="en-US"/>
            </w:rPr>
            <w:t>[15]</w:t>
          </w:r>
          <w:r w:rsidR="006A1778">
            <w:fldChar w:fldCharType="end"/>
          </w:r>
        </w:sdtContent>
      </w:sdt>
      <w:r w:rsidR="006A1778">
        <w:t xml:space="preserve"> </w:t>
      </w:r>
    </w:p>
    <w:p w14:paraId="10987BED" w14:textId="47CD5A17" w:rsidR="00B04A9A" w:rsidRPr="00B04A9A" w:rsidRDefault="00B04A9A" w:rsidP="00E34A0D">
      <w:r w:rsidRPr="00B04A9A">
        <w:t xml:space="preserve">Minden sorban, felsorolás </w:t>
      </w:r>
      <w:proofErr w:type="spellStart"/>
      <w:r w:rsidRPr="00B04A9A">
        <w:t>szerűen</w:t>
      </w:r>
      <w:proofErr w:type="spellEnd"/>
      <w:r w:rsidRPr="00B04A9A">
        <w:t xml:space="preserve"> jelen vannak az éleknek az indexei, amelyeken egy háromszög csúcs jelen van. Egy kockán belül maximum 5 háromszög lehet jelen, ezért a </w:t>
      </w:r>
      <w:proofErr w:type="spellStart"/>
      <w:r w:rsidRPr="00B04A9A">
        <w:t>Lookup</w:t>
      </w:r>
      <w:proofErr w:type="spellEnd"/>
      <w:r w:rsidRPr="00B04A9A">
        <w:t xml:space="preserve"> </w:t>
      </w:r>
      <w:proofErr w:type="spellStart"/>
      <w:r w:rsidRPr="00B04A9A">
        <w:t>Table</w:t>
      </w:r>
      <w:proofErr w:type="spellEnd"/>
      <w:r w:rsidRPr="00B04A9A">
        <w:t xml:space="preserve"> egy 256 x 15-ös (vagy 16</w:t>
      </w:r>
      <w:r w:rsidR="00FC0A8E">
        <w:t>-os</w:t>
      </w:r>
      <w:r w:rsidRPr="00B04A9A">
        <w:t xml:space="preserve">) kétdimenziós tömbként értelmezhető. A sorok indexei jelentik az adott konfigurációt, a sorokon belül pedig hármas csoportokban jelen vannak a háromszögek csúcsaihoz tartozó indexek. A kocka éleinek a pozíciója, vagyis a kezdő és végpontja ismert, tehát ha tudjuk melyik élen van az adott pont, amit a </w:t>
      </w:r>
      <w:proofErr w:type="spellStart"/>
      <w:r w:rsidRPr="00B04A9A">
        <w:t>TriangleTable</w:t>
      </w:r>
      <w:proofErr w:type="spellEnd"/>
      <w:r w:rsidRPr="00B04A9A">
        <w:t xml:space="preserve"> indexekkel megad az adott konfiguráción belül, akkor az él két csúcsa között csak interpolálni kell a pontnak a pozícióját.</w:t>
      </w:r>
    </w:p>
    <w:p w14:paraId="44D6E812" w14:textId="77777777" w:rsidR="00B04A9A" w:rsidRPr="00B04A9A" w:rsidRDefault="00B04A9A" w:rsidP="00E34A0D">
      <w:r w:rsidRPr="00B04A9A">
        <w:t xml:space="preserve">Megjegyzés: </w:t>
      </w:r>
    </w:p>
    <w:p w14:paraId="0391E47E" w14:textId="77777777" w:rsidR="00B04A9A" w:rsidRPr="00B04A9A" w:rsidRDefault="00B04A9A" w:rsidP="00E34A0D">
      <w:r w:rsidRPr="00B04A9A">
        <w:t xml:space="preserve">A </w:t>
      </w:r>
      <w:proofErr w:type="spellStart"/>
      <w:r w:rsidRPr="00B04A9A">
        <w:t>TriangleTable</w:t>
      </w:r>
      <w:proofErr w:type="spellEnd"/>
      <w:r w:rsidRPr="00B04A9A">
        <w:t xml:space="preserve"> -1 értékei azt jelölik, hogy nincs több index az adott sorban, tehát a sornak a bejárását meg lehet szakítani. A sorok a példában 16 elemet tartalmaznak, azonban az utolsó mindig -1. Ez mindössze preferencia kérdése. Ha FOR ciklust használunk a sorok bejárására, az mindig megáll a 15. elemnél, ha viszont WHILE ciklust használnánk annak a -1 jelezné, hogy ki kell lépni a ciklusból.</w:t>
      </w:r>
    </w:p>
    <w:p w14:paraId="0EF7631C" w14:textId="77777777" w:rsidR="00B04A9A" w:rsidRPr="00B04A9A" w:rsidRDefault="00B04A9A" w:rsidP="00E34A0D">
      <w:r w:rsidRPr="00B04A9A">
        <w:t>Az 1. és 256. sor csak -1-et tartalmaz, mivel azokban a konfigurációkban a felület nem halad át a kockán, mert vagy felette vagy alatta halad el. A legtöbb implementáció, ha a konfigurációra az elsőt vagy az utolsót kapja, akkor azonnal a következő kockára ugrik. Ez nem kötelező, viszont megspórol pár műveletet.</w:t>
      </w:r>
    </w:p>
    <w:p w14:paraId="4A811A5F" w14:textId="4187CB71"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915864"/>
        <w:rPr>
          <w:rFonts w:ascii="Consolas" w:hAnsi="Consolas" w:cs="Courier New"/>
          <w:sz w:val="18"/>
          <w:szCs w:val="18"/>
        </w:rPr>
      </w:pPr>
      <w:bookmarkStart w:id="52" w:name="_Toc179380849"/>
      <w:r w:rsidRPr="00FC0A8E">
        <w:rPr>
          <w:rFonts w:ascii="Consolas" w:hAnsi="Consolas" w:cs="Courier New"/>
          <w:sz w:val="18"/>
          <w:szCs w:val="18"/>
        </w:rPr>
        <w:t xml:space="preserve">1.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configIndex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configIndex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255</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continue</w:t>
      </w:r>
      <w:proofErr w:type="spellEnd"/>
      <w:r w:rsidRPr="00FC0A8E">
        <w:rPr>
          <w:rFonts w:ascii="Consolas" w:hAnsi="Consolas" w:cs="Courier New"/>
          <w:color w:val="666600"/>
          <w:sz w:val="18"/>
          <w:szCs w:val="18"/>
        </w:rPr>
        <w:t>;</w:t>
      </w:r>
    </w:p>
    <w:p w14:paraId="32FC8517" w14:textId="77777777" w:rsidR="00B04A9A" w:rsidRPr="00B04A9A" w:rsidRDefault="00B04A9A" w:rsidP="00E34A0D">
      <w:pPr>
        <w:pStyle w:val="Heading3"/>
      </w:pPr>
      <w:bookmarkStart w:id="53" w:name="_Toc180417935"/>
      <w:r w:rsidRPr="00B04A9A">
        <w:t xml:space="preserve">Edge </w:t>
      </w:r>
      <w:proofErr w:type="spellStart"/>
      <w:r w:rsidRPr="00B04A9A">
        <w:t>Table</w:t>
      </w:r>
      <w:bookmarkEnd w:id="52"/>
      <w:bookmarkEnd w:id="53"/>
      <w:proofErr w:type="spellEnd"/>
    </w:p>
    <w:p w14:paraId="1C8A993A" w14:textId="77777777" w:rsidR="00B04A9A" w:rsidRPr="00B04A9A" w:rsidRDefault="00B04A9A" w:rsidP="00E34A0D">
      <w:r w:rsidRPr="00B04A9A">
        <w:t xml:space="preserve">Ez a táblázat mindössze a kocka éleit definiálja úgy, hogy az algoritmust átirányítja a kettő megfelelő sarokhoz, amelyek az él kezdő és végpontjai. Az átirányítás a </w:t>
      </w:r>
      <w:proofErr w:type="spellStart"/>
      <w:r w:rsidRPr="00B04A9A">
        <w:t>Corner</w:t>
      </w:r>
      <w:proofErr w:type="spellEnd"/>
      <w:r w:rsidRPr="00B04A9A">
        <w:t xml:space="preserve"> </w:t>
      </w:r>
      <w:proofErr w:type="spellStart"/>
      <w:r w:rsidRPr="00B04A9A">
        <w:t>Table</w:t>
      </w:r>
      <w:proofErr w:type="spellEnd"/>
      <w:r w:rsidRPr="00B04A9A">
        <w:t xml:space="preserve">-ben történik indexelés segítségével. </w:t>
      </w:r>
    </w:p>
    <w:p w14:paraId="41BD2E2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1. </w:t>
      </w:r>
      <w:proofErr w:type="spellStart"/>
      <w:r w:rsidRPr="00FC0A8E">
        <w:rPr>
          <w:rFonts w:ascii="Consolas" w:hAnsi="Consolas" w:cs="Courier New"/>
          <w:color w:val="000088"/>
          <w:sz w:val="18"/>
          <w:szCs w:val="18"/>
        </w:rPr>
        <w:t>public</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static</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readonly</w:t>
      </w:r>
      <w:proofErr w:type="spellEnd"/>
      <w:r w:rsidRPr="00FC0A8E">
        <w:rPr>
          <w:rFonts w:ascii="Consolas" w:hAnsi="Consolas" w:cs="Courier New"/>
          <w:color w:val="000000"/>
          <w:sz w:val="18"/>
          <w:szCs w:val="18"/>
        </w:rPr>
        <w:t xml:space="preserve"> </w:t>
      </w:r>
      <w:proofErr w:type="gramStart"/>
      <w:r w:rsidRPr="00FC0A8E">
        <w:rPr>
          <w:rFonts w:ascii="Consolas" w:hAnsi="Consolas" w:cs="Courier New"/>
          <w:color w:val="000088"/>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EdgeTable</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666600"/>
          <w:sz w:val="18"/>
          <w:szCs w:val="18"/>
        </w:rPr>
        <w:t>[</w:t>
      </w:r>
      <w:r w:rsidRPr="00FC0A8E">
        <w:rPr>
          <w:rFonts w:ascii="Consolas" w:hAnsi="Consolas" w:cs="Courier New"/>
          <w:color w:val="006666"/>
          <w:sz w:val="18"/>
          <w:szCs w:val="18"/>
        </w:rPr>
        <w:t>12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11A08FB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57B661D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p>
    <w:p w14:paraId="0AD4EA8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4.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3</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p>
    <w:p w14:paraId="785FE7E5" w14:textId="0C61E401"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5. </w:t>
      </w:r>
      <w:r w:rsidRPr="00FC0A8E">
        <w:rPr>
          <w:rFonts w:ascii="Consolas" w:hAnsi="Consolas" w:cs="Courier New"/>
          <w:color w:val="666600"/>
          <w:sz w:val="18"/>
          <w:szCs w:val="18"/>
        </w:rPr>
        <w:t>...</w:t>
      </w:r>
    </w:p>
    <w:p w14:paraId="73846BD5" w14:textId="4923CED2" w:rsidR="00B04A9A" w:rsidRPr="006A1778" w:rsidRDefault="00B04A9A" w:rsidP="006A1778">
      <w:r w:rsidRPr="00B04A9A">
        <w:t>Forrás:</w:t>
      </w:r>
      <w:r w:rsidR="006A1778" w:rsidRPr="006A1778">
        <w:t xml:space="preserve"> </w:t>
      </w:r>
      <w:r w:rsidR="00CC7509" w:rsidRPr="00CC7509">
        <w:t xml:space="preserve">S. </w:t>
      </w:r>
      <w:proofErr w:type="spellStart"/>
      <w:r w:rsidR="00CC7509" w:rsidRPr="00CC7509">
        <w:t>Lague</w:t>
      </w:r>
      <w:proofErr w:type="spellEnd"/>
      <w:r w:rsidR="00CC7509" w:rsidRPr="00CC7509">
        <w:t>, „</w:t>
      </w:r>
      <w:proofErr w:type="spellStart"/>
      <w:r w:rsidR="00CC7509" w:rsidRPr="00CC7509">
        <w:t>Marching-Cubes</w:t>
      </w:r>
      <w:proofErr w:type="spellEnd"/>
      <w:r w:rsidR="00CC7509" w:rsidRPr="00CC7509">
        <w:t>”</w:t>
      </w:r>
      <w:r w:rsidR="00CC7509">
        <w:t xml:space="preserve"> </w:t>
      </w:r>
      <w:sdt>
        <w:sdtPr>
          <w:id w:val="-1447775566"/>
          <w:citation/>
        </w:sdtPr>
        <w:sdtContent>
          <w:r w:rsidR="006A1778">
            <w:fldChar w:fldCharType="begin"/>
          </w:r>
          <w:r w:rsidR="006A1778" w:rsidRPr="006A1778">
            <w:instrText xml:space="preserve"> CITATION Seb19 \l 1033 </w:instrText>
          </w:r>
          <w:r w:rsidR="006A1778">
            <w:fldChar w:fldCharType="separate"/>
          </w:r>
          <w:r w:rsidR="00E74412" w:rsidRPr="00E74412">
            <w:rPr>
              <w:noProof/>
            </w:rPr>
            <w:t>[16]</w:t>
          </w:r>
          <w:r w:rsidR="006A1778">
            <w:fldChar w:fldCharType="end"/>
          </w:r>
        </w:sdtContent>
      </w:sdt>
    </w:p>
    <w:p w14:paraId="3A29B72D" w14:textId="77777777" w:rsidR="00B04A9A" w:rsidRPr="00B04A9A" w:rsidRDefault="00B04A9A" w:rsidP="00E34A0D">
      <w:pPr>
        <w:pStyle w:val="Heading3"/>
      </w:pPr>
      <w:bookmarkStart w:id="54" w:name="_Toc179380850"/>
      <w:bookmarkStart w:id="55" w:name="_Toc180417936"/>
      <w:proofErr w:type="spellStart"/>
      <w:r w:rsidRPr="00B04A9A">
        <w:lastRenderedPageBreak/>
        <w:t>Corner</w:t>
      </w:r>
      <w:proofErr w:type="spellEnd"/>
      <w:r w:rsidRPr="00B04A9A">
        <w:t xml:space="preserve"> </w:t>
      </w:r>
      <w:proofErr w:type="spellStart"/>
      <w:r w:rsidRPr="00B04A9A">
        <w:t>Table</w:t>
      </w:r>
      <w:bookmarkEnd w:id="54"/>
      <w:bookmarkEnd w:id="55"/>
      <w:proofErr w:type="spellEnd"/>
    </w:p>
    <w:p w14:paraId="6D65094B" w14:textId="77777777" w:rsidR="00B04A9A" w:rsidRPr="00B04A9A" w:rsidRDefault="00B04A9A" w:rsidP="00E34A0D">
      <w:r w:rsidRPr="00B04A9A">
        <w:t xml:space="preserve">Ebben a táblázatban a kocka csúcsai vannak jelen 3 dimenziós vektorok formájában. Ezeket a vektorokat hozzáadva a kockának a (0, 0, 0) csúcsához mind a nyolc csúcsot el lehet érni. </w:t>
      </w:r>
    </w:p>
    <w:p w14:paraId="0AAC0DE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1. </w:t>
      </w:r>
      <w:proofErr w:type="spellStart"/>
      <w:r w:rsidRPr="00FC0A8E">
        <w:rPr>
          <w:rFonts w:ascii="Consolas" w:hAnsi="Consolas" w:cs="Courier New"/>
          <w:color w:val="000088"/>
          <w:sz w:val="18"/>
          <w:szCs w:val="18"/>
        </w:rPr>
        <w:t>public</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static</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readonly</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CornerTable</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8</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59DB24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0DCD2E7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137BD7C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1110E91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0CC143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4030668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1BDA667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2499D52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43D910E9" w14:textId="19DCCC2E"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proofErr w:type="gramStart"/>
      <w:r w:rsidRPr="00FC0A8E">
        <w:rPr>
          <w:rFonts w:ascii="Consolas" w:hAnsi="Consolas" w:cs="Courier New"/>
          <w:sz w:val="18"/>
          <w:szCs w:val="18"/>
        </w:rPr>
        <w:t xml:space="preserve">10. </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p>
    <w:p w14:paraId="331CD02D" w14:textId="163B5AD5" w:rsidR="007F0B49" w:rsidRPr="006A1778" w:rsidRDefault="007F0B49" w:rsidP="007F0B49">
      <w:pPr>
        <w:ind w:left="360" w:firstLine="0"/>
      </w:pPr>
      <w:r w:rsidRPr="00B04A9A">
        <w:t>Forrás:</w:t>
      </w:r>
      <w:r w:rsidRPr="006A1778">
        <w:t xml:space="preserve"> </w:t>
      </w:r>
      <w:r w:rsidRPr="00CC7509">
        <w:t xml:space="preserve">S. </w:t>
      </w:r>
      <w:proofErr w:type="spellStart"/>
      <w:r w:rsidRPr="00CC7509">
        <w:t>Lague</w:t>
      </w:r>
      <w:proofErr w:type="spellEnd"/>
      <w:r w:rsidRPr="00CC7509">
        <w:t>, „</w:t>
      </w:r>
      <w:proofErr w:type="spellStart"/>
      <w:r w:rsidRPr="00CC7509">
        <w:t>Marching-Cubes</w:t>
      </w:r>
      <w:proofErr w:type="spellEnd"/>
      <w:r w:rsidRPr="00CC7509">
        <w:t>”</w:t>
      </w:r>
      <w:r>
        <w:t xml:space="preserve"> </w:t>
      </w:r>
      <w:sdt>
        <w:sdtPr>
          <w:id w:val="-364602739"/>
          <w:citation/>
        </w:sdtPr>
        <w:sdtContent>
          <w:r>
            <w:fldChar w:fldCharType="begin"/>
          </w:r>
          <w:r w:rsidRPr="006A1778">
            <w:instrText xml:space="preserve"> CITATION Seb19 \l 1033 </w:instrText>
          </w:r>
          <w:r>
            <w:fldChar w:fldCharType="separate"/>
          </w:r>
          <w:r w:rsidR="00E74412" w:rsidRPr="00E74412">
            <w:rPr>
              <w:noProof/>
            </w:rPr>
            <w:t>[16]</w:t>
          </w:r>
          <w:r>
            <w:fldChar w:fldCharType="end"/>
          </w:r>
        </w:sdtContent>
      </w:sdt>
    </w:p>
    <w:p w14:paraId="4BD343A6" w14:textId="77777777" w:rsidR="00B04A9A" w:rsidRPr="00B04A9A" w:rsidRDefault="00B04A9A" w:rsidP="00E34A0D">
      <w:r w:rsidRPr="00B04A9A">
        <w:t xml:space="preserve">Az Edge </w:t>
      </w:r>
      <w:proofErr w:type="spellStart"/>
      <w:r w:rsidRPr="00B04A9A">
        <w:t>Table</w:t>
      </w:r>
      <w:proofErr w:type="spellEnd"/>
      <w:r w:rsidRPr="00B04A9A">
        <w:t xml:space="preserve"> és a </w:t>
      </w:r>
      <w:proofErr w:type="spellStart"/>
      <w:r w:rsidRPr="00B04A9A">
        <w:t>Corner</w:t>
      </w:r>
      <w:proofErr w:type="spellEnd"/>
      <w:r w:rsidRPr="00B04A9A">
        <w:t xml:space="preserve"> </w:t>
      </w:r>
      <w:proofErr w:type="spellStart"/>
      <w:r w:rsidRPr="00B04A9A">
        <w:t>Table</w:t>
      </w:r>
      <w:proofErr w:type="spellEnd"/>
      <w:r w:rsidRPr="00B04A9A">
        <w:t xml:space="preserve"> használata nélkül is meg lehetne írni az algoritmust, ám mivel ezek az értékek konstansok és fontos, hogy mindig ugyan olyan sorrendbe következzenek a konfiguráció kiértékelése során, ezért egyértelmű, hogy ha kiemeljük őket konstans tömbökbe, az lecsökkenti a hibalehetőségek számát és kompaktabbá, jobban olvashatóvá teszi a kódot. Ennek a folyamatnak elhanyagolható műveletigénye van ahhoz képest, hogy mennyivel olvashatóbbá teszi a kódot.</w:t>
      </w:r>
    </w:p>
    <w:p w14:paraId="02D718A4" w14:textId="77777777" w:rsidR="00B04A9A" w:rsidRPr="00B04A9A" w:rsidRDefault="00B04A9A" w:rsidP="00E34A0D">
      <w:r w:rsidRPr="00B04A9A">
        <w:t>Egy példa:</w:t>
      </w:r>
    </w:p>
    <w:p w14:paraId="10D8FD2F" w14:textId="77777777" w:rsidR="00B04A9A" w:rsidRPr="00B04A9A" w:rsidRDefault="00B04A9A" w:rsidP="00E34A0D">
      <w:r w:rsidRPr="00B04A9A">
        <w:t xml:space="preserve">Az alább látható FOR ciklusban a kocka sarkai vannak kiértékelve. Ha a tömbön </w:t>
      </w:r>
      <w:proofErr w:type="spellStart"/>
      <w:r w:rsidRPr="00B04A9A">
        <w:t>végigmegyünk</w:t>
      </w:r>
      <w:proofErr w:type="spellEnd"/>
      <w:r w:rsidRPr="00B04A9A">
        <w:t xml:space="preserve"> a 0-ás indextől kezdve, akkor mindig ugyan abban a sorrendben fognak következni a csúcsok, amelyeket egy indexel elérünk, nem kell minden csúcsnak a háromdimenziós eltolását kiírni a (0, 0, 0) csúcstól.</w:t>
      </w:r>
    </w:p>
    <w:p w14:paraId="43A75B8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1.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GetCubeCongif</w:t>
      </w:r>
      <w:proofErr w:type="spellEnd"/>
      <w:r w:rsidRPr="00FC0A8E">
        <w:rPr>
          <w:rFonts w:ascii="Consolas" w:hAnsi="Consolas" w:cs="Courier New"/>
          <w:color w:val="666600"/>
          <w:sz w:val="18"/>
          <w:szCs w:val="18"/>
        </w:rPr>
        <w:t>(</w:t>
      </w:r>
      <w:proofErr w:type="spellStart"/>
      <w:proofErr w:type="gramStart"/>
      <w:r w:rsidRPr="00FC0A8E">
        <w:rPr>
          <w:rFonts w:ascii="Consolas" w:hAnsi="Consolas" w:cs="Courier New"/>
          <w:color w:val="000088"/>
          <w:sz w:val="18"/>
          <w:szCs w:val="18"/>
        </w:rPr>
        <w:t>float</w:t>
      </w:r>
      <w:proofErr w:type="spellEnd"/>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cube</w:t>
      </w:r>
      <w:proofErr w:type="spellEnd"/>
      <w:r w:rsidRPr="00FC0A8E">
        <w:rPr>
          <w:rFonts w:ascii="Consolas" w:hAnsi="Consolas" w:cs="Courier New"/>
          <w:color w:val="666600"/>
          <w:sz w:val="18"/>
          <w:szCs w:val="18"/>
        </w:rPr>
        <w:t>)</w:t>
      </w:r>
    </w:p>
    <w:p w14:paraId="066F268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666600"/>
          <w:sz w:val="18"/>
          <w:szCs w:val="18"/>
        </w:rPr>
        <w:t>{</w:t>
      </w:r>
    </w:p>
    <w:p w14:paraId="7125023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configIndex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33D40D7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4.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8</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w:t>
      </w:r>
      <w:r w:rsidRPr="00FC0A8E">
        <w:rPr>
          <w:rFonts w:ascii="Consolas" w:hAnsi="Consolas" w:cs="Courier New"/>
          <w:color w:val="666600"/>
          <w:sz w:val="18"/>
          <w:szCs w:val="18"/>
        </w:rPr>
        <w:t>++)</w:t>
      </w:r>
    </w:p>
    <w:p w14:paraId="6916761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5.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cube</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i</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surfaceHeight</w:t>
      </w:r>
      <w:proofErr w:type="spellEnd"/>
      <w:r w:rsidRPr="00FC0A8E">
        <w:rPr>
          <w:rFonts w:ascii="Consolas" w:hAnsi="Consolas" w:cs="Courier New"/>
          <w:color w:val="666600"/>
          <w:sz w:val="18"/>
          <w:szCs w:val="18"/>
        </w:rPr>
        <w:t>)</w:t>
      </w:r>
    </w:p>
    <w:p w14:paraId="1DBDFA1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6. </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configIndex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000000"/>
          <w:sz w:val="18"/>
          <w:szCs w:val="18"/>
        </w:rPr>
        <w:t xml:space="preserve"> </w:t>
      </w:r>
      <w:proofErr w:type="gramStart"/>
      <w:r w:rsidRPr="00FC0A8E">
        <w:rPr>
          <w:rFonts w:ascii="Consolas" w:hAnsi="Consolas" w:cs="Courier New"/>
          <w:color w:val="666600"/>
          <w:sz w:val="18"/>
          <w:szCs w:val="18"/>
        </w:rPr>
        <w:t>&lt;&lt;</w:t>
      </w:r>
      <w:r w:rsidRPr="00FC0A8E">
        <w:rPr>
          <w:rFonts w:ascii="Consolas" w:hAnsi="Consolas" w:cs="Courier New"/>
          <w:color w:val="000000"/>
          <w:sz w:val="18"/>
          <w:szCs w:val="18"/>
        </w:rPr>
        <w:t xml:space="preserve"> i</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ab/>
      </w:r>
      <w:r w:rsidRPr="00FC0A8E">
        <w:rPr>
          <w:rFonts w:ascii="Consolas" w:hAnsi="Consolas" w:cs="Courier New"/>
          <w:color w:val="880000"/>
          <w:sz w:val="18"/>
          <w:szCs w:val="18"/>
        </w:rPr>
        <w:t>//bitshift</w:t>
      </w:r>
    </w:p>
    <w:p w14:paraId="1C314AF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7.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return</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configIndex</w:t>
      </w:r>
      <w:proofErr w:type="spellEnd"/>
      <w:r w:rsidRPr="00FC0A8E">
        <w:rPr>
          <w:rFonts w:ascii="Consolas" w:hAnsi="Consolas" w:cs="Courier New"/>
          <w:color w:val="666600"/>
          <w:sz w:val="18"/>
          <w:szCs w:val="18"/>
        </w:rPr>
        <w:t>;</w:t>
      </w:r>
    </w:p>
    <w:p w14:paraId="13458142" w14:textId="530A2FC8"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proofErr w:type="gramStart"/>
      <w:r w:rsidRPr="00FC0A8E">
        <w:rPr>
          <w:rFonts w:ascii="Consolas" w:hAnsi="Consolas" w:cs="Courier New"/>
          <w:sz w:val="18"/>
          <w:szCs w:val="18"/>
        </w:rPr>
        <w:t xml:space="preserve">8. </w:t>
      </w:r>
      <w:r w:rsidRPr="00FC0A8E">
        <w:rPr>
          <w:rFonts w:ascii="Consolas" w:hAnsi="Consolas" w:cs="Courier New"/>
          <w:color w:val="666600"/>
          <w:sz w:val="18"/>
          <w:szCs w:val="18"/>
        </w:rPr>
        <w:t>}</w:t>
      </w:r>
      <w:proofErr w:type="gramEnd"/>
    </w:p>
    <w:p w14:paraId="3B41447A" w14:textId="11B7F166" w:rsidR="00B04A9A" w:rsidRPr="00B04A9A" w:rsidRDefault="00B04A9A" w:rsidP="00E34A0D">
      <w:r w:rsidRPr="00B04A9A">
        <w:t xml:space="preserve">Ezek a </w:t>
      </w:r>
      <w:r w:rsidR="00870E94" w:rsidRPr="00B04A9A">
        <w:t>tömbök nagyon</w:t>
      </w:r>
      <w:r w:rsidRPr="00B04A9A">
        <w:t xml:space="preserve"> </w:t>
      </w:r>
      <w:proofErr w:type="spellStart"/>
      <w:r w:rsidRPr="00B04A9A">
        <w:t>fontos</w:t>
      </w:r>
      <w:r w:rsidR="00870E94">
        <w:t>ak</w:t>
      </w:r>
      <w:proofErr w:type="spellEnd"/>
      <w:r w:rsidRPr="00B04A9A">
        <w:t>, hiszen az algoritmus mindig ugyan abban a sorrendben kell, hogy kiértékelje az adott konfigurációt, főleg, hogy a kód szimplifikálása érdekében a konfiguráció meghatározásakor bitshift-</w:t>
      </w:r>
      <w:proofErr w:type="spellStart"/>
      <w:r w:rsidRPr="00B04A9A">
        <w:t>et</w:t>
      </w:r>
      <w:proofErr w:type="spellEnd"/>
      <w:r w:rsidRPr="00B04A9A">
        <w:t xml:space="preserve"> használ. A bitshift csak akkor fogja a megfelelő konfigurációt visszaadni, hogyha a konfigurációk is sorban vannak és a csúcsok kiértékelése is minden egyes alkalommal ugyan abban a sorrendben történik.</w:t>
      </w:r>
      <w:r w:rsidRPr="00B04A9A">
        <w:rPr>
          <w:szCs w:val="22"/>
        </w:rPr>
        <w:br w:type="page"/>
      </w:r>
    </w:p>
    <w:p w14:paraId="51ECCD2B" w14:textId="77777777" w:rsidR="00B04A9A" w:rsidRPr="00B04A9A" w:rsidRDefault="00B04A9A" w:rsidP="00E34A0D">
      <w:pPr>
        <w:pStyle w:val="Heading1"/>
      </w:pPr>
      <w:bookmarkStart w:id="56" w:name="_Toc179380851"/>
      <w:bookmarkStart w:id="57" w:name="_Toc180417937"/>
      <w:r w:rsidRPr="00B04A9A">
        <w:lastRenderedPageBreak/>
        <w:t>Követelmények</w:t>
      </w:r>
      <w:bookmarkEnd w:id="56"/>
      <w:bookmarkEnd w:id="57"/>
    </w:p>
    <w:p w14:paraId="0487C417" w14:textId="77777777" w:rsidR="00B04A9A" w:rsidRPr="00B04A9A" w:rsidRDefault="00B04A9A" w:rsidP="00E34A0D">
      <w:pPr>
        <w:pStyle w:val="Heading2"/>
      </w:pPr>
      <w:bookmarkStart w:id="58" w:name="_Toc179380852"/>
      <w:bookmarkStart w:id="59" w:name="_Toc180417938"/>
      <w:r w:rsidRPr="00B04A9A">
        <w:t>Alap követelmények</w:t>
      </w:r>
      <w:bookmarkEnd w:id="58"/>
      <w:bookmarkEnd w:id="59"/>
    </w:p>
    <w:tbl>
      <w:tblPr>
        <w:tblStyle w:val="TableGrid"/>
        <w:tblW w:w="9351" w:type="dxa"/>
        <w:tblLook w:val="04A0" w:firstRow="1" w:lastRow="0" w:firstColumn="1" w:lastColumn="0" w:noHBand="0" w:noVBand="1"/>
      </w:tblPr>
      <w:tblGrid>
        <w:gridCol w:w="3241"/>
        <w:gridCol w:w="4643"/>
        <w:gridCol w:w="1467"/>
      </w:tblGrid>
      <w:tr w:rsidR="00B04A9A" w:rsidRPr="00B04A9A" w14:paraId="2BD2F831" w14:textId="77777777" w:rsidTr="009836A5">
        <w:tc>
          <w:tcPr>
            <w:tcW w:w="3241" w:type="dxa"/>
          </w:tcPr>
          <w:p w14:paraId="677A552F" w14:textId="77777777" w:rsidR="00B04A9A" w:rsidRPr="00B04A9A" w:rsidRDefault="00B04A9A" w:rsidP="006C369A">
            <w:pPr>
              <w:pStyle w:val="Nothing"/>
            </w:pPr>
            <w:r w:rsidRPr="00B04A9A">
              <w:t>Megnevezés</w:t>
            </w:r>
          </w:p>
        </w:tc>
        <w:tc>
          <w:tcPr>
            <w:tcW w:w="4643" w:type="dxa"/>
          </w:tcPr>
          <w:p w14:paraId="5B22DA11" w14:textId="77777777" w:rsidR="00B04A9A" w:rsidRPr="00B04A9A" w:rsidRDefault="00B04A9A" w:rsidP="006C369A">
            <w:pPr>
              <w:pStyle w:val="Nothing"/>
            </w:pPr>
            <w:r w:rsidRPr="00B04A9A">
              <w:t>Leírás</w:t>
            </w:r>
          </w:p>
        </w:tc>
        <w:tc>
          <w:tcPr>
            <w:tcW w:w="1467" w:type="dxa"/>
          </w:tcPr>
          <w:p w14:paraId="6314B0E4" w14:textId="77777777" w:rsidR="00B04A9A" w:rsidRPr="00B04A9A" w:rsidRDefault="00B04A9A" w:rsidP="006C369A">
            <w:pPr>
              <w:pStyle w:val="Nothing"/>
            </w:pPr>
            <w:r w:rsidRPr="00B04A9A">
              <w:t>Prioritás</w:t>
            </w:r>
          </w:p>
        </w:tc>
      </w:tr>
      <w:tr w:rsidR="00B04A9A" w:rsidRPr="00B04A9A" w14:paraId="726665A5" w14:textId="77777777" w:rsidTr="009836A5">
        <w:tc>
          <w:tcPr>
            <w:tcW w:w="3241" w:type="dxa"/>
          </w:tcPr>
          <w:p w14:paraId="57882FB7" w14:textId="77777777" w:rsidR="00B04A9A" w:rsidRPr="00B04A9A" w:rsidRDefault="00B04A9A" w:rsidP="006C369A">
            <w:pPr>
              <w:pStyle w:val="Nothing"/>
            </w:pPr>
            <w:r w:rsidRPr="00B04A9A">
              <w:t>Futtatható állomány</w:t>
            </w:r>
          </w:p>
        </w:tc>
        <w:tc>
          <w:tcPr>
            <w:tcW w:w="4643" w:type="dxa"/>
          </w:tcPr>
          <w:p w14:paraId="1E9B5700" w14:textId="77777777" w:rsidR="00B04A9A" w:rsidRPr="00B04A9A" w:rsidRDefault="00B04A9A" w:rsidP="006C369A">
            <w:pPr>
              <w:pStyle w:val="Nothing"/>
            </w:pPr>
            <w:r w:rsidRPr="00B04A9A">
              <w:t>Alkalmazás indítása egy futtatható állományból</w:t>
            </w:r>
          </w:p>
        </w:tc>
        <w:tc>
          <w:tcPr>
            <w:tcW w:w="1467" w:type="dxa"/>
          </w:tcPr>
          <w:p w14:paraId="48655478" w14:textId="77777777" w:rsidR="00B04A9A" w:rsidRPr="00B04A9A" w:rsidRDefault="00B04A9A" w:rsidP="006C369A">
            <w:pPr>
              <w:pStyle w:val="Nothing"/>
            </w:pPr>
            <w:r w:rsidRPr="00B04A9A">
              <w:t>Magas</w:t>
            </w:r>
          </w:p>
        </w:tc>
      </w:tr>
      <w:tr w:rsidR="00B04A9A" w:rsidRPr="00B04A9A" w14:paraId="27EE865C" w14:textId="77777777" w:rsidTr="009836A5">
        <w:tc>
          <w:tcPr>
            <w:tcW w:w="3241" w:type="dxa"/>
          </w:tcPr>
          <w:p w14:paraId="5D5653EA" w14:textId="77777777" w:rsidR="00B04A9A" w:rsidRPr="00B04A9A" w:rsidRDefault="00B04A9A" w:rsidP="006C369A">
            <w:pPr>
              <w:pStyle w:val="Nothing"/>
            </w:pPr>
            <w:r w:rsidRPr="00B04A9A">
              <w:t>Főmenü</w:t>
            </w:r>
          </w:p>
        </w:tc>
        <w:tc>
          <w:tcPr>
            <w:tcW w:w="4643" w:type="dxa"/>
          </w:tcPr>
          <w:p w14:paraId="53DE2447" w14:textId="77777777" w:rsidR="00B04A9A" w:rsidRPr="00B04A9A" w:rsidRDefault="00B04A9A" w:rsidP="006C369A">
            <w:pPr>
              <w:pStyle w:val="Nothing"/>
            </w:pPr>
            <w:r w:rsidRPr="00B04A9A">
              <w:t>Az alkalmazás indítás után a főmenüt jeleníti meg</w:t>
            </w:r>
          </w:p>
        </w:tc>
        <w:tc>
          <w:tcPr>
            <w:tcW w:w="1467" w:type="dxa"/>
          </w:tcPr>
          <w:p w14:paraId="0C22A3B1" w14:textId="77777777" w:rsidR="00B04A9A" w:rsidRPr="00B04A9A" w:rsidRDefault="00B04A9A" w:rsidP="006C369A">
            <w:pPr>
              <w:pStyle w:val="Nothing"/>
            </w:pPr>
            <w:r w:rsidRPr="00B04A9A">
              <w:t>Magas</w:t>
            </w:r>
          </w:p>
        </w:tc>
      </w:tr>
      <w:tr w:rsidR="00B04A9A" w:rsidRPr="00B04A9A" w14:paraId="42B0BC6F" w14:textId="77777777" w:rsidTr="009836A5">
        <w:tc>
          <w:tcPr>
            <w:tcW w:w="3241" w:type="dxa"/>
          </w:tcPr>
          <w:p w14:paraId="04A52EB9" w14:textId="77777777" w:rsidR="00B04A9A" w:rsidRPr="00B04A9A" w:rsidRDefault="00B04A9A" w:rsidP="006C369A">
            <w:pPr>
              <w:pStyle w:val="Nothing"/>
            </w:pPr>
            <w:r w:rsidRPr="00B04A9A">
              <w:t>Játék indítása főmenüből</w:t>
            </w:r>
          </w:p>
        </w:tc>
        <w:tc>
          <w:tcPr>
            <w:tcW w:w="4643" w:type="dxa"/>
          </w:tcPr>
          <w:p w14:paraId="4FFE24A1" w14:textId="77777777" w:rsidR="00B04A9A" w:rsidRPr="00B04A9A" w:rsidRDefault="00B04A9A" w:rsidP="006C369A">
            <w:pPr>
              <w:pStyle w:val="Nothing"/>
            </w:pPr>
            <w:r w:rsidRPr="00B04A9A">
              <w:t>A főmenüből lehet indítani a játékot</w:t>
            </w:r>
          </w:p>
        </w:tc>
        <w:tc>
          <w:tcPr>
            <w:tcW w:w="1467" w:type="dxa"/>
          </w:tcPr>
          <w:p w14:paraId="63D021E2" w14:textId="77777777" w:rsidR="00B04A9A" w:rsidRPr="00B04A9A" w:rsidRDefault="00B04A9A" w:rsidP="006C369A">
            <w:pPr>
              <w:pStyle w:val="Nothing"/>
            </w:pPr>
            <w:r w:rsidRPr="00B04A9A">
              <w:t>Magas</w:t>
            </w:r>
          </w:p>
        </w:tc>
      </w:tr>
      <w:tr w:rsidR="00B04A9A" w:rsidRPr="00B04A9A" w14:paraId="70D91F59" w14:textId="77777777" w:rsidTr="009836A5">
        <w:tc>
          <w:tcPr>
            <w:tcW w:w="3241" w:type="dxa"/>
          </w:tcPr>
          <w:p w14:paraId="1139C64B" w14:textId="77777777" w:rsidR="00B04A9A" w:rsidRPr="00B04A9A" w:rsidRDefault="00B04A9A" w:rsidP="006C369A">
            <w:pPr>
              <w:pStyle w:val="Nothing"/>
            </w:pPr>
            <w:r w:rsidRPr="00B04A9A">
              <w:t>Játék megállítása kilépés nélkül</w:t>
            </w:r>
          </w:p>
        </w:tc>
        <w:tc>
          <w:tcPr>
            <w:tcW w:w="4643" w:type="dxa"/>
          </w:tcPr>
          <w:p w14:paraId="7078E829" w14:textId="77777777" w:rsidR="00B04A9A" w:rsidRPr="00B04A9A" w:rsidRDefault="00B04A9A" w:rsidP="006C369A">
            <w:pPr>
              <w:pStyle w:val="Nothing"/>
            </w:pPr>
            <w:r w:rsidRPr="00B04A9A">
              <w:t>Játék közben ESC megnyomására a játék ideiglenesen megáll amíg újra nem indítják</w:t>
            </w:r>
          </w:p>
        </w:tc>
        <w:tc>
          <w:tcPr>
            <w:tcW w:w="1467" w:type="dxa"/>
          </w:tcPr>
          <w:p w14:paraId="696F6095" w14:textId="77777777" w:rsidR="00B04A9A" w:rsidRPr="00B04A9A" w:rsidRDefault="00B04A9A" w:rsidP="006C369A">
            <w:pPr>
              <w:pStyle w:val="Nothing"/>
            </w:pPr>
            <w:r w:rsidRPr="00B04A9A">
              <w:t>Közepes</w:t>
            </w:r>
          </w:p>
        </w:tc>
      </w:tr>
      <w:tr w:rsidR="00B04A9A" w:rsidRPr="00B04A9A" w14:paraId="6F777F8D" w14:textId="77777777" w:rsidTr="009836A5">
        <w:tc>
          <w:tcPr>
            <w:tcW w:w="3241" w:type="dxa"/>
          </w:tcPr>
          <w:p w14:paraId="549496C3" w14:textId="77777777" w:rsidR="00B04A9A" w:rsidRPr="00B04A9A" w:rsidRDefault="00B04A9A" w:rsidP="006C369A">
            <w:pPr>
              <w:pStyle w:val="Nothing"/>
            </w:pPr>
            <w:r w:rsidRPr="00B04A9A">
              <w:t>Játék közbeni főmenübe kilépés</w:t>
            </w:r>
          </w:p>
        </w:tc>
        <w:tc>
          <w:tcPr>
            <w:tcW w:w="4643" w:type="dxa"/>
          </w:tcPr>
          <w:p w14:paraId="63689360" w14:textId="77777777" w:rsidR="00B04A9A" w:rsidRPr="00B04A9A" w:rsidRDefault="00B04A9A" w:rsidP="006C369A">
            <w:pPr>
              <w:pStyle w:val="Nothing"/>
            </w:pPr>
            <w:r w:rsidRPr="00B04A9A">
              <w:t>A játékból lehetőség van a főmenübe visszalépni</w:t>
            </w:r>
          </w:p>
        </w:tc>
        <w:tc>
          <w:tcPr>
            <w:tcW w:w="1467" w:type="dxa"/>
          </w:tcPr>
          <w:p w14:paraId="3DEAB03A" w14:textId="77777777" w:rsidR="00B04A9A" w:rsidRPr="00B04A9A" w:rsidRDefault="00B04A9A" w:rsidP="006C369A">
            <w:pPr>
              <w:pStyle w:val="Nothing"/>
            </w:pPr>
            <w:r w:rsidRPr="00B04A9A">
              <w:t>Magas</w:t>
            </w:r>
          </w:p>
        </w:tc>
      </w:tr>
      <w:tr w:rsidR="00B04A9A" w:rsidRPr="00B04A9A" w14:paraId="77E78ECC" w14:textId="77777777" w:rsidTr="009836A5">
        <w:tc>
          <w:tcPr>
            <w:tcW w:w="3241" w:type="dxa"/>
          </w:tcPr>
          <w:p w14:paraId="5665464C" w14:textId="77777777" w:rsidR="00B04A9A" w:rsidRPr="00B04A9A" w:rsidRDefault="00B04A9A" w:rsidP="006C369A">
            <w:pPr>
              <w:pStyle w:val="Nothing"/>
            </w:pPr>
            <w:r w:rsidRPr="00B04A9A">
              <w:t>Alkalmazásból való kilépés főmenün keresztül</w:t>
            </w:r>
          </w:p>
        </w:tc>
        <w:tc>
          <w:tcPr>
            <w:tcW w:w="4643" w:type="dxa"/>
          </w:tcPr>
          <w:p w14:paraId="0646B80A" w14:textId="77777777" w:rsidR="00B04A9A" w:rsidRPr="00B04A9A" w:rsidRDefault="00B04A9A" w:rsidP="006C369A">
            <w:pPr>
              <w:pStyle w:val="Nothing"/>
            </w:pPr>
            <w:r w:rsidRPr="00B04A9A">
              <w:t>A főmenüben lehetőség van kilépni az alkalmazásból</w:t>
            </w:r>
          </w:p>
        </w:tc>
        <w:tc>
          <w:tcPr>
            <w:tcW w:w="1467" w:type="dxa"/>
          </w:tcPr>
          <w:p w14:paraId="620F16B8" w14:textId="77777777" w:rsidR="00B04A9A" w:rsidRPr="00B04A9A" w:rsidRDefault="00B04A9A" w:rsidP="006C369A">
            <w:pPr>
              <w:pStyle w:val="Nothing"/>
            </w:pPr>
            <w:r w:rsidRPr="00B04A9A">
              <w:t>Magas</w:t>
            </w:r>
          </w:p>
        </w:tc>
      </w:tr>
      <w:tr w:rsidR="00B04A9A" w:rsidRPr="00B04A9A" w14:paraId="30645093" w14:textId="77777777" w:rsidTr="009836A5">
        <w:tc>
          <w:tcPr>
            <w:tcW w:w="3241" w:type="dxa"/>
          </w:tcPr>
          <w:p w14:paraId="095E0EEA" w14:textId="77777777" w:rsidR="00B04A9A" w:rsidRPr="00B04A9A" w:rsidRDefault="00B04A9A" w:rsidP="006C369A">
            <w:pPr>
              <w:pStyle w:val="Nothing"/>
            </w:pPr>
            <w:r w:rsidRPr="00B04A9A">
              <w:t>Alkalmazásból való kilépés PAUSE menüből</w:t>
            </w:r>
          </w:p>
        </w:tc>
        <w:tc>
          <w:tcPr>
            <w:tcW w:w="4643" w:type="dxa"/>
          </w:tcPr>
          <w:p w14:paraId="786EE293" w14:textId="77777777" w:rsidR="00B04A9A" w:rsidRPr="00B04A9A" w:rsidRDefault="00B04A9A" w:rsidP="006C369A">
            <w:pPr>
              <w:pStyle w:val="Nothing"/>
            </w:pPr>
            <w:r w:rsidRPr="00B04A9A">
              <w:t>A játék ESC gombbal való megállítását követően lehetőség van kilépni az alkalmazásból</w:t>
            </w:r>
          </w:p>
        </w:tc>
        <w:tc>
          <w:tcPr>
            <w:tcW w:w="1467" w:type="dxa"/>
          </w:tcPr>
          <w:p w14:paraId="50F70AC0" w14:textId="77777777" w:rsidR="00B04A9A" w:rsidRPr="00B04A9A" w:rsidRDefault="00B04A9A" w:rsidP="006C369A">
            <w:pPr>
              <w:pStyle w:val="Nothing"/>
            </w:pPr>
            <w:r w:rsidRPr="00B04A9A">
              <w:t>Alacsony</w:t>
            </w:r>
          </w:p>
        </w:tc>
      </w:tr>
      <w:tr w:rsidR="00B04A9A" w:rsidRPr="00B04A9A" w14:paraId="4C99DDC6" w14:textId="77777777" w:rsidTr="009836A5">
        <w:tc>
          <w:tcPr>
            <w:tcW w:w="3241" w:type="dxa"/>
          </w:tcPr>
          <w:p w14:paraId="1373F5AA" w14:textId="77777777" w:rsidR="00B04A9A" w:rsidRPr="00B04A9A" w:rsidRDefault="00B04A9A" w:rsidP="006C369A">
            <w:pPr>
              <w:pStyle w:val="Nothing"/>
            </w:pPr>
            <w:r w:rsidRPr="00B04A9A">
              <w:t>PAUSE menü</w:t>
            </w:r>
          </w:p>
        </w:tc>
        <w:tc>
          <w:tcPr>
            <w:tcW w:w="4643" w:type="dxa"/>
          </w:tcPr>
          <w:p w14:paraId="62A44190" w14:textId="77777777" w:rsidR="00B04A9A" w:rsidRPr="00B04A9A" w:rsidRDefault="00B04A9A" w:rsidP="006C369A">
            <w:pPr>
              <w:pStyle w:val="Nothing"/>
            </w:pPr>
            <w:r w:rsidRPr="00B04A9A">
              <w:t>Játék közben ESC gombbal való megállításkor menü megjelenítése</w:t>
            </w:r>
          </w:p>
        </w:tc>
        <w:tc>
          <w:tcPr>
            <w:tcW w:w="1467" w:type="dxa"/>
          </w:tcPr>
          <w:p w14:paraId="5274241A" w14:textId="77777777" w:rsidR="00B04A9A" w:rsidRPr="00B04A9A" w:rsidRDefault="00B04A9A" w:rsidP="006C369A">
            <w:pPr>
              <w:pStyle w:val="Nothing"/>
            </w:pPr>
            <w:r w:rsidRPr="00B04A9A">
              <w:t>Közepes</w:t>
            </w:r>
          </w:p>
        </w:tc>
      </w:tr>
    </w:tbl>
    <w:p w14:paraId="4DCC0FF0" w14:textId="18C5AAD4" w:rsidR="00C17669" w:rsidRDefault="00C17669" w:rsidP="00C17669">
      <w:pPr>
        <w:pStyle w:val="ListParagraph"/>
        <w:numPr>
          <w:ilvl w:val="0"/>
          <w:numId w:val="28"/>
        </w:numPr>
        <w:jc w:val="center"/>
        <w:rPr>
          <w:rFonts w:ascii="Linux Libertine G" w:hAnsi="Linux Libertine G" w:cs="Mangal"/>
          <w:i/>
          <w:iCs/>
          <w:szCs w:val="24"/>
        </w:rPr>
      </w:pPr>
      <w:bookmarkStart w:id="60" w:name="_Toc179380853"/>
      <w:bookmarkStart w:id="61" w:name="_Toc180417939"/>
      <w:r w:rsidRPr="00C17669">
        <w:rPr>
          <w:rFonts w:ascii="Linux Libertine G" w:hAnsi="Linux Libertine G" w:cs="Mangal"/>
          <w:i/>
          <w:iCs/>
          <w:szCs w:val="24"/>
        </w:rPr>
        <w:t>táblázat Alap követelmények</w:t>
      </w:r>
    </w:p>
    <w:p w14:paraId="36481F75" w14:textId="50F133D4" w:rsidR="00C17669" w:rsidRDefault="00C17669">
      <w:pPr>
        <w:spacing w:before="0" w:after="0" w:line="240" w:lineRule="auto"/>
        <w:ind w:firstLine="0"/>
        <w:jc w:val="left"/>
      </w:pPr>
      <w:r>
        <w:br w:type="page"/>
      </w:r>
    </w:p>
    <w:p w14:paraId="6A913EE1" w14:textId="18213A73" w:rsidR="00B04A9A" w:rsidRPr="00B04A9A" w:rsidRDefault="00B04A9A" w:rsidP="00E34A0D">
      <w:pPr>
        <w:pStyle w:val="Heading2"/>
      </w:pPr>
      <w:r w:rsidRPr="00B04A9A">
        <w:lastRenderedPageBreak/>
        <w:t>Játékmenet követelmények</w:t>
      </w:r>
      <w:bookmarkEnd w:id="60"/>
      <w:bookmarkEnd w:id="61"/>
    </w:p>
    <w:tbl>
      <w:tblPr>
        <w:tblStyle w:val="TableGrid"/>
        <w:tblW w:w="9351" w:type="dxa"/>
        <w:tblLook w:val="04A0" w:firstRow="1" w:lastRow="0" w:firstColumn="1" w:lastColumn="0" w:noHBand="0" w:noVBand="1"/>
      </w:tblPr>
      <w:tblGrid>
        <w:gridCol w:w="3860"/>
        <w:gridCol w:w="4316"/>
        <w:gridCol w:w="1175"/>
      </w:tblGrid>
      <w:tr w:rsidR="00B04A9A" w:rsidRPr="00B04A9A" w14:paraId="1381F3F5" w14:textId="77777777" w:rsidTr="009836A5">
        <w:tc>
          <w:tcPr>
            <w:tcW w:w="9351" w:type="dxa"/>
            <w:gridSpan w:val="3"/>
          </w:tcPr>
          <w:p w14:paraId="61264069" w14:textId="77777777" w:rsidR="00B04A9A" w:rsidRPr="00B04A9A" w:rsidRDefault="00B04A9A" w:rsidP="006C369A">
            <w:pPr>
              <w:pStyle w:val="Nothing"/>
              <w:jc w:val="center"/>
            </w:pPr>
            <w:r w:rsidRPr="00B04A9A">
              <w:t>Mozgás</w:t>
            </w:r>
          </w:p>
        </w:tc>
      </w:tr>
      <w:tr w:rsidR="00B04A9A" w:rsidRPr="00B04A9A" w14:paraId="033FC8E8" w14:textId="77777777" w:rsidTr="009836A5">
        <w:tc>
          <w:tcPr>
            <w:tcW w:w="3860" w:type="dxa"/>
          </w:tcPr>
          <w:p w14:paraId="7B78C27C" w14:textId="77777777" w:rsidR="00B04A9A" w:rsidRPr="00B04A9A" w:rsidRDefault="00B04A9A" w:rsidP="006C369A">
            <w:pPr>
              <w:pStyle w:val="Nothing"/>
            </w:pPr>
            <w:r w:rsidRPr="00B04A9A">
              <w:t>Megnevezés</w:t>
            </w:r>
          </w:p>
        </w:tc>
        <w:tc>
          <w:tcPr>
            <w:tcW w:w="4316" w:type="dxa"/>
          </w:tcPr>
          <w:p w14:paraId="62CA0FFF" w14:textId="77777777" w:rsidR="00B04A9A" w:rsidRPr="00B04A9A" w:rsidRDefault="00B04A9A" w:rsidP="006C369A">
            <w:pPr>
              <w:pStyle w:val="Nothing"/>
            </w:pPr>
            <w:r w:rsidRPr="00B04A9A">
              <w:t>Leírás</w:t>
            </w:r>
          </w:p>
        </w:tc>
        <w:tc>
          <w:tcPr>
            <w:tcW w:w="1175" w:type="dxa"/>
          </w:tcPr>
          <w:p w14:paraId="7CD49AB3" w14:textId="77777777" w:rsidR="00B04A9A" w:rsidRPr="00B04A9A" w:rsidRDefault="00B04A9A" w:rsidP="006C369A">
            <w:pPr>
              <w:pStyle w:val="Nothing"/>
            </w:pPr>
            <w:r w:rsidRPr="00B04A9A">
              <w:t>Prioritás</w:t>
            </w:r>
          </w:p>
        </w:tc>
      </w:tr>
      <w:tr w:rsidR="00B04A9A" w:rsidRPr="00B04A9A" w14:paraId="04DAC23F" w14:textId="77777777" w:rsidTr="009836A5">
        <w:tc>
          <w:tcPr>
            <w:tcW w:w="3860" w:type="dxa"/>
          </w:tcPr>
          <w:p w14:paraId="410B13C5" w14:textId="77777777" w:rsidR="00B04A9A" w:rsidRPr="00B04A9A" w:rsidRDefault="00B04A9A" w:rsidP="006C369A">
            <w:pPr>
              <w:pStyle w:val="Nothing"/>
            </w:pPr>
            <w:r w:rsidRPr="00B04A9A">
              <w:t>Kamera irányítása egérrel</w:t>
            </w:r>
          </w:p>
        </w:tc>
        <w:tc>
          <w:tcPr>
            <w:tcW w:w="4316" w:type="dxa"/>
          </w:tcPr>
          <w:p w14:paraId="61023BD7" w14:textId="77777777" w:rsidR="00B04A9A" w:rsidRPr="00B04A9A" w:rsidRDefault="00B04A9A" w:rsidP="006C369A">
            <w:pPr>
              <w:pStyle w:val="Nothing"/>
            </w:pPr>
            <w:r w:rsidRPr="00B04A9A">
              <w:t>Egér mozgatásával a kamera mozog a függőleges és vízszintes tengely mentén is</w:t>
            </w:r>
          </w:p>
        </w:tc>
        <w:tc>
          <w:tcPr>
            <w:tcW w:w="1175" w:type="dxa"/>
          </w:tcPr>
          <w:p w14:paraId="2DBE9EB1" w14:textId="77777777" w:rsidR="00B04A9A" w:rsidRPr="00B04A9A" w:rsidRDefault="00B04A9A" w:rsidP="006C369A">
            <w:pPr>
              <w:pStyle w:val="Nothing"/>
            </w:pPr>
            <w:r w:rsidRPr="00B04A9A">
              <w:t>Magas</w:t>
            </w:r>
          </w:p>
        </w:tc>
      </w:tr>
      <w:tr w:rsidR="00B04A9A" w:rsidRPr="00B04A9A" w14:paraId="211A3D33" w14:textId="77777777" w:rsidTr="009836A5">
        <w:tc>
          <w:tcPr>
            <w:tcW w:w="3860" w:type="dxa"/>
          </w:tcPr>
          <w:p w14:paraId="575AAB79" w14:textId="77777777" w:rsidR="00B04A9A" w:rsidRPr="00B04A9A" w:rsidRDefault="00B04A9A" w:rsidP="006C369A">
            <w:pPr>
              <w:pStyle w:val="Nothing"/>
            </w:pPr>
            <w:r w:rsidRPr="00B04A9A">
              <w:t>Előre mozgás – W</w:t>
            </w:r>
          </w:p>
        </w:tc>
        <w:tc>
          <w:tcPr>
            <w:tcW w:w="4316" w:type="dxa"/>
          </w:tcPr>
          <w:p w14:paraId="2D6AEFC3" w14:textId="6125B06D" w:rsidR="00B04A9A" w:rsidRPr="00B04A9A" w:rsidRDefault="00B04A9A" w:rsidP="006C369A">
            <w:pPr>
              <w:pStyle w:val="Nothing"/>
            </w:pPr>
            <w:r w:rsidRPr="00B04A9A">
              <w:t>W megnyomására a karakter előre mozog</w:t>
            </w:r>
            <w:r w:rsidR="006C369A">
              <w:t xml:space="preserve"> </w:t>
            </w:r>
            <w:r w:rsidRPr="00B04A9A">
              <w:t>(horizontális síkon kameraszöghöz képest relatív)</w:t>
            </w:r>
          </w:p>
        </w:tc>
        <w:tc>
          <w:tcPr>
            <w:tcW w:w="1175" w:type="dxa"/>
          </w:tcPr>
          <w:p w14:paraId="7A7CCEE6" w14:textId="77777777" w:rsidR="00B04A9A" w:rsidRPr="00B04A9A" w:rsidRDefault="00B04A9A" w:rsidP="006C369A">
            <w:pPr>
              <w:pStyle w:val="Nothing"/>
            </w:pPr>
            <w:r w:rsidRPr="00B04A9A">
              <w:t>Magas</w:t>
            </w:r>
          </w:p>
        </w:tc>
      </w:tr>
      <w:tr w:rsidR="00B04A9A" w:rsidRPr="00B04A9A" w14:paraId="7CA65604" w14:textId="77777777" w:rsidTr="009836A5">
        <w:tc>
          <w:tcPr>
            <w:tcW w:w="3860" w:type="dxa"/>
          </w:tcPr>
          <w:p w14:paraId="06AA99E2" w14:textId="77777777" w:rsidR="00B04A9A" w:rsidRPr="00B04A9A" w:rsidRDefault="00B04A9A" w:rsidP="006C369A">
            <w:pPr>
              <w:pStyle w:val="Nothing"/>
            </w:pPr>
            <w:r w:rsidRPr="00B04A9A">
              <w:t>Hátra mozgás – S</w:t>
            </w:r>
          </w:p>
        </w:tc>
        <w:tc>
          <w:tcPr>
            <w:tcW w:w="4316" w:type="dxa"/>
          </w:tcPr>
          <w:p w14:paraId="3B01E75C" w14:textId="37C508FC" w:rsidR="00B04A9A" w:rsidRPr="00B04A9A" w:rsidRDefault="00B04A9A" w:rsidP="006C369A">
            <w:pPr>
              <w:pStyle w:val="Nothing"/>
            </w:pPr>
            <w:r w:rsidRPr="00B04A9A">
              <w:t>S megnyomására a karakter hátra mozog</w:t>
            </w:r>
            <w:r w:rsidR="006C369A">
              <w:t xml:space="preserve"> </w:t>
            </w:r>
            <w:r w:rsidRPr="00B04A9A">
              <w:t>(horizontális síkon kameraszöghöz képest relatív)</w:t>
            </w:r>
          </w:p>
        </w:tc>
        <w:tc>
          <w:tcPr>
            <w:tcW w:w="1175" w:type="dxa"/>
          </w:tcPr>
          <w:p w14:paraId="53158BF0" w14:textId="77777777" w:rsidR="00B04A9A" w:rsidRPr="00B04A9A" w:rsidRDefault="00B04A9A" w:rsidP="006C369A">
            <w:pPr>
              <w:pStyle w:val="Nothing"/>
            </w:pPr>
            <w:r w:rsidRPr="00B04A9A">
              <w:t>Magas</w:t>
            </w:r>
          </w:p>
        </w:tc>
      </w:tr>
      <w:tr w:rsidR="00B04A9A" w:rsidRPr="00B04A9A" w14:paraId="3868B868" w14:textId="77777777" w:rsidTr="009836A5">
        <w:tc>
          <w:tcPr>
            <w:tcW w:w="3860" w:type="dxa"/>
          </w:tcPr>
          <w:p w14:paraId="143EE3DF" w14:textId="77777777" w:rsidR="00B04A9A" w:rsidRPr="00B04A9A" w:rsidRDefault="00B04A9A" w:rsidP="006C369A">
            <w:pPr>
              <w:pStyle w:val="Nothing"/>
            </w:pPr>
            <w:r w:rsidRPr="00B04A9A">
              <w:t>Jobbra mozgás – D</w:t>
            </w:r>
          </w:p>
        </w:tc>
        <w:tc>
          <w:tcPr>
            <w:tcW w:w="4316" w:type="dxa"/>
          </w:tcPr>
          <w:p w14:paraId="059613B4" w14:textId="35711AC8" w:rsidR="00B04A9A" w:rsidRPr="00B04A9A" w:rsidRDefault="00B04A9A" w:rsidP="006C369A">
            <w:pPr>
              <w:pStyle w:val="Nothing"/>
            </w:pPr>
            <w:r w:rsidRPr="00B04A9A">
              <w:t>D megnyomására a karakter jobbra mozog</w:t>
            </w:r>
            <w:r w:rsidR="006C369A">
              <w:t xml:space="preserve"> </w:t>
            </w:r>
            <w:r w:rsidRPr="00B04A9A">
              <w:t>(horizontális síkon kameraszöghöz képest relatív)</w:t>
            </w:r>
          </w:p>
        </w:tc>
        <w:tc>
          <w:tcPr>
            <w:tcW w:w="1175" w:type="dxa"/>
          </w:tcPr>
          <w:p w14:paraId="697E96B6" w14:textId="77777777" w:rsidR="00B04A9A" w:rsidRPr="00B04A9A" w:rsidRDefault="00B04A9A" w:rsidP="006C369A">
            <w:pPr>
              <w:pStyle w:val="Nothing"/>
            </w:pPr>
            <w:r w:rsidRPr="00B04A9A">
              <w:t>Magas</w:t>
            </w:r>
          </w:p>
        </w:tc>
      </w:tr>
      <w:tr w:rsidR="00B04A9A" w:rsidRPr="00B04A9A" w14:paraId="50BE5ECB" w14:textId="77777777" w:rsidTr="009836A5">
        <w:tc>
          <w:tcPr>
            <w:tcW w:w="3860" w:type="dxa"/>
          </w:tcPr>
          <w:p w14:paraId="24774407" w14:textId="77777777" w:rsidR="00B04A9A" w:rsidRPr="00B04A9A" w:rsidRDefault="00B04A9A" w:rsidP="006C369A">
            <w:pPr>
              <w:pStyle w:val="Nothing"/>
            </w:pPr>
            <w:r w:rsidRPr="00B04A9A">
              <w:t>Balra mozgás – A</w:t>
            </w:r>
          </w:p>
        </w:tc>
        <w:tc>
          <w:tcPr>
            <w:tcW w:w="4316" w:type="dxa"/>
          </w:tcPr>
          <w:p w14:paraId="64C950F6" w14:textId="2D197901" w:rsidR="00B04A9A" w:rsidRPr="00B04A9A" w:rsidRDefault="00B04A9A" w:rsidP="006C369A">
            <w:pPr>
              <w:pStyle w:val="Nothing"/>
            </w:pPr>
            <w:r w:rsidRPr="00B04A9A">
              <w:t>A megnyomására a karakter balra mozog</w:t>
            </w:r>
            <w:r w:rsidR="006C369A">
              <w:t xml:space="preserve"> </w:t>
            </w:r>
            <w:r w:rsidRPr="00B04A9A">
              <w:t>(horizontális síkon kameraszöghöz képest relatív)</w:t>
            </w:r>
          </w:p>
        </w:tc>
        <w:tc>
          <w:tcPr>
            <w:tcW w:w="1175" w:type="dxa"/>
          </w:tcPr>
          <w:p w14:paraId="1A33CFFA" w14:textId="77777777" w:rsidR="00B04A9A" w:rsidRPr="00B04A9A" w:rsidRDefault="00B04A9A" w:rsidP="006C369A">
            <w:pPr>
              <w:pStyle w:val="Nothing"/>
            </w:pPr>
            <w:r w:rsidRPr="00B04A9A">
              <w:t>Magas</w:t>
            </w:r>
          </w:p>
        </w:tc>
      </w:tr>
      <w:tr w:rsidR="00B04A9A" w:rsidRPr="00B04A9A" w14:paraId="1758E121" w14:textId="77777777" w:rsidTr="009836A5">
        <w:tc>
          <w:tcPr>
            <w:tcW w:w="3860" w:type="dxa"/>
          </w:tcPr>
          <w:p w14:paraId="32477BB2" w14:textId="77777777" w:rsidR="00B04A9A" w:rsidRPr="00B04A9A" w:rsidRDefault="00B04A9A" w:rsidP="006C369A">
            <w:pPr>
              <w:pStyle w:val="Nothing"/>
            </w:pPr>
            <w:r w:rsidRPr="00B04A9A">
              <w:t xml:space="preserve">Ugrás – </w:t>
            </w:r>
            <w:proofErr w:type="spellStart"/>
            <w:r w:rsidRPr="00B04A9A">
              <w:t>Space</w:t>
            </w:r>
            <w:proofErr w:type="spellEnd"/>
          </w:p>
        </w:tc>
        <w:tc>
          <w:tcPr>
            <w:tcW w:w="4316" w:type="dxa"/>
          </w:tcPr>
          <w:p w14:paraId="7B612F5B" w14:textId="77777777" w:rsidR="00B04A9A" w:rsidRPr="00B04A9A" w:rsidRDefault="00B04A9A" w:rsidP="006C369A">
            <w:pPr>
              <w:pStyle w:val="Nothing"/>
            </w:pPr>
            <w:r w:rsidRPr="00B04A9A">
              <w:t xml:space="preserve">A </w:t>
            </w:r>
            <w:proofErr w:type="spellStart"/>
            <w:r w:rsidRPr="00B04A9A">
              <w:t>Space</w:t>
            </w:r>
            <w:proofErr w:type="spellEnd"/>
            <w:r w:rsidRPr="00B04A9A">
              <w:t xml:space="preserve"> megnyomására a karakter 1 </w:t>
            </w:r>
            <w:proofErr w:type="spellStart"/>
            <w:r w:rsidRPr="00B04A9A">
              <w:t>blokknyit</w:t>
            </w:r>
            <w:proofErr w:type="spellEnd"/>
            <w:r w:rsidRPr="00B04A9A">
              <w:t xml:space="preserve"> ugrik felfele</w:t>
            </w:r>
          </w:p>
        </w:tc>
        <w:tc>
          <w:tcPr>
            <w:tcW w:w="1175" w:type="dxa"/>
          </w:tcPr>
          <w:p w14:paraId="5A62B223" w14:textId="77777777" w:rsidR="00B04A9A" w:rsidRPr="00B04A9A" w:rsidRDefault="00B04A9A" w:rsidP="006C369A">
            <w:pPr>
              <w:pStyle w:val="Nothing"/>
            </w:pPr>
            <w:r w:rsidRPr="00B04A9A">
              <w:t>Közepes</w:t>
            </w:r>
          </w:p>
        </w:tc>
      </w:tr>
      <w:tr w:rsidR="00B04A9A" w:rsidRPr="00B04A9A" w14:paraId="5F29852D" w14:textId="77777777" w:rsidTr="009836A5">
        <w:tc>
          <w:tcPr>
            <w:tcW w:w="3860" w:type="dxa"/>
          </w:tcPr>
          <w:p w14:paraId="47C15E7E" w14:textId="77777777" w:rsidR="00B04A9A" w:rsidRPr="00B04A9A" w:rsidRDefault="00B04A9A" w:rsidP="006C369A">
            <w:pPr>
              <w:pStyle w:val="Nothing"/>
            </w:pPr>
            <w:r w:rsidRPr="00B04A9A">
              <w:t>Guggolás – Bal CTRL</w:t>
            </w:r>
          </w:p>
        </w:tc>
        <w:tc>
          <w:tcPr>
            <w:tcW w:w="4316" w:type="dxa"/>
          </w:tcPr>
          <w:p w14:paraId="6052E7C1" w14:textId="77777777" w:rsidR="00B04A9A" w:rsidRPr="00B04A9A" w:rsidRDefault="00B04A9A" w:rsidP="006C369A">
            <w:pPr>
              <w:pStyle w:val="Nothing"/>
            </w:pPr>
            <w:r w:rsidRPr="00B04A9A">
              <w:t>A bal-CTRL megnyomására a karakter magassága lecsökken és sebessége lassabb lesz</w:t>
            </w:r>
          </w:p>
        </w:tc>
        <w:tc>
          <w:tcPr>
            <w:tcW w:w="1175" w:type="dxa"/>
          </w:tcPr>
          <w:p w14:paraId="6791CB1A" w14:textId="77777777" w:rsidR="00B04A9A" w:rsidRPr="00B04A9A" w:rsidRDefault="00B04A9A" w:rsidP="006C369A">
            <w:pPr>
              <w:pStyle w:val="Nothing"/>
            </w:pPr>
            <w:r w:rsidRPr="00B04A9A">
              <w:t>Alacsony</w:t>
            </w:r>
          </w:p>
        </w:tc>
      </w:tr>
      <w:tr w:rsidR="00B04A9A" w:rsidRPr="00B04A9A" w14:paraId="2A712D3F" w14:textId="77777777" w:rsidTr="009836A5">
        <w:tc>
          <w:tcPr>
            <w:tcW w:w="3860" w:type="dxa"/>
          </w:tcPr>
          <w:p w14:paraId="56E6FC4B" w14:textId="77777777" w:rsidR="00B04A9A" w:rsidRPr="00B04A9A" w:rsidRDefault="00B04A9A" w:rsidP="006C369A">
            <w:pPr>
              <w:pStyle w:val="Nothing"/>
            </w:pPr>
            <w:r w:rsidRPr="00B04A9A">
              <w:t>Futás – Bal Shift</w:t>
            </w:r>
          </w:p>
        </w:tc>
        <w:tc>
          <w:tcPr>
            <w:tcW w:w="4316" w:type="dxa"/>
          </w:tcPr>
          <w:p w14:paraId="7669A721" w14:textId="77777777" w:rsidR="00B04A9A" w:rsidRPr="00B04A9A" w:rsidRDefault="00B04A9A" w:rsidP="006C369A">
            <w:pPr>
              <w:pStyle w:val="Nothing"/>
            </w:pPr>
            <w:r w:rsidRPr="00B04A9A">
              <w:t>A bal-shift megnyomására a karakter gyorsabb lesz</w:t>
            </w:r>
          </w:p>
        </w:tc>
        <w:tc>
          <w:tcPr>
            <w:tcW w:w="1175" w:type="dxa"/>
          </w:tcPr>
          <w:p w14:paraId="4E3D8DAE" w14:textId="77777777" w:rsidR="00B04A9A" w:rsidRPr="00B04A9A" w:rsidRDefault="00B04A9A" w:rsidP="006C369A">
            <w:pPr>
              <w:pStyle w:val="Nothing"/>
            </w:pPr>
            <w:r w:rsidRPr="00B04A9A">
              <w:t>Alacsony</w:t>
            </w:r>
          </w:p>
        </w:tc>
      </w:tr>
    </w:tbl>
    <w:p w14:paraId="3C9CE98C" w14:textId="1AD47300" w:rsidR="00C17669" w:rsidRDefault="00C17669" w:rsidP="006C369A">
      <w:pPr>
        <w:pStyle w:val="ListParagraph"/>
        <w:numPr>
          <w:ilvl w:val="0"/>
          <w:numId w:val="28"/>
        </w:numPr>
        <w:jc w:val="center"/>
        <w:rPr>
          <w:rFonts w:ascii="Linux Libertine G" w:hAnsi="Linux Libertine G" w:cs="Mangal"/>
          <w:i/>
          <w:iCs/>
        </w:rPr>
      </w:pPr>
      <w:r w:rsidRPr="00C17669">
        <w:rPr>
          <w:rFonts w:ascii="Linux Libertine G" w:hAnsi="Linux Libertine G" w:cs="Mangal"/>
          <w:i/>
          <w:iCs/>
        </w:rPr>
        <w:t xml:space="preserve">táblázat </w:t>
      </w:r>
      <w:r>
        <w:rPr>
          <w:rFonts w:ascii="Linux Libertine G" w:hAnsi="Linux Libertine G" w:cs="Mangal"/>
          <w:i/>
          <w:iCs/>
        </w:rPr>
        <w:t>Játékmenet</w:t>
      </w:r>
      <w:r w:rsidRPr="00C17669">
        <w:rPr>
          <w:rFonts w:ascii="Linux Libertine G" w:hAnsi="Linux Libertine G" w:cs="Mangal"/>
          <w:i/>
          <w:iCs/>
        </w:rPr>
        <w:t xml:space="preserve"> követelmények</w:t>
      </w:r>
    </w:p>
    <w:p w14:paraId="077F31F2" w14:textId="35ABC1B1" w:rsidR="00C17669" w:rsidRDefault="00C17669">
      <w:pPr>
        <w:spacing w:before="0" w:after="0" w:line="240" w:lineRule="auto"/>
        <w:ind w:firstLine="0"/>
        <w:jc w:val="left"/>
        <w:rPr>
          <w:rFonts w:ascii="Linux Libertine G" w:hAnsi="Linux Libertine G" w:cs="Mangal" w:hint="eastAsia"/>
          <w:i/>
          <w:iCs/>
          <w:szCs w:val="22"/>
        </w:rPr>
      </w:pPr>
      <w:r>
        <w:rPr>
          <w:rFonts w:ascii="Linux Libertine G" w:hAnsi="Linux Libertine G" w:cs="Mangal" w:hint="eastAsia"/>
          <w:i/>
          <w:iCs/>
        </w:rPr>
        <w:br w:type="page"/>
      </w:r>
    </w:p>
    <w:tbl>
      <w:tblPr>
        <w:tblStyle w:val="TableGrid"/>
        <w:tblW w:w="9351" w:type="dxa"/>
        <w:tblLook w:val="04A0" w:firstRow="1" w:lastRow="0" w:firstColumn="1" w:lastColumn="0" w:noHBand="0" w:noVBand="1"/>
      </w:tblPr>
      <w:tblGrid>
        <w:gridCol w:w="3860"/>
        <w:gridCol w:w="4316"/>
        <w:gridCol w:w="1175"/>
      </w:tblGrid>
      <w:tr w:rsidR="00B04A9A" w:rsidRPr="00B04A9A" w14:paraId="45723552" w14:textId="77777777" w:rsidTr="009836A5">
        <w:tc>
          <w:tcPr>
            <w:tcW w:w="9351" w:type="dxa"/>
            <w:gridSpan w:val="3"/>
          </w:tcPr>
          <w:p w14:paraId="30DDBB96" w14:textId="77777777" w:rsidR="00B04A9A" w:rsidRPr="00B04A9A" w:rsidRDefault="00B04A9A" w:rsidP="006C369A">
            <w:pPr>
              <w:pStyle w:val="Nothing"/>
              <w:jc w:val="center"/>
            </w:pPr>
            <w:r w:rsidRPr="00B04A9A">
              <w:lastRenderedPageBreak/>
              <w:t>Környezeti interakció</w:t>
            </w:r>
          </w:p>
        </w:tc>
      </w:tr>
      <w:tr w:rsidR="00B04A9A" w:rsidRPr="00B04A9A" w14:paraId="01572818" w14:textId="77777777" w:rsidTr="009836A5">
        <w:tc>
          <w:tcPr>
            <w:tcW w:w="3860" w:type="dxa"/>
          </w:tcPr>
          <w:p w14:paraId="49745DBC" w14:textId="77777777" w:rsidR="00B04A9A" w:rsidRPr="00B04A9A" w:rsidRDefault="00B04A9A" w:rsidP="006C369A">
            <w:pPr>
              <w:pStyle w:val="Nothing"/>
            </w:pPr>
            <w:r w:rsidRPr="00B04A9A">
              <w:t>Megnevezés</w:t>
            </w:r>
          </w:p>
        </w:tc>
        <w:tc>
          <w:tcPr>
            <w:tcW w:w="4316" w:type="dxa"/>
          </w:tcPr>
          <w:p w14:paraId="103CD210" w14:textId="77777777" w:rsidR="00B04A9A" w:rsidRPr="00B04A9A" w:rsidRDefault="00B04A9A" w:rsidP="006C369A">
            <w:pPr>
              <w:pStyle w:val="Nothing"/>
            </w:pPr>
            <w:r w:rsidRPr="00B04A9A">
              <w:t>Leírás</w:t>
            </w:r>
          </w:p>
        </w:tc>
        <w:tc>
          <w:tcPr>
            <w:tcW w:w="1175" w:type="dxa"/>
          </w:tcPr>
          <w:p w14:paraId="08535E59" w14:textId="77777777" w:rsidR="00B04A9A" w:rsidRPr="00B04A9A" w:rsidRDefault="00B04A9A" w:rsidP="006C369A">
            <w:pPr>
              <w:pStyle w:val="Nothing"/>
            </w:pPr>
            <w:r w:rsidRPr="00B04A9A">
              <w:t>Prioritás</w:t>
            </w:r>
          </w:p>
        </w:tc>
      </w:tr>
      <w:tr w:rsidR="00B04A9A" w:rsidRPr="00B04A9A" w14:paraId="6D2134D5" w14:textId="77777777" w:rsidTr="009836A5">
        <w:tc>
          <w:tcPr>
            <w:tcW w:w="3860" w:type="dxa"/>
          </w:tcPr>
          <w:p w14:paraId="07A9D732" w14:textId="77777777" w:rsidR="00B04A9A" w:rsidRPr="00B04A9A" w:rsidRDefault="00B04A9A" w:rsidP="006C369A">
            <w:pPr>
              <w:pStyle w:val="Nothing"/>
            </w:pPr>
            <w:r w:rsidRPr="00B04A9A">
              <w:t>Ütközés környezeti elemekkel</w:t>
            </w:r>
          </w:p>
        </w:tc>
        <w:tc>
          <w:tcPr>
            <w:tcW w:w="4316" w:type="dxa"/>
          </w:tcPr>
          <w:p w14:paraId="19B14EAB" w14:textId="77777777" w:rsidR="00B04A9A" w:rsidRPr="00B04A9A" w:rsidRDefault="00B04A9A" w:rsidP="006C369A">
            <w:pPr>
              <w:pStyle w:val="Nothing"/>
            </w:pPr>
            <w:r w:rsidRPr="00B04A9A">
              <w:t>A karakter a környezetet alkotó objektumokkal (talaj, növényzet…) ütközik, vagyis nem tud rajtuk keresztül menni/esni</w:t>
            </w:r>
          </w:p>
        </w:tc>
        <w:tc>
          <w:tcPr>
            <w:tcW w:w="1175" w:type="dxa"/>
          </w:tcPr>
          <w:p w14:paraId="4223A943" w14:textId="77777777" w:rsidR="00B04A9A" w:rsidRPr="00B04A9A" w:rsidRDefault="00B04A9A" w:rsidP="006C369A">
            <w:pPr>
              <w:pStyle w:val="Nothing"/>
            </w:pPr>
            <w:r w:rsidRPr="00B04A9A">
              <w:t>Magas</w:t>
            </w:r>
          </w:p>
        </w:tc>
      </w:tr>
      <w:tr w:rsidR="00B04A9A" w:rsidRPr="00B04A9A" w14:paraId="6077FE78" w14:textId="77777777" w:rsidTr="009836A5">
        <w:tc>
          <w:tcPr>
            <w:tcW w:w="3860" w:type="dxa"/>
          </w:tcPr>
          <w:p w14:paraId="2DF4CE75" w14:textId="77777777" w:rsidR="00B04A9A" w:rsidRPr="00B04A9A" w:rsidRDefault="00B04A9A" w:rsidP="006C369A">
            <w:pPr>
              <w:pStyle w:val="Nothing"/>
            </w:pPr>
            <w:r w:rsidRPr="00B04A9A">
              <w:t>Játékfizika alkalmazása</w:t>
            </w:r>
          </w:p>
        </w:tc>
        <w:tc>
          <w:tcPr>
            <w:tcW w:w="4316" w:type="dxa"/>
          </w:tcPr>
          <w:p w14:paraId="23A13ABE" w14:textId="77777777" w:rsidR="00B04A9A" w:rsidRPr="00B04A9A" w:rsidRDefault="00B04A9A" w:rsidP="006C369A">
            <w:pPr>
              <w:pStyle w:val="Nothing"/>
            </w:pPr>
            <w:r w:rsidRPr="00B04A9A">
              <w:t>Lefele ható gravitáció, talajjal való súrlódás</w:t>
            </w:r>
          </w:p>
        </w:tc>
        <w:tc>
          <w:tcPr>
            <w:tcW w:w="1175" w:type="dxa"/>
          </w:tcPr>
          <w:p w14:paraId="7B575580" w14:textId="77777777" w:rsidR="00B04A9A" w:rsidRPr="00B04A9A" w:rsidRDefault="00B04A9A" w:rsidP="006C369A">
            <w:pPr>
              <w:pStyle w:val="Nothing"/>
            </w:pPr>
            <w:r w:rsidRPr="00B04A9A">
              <w:t>Magas</w:t>
            </w:r>
          </w:p>
        </w:tc>
      </w:tr>
      <w:tr w:rsidR="00B04A9A" w:rsidRPr="00B04A9A" w14:paraId="6FF55DFB" w14:textId="77777777" w:rsidTr="009836A5">
        <w:tc>
          <w:tcPr>
            <w:tcW w:w="3860" w:type="dxa"/>
          </w:tcPr>
          <w:p w14:paraId="766A1BE1" w14:textId="77777777" w:rsidR="00B04A9A" w:rsidRPr="00B04A9A" w:rsidRDefault="00B04A9A" w:rsidP="006C369A">
            <w:pPr>
              <w:pStyle w:val="Nothing"/>
            </w:pPr>
            <w:r w:rsidRPr="00B04A9A">
              <w:t>Blokk kiütése – Bal egérgomb</w:t>
            </w:r>
          </w:p>
        </w:tc>
        <w:tc>
          <w:tcPr>
            <w:tcW w:w="4316" w:type="dxa"/>
          </w:tcPr>
          <w:p w14:paraId="5FBC8238" w14:textId="77777777" w:rsidR="00B04A9A" w:rsidRPr="00B04A9A" w:rsidRDefault="00B04A9A" w:rsidP="006C369A">
            <w:pPr>
              <w:pStyle w:val="Nothing"/>
            </w:pPr>
            <w:r w:rsidRPr="00B04A9A">
              <w:t>Bal egérgombbal a blokk, amelyre a játékos néz megsemmisül, ha a blokk elérhető távolságon belül van</w:t>
            </w:r>
          </w:p>
        </w:tc>
        <w:tc>
          <w:tcPr>
            <w:tcW w:w="1175" w:type="dxa"/>
          </w:tcPr>
          <w:p w14:paraId="5DDC855E" w14:textId="77777777" w:rsidR="00B04A9A" w:rsidRPr="00B04A9A" w:rsidRDefault="00B04A9A" w:rsidP="006C369A">
            <w:pPr>
              <w:pStyle w:val="Nothing"/>
            </w:pPr>
            <w:r w:rsidRPr="00B04A9A">
              <w:t>Közepes</w:t>
            </w:r>
          </w:p>
        </w:tc>
      </w:tr>
      <w:tr w:rsidR="00B04A9A" w:rsidRPr="00B04A9A" w14:paraId="7E4025F0" w14:textId="77777777" w:rsidTr="009836A5">
        <w:tc>
          <w:tcPr>
            <w:tcW w:w="3860" w:type="dxa"/>
          </w:tcPr>
          <w:p w14:paraId="33236989" w14:textId="77777777" w:rsidR="00B04A9A" w:rsidRPr="00B04A9A" w:rsidRDefault="00B04A9A" w:rsidP="006C369A">
            <w:pPr>
              <w:pStyle w:val="Nothing"/>
            </w:pPr>
            <w:r w:rsidRPr="00B04A9A">
              <w:t>Blokk lerakása – Jobb egérgomb</w:t>
            </w:r>
          </w:p>
        </w:tc>
        <w:tc>
          <w:tcPr>
            <w:tcW w:w="4316" w:type="dxa"/>
          </w:tcPr>
          <w:p w14:paraId="70947047" w14:textId="77777777" w:rsidR="00B04A9A" w:rsidRPr="00B04A9A" w:rsidRDefault="00B04A9A" w:rsidP="006C369A">
            <w:pPr>
              <w:pStyle w:val="Nothing"/>
            </w:pPr>
            <w:r w:rsidRPr="00B04A9A">
              <w:t>Jobb egérgomb megnyomásával egy blokk jelenik meg a környezet felszínén, ha a felszín elérhető távolságban van.</w:t>
            </w:r>
          </w:p>
        </w:tc>
        <w:tc>
          <w:tcPr>
            <w:tcW w:w="1175" w:type="dxa"/>
          </w:tcPr>
          <w:p w14:paraId="09A446E3" w14:textId="77777777" w:rsidR="00B04A9A" w:rsidRPr="00B04A9A" w:rsidRDefault="00B04A9A" w:rsidP="006C369A">
            <w:pPr>
              <w:pStyle w:val="Nothing"/>
            </w:pPr>
            <w:r w:rsidRPr="00B04A9A">
              <w:t>Közepes</w:t>
            </w:r>
          </w:p>
        </w:tc>
      </w:tr>
    </w:tbl>
    <w:p w14:paraId="2BA6EA41" w14:textId="20F1B5C6" w:rsidR="00C17669" w:rsidRPr="00C17669" w:rsidRDefault="00C17669" w:rsidP="00C17669">
      <w:pPr>
        <w:pStyle w:val="ListParagraph"/>
        <w:numPr>
          <w:ilvl w:val="0"/>
          <w:numId w:val="28"/>
        </w:numPr>
        <w:jc w:val="center"/>
        <w:rPr>
          <w:rFonts w:ascii="Linux Libertine G" w:hAnsi="Linux Libertine G" w:cs="Mangal"/>
          <w:i/>
          <w:iCs/>
        </w:rPr>
      </w:pPr>
      <w:bookmarkStart w:id="62" w:name="_Toc179380854"/>
      <w:bookmarkStart w:id="63" w:name="_Toc180417940"/>
      <w:r w:rsidRPr="00C17669">
        <w:rPr>
          <w:rFonts w:ascii="Linux Libertine G" w:hAnsi="Linux Libertine G" w:cs="Mangal"/>
          <w:i/>
          <w:iCs/>
        </w:rPr>
        <w:t xml:space="preserve">táblázat </w:t>
      </w:r>
      <w:r>
        <w:rPr>
          <w:rFonts w:ascii="Linux Libertine G" w:hAnsi="Linux Libertine G" w:cs="Mangal"/>
          <w:i/>
          <w:iCs/>
        </w:rPr>
        <w:t>Környezeti interakció</w:t>
      </w:r>
    </w:p>
    <w:p w14:paraId="5604443F" w14:textId="4264AF53" w:rsidR="00B04A9A" w:rsidRPr="00B04A9A" w:rsidRDefault="00B04A9A" w:rsidP="00E34A0D">
      <w:pPr>
        <w:pStyle w:val="Heading2"/>
      </w:pPr>
      <w:r w:rsidRPr="00B04A9A">
        <w:t>Módszertan kiválasztása</w:t>
      </w:r>
      <w:bookmarkEnd w:id="62"/>
      <w:bookmarkEnd w:id="63"/>
    </w:p>
    <w:p w14:paraId="7CBB011F" w14:textId="77777777" w:rsidR="00B04A9A" w:rsidRPr="00B04A9A" w:rsidRDefault="00B04A9A" w:rsidP="00E34A0D">
      <w:r w:rsidRPr="00B04A9A">
        <w:t xml:space="preserve">A videójáték fejlesztés, még technikai szinten is beláthatatlan. Nagyon gyakran lehet beleütközni technikai imitációkra, amelyek visszalépést igényelnek egy alacsonyabb szintre, hogy az adott funkciót meg lehessen valósítani. Épp ellenkező esetben az is lehetséges, hogy egy olyan technikát fedezünk fel, vagy egy olyan technológia implementálására került sor egy előző lépésben, amely eddig nem megvalósítható elemek hozzáadását teszi lehetővé. </w:t>
      </w:r>
    </w:p>
    <w:p w14:paraId="66CFD0D7" w14:textId="77777777" w:rsidR="006C369A" w:rsidRDefault="00B04A9A" w:rsidP="00E34A0D">
      <w:r w:rsidRPr="00B04A9A">
        <w:t xml:space="preserve">Ez egy olyan komplex alkalmazási területre kifejezetten igaz, mint az Open World, </w:t>
      </w:r>
      <w:proofErr w:type="spellStart"/>
      <w:r w:rsidRPr="00B04A9A">
        <w:t>Sandbox</w:t>
      </w:r>
      <w:proofErr w:type="spellEnd"/>
      <w:r w:rsidRPr="00B04A9A">
        <w:t xml:space="preserve">, vagy a procedurálisan generált környezet. Ezen elemek mindegyike befolyásolja egymást és önmagukban is gyakran az implementáció megváltoztatását igénylik a fejlesztés során. </w:t>
      </w:r>
    </w:p>
    <w:p w14:paraId="571A6102" w14:textId="77777777" w:rsidR="006C369A" w:rsidRDefault="006C369A" w:rsidP="006C369A">
      <w:pPr>
        <w:keepNext/>
        <w:jc w:val="center"/>
      </w:pPr>
      <w:r w:rsidRPr="00B04A9A">
        <w:rPr>
          <w:noProof/>
        </w:rPr>
        <w:lastRenderedPageBreak/>
        <w:drawing>
          <wp:inline distT="0" distB="0" distL="0" distR="0" wp14:anchorId="7BF2CC21" wp14:editId="2C8E0C65">
            <wp:extent cx="3057525" cy="1724025"/>
            <wp:effectExtent l="0" t="0" r="9525" b="9525"/>
            <wp:docPr id="1609929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1724025"/>
                    </a:xfrm>
                    <a:prstGeom prst="rect">
                      <a:avLst/>
                    </a:prstGeom>
                    <a:noFill/>
                    <a:ln>
                      <a:noFill/>
                    </a:ln>
                  </pic:spPr>
                </pic:pic>
              </a:graphicData>
            </a:graphic>
          </wp:inline>
        </w:drawing>
      </w:r>
    </w:p>
    <w:p w14:paraId="4A491B90" w14:textId="732E132E" w:rsidR="00B04A9A" w:rsidRPr="00B04A9A" w:rsidRDefault="0030349E" w:rsidP="00A23BFF">
      <w:pPr>
        <w:pStyle w:val="Caption"/>
        <w:jc w:val="center"/>
        <w:rPr>
          <w:rFonts w:hint="eastAsia"/>
        </w:rPr>
      </w:pPr>
      <w:r>
        <w:fldChar w:fldCharType="begin"/>
      </w:r>
      <w:r>
        <w:instrText xml:space="preserve"> SEQ ábra \* ARABIC </w:instrText>
      </w:r>
      <w:r>
        <w:fldChar w:fldCharType="separate"/>
      </w:r>
      <w:r w:rsidR="00E50E07">
        <w:rPr>
          <w:rFonts w:hint="eastAsia"/>
          <w:noProof/>
        </w:rPr>
        <w:t>10</w:t>
      </w:r>
      <w:r>
        <w:rPr>
          <w:noProof/>
        </w:rPr>
        <w:fldChar w:fldCharType="end"/>
      </w:r>
      <w:r w:rsidR="006C369A">
        <w:t xml:space="preserve">. ábra </w:t>
      </w:r>
      <w:r w:rsidR="006C369A" w:rsidRPr="00623869">
        <w:t>Három fő fejlesztési irány</w:t>
      </w:r>
      <w:r w:rsidR="00FC27C4" w:rsidRPr="00FC27C4">
        <w:t xml:space="preserve"> </w:t>
      </w:r>
      <w:r w:rsidR="00FC27C4">
        <w:br/>
        <w:t>Forrás: Saját ábra</w:t>
      </w:r>
    </w:p>
    <w:p w14:paraId="6C4BE231" w14:textId="7ECE926D" w:rsidR="00A23BFF" w:rsidRDefault="00B04A9A" w:rsidP="00E34A0D">
      <w:pPr>
        <w:rPr>
          <w:noProof/>
        </w:rPr>
      </w:pPr>
      <w:r w:rsidRPr="00B04A9A">
        <w:t xml:space="preserve">Maga a </w:t>
      </w:r>
      <w:proofErr w:type="spellStart"/>
      <w:r w:rsidRPr="00B04A9A">
        <w:t>Marching</w:t>
      </w:r>
      <w:proofErr w:type="spellEnd"/>
      <w:r w:rsidRPr="00B04A9A">
        <w:t xml:space="preserve"> </w:t>
      </w:r>
      <w:proofErr w:type="spellStart"/>
      <w:r w:rsidRPr="00B04A9A">
        <w:t>Cubes</w:t>
      </w:r>
      <w:proofErr w:type="spellEnd"/>
      <w:r w:rsidRPr="00B04A9A">
        <w:t xml:space="preserve"> algoritmus, amely a </w:t>
      </w:r>
      <w:proofErr w:type="spellStart"/>
      <w:r w:rsidRPr="00B04A9A">
        <w:t>Voxel</w:t>
      </w:r>
      <w:proofErr w:type="spellEnd"/>
      <w:r w:rsidRPr="00B04A9A">
        <w:t xml:space="preserve"> alapú környezet manipulációért felel is legalább 3 fázis között fog iterálni a fejlesztés során.</w:t>
      </w:r>
      <w:r w:rsidR="00A23BFF" w:rsidRPr="00A23BFF">
        <w:rPr>
          <w:noProof/>
        </w:rPr>
        <w:t xml:space="preserve"> </w:t>
      </w:r>
    </w:p>
    <w:p w14:paraId="19CC02C3" w14:textId="77777777" w:rsidR="00A23BFF" w:rsidRDefault="00A23BFF" w:rsidP="00A23BFF">
      <w:pPr>
        <w:keepNext/>
        <w:jc w:val="center"/>
      </w:pPr>
      <w:r w:rsidRPr="00B04A9A">
        <w:rPr>
          <w:noProof/>
        </w:rPr>
        <w:drawing>
          <wp:inline distT="0" distB="0" distL="0" distR="0" wp14:anchorId="56A1FD9D" wp14:editId="1F8B550A">
            <wp:extent cx="2867025" cy="1543050"/>
            <wp:effectExtent l="0" t="0" r="9525" b="0"/>
            <wp:docPr id="134915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1543050"/>
                    </a:xfrm>
                    <a:prstGeom prst="rect">
                      <a:avLst/>
                    </a:prstGeom>
                    <a:noFill/>
                    <a:ln>
                      <a:noFill/>
                    </a:ln>
                  </pic:spPr>
                </pic:pic>
              </a:graphicData>
            </a:graphic>
          </wp:inline>
        </w:drawing>
      </w:r>
    </w:p>
    <w:p w14:paraId="71B34B76" w14:textId="30255008" w:rsidR="00B04A9A" w:rsidRPr="00B04A9A" w:rsidRDefault="0030349E" w:rsidP="00A23BFF">
      <w:pPr>
        <w:pStyle w:val="Caption"/>
        <w:jc w:val="center"/>
        <w:rPr>
          <w:rFonts w:hint="eastAsia"/>
        </w:rPr>
      </w:pPr>
      <w:r>
        <w:fldChar w:fldCharType="begin"/>
      </w:r>
      <w:r>
        <w:instrText xml:space="preserve"> SEQ ábra \* ARABIC </w:instrText>
      </w:r>
      <w:r>
        <w:fldChar w:fldCharType="separate"/>
      </w:r>
      <w:r w:rsidR="00E50E07">
        <w:rPr>
          <w:rFonts w:hint="eastAsia"/>
          <w:noProof/>
        </w:rPr>
        <w:t>11</w:t>
      </w:r>
      <w:r>
        <w:rPr>
          <w:noProof/>
        </w:rPr>
        <w:fldChar w:fldCharType="end"/>
      </w:r>
      <w:r w:rsidR="00A23BFF">
        <w:t>. ábra Fejlesztési ciklus</w:t>
      </w:r>
      <w:r w:rsidR="00FC27C4" w:rsidRPr="00FC27C4">
        <w:t xml:space="preserve"> </w:t>
      </w:r>
      <w:r w:rsidR="00FC27C4">
        <w:br/>
        <w:t>Forrás: Saját ábra</w:t>
      </w:r>
    </w:p>
    <w:p w14:paraId="478B9BF6" w14:textId="77777777" w:rsidR="00B04A9A" w:rsidRPr="00B04A9A" w:rsidRDefault="00B04A9A" w:rsidP="00E34A0D">
      <w:r w:rsidRPr="00B04A9A">
        <w:t>Az implementálás magától a futtató hardware-</w:t>
      </w:r>
      <w:proofErr w:type="spellStart"/>
      <w:r w:rsidRPr="00B04A9A">
        <w:t>től</w:t>
      </w:r>
      <w:proofErr w:type="spellEnd"/>
      <w:r w:rsidRPr="00B04A9A">
        <w:t xml:space="preserve"> is függ, hiszen lehetőség van CPU-n és GPU-n is végezni a számításokat és mindegyik módszer különböző lehetőségeket nyújt különböző problémák megoldására míg maguknak a módszereknek is vannak előnyei és hátrányai.</w:t>
      </w:r>
    </w:p>
    <w:p w14:paraId="51EB05E8" w14:textId="77777777" w:rsidR="00B04A9A" w:rsidRPr="006C369A" w:rsidRDefault="00B04A9A" w:rsidP="006C369A">
      <w:pPr>
        <w:jc w:val="center"/>
        <w:rPr>
          <w:b/>
          <w:bCs/>
        </w:rPr>
      </w:pPr>
      <w:r w:rsidRPr="006C369A">
        <w:rPr>
          <w:b/>
          <w:bCs/>
        </w:rPr>
        <w:t>Ezeket figyelembe véve a legmegfélőbb projektmenedzsment modell az Agilis.</w:t>
      </w:r>
    </w:p>
    <w:p w14:paraId="404E7171" w14:textId="77777777" w:rsidR="00B04A9A" w:rsidRPr="00B04A9A" w:rsidRDefault="00B04A9A" w:rsidP="00E34A0D">
      <w:r w:rsidRPr="00B04A9A">
        <w:t xml:space="preserve">Agilis projektmenedzsment mellett lehetőség van a projektet kisebb részekre bontani és mindig az adott részre fókuszálni, majd, amikor egy-egy rész elkészült megvizsgálni, hogy a fejlesztés milyen hatással volt a már létező elemekre és implementációjukra. </w:t>
      </w:r>
    </w:p>
    <w:p w14:paraId="1C62E5ED" w14:textId="77777777" w:rsidR="00B04A9A" w:rsidRPr="00B04A9A" w:rsidRDefault="00B04A9A" w:rsidP="00E34A0D">
      <w:r w:rsidRPr="00B04A9A">
        <w:t>Ezek alapján az agilis projektmenedzsment lehetőséget ad visszalépésre és mindig az adott állapot szerint optimalizálni/fejleszteni/bővíteni a már elkészült elemeket.</w:t>
      </w:r>
    </w:p>
    <w:p w14:paraId="191B81D4" w14:textId="77777777" w:rsidR="00B04A9A" w:rsidRPr="00B04A9A" w:rsidRDefault="00B04A9A" w:rsidP="00E34A0D">
      <w:pPr>
        <w:pStyle w:val="Heading2"/>
      </w:pPr>
      <w:bookmarkStart w:id="64" w:name="_Toc179380855"/>
      <w:bookmarkStart w:id="65" w:name="_Toc180417941"/>
      <w:r w:rsidRPr="00B04A9A">
        <w:lastRenderedPageBreak/>
        <w:t xml:space="preserve">Alkalmazás </w:t>
      </w:r>
      <w:proofErr w:type="spellStart"/>
      <w:r w:rsidRPr="00B04A9A">
        <w:t>Állapotgépe</w:t>
      </w:r>
      <w:bookmarkEnd w:id="64"/>
      <w:bookmarkEnd w:id="65"/>
      <w:proofErr w:type="spellEnd"/>
    </w:p>
    <w:p w14:paraId="491873A4" w14:textId="77777777" w:rsidR="00A23BFF" w:rsidRDefault="00B04A9A" w:rsidP="00A23BFF">
      <w:pPr>
        <w:keepNext/>
        <w:jc w:val="center"/>
      </w:pPr>
      <w:r w:rsidRPr="00B04A9A">
        <w:rPr>
          <w:noProof/>
        </w:rPr>
        <w:drawing>
          <wp:inline distT="0" distB="0" distL="0" distR="0" wp14:anchorId="09004A90" wp14:editId="6F9B8DF1">
            <wp:extent cx="5059512" cy="2662237"/>
            <wp:effectExtent l="0" t="0" r="8255" b="5080"/>
            <wp:docPr id="2077508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825" cy="2671873"/>
                    </a:xfrm>
                    <a:prstGeom prst="rect">
                      <a:avLst/>
                    </a:prstGeom>
                    <a:noFill/>
                    <a:ln>
                      <a:noFill/>
                    </a:ln>
                  </pic:spPr>
                </pic:pic>
              </a:graphicData>
            </a:graphic>
          </wp:inline>
        </w:drawing>
      </w:r>
    </w:p>
    <w:p w14:paraId="57EC9472" w14:textId="4A237528" w:rsidR="00B04A9A" w:rsidRPr="00B04A9A" w:rsidRDefault="0030349E" w:rsidP="00A23BFF">
      <w:pPr>
        <w:pStyle w:val="Caption"/>
        <w:jc w:val="center"/>
        <w:rPr>
          <w:rFonts w:hint="eastAsia"/>
        </w:rPr>
      </w:pPr>
      <w:r>
        <w:fldChar w:fldCharType="begin"/>
      </w:r>
      <w:r>
        <w:instrText xml:space="preserve"> SEQ ábra \* ARABIC </w:instrText>
      </w:r>
      <w:r>
        <w:fldChar w:fldCharType="separate"/>
      </w:r>
      <w:r w:rsidR="00E50E07">
        <w:rPr>
          <w:rFonts w:hint="eastAsia"/>
          <w:noProof/>
        </w:rPr>
        <w:t>12</w:t>
      </w:r>
      <w:r>
        <w:rPr>
          <w:noProof/>
        </w:rPr>
        <w:fldChar w:fldCharType="end"/>
      </w:r>
      <w:r w:rsidR="00A23BFF">
        <w:t xml:space="preserve">. ábra Alkalmazás </w:t>
      </w:r>
      <w:proofErr w:type="spellStart"/>
      <w:r w:rsidR="00A23BFF">
        <w:t>állapotgépe</w:t>
      </w:r>
      <w:proofErr w:type="spellEnd"/>
      <w:r w:rsidR="00FC27C4" w:rsidRPr="00FC27C4">
        <w:t xml:space="preserve"> </w:t>
      </w:r>
      <w:r w:rsidR="00FC27C4">
        <w:br/>
        <w:t>Forrás: Saját ábra</w:t>
      </w:r>
    </w:p>
    <w:p w14:paraId="2A07B2CE" w14:textId="77777777" w:rsidR="00B04A9A" w:rsidRPr="00B04A9A" w:rsidRDefault="00B04A9A" w:rsidP="00E34A0D">
      <w:r w:rsidRPr="00B04A9A">
        <w:t xml:space="preserve">Az alkalmazáson belüli navigáció megtervezésekor az általános videójátékoknál alkalmazott modell volt figyelembe véve. </w:t>
      </w:r>
    </w:p>
    <w:p w14:paraId="04635711" w14:textId="77777777" w:rsidR="00B04A9A" w:rsidRPr="00B04A9A" w:rsidRDefault="00B04A9A" w:rsidP="00E34A0D">
      <w:pPr>
        <w:pStyle w:val="Heading3"/>
      </w:pPr>
      <w:bookmarkStart w:id="66" w:name="_Toc179380856"/>
      <w:bookmarkStart w:id="67" w:name="_Toc180417942"/>
      <w:r w:rsidRPr="00B04A9A">
        <w:t>MAIN Menü</w:t>
      </w:r>
      <w:bookmarkEnd w:id="66"/>
      <w:bookmarkEnd w:id="67"/>
    </w:p>
    <w:p w14:paraId="720FCC90" w14:textId="77777777" w:rsidR="00B04A9A" w:rsidRPr="00B04A9A" w:rsidRDefault="00B04A9A" w:rsidP="00E34A0D">
      <w:r w:rsidRPr="00B04A9A">
        <w:t xml:space="preserve">Az alkalmazás indításakor ebbe a menübe helyezi a felhasználót. Nagy általánosságban ebből a menüből érhető el minden a videojátékokban. Beállítások, mentett állapototok, egyjátékos vagy többjátékos (online/local) mód. Az adott alkalmazásban beállítási lehetőségek még nincsenek és mindössze egyjátékos local módra van lehetőség. Ez is innen indítható. </w:t>
      </w:r>
    </w:p>
    <w:p w14:paraId="6327A2A7" w14:textId="77777777" w:rsidR="00B04A9A" w:rsidRPr="00B04A9A" w:rsidRDefault="00B04A9A" w:rsidP="00E34A0D">
      <w:pPr>
        <w:pStyle w:val="Heading3"/>
      </w:pPr>
      <w:bookmarkStart w:id="68" w:name="_Toc179380857"/>
      <w:bookmarkStart w:id="69" w:name="_Toc180417943"/>
      <w:r w:rsidRPr="00B04A9A">
        <w:t>Játék közben</w:t>
      </w:r>
      <w:bookmarkEnd w:id="68"/>
      <w:bookmarkEnd w:id="69"/>
    </w:p>
    <w:p w14:paraId="0297C1B4" w14:textId="77777777" w:rsidR="00B04A9A" w:rsidRPr="00B04A9A" w:rsidRDefault="00B04A9A" w:rsidP="00E34A0D">
      <w:r w:rsidRPr="00B04A9A">
        <w:t>Játék közben a játékos kapcsolatba lép a játék világával. Ezen belül mozog és kedve szerint teszi a dolgát. Az egérmutató ebben az állapotban láthatatlan és a monitor közepére van rögzítve, hogy ne csússzon ki az alkalmazás ablakából.</w:t>
      </w:r>
    </w:p>
    <w:p w14:paraId="12EED27C" w14:textId="77777777" w:rsidR="00B04A9A" w:rsidRPr="00B04A9A" w:rsidRDefault="00B04A9A" w:rsidP="00E34A0D">
      <w:pPr>
        <w:pStyle w:val="Heading3"/>
      </w:pPr>
      <w:bookmarkStart w:id="70" w:name="_Toc179380858"/>
      <w:bookmarkStart w:id="71" w:name="_Toc180417944"/>
      <w:r w:rsidRPr="00B04A9A">
        <w:t>PAUSE Menü</w:t>
      </w:r>
      <w:bookmarkEnd w:id="70"/>
      <w:bookmarkEnd w:id="71"/>
    </w:p>
    <w:p w14:paraId="6F0DAC73" w14:textId="77777777" w:rsidR="00B04A9A" w:rsidRPr="00B04A9A" w:rsidRDefault="00B04A9A" w:rsidP="00E34A0D">
      <w:r w:rsidRPr="00B04A9A">
        <w:t xml:space="preserve">Az egyjátékos módban futó játékokat általában meg lehet állítani. Ekkor a háttérben a játék világában az események megállnak és egy kisebb menü van prezentálva a játékos elé. Ebből a menüből általában lehetőség van visszalépni a főmenübe, elmenteni az adott állást </w:t>
      </w:r>
      <w:r w:rsidRPr="00B04A9A">
        <w:lastRenderedPageBreak/>
        <w:t>vagy a játék futása közben is módosítható beállításokat elérni. Az ilyen menük sok esetben gyors kilépés opciót is tartalmaznak, amely elmenti az adott állást és kilép az alkalmazásból.</w:t>
      </w:r>
    </w:p>
    <w:p w14:paraId="7A9D9A9B" w14:textId="77777777" w:rsidR="00B04A9A" w:rsidRPr="00B04A9A" w:rsidRDefault="00B04A9A" w:rsidP="00E34A0D">
      <w:r w:rsidRPr="00B04A9A">
        <w:t>Ebben az esetben a PAUSE menü mindössze két lehetőséggel szolgál: visszalépés a főmenübe vagy kilépés az alkalmazásból.</w:t>
      </w:r>
    </w:p>
    <w:p w14:paraId="0B411CA1" w14:textId="430099E9" w:rsidR="00B04A9A" w:rsidRPr="00240472" w:rsidRDefault="00B04A9A" w:rsidP="00240472">
      <w:pPr>
        <w:pStyle w:val="Heading2"/>
      </w:pPr>
      <w:bookmarkStart w:id="72" w:name="_Toc179380859"/>
      <w:bookmarkStart w:id="73" w:name="_Toc180417945"/>
      <w:r w:rsidRPr="00240472">
        <w:lastRenderedPageBreak/>
        <w:t>Osztálydiagram</w:t>
      </w:r>
      <w:bookmarkEnd w:id="72"/>
      <w:bookmarkEnd w:id="73"/>
    </w:p>
    <w:p w14:paraId="07678AE6" w14:textId="77777777" w:rsidR="0030349E" w:rsidRDefault="00240472" w:rsidP="0030349E">
      <w:pPr>
        <w:keepNext/>
        <w:jc w:val="center"/>
      </w:pPr>
      <w:r>
        <w:rPr>
          <w:noProof/>
          <w14:ligatures w14:val="none"/>
        </w:rPr>
        <w:drawing>
          <wp:inline distT="0" distB="0" distL="0" distR="0" wp14:anchorId="497BC551" wp14:editId="6B5FA8D2">
            <wp:extent cx="4540848" cy="7320486"/>
            <wp:effectExtent l="0" t="0" r="0" b="0"/>
            <wp:docPr id="577799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99492"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68820" cy="7365580"/>
                    </a:xfrm>
                    <a:prstGeom prst="rect">
                      <a:avLst/>
                    </a:prstGeom>
                    <a:noFill/>
                    <a:ln>
                      <a:noFill/>
                    </a:ln>
                  </pic:spPr>
                </pic:pic>
              </a:graphicData>
            </a:graphic>
          </wp:inline>
        </w:drawing>
      </w:r>
    </w:p>
    <w:p w14:paraId="59239B70" w14:textId="5E1B9C52" w:rsidR="00A23BFF" w:rsidRDefault="0030349E" w:rsidP="0030349E">
      <w:pPr>
        <w:pStyle w:val="Caption"/>
        <w:jc w:val="center"/>
        <w:rPr>
          <w:rFonts w:hint="eastAsia"/>
        </w:rPr>
      </w:pPr>
      <w:r>
        <w:fldChar w:fldCharType="begin"/>
      </w:r>
      <w:r>
        <w:instrText xml:space="preserve"> SEQ ábra \* ARABIC </w:instrText>
      </w:r>
      <w:r>
        <w:fldChar w:fldCharType="separate"/>
      </w:r>
      <w:r w:rsidR="00E50E07">
        <w:rPr>
          <w:rFonts w:hint="eastAsia"/>
          <w:noProof/>
        </w:rPr>
        <w:t>13</w:t>
      </w:r>
      <w:r>
        <w:rPr>
          <w:noProof/>
        </w:rPr>
        <w:fldChar w:fldCharType="end"/>
      </w:r>
      <w:r>
        <w:t>. ábra Osztálydiagram A</w:t>
      </w:r>
      <w:r w:rsidR="00FC27C4" w:rsidRPr="00FC27C4">
        <w:t xml:space="preserve"> </w:t>
      </w:r>
      <w:r w:rsidR="00FC27C4">
        <w:br/>
        <w:t>Forrás: Saját ábra</w:t>
      </w:r>
    </w:p>
    <w:p w14:paraId="6C5BBE48" w14:textId="77777777" w:rsidR="0030349E" w:rsidRDefault="0030349E" w:rsidP="0030349E">
      <w:pPr>
        <w:keepNext/>
        <w:jc w:val="center"/>
      </w:pPr>
      <w:r>
        <w:rPr>
          <w:noProof/>
          <w14:ligatures w14:val="none"/>
        </w:rPr>
        <w:lastRenderedPageBreak/>
        <w:drawing>
          <wp:inline distT="0" distB="0" distL="0" distR="0" wp14:anchorId="6F8017F8" wp14:editId="5DBBAB9D">
            <wp:extent cx="4593142" cy="7784328"/>
            <wp:effectExtent l="0" t="0" r="0" b="7620"/>
            <wp:docPr id="55819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106" name="Picture 558195106"/>
                    <pic:cNvPicPr/>
                  </pic:nvPicPr>
                  <pic:blipFill>
                    <a:blip r:embed="rId22">
                      <a:extLst>
                        <a:ext uri="{28A0092B-C50C-407E-A947-70E740481C1C}">
                          <a14:useLocalDpi xmlns:a14="http://schemas.microsoft.com/office/drawing/2010/main" val="0"/>
                        </a:ext>
                      </a:extLst>
                    </a:blip>
                    <a:stretch>
                      <a:fillRect/>
                    </a:stretch>
                  </pic:blipFill>
                  <pic:spPr>
                    <a:xfrm>
                      <a:off x="0" y="0"/>
                      <a:ext cx="4639089" cy="7862197"/>
                    </a:xfrm>
                    <a:prstGeom prst="rect">
                      <a:avLst/>
                    </a:prstGeom>
                  </pic:spPr>
                </pic:pic>
              </a:graphicData>
            </a:graphic>
          </wp:inline>
        </w:drawing>
      </w:r>
    </w:p>
    <w:p w14:paraId="54306C53" w14:textId="6616113F" w:rsidR="0030349E" w:rsidRDefault="0030349E" w:rsidP="0030349E">
      <w:pPr>
        <w:pStyle w:val="Caption"/>
        <w:jc w:val="center"/>
        <w:rPr>
          <w:rFonts w:hint="eastAsia"/>
        </w:rPr>
      </w:pPr>
      <w:r>
        <w:fldChar w:fldCharType="begin"/>
      </w:r>
      <w:r>
        <w:instrText xml:space="preserve"> SEQ ábra \* ARABIC </w:instrText>
      </w:r>
      <w:r>
        <w:fldChar w:fldCharType="separate"/>
      </w:r>
      <w:r w:rsidR="00E50E07">
        <w:rPr>
          <w:rFonts w:hint="eastAsia"/>
          <w:noProof/>
        </w:rPr>
        <w:t>14</w:t>
      </w:r>
      <w:r>
        <w:rPr>
          <w:noProof/>
        </w:rPr>
        <w:fldChar w:fldCharType="end"/>
      </w:r>
      <w:r>
        <w:t>. ábra Osztálydiagram B</w:t>
      </w:r>
      <w:r w:rsidR="00FC27C4" w:rsidRPr="00FC27C4">
        <w:t xml:space="preserve"> </w:t>
      </w:r>
      <w:r w:rsidR="00FC27C4">
        <w:br/>
        <w:t>Forrás: Saját ábra</w:t>
      </w:r>
    </w:p>
    <w:p w14:paraId="00467111" w14:textId="777B6722" w:rsidR="00B04A9A" w:rsidRPr="00B04A9A" w:rsidRDefault="00B04A9A" w:rsidP="0030349E">
      <w:r w:rsidRPr="00B04A9A">
        <w:lastRenderedPageBreak/>
        <w:t>Az alkalmazás három fő komponense a három osztály, amely a játék világán belül felelős a környezet felépítéséért és megjelenítéséért.</w:t>
      </w:r>
    </w:p>
    <w:p w14:paraId="296C50A0" w14:textId="77777777" w:rsidR="00B04A9A" w:rsidRPr="00B04A9A" w:rsidRDefault="00B04A9A" w:rsidP="00E34A0D">
      <w:pPr>
        <w:pStyle w:val="Heading3"/>
      </w:pPr>
      <w:bookmarkStart w:id="74" w:name="_Toc179380860"/>
      <w:bookmarkStart w:id="75" w:name="_Toc180417946"/>
      <w:r w:rsidRPr="00B04A9A">
        <w:t>World</w:t>
      </w:r>
      <w:bookmarkEnd w:id="74"/>
      <w:bookmarkEnd w:id="75"/>
    </w:p>
    <w:p w14:paraId="3B5DCD7D" w14:textId="77777777" w:rsidR="00B04A9A" w:rsidRPr="00B04A9A" w:rsidRDefault="00B04A9A" w:rsidP="00E34A0D">
      <w:r w:rsidRPr="00B04A9A">
        <w:t xml:space="preserve">A World osztály az egyetlen, amely </w:t>
      </w:r>
      <w:proofErr w:type="spellStart"/>
      <w:r w:rsidRPr="00B04A9A">
        <w:t>MonoBehaviour-ből</w:t>
      </w:r>
      <w:proofErr w:type="spellEnd"/>
      <w:r w:rsidRPr="00B04A9A">
        <w:t xml:space="preserve"> </w:t>
      </w:r>
      <w:proofErr w:type="spellStart"/>
      <w:r w:rsidRPr="00B04A9A">
        <w:t>származtatik</w:t>
      </w:r>
      <w:proofErr w:type="spellEnd"/>
      <w:r w:rsidRPr="00B04A9A">
        <w:t xml:space="preserve">. A </w:t>
      </w:r>
      <w:proofErr w:type="spellStart"/>
      <w:r w:rsidRPr="00B04A9A">
        <w:t>MonoBehaviour</w:t>
      </w:r>
      <w:proofErr w:type="spellEnd"/>
      <w:r w:rsidRPr="00B04A9A">
        <w:t xml:space="preserve"> a </w:t>
      </w:r>
      <w:proofErr w:type="spellStart"/>
      <w:r w:rsidRPr="00B04A9A">
        <w:t>Unity</w:t>
      </w:r>
      <w:proofErr w:type="spellEnd"/>
      <w:r w:rsidRPr="00B04A9A">
        <w:t xml:space="preserve"> beépített osztálya. Ebből az osztályból származó osztályokat lehet </w:t>
      </w:r>
      <w:proofErr w:type="spellStart"/>
      <w:r w:rsidRPr="00B04A9A">
        <w:t>GameObject-ekhez</w:t>
      </w:r>
      <w:proofErr w:type="spellEnd"/>
      <w:r w:rsidRPr="00B04A9A">
        <w:t xml:space="preserve">, vagyis a játékon belüli objektumokhoz csatolni. Ha egy </w:t>
      </w:r>
      <w:proofErr w:type="spellStart"/>
      <w:r w:rsidRPr="00B04A9A">
        <w:t>MonoBehaviour-ből</w:t>
      </w:r>
      <w:proofErr w:type="spellEnd"/>
      <w:r w:rsidRPr="00B04A9A">
        <w:t xml:space="preserve"> származtatott osztály egy </w:t>
      </w:r>
      <w:proofErr w:type="spellStart"/>
      <w:r w:rsidRPr="00B04A9A">
        <w:t>GameObject-hez</w:t>
      </w:r>
      <w:proofErr w:type="spellEnd"/>
      <w:r w:rsidRPr="00B04A9A">
        <w:t xml:space="preserve"> van csatolva, akkor a játék részévé válik. Ez azért szükséges, hogy a </w:t>
      </w:r>
      <w:proofErr w:type="spellStart"/>
      <w:r w:rsidRPr="00B04A9A">
        <w:t>Unity</w:t>
      </w:r>
      <w:proofErr w:type="spellEnd"/>
      <w:r w:rsidRPr="00B04A9A">
        <w:t xml:space="preserve"> játékmotorral szinkronban tudjon működni. Ezt egy jó pár beépített metódus teszi lehetővé, amiket a </w:t>
      </w:r>
      <w:proofErr w:type="spellStart"/>
      <w:r w:rsidRPr="00B04A9A">
        <w:t>MonoBehaviour-ből</w:t>
      </w:r>
      <w:proofErr w:type="spellEnd"/>
      <w:r w:rsidRPr="00B04A9A">
        <w:t xml:space="preserve"> származtatott osztály felüldefiniál. </w:t>
      </w:r>
    </w:p>
    <w:p w14:paraId="18A10197" w14:textId="77777777" w:rsidR="00B04A9A" w:rsidRPr="00B04A9A" w:rsidRDefault="00B04A9A" w:rsidP="00E34A0D">
      <w:pPr>
        <w:pStyle w:val="ListParagraph"/>
        <w:numPr>
          <w:ilvl w:val="0"/>
          <w:numId w:val="15"/>
        </w:numPr>
      </w:pPr>
      <w:proofErr w:type="gramStart"/>
      <w:r w:rsidRPr="00B04A9A">
        <w:t>Start(</w:t>
      </w:r>
      <w:proofErr w:type="gramEnd"/>
      <w:r w:rsidRPr="00B04A9A">
        <w:t xml:space="preserve">): A Start metódus az adott objektum indításakor fut le, az első képkocka előtt, amelyben az adott objektum aktív. Ezesetben az objektum, amihez a World script csatlakozik mindig aktív, vagyis a Start metódusa a pálya betöltése előtt egy képkockával kerül meghívásra. Ilyenkor történnek meg a kellő inicializálások és ellenőrzések. </w:t>
      </w:r>
    </w:p>
    <w:p w14:paraId="73C6B4C6" w14:textId="77777777" w:rsidR="00B04A9A" w:rsidRPr="00B04A9A" w:rsidRDefault="00B04A9A" w:rsidP="00E34A0D">
      <w:pPr>
        <w:pStyle w:val="ListParagraph"/>
        <w:numPr>
          <w:ilvl w:val="0"/>
          <w:numId w:val="15"/>
        </w:numPr>
      </w:pPr>
      <w:proofErr w:type="gramStart"/>
      <w:r w:rsidRPr="00B04A9A">
        <w:t>Update(</w:t>
      </w:r>
      <w:proofErr w:type="gramEnd"/>
      <w:r w:rsidRPr="00B04A9A">
        <w:t xml:space="preserve">): Az Update metódus a játék futása során minden képkockában meghívódik, ha az adott objektum aktív. Ebben a metódusban foglalnak helyet olyan kódrészletek, mint például a </w:t>
      </w:r>
      <w:proofErr w:type="spellStart"/>
      <w:r w:rsidRPr="00B04A9A">
        <w:t>Chunk</w:t>
      </w:r>
      <w:proofErr w:type="spellEnd"/>
      <w:r w:rsidRPr="00B04A9A">
        <w:t xml:space="preserve"> </w:t>
      </w:r>
      <w:proofErr w:type="spellStart"/>
      <w:r w:rsidRPr="00B04A9A">
        <w:t>Loading</w:t>
      </w:r>
      <w:proofErr w:type="spellEnd"/>
      <w:r w:rsidRPr="00B04A9A">
        <w:t xml:space="preserve"> System elemei, amely minden képkockában ellenőrzi, hogy a játékos körzetében be van-e töltve a világ. </w:t>
      </w:r>
    </w:p>
    <w:p w14:paraId="2912159A" w14:textId="77777777" w:rsidR="00B04A9A" w:rsidRPr="00B04A9A" w:rsidRDefault="00B04A9A" w:rsidP="00E34A0D">
      <w:pPr>
        <w:pStyle w:val="ListParagraph"/>
        <w:numPr>
          <w:ilvl w:val="0"/>
          <w:numId w:val="15"/>
        </w:numPr>
      </w:pPr>
      <w:proofErr w:type="spellStart"/>
      <w:proofErr w:type="gramStart"/>
      <w:r w:rsidRPr="00B04A9A">
        <w:t>OnApplicationQuit</w:t>
      </w:r>
      <w:proofErr w:type="spellEnd"/>
      <w:r w:rsidRPr="00B04A9A">
        <w:t>(</w:t>
      </w:r>
      <w:proofErr w:type="gramEnd"/>
      <w:r w:rsidRPr="00B04A9A">
        <w:t xml:space="preserve">): A metódus neve eléggé magától értetődő. Közvetlenül azelőtt fut le, mielőtt az alkalmazás kilépne. Ez azért hasznos, mert vannak különböző </w:t>
      </w:r>
      <w:proofErr w:type="spellStart"/>
      <w:r w:rsidRPr="00B04A9A">
        <w:t>buffer</w:t>
      </w:r>
      <w:proofErr w:type="spellEnd"/>
      <w:r w:rsidRPr="00B04A9A">
        <w:t>-ek, amiket fel kell szabadítani kilépés előtt.</w:t>
      </w:r>
    </w:p>
    <w:p w14:paraId="35D39095" w14:textId="77777777" w:rsidR="00B04A9A" w:rsidRPr="00B04A9A" w:rsidRDefault="00B04A9A" w:rsidP="00E34A0D">
      <w:pPr>
        <w:pStyle w:val="Heading3"/>
      </w:pPr>
      <w:bookmarkStart w:id="76" w:name="_Toc179380861"/>
      <w:bookmarkStart w:id="77" w:name="_Toc180417947"/>
      <w:proofErr w:type="spellStart"/>
      <w:r w:rsidRPr="00B04A9A">
        <w:t>CubicChunk</w:t>
      </w:r>
      <w:bookmarkEnd w:id="76"/>
      <w:bookmarkEnd w:id="77"/>
      <w:proofErr w:type="spellEnd"/>
      <w:r w:rsidRPr="00B04A9A">
        <w:t xml:space="preserve"> </w:t>
      </w:r>
    </w:p>
    <w:p w14:paraId="105E8397" w14:textId="77777777" w:rsidR="00B04A9A" w:rsidRPr="00B04A9A" w:rsidRDefault="00B04A9A" w:rsidP="00E34A0D">
      <w:r w:rsidRPr="00B04A9A">
        <w:t xml:space="preserve">Ez az osztály tartalmazza magának a </w:t>
      </w:r>
      <w:proofErr w:type="spellStart"/>
      <w:r w:rsidRPr="00B04A9A">
        <w:t>Marching</w:t>
      </w:r>
      <w:proofErr w:type="spellEnd"/>
      <w:r w:rsidRPr="00B04A9A">
        <w:t xml:space="preserve"> </w:t>
      </w:r>
      <w:proofErr w:type="spellStart"/>
      <w:r w:rsidRPr="00B04A9A">
        <w:t>Cubes</w:t>
      </w:r>
      <w:proofErr w:type="spellEnd"/>
      <w:r w:rsidRPr="00B04A9A">
        <w:t xml:space="preserve"> algoritmusnak az implementálását. Önmagában ez az osztály csak egy adott térrészt kezel a világon belül, ezért ez </w:t>
      </w:r>
      <w:proofErr w:type="spellStart"/>
      <w:r w:rsidRPr="00B04A9A">
        <w:t>példányosítva</w:t>
      </w:r>
      <w:proofErr w:type="spellEnd"/>
      <w:r w:rsidRPr="00B04A9A">
        <w:t xml:space="preserve"> van a </w:t>
      </w:r>
      <w:proofErr w:type="spellStart"/>
      <w:r w:rsidRPr="00B04A9A">
        <w:t>ChunkPool</w:t>
      </w:r>
      <w:proofErr w:type="spellEnd"/>
      <w:r w:rsidRPr="00B04A9A">
        <w:t xml:space="preserve"> osztály segítségével. </w:t>
      </w:r>
    </w:p>
    <w:p w14:paraId="14EAFB12" w14:textId="77777777" w:rsidR="00B04A9A" w:rsidRPr="00B04A9A" w:rsidRDefault="00B04A9A" w:rsidP="00E34A0D">
      <w:r w:rsidRPr="00B04A9A">
        <w:t xml:space="preserve">Ezekből a példányokból az adott pillanatban aktívakat tárolja a World osztály egy listában, míg az inaktív, </w:t>
      </w:r>
      <w:proofErr w:type="spellStart"/>
      <w:r w:rsidRPr="00B04A9A">
        <w:t>újrafelhasználásra</w:t>
      </w:r>
      <w:proofErr w:type="spellEnd"/>
      <w:r w:rsidRPr="00B04A9A">
        <w:t xml:space="preserve"> váró példányok visszahelyeződnek a </w:t>
      </w:r>
      <w:proofErr w:type="spellStart"/>
      <w:r w:rsidRPr="00B04A9A">
        <w:t>ChunkPool</w:t>
      </w:r>
      <w:proofErr w:type="spellEnd"/>
      <w:r w:rsidRPr="00B04A9A">
        <w:t xml:space="preserve"> belső listájába.</w:t>
      </w:r>
    </w:p>
    <w:p w14:paraId="15AE9265" w14:textId="77777777" w:rsidR="00B04A9A" w:rsidRPr="00B04A9A" w:rsidRDefault="00B04A9A" w:rsidP="00E34A0D">
      <w:pPr>
        <w:pStyle w:val="Heading3"/>
      </w:pPr>
      <w:bookmarkStart w:id="78" w:name="_Toc179380862"/>
      <w:bookmarkStart w:id="79" w:name="_Toc180417948"/>
      <w:proofErr w:type="spellStart"/>
      <w:r w:rsidRPr="00B04A9A">
        <w:lastRenderedPageBreak/>
        <w:t>ChunkPool</w:t>
      </w:r>
      <w:bookmarkEnd w:id="78"/>
      <w:bookmarkEnd w:id="79"/>
      <w:proofErr w:type="spellEnd"/>
    </w:p>
    <w:p w14:paraId="6532F0A6" w14:textId="77777777" w:rsidR="00B04A9A" w:rsidRPr="00B04A9A" w:rsidRDefault="00B04A9A" w:rsidP="00E34A0D">
      <w:r w:rsidRPr="00B04A9A">
        <w:t xml:space="preserve">A </w:t>
      </w:r>
      <w:proofErr w:type="spellStart"/>
      <w:r w:rsidRPr="00B04A9A">
        <w:t>ChunkPool</w:t>
      </w:r>
      <w:proofErr w:type="spellEnd"/>
      <w:r w:rsidRPr="00B04A9A">
        <w:t xml:space="preserve"> osztály felelős a </w:t>
      </w:r>
      <w:proofErr w:type="spellStart"/>
      <w:r w:rsidRPr="00B04A9A">
        <w:t>CubicChunk</w:t>
      </w:r>
      <w:proofErr w:type="spellEnd"/>
      <w:r w:rsidRPr="00B04A9A">
        <w:t xml:space="preserve"> osztályból való példányok </w:t>
      </w:r>
      <w:proofErr w:type="spellStart"/>
      <w:r w:rsidRPr="00B04A9A">
        <w:t>újrafelhasználásáért</w:t>
      </w:r>
      <w:proofErr w:type="spellEnd"/>
      <w:r w:rsidRPr="00B04A9A">
        <w:t xml:space="preserve">. Ez a kellő hatásfok megtartásáért fontos, hiszen sok objektum folytonos létrehozása erőforrásigényes művelet és szükségtelen is, hogyha a már nem szükségeltetett objektumokat az azonos típusból újra fel lehet használni. Ezt egy belső lista és kettő metódus segítségével végzi. </w:t>
      </w:r>
    </w:p>
    <w:p w14:paraId="6E4706D7" w14:textId="77777777" w:rsidR="00B04A9A" w:rsidRPr="00B04A9A" w:rsidRDefault="00B04A9A" w:rsidP="00E34A0D">
      <w:pPr>
        <w:pStyle w:val="Heading2"/>
      </w:pPr>
      <w:bookmarkStart w:id="80" w:name="_Toc179380863"/>
      <w:bookmarkStart w:id="81" w:name="_Toc180417949"/>
      <w:r w:rsidRPr="00B04A9A">
        <w:t xml:space="preserve">Mozgásrendszer </w:t>
      </w:r>
      <w:proofErr w:type="spellStart"/>
      <w:r w:rsidRPr="00B04A9A">
        <w:t>állapotgépe</w:t>
      </w:r>
      <w:bookmarkEnd w:id="80"/>
      <w:bookmarkEnd w:id="81"/>
      <w:proofErr w:type="spellEnd"/>
    </w:p>
    <w:p w14:paraId="67664EA0" w14:textId="365C06FB" w:rsidR="00B04A9A" w:rsidRPr="00B04A9A" w:rsidRDefault="00B04A9A" w:rsidP="00A23BFF">
      <w:r w:rsidRPr="00B04A9A">
        <w:t xml:space="preserve">A mozgásrendszer a játék kulcsfontosságú része. Ez teszi lehetővé, hogy billentyűzetről és egérről bevitt parancsokkal a játékos fel tudja fedezni a játék világát. A mozgásrendszer a </w:t>
      </w:r>
      <w:proofErr w:type="spellStart"/>
      <w:r w:rsidRPr="00B04A9A">
        <w:t>first</w:t>
      </w:r>
      <w:proofErr w:type="spellEnd"/>
      <w:r w:rsidRPr="00B04A9A">
        <w:t xml:space="preserve"> </w:t>
      </w:r>
      <w:proofErr w:type="spellStart"/>
      <w:r w:rsidRPr="00B04A9A">
        <w:t>person</w:t>
      </w:r>
      <w:proofErr w:type="spellEnd"/>
      <w:r w:rsidRPr="00B04A9A">
        <w:t xml:space="preserve"> vagy </w:t>
      </w:r>
      <w:proofErr w:type="spellStart"/>
      <w:r w:rsidRPr="00B04A9A">
        <w:t>third</w:t>
      </w:r>
      <w:proofErr w:type="spellEnd"/>
      <w:r w:rsidRPr="00B04A9A">
        <w:t xml:space="preserve"> </w:t>
      </w:r>
      <w:proofErr w:type="spellStart"/>
      <w:r w:rsidRPr="00B04A9A">
        <w:t>person</w:t>
      </w:r>
      <w:proofErr w:type="spellEnd"/>
      <w:r w:rsidRPr="00B04A9A">
        <w:t xml:space="preserve"> játékokban alkalmazott szokásos struktúrát követi a 4 alap állapottal.</w:t>
      </w:r>
    </w:p>
    <w:p w14:paraId="2A39818B" w14:textId="77777777" w:rsidR="00A23BFF" w:rsidRDefault="00B04A9A" w:rsidP="00A23BFF">
      <w:pPr>
        <w:keepNext/>
        <w:jc w:val="center"/>
      </w:pPr>
      <w:r w:rsidRPr="00B04A9A">
        <w:rPr>
          <w:noProof/>
        </w:rPr>
        <w:drawing>
          <wp:inline distT="0" distB="0" distL="0" distR="0" wp14:anchorId="1BFBE0CF" wp14:editId="62FEAC0B">
            <wp:extent cx="5257800" cy="3429000"/>
            <wp:effectExtent l="0" t="0" r="0" b="0"/>
            <wp:docPr id="147177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50" cy="3434772"/>
                    </a:xfrm>
                    <a:prstGeom prst="rect">
                      <a:avLst/>
                    </a:prstGeom>
                    <a:noFill/>
                    <a:ln>
                      <a:noFill/>
                    </a:ln>
                  </pic:spPr>
                </pic:pic>
              </a:graphicData>
            </a:graphic>
          </wp:inline>
        </w:drawing>
      </w:r>
    </w:p>
    <w:p w14:paraId="5AE34862" w14:textId="1B0D235E" w:rsidR="00B04A9A" w:rsidRPr="00B04A9A" w:rsidRDefault="00A23BFF" w:rsidP="00A23BFF">
      <w:pPr>
        <w:pStyle w:val="Caption"/>
        <w:jc w:val="center"/>
        <w:rPr>
          <w:rFonts w:hint="eastAsia"/>
          <w:noProof/>
        </w:rPr>
      </w:pPr>
      <w:r>
        <w:rPr>
          <w:noProof/>
        </w:rPr>
        <w:fldChar w:fldCharType="begin"/>
      </w:r>
      <w:r>
        <w:rPr>
          <w:noProof/>
        </w:rPr>
        <w:instrText xml:space="preserve"> SEQ ábra \* ARABIC </w:instrText>
      </w:r>
      <w:r>
        <w:rPr>
          <w:noProof/>
        </w:rPr>
        <w:fldChar w:fldCharType="separate"/>
      </w:r>
      <w:r w:rsidR="00E50E07">
        <w:rPr>
          <w:rFonts w:hint="eastAsia"/>
          <w:noProof/>
        </w:rPr>
        <w:t>15</w:t>
      </w:r>
      <w:r>
        <w:rPr>
          <w:noProof/>
        </w:rPr>
        <w:fldChar w:fldCharType="end"/>
      </w:r>
      <w:r>
        <w:t xml:space="preserve">. ábra Mozgásrendszer </w:t>
      </w:r>
      <w:proofErr w:type="spellStart"/>
      <w:r>
        <w:t>állapotgépe</w:t>
      </w:r>
      <w:proofErr w:type="spellEnd"/>
      <w:r w:rsidR="00FC27C4" w:rsidRPr="00FC27C4">
        <w:t xml:space="preserve"> </w:t>
      </w:r>
      <w:r w:rsidR="00FC27C4">
        <w:br/>
        <w:t>Forrás: Saját ábra</w:t>
      </w:r>
    </w:p>
    <w:p w14:paraId="5C5CC5E5" w14:textId="77777777" w:rsidR="00B04A9A" w:rsidRPr="00B04A9A" w:rsidRDefault="00B04A9A" w:rsidP="00E34A0D">
      <w:r w:rsidRPr="00B04A9A">
        <w:t xml:space="preserve">A játékos karaktere vagy a földön van vagy a levegőben. A földön 3 különböző állapot van definiálva. </w:t>
      </w:r>
    </w:p>
    <w:p w14:paraId="6E20CA6A" w14:textId="77777777" w:rsidR="00B04A9A" w:rsidRPr="00B04A9A" w:rsidRDefault="00B04A9A" w:rsidP="00A23BFF">
      <w:pPr>
        <w:pStyle w:val="ListParagraph"/>
        <w:numPr>
          <w:ilvl w:val="0"/>
          <w:numId w:val="27"/>
        </w:numPr>
      </w:pPr>
      <w:proofErr w:type="spellStart"/>
      <w:r w:rsidRPr="00B04A9A">
        <w:t>Walk</w:t>
      </w:r>
      <w:proofErr w:type="spellEnd"/>
      <w:r w:rsidRPr="00B04A9A">
        <w:t xml:space="preserve"> (séta): A karakter sebességére vonatkozik. Általános sebességű mozgás.</w:t>
      </w:r>
    </w:p>
    <w:p w14:paraId="7B0237BF" w14:textId="77777777" w:rsidR="00B04A9A" w:rsidRPr="00B04A9A" w:rsidRDefault="00B04A9A" w:rsidP="00A23BFF">
      <w:pPr>
        <w:pStyle w:val="ListParagraph"/>
        <w:numPr>
          <w:ilvl w:val="0"/>
          <w:numId w:val="27"/>
        </w:numPr>
      </w:pPr>
      <w:r w:rsidRPr="00B04A9A">
        <w:t xml:space="preserve">Sprint (futás): A karakter gyorsabb sebességgel közlekedik. </w:t>
      </w:r>
    </w:p>
    <w:p w14:paraId="1F218251" w14:textId="77777777" w:rsidR="00B04A9A" w:rsidRDefault="00B04A9A" w:rsidP="00A23BFF">
      <w:pPr>
        <w:pStyle w:val="ListParagraph"/>
        <w:numPr>
          <w:ilvl w:val="0"/>
          <w:numId w:val="27"/>
        </w:numPr>
      </w:pPr>
      <w:proofErr w:type="spellStart"/>
      <w:r w:rsidRPr="00B04A9A">
        <w:lastRenderedPageBreak/>
        <w:t>Crouch</w:t>
      </w:r>
      <w:proofErr w:type="spellEnd"/>
      <w:r w:rsidRPr="00B04A9A">
        <w:t xml:space="preserve"> (guggolás): A karakter lassabb sebességgel közlekedik és a karakter </w:t>
      </w:r>
      <w:proofErr w:type="spellStart"/>
      <w:r w:rsidRPr="00B04A9A">
        <w:t>hitbox-ának</w:t>
      </w:r>
      <w:proofErr w:type="spellEnd"/>
      <w:r w:rsidRPr="00B04A9A">
        <w:t xml:space="preserve"> magassága is lecsökken.  </w:t>
      </w:r>
    </w:p>
    <w:p w14:paraId="07FF8C20" w14:textId="22831CF9" w:rsidR="003D7E18" w:rsidRDefault="003D7E18">
      <w:pPr>
        <w:spacing w:before="0" w:after="0" w:line="240" w:lineRule="auto"/>
        <w:ind w:firstLine="0"/>
        <w:jc w:val="left"/>
      </w:pPr>
      <w:r>
        <w:br w:type="page"/>
      </w:r>
    </w:p>
    <w:p w14:paraId="63910E81" w14:textId="77777777" w:rsidR="00B04A9A" w:rsidRPr="00B04A9A" w:rsidRDefault="00B04A9A" w:rsidP="00E34A0D">
      <w:pPr>
        <w:pStyle w:val="Heading1"/>
      </w:pPr>
      <w:bookmarkStart w:id="82" w:name="_Toc179380864"/>
      <w:bookmarkStart w:id="83" w:name="_Toc180417950"/>
      <w:proofErr w:type="spellStart"/>
      <w:r w:rsidRPr="00B04A9A">
        <w:lastRenderedPageBreak/>
        <w:t>Implemetálás</w:t>
      </w:r>
      <w:bookmarkEnd w:id="82"/>
      <w:bookmarkEnd w:id="83"/>
      <w:proofErr w:type="spellEnd"/>
    </w:p>
    <w:p w14:paraId="4EE643BA" w14:textId="77777777" w:rsidR="00B04A9A" w:rsidRPr="00B04A9A" w:rsidRDefault="00B04A9A" w:rsidP="00E34A0D">
      <w:pPr>
        <w:pStyle w:val="Heading2"/>
      </w:pPr>
      <w:bookmarkStart w:id="84" w:name="_Toc179380865"/>
      <w:bookmarkStart w:id="85" w:name="_Toc180417951"/>
      <w:r w:rsidRPr="00B04A9A">
        <w:t xml:space="preserve">A </w:t>
      </w:r>
      <w:proofErr w:type="spellStart"/>
      <w:r w:rsidRPr="00B04A9A">
        <w:t>Marching</w:t>
      </w:r>
      <w:proofErr w:type="spellEnd"/>
      <w:r w:rsidRPr="00B04A9A">
        <w:t xml:space="preserve"> </w:t>
      </w:r>
      <w:proofErr w:type="spellStart"/>
      <w:r w:rsidRPr="00B04A9A">
        <w:t>Cubes</w:t>
      </w:r>
      <w:proofErr w:type="spellEnd"/>
      <w:r w:rsidRPr="00B04A9A">
        <w:t xml:space="preserve"> Algoritmus hátulütői</w:t>
      </w:r>
      <w:bookmarkEnd w:id="84"/>
      <w:bookmarkEnd w:id="85"/>
    </w:p>
    <w:p w14:paraId="72C120BE" w14:textId="77777777" w:rsidR="00B04A9A" w:rsidRPr="00B04A9A" w:rsidRDefault="00B04A9A" w:rsidP="00E34A0D">
      <w:pPr>
        <w:pStyle w:val="Heading3"/>
      </w:pPr>
      <w:bookmarkStart w:id="86" w:name="_Toc179380866"/>
      <w:bookmarkStart w:id="87" w:name="_Toc180417952"/>
      <w:r w:rsidRPr="00B04A9A">
        <w:t>Műveletigény</w:t>
      </w:r>
      <w:bookmarkEnd w:id="86"/>
      <w:bookmarkEnd w:id="87"/>
    </w:p>
    <w:p w14:paraId="7612019F" w14:textId="77777777" w:rsidR="00B04A9A" w:rsidRPr="00D97B2E" w:rsidRDefault="00B04A9A" w:rsidP="00E34A0D">
      <w:pPr>
        <w:rPr>
          <w:rFonts w:eastAsiaTheme="minorEastAsia"/>
          <w:iCs/>
        </w:rPr>
      </w:pPr>
      <m:oMathPara>
        <m:oMath>
          <m:r>
            <m:rPr>
              <m:sty m:val="p"/>
            </m:rPr>
            <w:rPr>
              <w:rFonts w:ascii="Cambria Math" w:hAnsi="Cambria Math"/>
            </w:rPr>
            <m:t>Θ</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×8</m:t>
              </m:r>
            </m:e>
          </m:d>
          <m:r>
            <m:rPr>
              <m:sty m:val="p"/>
            </m:rPr>
            <w:rPr>
              <w:rFonts w:ascii="Cambria Math" w:eastAsiaTheme="minorEastAsia" w:hAnsi="Cambria Math"/>
            </w:rPr>
            <m:t>+</m:t>
          </m:r>
          <m:r>
            <m:rPr>
              <m:sty m:val="p"/>
            </m:rPr>
            <w:rPr>
              <w:rFonts w:ascii="Cambria Math" w:hAnsi="Cambria Math"/>
            </w:rPr>
            <m:t>Ο</m:t>
          </m:r>
          <m:d>
            <m:dPr>
              <m:ctrlPr>
                <w:rPr>
                  <w:rFonts w:ascii="Cambria Math" w:hAnsi="Cambria Math"/>
                  <w:iCs/>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×15</m:t>
              </m:r>
            </m:e>
          </m:d>
        </m:oMath>
      </m:oMathPara>
    </w:p>
    <w:p w14:paraId="6407A1F0" w14:textId="0B86C8A8" w:rsidR="00D97B2E" w:rsidRPr="00D97B2E" w:rsidRDefault="00D97B2E" w:rsidP="00D97B2E">
      <w:pPr>
        <w:pStyle w:val="ListParagraph"/>
        <w:numPr>
          <w:ilvl w:val="0"/>
          <w:numId w:val="39"/>
        </w:numPr>
        <w:jc w:val="center"/>
        <w:rPr>
          <w:rFonts w:ascii="Linux Libertine G" w:hAnsi="Linux Libertine G" w:cs="Mangal"/>
          <w:i/>
          <w:iCs/>
          <w:noProof/>
          <w:szCs w:val="24"/>
        </w:rPr>
      </w:pPr>
      <w:r w:rsidRPr="00D97B2E">
        <w:rPr>
          <w:rFonts w:ascii="Linux Libertine G" w:hAnsi="Linux Libertine G" w:cs="Mangal"/>
          <w:i/>
          <w:iCs/>
          <w:noProof/>
          <w:szCs w:val="24"/>
        </w:rPr>
        <w:t>képlet Marching Cubes algoritmus műveletigény</w:t>
      </w:r>
      <w:r>
        <w:rPr>
          <w:rFonts w:ascii="Linux Libertine G" w:hAnsi="Linux Libertine G" w:cs="Mangal"/>
          <w:i/>
          <w:iCs/>
          <w:noProof/>
          <w:szCs w:val="24"/>
        </w:rPr>
        <w:t xml:space="preserve"> 1</w:t>
      </w:r>
    </w:p>
    <w:p w14:paraId="2BD5207B" w14:textId="77777777" w:rsidR="00B04A9A" w:rsidRPr="00B04A9A" w:rsidRDefault="00B04A9A" w:rsidP="00E34A0D">
      <w:r w:rsidRPr="00B04A9A">
        <w:t>és</w:t>
      </w:r>
    </w:p>
    <w:p w14:paraId="2A4BE1EE" w14:textId="77777777" w:rsidR="00B04A9A" w:rsidRPr="00D97B2E" w:rsidRDefault="00B04A9A" w:rsidP="00E34A0D">
      <w:pPr>
        <w:rPr>
          <w:rFonts w:eastAsiaTheme="minorEastAsia"/>
          <w:iCs/>
        </w:rPr>
      </w:pPr>
      <m:oMathPara>
        <m:oMath>
          <m:r>
            <m:rPr>
              <m:sty m:val="p"/>
            </m:rPr>
            <w:rPr>
              <w:rFonts w:ascii="Cambria Math" w:hAnsi="Cambria Math"/>
            </w:rPr>
            <m:t>Θ</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×8</m:t>
              </m:r>
            </m:e>
          </m:d>
          <m:r>
            <m:rPr>
              <m:sty m:val="p"/>
            </m:rPr>
            <w:rPr>
              <w:rFonts w:ascii="Cambria Math" w:eastAsiaTheme="minorEastAsia" w:hAnsi="Cambria Math"/>
            </w:rPr>
            <m:t>+</m:t>
          </m:r>
          <m:r>
            <m:rPr>
              <m:sty m:val="p"/>
            </m:rPr>
            <w:rPr>
              <w:rFonts w:ascii="Cambria Math" w:hAnsi="Cambria Math"/>
            </w:rPr>
            <m:t>Ω</m:t>
          </m:r>
          <m:d>
            <m:dPr>
              <m:ctrlPr>
                <w:rPr>
                  <w:rFonts w:ascii="Cambria Math" w:hAnsi="Cambria Math"/>
                  <w:iCs/>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oMath>
      </m:oMathPara>
    </w:p>
    <w:p w14:paraId="57EA0117" w14:textId="60CE102B" w:rsidR="00D97B2E" w:rsidRPr="00D97B2E" w:rsidRDefault="00D97B2E" w:rsidP="00D97B2E">
      <w:pPr>
        <w:pStyle w:val="ListParagraph"/>
        <w:numPr>
          <w:ilvl w:val="0"/>
          <w:numId w:val="39"/>
        </w:numPr>
        <w:jc w:val="center"/>
        <w:rPr>
          <w:rFonts w:ascii="Linux Libertine G" w:hAnsi="Linux Libertine G" w:cs="Mangal"/>
          <w:i/>
          <w:iCs/>
          <w:noProof/>
          <w:szCs w:val="24"/>
        </w:rPr>
      </w:pPr>
      <w:r w:rsidRPr="00D97B2E">
        <w:rPr>
          <w:rFonts w:ascii="Linux Libertine G" w:hAnsi="Linux Libertine G" w:cs="Mangal"/>
          <w:i/>
          <w:iCs/>
          <w:noProof/>
          <w:szCs w:val="24"/>
        </w:rPr>
        <w:t>képlet Marching Cubes algoritmus műveletigény</w:t>
      </w:r>
      <w:r>
        <w:rPr>
          <w:rFonts w:ascii="Linux Libertine G" w:hAnsi="Linux Libertine G" w:cs="Mangal"/>
          <w:i/>
          <w:iCs/>
          <w:noProof/>
          <w:szCs w:val="24"/>
        </w:rPr>
        <w:t xml:space="preserve"> 2</w:t>
      </w:r>
    </w:p>
    <w:p w14:paraId="3C2739BC" w14:textId="77777777" w:rsidR="00B04A9A" w:rsidRPr="00B04A9A" w:rsidRDefault="00B04A9A" w:rsidP="00E34A0D">
      <w:r w:rsidRPr="00B04A9A">
        <w:t>Ahol:</w:t>
      </w:r>
    </w:p>
    <w:p w14:paraId="47DEA5B5" w14:textId="77777777" w:rsidR="00B04A9A" w:rsidRPr="00B04A9A" w:rsidRDefault="00B04A9A" w:rsidP="00E34A0D">
      <w:pPr>
        <w:rPr>
          <w:iCs/>
        </w:rPr>
      </w:pPr>
      <m:oMathPara>
        <m:oMath>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 :"</m:t>
          </m:r>
          <m:r>
            <m:rPr>
              <m:nor/>
            </m:rPr>
            <w:rPr>
              <w:iCs/>
            </w:rPr>
            <m:t xml:space="preserve">kockák"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az</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tengelyen</m:t>
          </m:r>
          <m:r>
            <m:rPr>
              <m:sty m:val="p"/>
            </m:rPr>
            <w:rPr>
              <w:rFonts w:ascii="Cambria Math" w:hAnsi="Cambria Math"/>
            </w:rPr>
            <w:br/>
          </m:r>
        </m:oMath>
        <m:oMath>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-1 :"</m:t>
          </m:r>
          <m:r>
            <m:rPr>
              <m:nor/>
            </m:rPr>
            <w:rPr>
              <w:iCs/>
            </w:rPr>
            <m:t xml:space="preserve">kockák"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az</m:t>
          </m:r>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r>
            <w:rPr>
              <w:rFonts w:ascii="Cambria Math" w:hAnsi="Cambria Math"/>
            </w:rPr>
            <m:t>tengelyen</m:t>
          </m:r>
          <m:r>
            <m:rPr>
              <m:sty m:val="p"/>
            </m:rPr>
            <w:rPr>
              <w:rFonts w:ascii="Cambria Math" w:hAnsi="Cambria Math"/>
            </w:rPr>
            <w:br/>
          </m:r>
        </m:oMath>
        <m:oMath>
          <m:r>
            <w:rPr>
              <w:rFonts w:ascii="Cambria Math" w:hAnsi="Cambria Math"/>
            </w:rPr>
            <m:t>z</m:t>
          </m:r>
          <m:r>
            <m:rPr>
              <m:sty m:val="p"/>
            </m:rPr>
            <w:rPr>
              <w:rFonts w:ascii="Cambria Math" w:hAnsi="Cambria Math"/>
            </w:rPr>
            <m:t>=</m:t>
          </m:r>
          <m:r>
            <w:rPr>
              <w:rFonts w:ascii="Cambria Math" w:hAnsi="Cambria Math"/>
            </w:rPr>
            <m:t>Z</m:t>
          </m:r>
          <m:r>
            <m:rPr>
              <m:sty m:val="p"/>
            </m:rPr>
            <w:rPr>
              <w:rFonts w:ascii="Cambria Math" w:hAnsi="Cambria Math"/>
            </w:rPr>
            <m:t>-1 :"</m:t>
          </m:r>
          <m:r>
            <m:rPr>
              <m:nor/>
            </m:rPr>
            <w:rPr>
              <w:iCs/>
            </w:rPr>
            <m:t xml:space="preserve">kockák"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Z</m:t>
          </m:r>
          <m:r>
            <m:rPr>
              <m:sty m:val="p"/>
            </m:rPr>
            <w:rPr>
              <w:rFonts w:ascii="Cambria Math" w:hAnsi="Cambria Math"/>
            </w:rPr>
            <m:t xml:space="preserve"> </m:t>
          </m:r>
          <m:r>
            <w:rPr>
              <w:rFonts w:ascii="Cambria Math" w:hAnsi="Cambria Math"/>
            </w:rPr>
            <m:t>tengelyen</m:t>
          </m:r>
          <m:r>
            <m:rPr>
              <m:sty m:val="p"/>
            </m:rPr>
            <w:rPr>
              <w:rFonts w:ascii="Cambria Math" w:hAnsi="Cambria Math"/>
            </w:rPr>
            <w:br/>
          </m:r>
        </m:oMath>
        <m:oMath>
          <m:r>
            <w:rPr>
              <w:rFonts w:ascii="Cambria Math" w:hAnsi="Cambria Math"/>
            </w:rPr>
            <m:t>X</m:t>
          </m:r>
          <m:r>
            <m:rPr>
              <m:sty m:val="p"/>
            </m:rPr>
            <w:rPr>
              <w:rFonts w:ascii="Cambria Math" w:hAnsi="Cambria Math"/>
            </w:rPr>
            <m:t xml:space="preserve"> :</m:t>
          </m:r>
          <m:r>
            <w:rPr>
              <w:rFonts w:ascii="Cambria Math" w:hAnsi="Cambria Math"/>
            </w:rPr>
            <m:t>skal</m:t>
          </m:r>
          <m:r>
            <m:rPr>
              <m:sty m:val="p"/>
            </m:rPr>
            <w:rPr>
              <w:rFonts w:ascii="Cambria Math" w:hAnsi="Cambria Math"/>
            </w:rPr>
            <m:t>á</m:t>
          </m:r>
          <m:r>
            <w:rPr>
              <w:rFonts w:ascii="Cambria Math" w:hAnsi="Cambria Math"/>
            </w:rPr>
            <m:t>ris</m:t>
          </m:r>
          <m:r>
            <m:rPr>
              <m:sty m:val="p"/>
            </m:rPr>
            <w:rPr>
              <w:rFonts w:ascii="Cambria Math" w:hAnsi="Cambria Math"/>
            </w:rPr>
            <m:t xml:space="preserve"> é</m:t>
          </m:r>
          <m:r>
            <w:rPr>
              <w:rFonts w:ascii="Cambria Math" w:hAnsi="Cambria Math"/>
            </w:rPr>
            <m:t>rt</m:t>
          </m:r>
          <m:r>
            <m:rPr>
              <m:sty m:val="p"/>
            </m:rPr>
            <w:rPr>
              <w:rFonts w:ascii="Cambria Math" w:hAnsi="Cambria Math"/>
            </w:rPr>
            <m:t>é</m:t>
          </m:r>
          <m:r>
            <w:rPr>
              <w:rFonts w:ascii="Cambria Math" w:hAnsi="Cambria Math"/>
            </w:rPr>
            <m:t>kek</m:t>
          </m:r>
          <m:r>
            <m:rPr>
              <m:sty m:val="p"/>
            </m:rPr>
            <w:rPr>
              <w:rFonts w:ascii="Cambria Math" w:hAnsi="Cambria Math"/>
            </w:rPr>
            <m:t xml:space="preserve">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az</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tengely</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r>
            <m:rPr>
              <m:sty m:val="p"/>
            </m:rPr>
            <w:rPr>
              <w:rFonts w:ascii="Cambria Math" w:hAnsi="Cambria Math"/>
            </w:rPr>
            <w:br/>
          </m:r>
        </m:oMath>
        <m:oMath>
          <m:r>
            <w:rPr>
              <w:rFonts w:ascii="Cambria Math" w:hAnsi="Cambria Math"/>
            </w:rPr>
            <m:t>Y</m:t>
          </m:r>
          <m:r>
            <m:rPr>
              <m:sty m:val="p"/>
            </m:rPr>
            <w:rPr>
              <w:rFonts w:ascii="Cambria Math" w:hAnsi="Cambria Math"/>
            </w:rPr>
            <m:t xml:space="preserve"> :</m:t>
          </m:r>
          <m:r>
            <w:rPr>
              <w:rFonts w:ascii="Cambria Math" w:hAnsi="Cambria Math"/>
            </w:rPr>
            <m:t>skal</m:t>
          </m:r>
          <m:r>
            <m:rPr>
              <m:sty m:val="p"/>
            </m:rPr>
            <w:rPr>
              <w:rFonts w:ascii="Cambria Math" w:hAnsi="Cambria Math"/>
            </w:rPr>
            <m:t>á</m:t>
          </m:r>
          <m:r>
            <w:rPr>
              <w:rFonts w:ascii="Cambria Math" w:hAnsi="Cambria Math"/>
            </w:rPr>
            <m:t>ris</m:t>
          </m:r>
          <m:r>
            <m:rPr>
              <m:sty m:val="p"/>
            </m:rPr>
            <w:rPr>
              <w:rFonts w:ascii="Cambria Math" w:hAnsi="Cambria Math"/>
            </w:rPr>
            <m:t xml:space="preserve"> é</m:t>
          </m:r>
          <m:r>
            <w:rPr>
              <w:rFonts w:ascii="Cambria Math" w:hAnsi="Cambria Math"/>
            </w:rPr>
            <m:t>rt</m:t>
          </m:r>
          <m:r>
            <m:rPr>
              <m:sty m:val="p"/>
            </m:rPr>
            <w:rPr>
              <w:rFonts w:ascii="Cambria Math" w:hAnsi="Cambria Math"/>
            </w:rPr>
            <m:t>é</m:t>
          </m:r>
          <m:r>
            <w:rPr>
              <w:rFonts w:ascii="Cambria Math" w:hAnsi="Cambria Math"/>
            </w:rPr>
            <m:t>kek</m:t>
          </m:r>
          <m:r>
            <m:rPr>
              <m:sty m:val="p"/>
            </m:rPr>
            <w:rPr>
              <w:rFonts w:ascii="Cambria Math" w:hAnsi="Cambria Math"/>
            </w:rPr>
            <m:t xml:space="preserve">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az</m:t>
          </m:r>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r>
            <w:rPr>
              <w:rFonts w:ascii="Cambria Math" w:hAnsi="Cambria Math"/>
            </w:rPr>
            <m:t>tengely</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r>
            <m:rPr>
              <m:sty m:val="p"/>
            </m:rPr>
            <w:rPr>
              <w:rFonts w:ascii="Cambria Math" w:hAnsi="Cambria Math"/>
            </w:rPr>
            <w:br/>
          </m:r>
        </m:oMath>
        <m:oMath>
          <m:r>
            <w:rPr>
              <w:rFonts w:ascii="Cambria Math" w:hAnsi="Cambria Math"/>
            </w:rPr>
            <m:t>Z</m:t>
          </m:r>
          <m:r>
            <m:rPr>
              <m:sty m:val="p"/>
            </m:rPr>
            <w:rPr>
              <w:rFonts w:ascii="Cambria Math" w:hAnsi="Cambria Math"/>
            </w:rPr>
            <m:t xml:space="preserve"> :</m:t>
          </m:r>
          <m:r>
            <w:rPr>
              <w:rFonts w:ascii="Cambria Math" w:hAnsi="Cambria Math"/>
            </w:rPr>
            <m:t>skal</m:t>
          </m:r>
          <m:r>
            <m:rPr>
              <m:sty m:val="p"/>
            </m:rPr>
            <w:rPr>
              <w:rFonts w:ascii="Cambria Math" w:hAnsi="Cambria Math"/>
            </w:rPr>
            <m:t>á</m:t>
          </m:r>
          <m:r>
            <w:rPr>
              <w:rFonts w:ascii="Cambria Math" w:hAnsi="Cambria Math"/>
            </w:rPr>
            <m:t>ris</m:t>
          </m:r>
          <m:r>
            <m:rPr>
              <m:sty m:val="p"/>
            </m:rPr>
            <w:rPr>
              <w:rFonts w:ascii="Cambria Math" w:hAnsi="Cambria Math"/>
            </w:rPr>
            <m:t xml:space="preserve"> é</m:t>
          </m:r>
          <m:r>
            <w:rPr>
              <w:rFonts w:ascii="Cambria Math" w:hAnsi="Cambria Math"/>
            </w:rPr>
            <m:t>rt</m:t>
          </m:r>
          <m:r>
            <m:rPr>
              <m:sty m:val="p"/>
            </m:rPr>
            <w:rPr>
              <w:rFonts w:ascii="Cambria Math" w:hAnsi="Cambria Math"/>
            </w:rPr>
            <m:t>é</m:t>
          </m:r>
          <m:r>
            <w:rPr>
              <w:rFonts w:ascii="Cambria Math" w:hAnsi="Cambria Math"/>
            </w:rPr>
            <m:t>kek</m:t>
          </m:r>
          <m:r>
            <m:rPr>
              <m:sty m:val="p"/>
            </m:rPr>
            <w:rPr>
              <w:rFonts w:ascii="Cambria Math" w:hAnsi="Cambria Math"/>
            </w:rPr>
            <m:t xml:space="preserve">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Z</m:t>
          </m:r>
          <m:r>
            <m:rPr>
              <m:sty m:val="p"/>
            </m:rPr>
            <w:rPr>
              <w:rFonts w:ascii="Cambria Math" w:hAnsi="Cambria Math"/>
            </w:rPr>
            <m:t xml:space="preserve"> </m:t>
          </m:r>
          <m:r>
            <w:rPr>
              <w:rFonts w:ascii="Cambria Math" w:hAnsi="Cambria Math"/>
            </w:rPr>
            <m:t>tengely</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oMath>
      </m:oMathPara>
    </w:p>
    <w:p w14:paraId="4387E460" w14:textId="77777777" w:rsidR="00B04A9A" w:rsidRPr="00B04A9A" w:rsidRDefault="00B04A9A" w:rsidP="00E34A0D">
      <w:r w:rsidRPr="00B04A9A">
        <w:t xml:space="preserve">Feltételezve, hogy a skaláris értékekkel rendelkező kockaháló dimenziói megegyeznek (vagyis a tér kocka alakú) és a dimenziókat n-el jelölve szemléletesebb a műveletigény: </w:t>
      </w:r>
    </w:p>
    <w:p w14:paraId="4F5105A0" w14:textId="77777777" w:rsidR="00B04A9A" w:rsidRPr="00D97B2E" w:rsidRDefault="00B04A9A" w:rsidP="00E34A0D">
      <w:pPr>
        <w:rPr>
          <w:rFonts w:eastAsiaTheme="minorEastAsia"/>
          <w:iCs/>
        </w:rPr>
      </w:pPr>
      <m:oMathPara>
        <m:oMath>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3</m:t>
                  </m:r>
                </m:sup>
              </m:sSup>
              <m:r>
                <m:rPr>
                  <m:sty m:val="p"/>
                </m:rPr>
                <w:rPr>
                  <w:rFonts w:ascii="Cambria Math" w:hAnsi="Cambria Math"/>
                </w:rPr>
                <m:t>×8</m:t>
              </m:r>
            </m:e>
          </m:d>
          <m:r>
            <m:rPr>
              <m:sty m:val="p"/>
            </m:rPr>
            <w:rPr>
              <w:rFonts w:ascii="Cambria Math" w:eastAsiaTheme="minorEastAsia" w:hAnsi="Cambria Math"/>
            </w:rPr>
            <m:t>+</m:t>
          </m:r>
          <m:r>
            <m:rPr>
              <m:sty m:val="p"/>
            </m:rPr>
            <w:rPr>
              <w:rFonts w:ascii="Cambria Math" w:hAnsi="Cambria Math"/>
            </w:rPr>
            <m:t>Ο</m:t>
          </m:r>
          <m:d>
            <m:dPr>
              <m:ctrlPr>
                <w:rPr>
                  <w:rFonts w:ascii="Cambria Math" w:hAnsi="Cambria Math"/>
                  <w:iCs/>
                </w:rPr>
              </m:ctrlPr>
            </m:dPr>
            <m:e>
              <m:sSup>
                <m:sSupPr>
                  <m:ctrlPr>
                    <w:rPr>
                      <w:rFonts w:ascii="Cambria Math" w:hAnsi="Cambria Math"/>
                      <w:iCs/>
                    </w:rPr>
                  </m:ctrlPr>
                </m:sSupPr>
                <m:e>
                  <m:r>
                    <w:rPr>
                      <w:rFonts w:ascii="Cambria Math" w:hAnsi="Cambria Math"/>
                    </w:rPr>
                    <m:t>n</m:t>
                  </m:r>
                </m:e>
                <m:sup>
                  <m:r>
                    <m:rPr>
                      <m:sty m:val="p"/>
                    </m:rPr>
                    <w:rPr>
                      <w:rFonts w:ascii="Cambria Math" w:hAnsi="Cambria Math"/>
                    </w:rPr>
                    <m:t>3</m:t>
                  </m:r>
                </m:sup>
              </m:sSup>
              <m:r>
                <m:rPr>
                  <m:sty m:val="p"/>
                </m:rPr>
                <w:rPr>
                  <w:rFonts w:ascii="Cambria Math" w:hAnsi="Cambria Math"/>
                </w:rPr>
                <m:t>×15</m:t>
              </m:r>
            </m:e>
          </m:d>
        </m:oMath>
      </m:oMathPara>
    </w:p>
    <w:p w14:paraId="64A06FB9" w14:textId="53218446" w:rsidR="00D97B2E" w:rsidRPr="00D97B2E" w:rsidRDefault="00D97B2E" w:rsidP="00D97B2E">
      <w:pPr>
        <w:pStyle w:val="ListParagraph"/>
        <w:numPr>
          <w:ilvl w:val="0"/>
          <w:numId w:val="39"/>
        </w:numPr>
        <w:jc w:val="center"/>
        <w:rPr>
          <w:rFonts w:ascii="Linux Libertine G" w:hAnsi="Linux Libertine G" w:cs="Mangal"/>
          <w:i/>
          <w:iCs/>
          <w:noProof/>
          <w:szCs w:val="24"/>
        </w:rPr>
      </w:pPr>
      <w:r w:rsidRPr="00D97B2E">
        <w:rPr>
          <w:rFonts w:ascii="Linux Libertine G" w:hAnsi="Linux Libertine G" w:cs="Mangal"/>
          <w:i/>
          <w:iCs/>
          <w:noProof/>
          <w:szCs w:val="24"/>
        </w:rPr>
        <w:t>képlet Marching Cubes algoritmus műveletigény</w:t>
      </w:r>
      <w:r>
        <w:rPr>
          <w:rFonts w:ascii="Linux Libertine G" w:hAnsi="Linux Libertine G" w:cs="Mangal"/>
          <w:i/>
          <w:iCs/>
          <w:noProof/>
          <w:szCs w:val="24"/>
        </w:rPr>
        <w:t xml:space="preserve"> 3</w:t>
      </w:r>
    </w:p>
    <w:p w14:paraId="7251A14A" w14:textId="77777777" w:rsidR="00B04A9A" w:rsidRPr="00B04A9A" w:rsidRDefault="00B04A9A" w:rsidP="00E34A0D">
      <w:r w:rsidRPr="00B04A9A">
        <w:t>és</w:t>
      </w:r>
    </w:p>
    <w:p w14:paraId="40A58FBD" w14:textId="77777777" w:rsidR="00B04A9A" w:rsidRPr="00D97B2E" w:rsidRDefault="00B04A9A" w:rsidP="00E34A0D">
      <w:pPr>
        <w:rPr>
          <w:rFonts w:eastAsiaTheme="minorEastAsia"/>
          <w:iCs/>
        </w:rPr>
      </w:pPr>
      <m:oMathPara>
        <m:oMath>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3</m:t>
                  </m:r>
                </m:sup>
              </m:sSup>
              <m:r>
                <m:rPr>
                  <m:sty m:val="p"/>
                </m:rPr>
                <w:rPr>
                  <w:rFonts w:ascii="Cambria Math" w:hAnsi="Cambria Math"/>
                </w:rPr>
                <m:t>×8</m:t>
              </m:r>
            </m:e>
          </m:d>
          <m:r>
            <m:rPr>
              <m:sty m:val="p"/>
            </m:rPr>
            <w:rPr>
              <w:rFonts w:ascii="Cambria Math" w:eastAsiaTheme="minorEastAsia" w:hAnsi="Cambria Math"/>
            </w:rPr>
            <m:t>+</m:t>
          </m:r>
          <m:r>
            <m:rPr>
              <m:sty m:val="p"/>
            </m:rPr>
            <w:rPr>
              <w:rFonts w:ascii="Cambria Math" w:hAnsi="Cambria Math"/>
            </w:rPr>
            <m:t>Ω</m:t>
          </m:r>
          <m:d>
            <m:dPr>
              <m:ctrlPr>
                <w:rPr>
                  <w:rFonts w:ascii="Cambria Math" w:hAnsi="Cambria Math"/>
                  <w:iCs/>
                </w:rPr>
              </m:ctrlPr>
            </m:dPr>
            <m:e>
              <m:sSup>
                <m:sSupPr>
                  <m:ctrlPr>
                    <w:rPr>
                      <w:rFonts w:ascii="Cambria Math" w:hAnsi="Cambria Math"/>
                      <w:iCs/>
                    </w:rPr>
                  </m:ctrlPr>
                </m:sSupPr>
                <m:e>
                  <m:r>
                    <w:rPr>
                      <w:rFonts w:ascii="Cambria Math" w:hAnsi="Cambria Math"/>
                    </w:rPr>
                    <m:t>n</m:t>
                  </m:r>
                </m:e>
                <m:sup>
                  <m:r>
                    <m:rPr>
                      <m:sty m:val="p"/>
                    </m:rPr>
                    <w:rPr>
                      <w:rFonts w:ascii="Cambria Math" w:hAnsi="Cambria Math"/>
                    </w:rPr>
                    <m:t>3</m:t>
                  </m:r>
                </m:sup>
              </m:sSup>
            </m:e>
          </m:d>
        </m:oMath>
      </m:oMathPara>
    </w:p>
    <w:p w14:paraId="44E10610" w14:textId="18767965" w:rsidR="00D97B2E" w:rsidRPr="00D97B2E" w:rsidRDefault="00D97B2E" w:rsidP="00D97B2E">
      <w:pPr>
        <w:pStyle w:val="ListParagraph"/>
        <w:numPr>
          <w:ilvl w:val="0"/>
          <w:numId w:val="39"/>
        </w:numPr>
        <w:jc w:val="center"/>
        <w:rPr>
          <w:rFonts w:ascii="Linux Libertine G" w:hAnsi="Linux Libertine G" w:cs="Mangal"/>
          <w:i/>
          <w:iCs/>
          <w:noProof/>
          <w:szCs w:val="24"/>
        </w:rPr>
      </w:pPr>
      <w:r w:rsidRPr="00D97B2E">
        <w:rPr>
          <w:rFonts w:ascii="Linux Libertine G" w:hAnsi="Linux Libertine G" w:cs="Mangal"/>
          <w:i/>
          <w:iCs/>
          <w:noProof/>
          <w:szCs w:val="24"/>
        </w:rPr>
        <w:t>képlet Marching Cubes algoritmus műveletigény</w:t>
      </w:r>
      <w:r>
        <w:rPr>
          <w:rFonts w:ascii="Linux Libertine G" w:hAnsi="Linux Libertine G" w:cs="Mangal"/>
          <w:i/>
          <w:iCs/>
          <w:noProof/>
          <w:szCs w:val="24"/>
        </w:rPr>
        <w:t xml:space="preserve"> 4</w:t>
      </w:r>
    </w:p>
    <w:p w14:paraId="6AB616EC" w14:textId="1D6849B9" w:rsidR="00D97B2E" w:rsidRPr="00B04A9A" w:rsidRDefault="00D97B2E" w:rsidP="00D97B2E">
      <w:pPr>
        <w:ind w:firstLine="0"/>
        <w:rPr>
          <w:rFonts w:eastAsiaTheme="minorEastAsia"/>
          <w:iCs/>
        </w:rPr>
      </w:pPr>
    </w:p>
    <w:p w14:paraId="2A88293E" w14:textId="77777777" w:rsidR="00B04A9A" w:rsidRPr="00B04A9A" w:rsidRDefault="00B04A9A" w:rsidP="00E34A0D">
      <w:r w:rsidRPr="00B04A9A">
        <w:t>Ahol:</w:t>
      </w:r>
    </w:p>
    <w:p w14:paraId="44A2F25C" w14:textId="77777777" w:rsidR="00B04A9A" w:rsidRPr="00B04A9A" w:rsidRDefault="00B04A9A" w:rsidP="00E34A0D">
      <w:pPr>
        <w:rPr>
          <w:iCs/>
        </w:rPr>
      </w:pPr>
      <m:oMathPara>
        <m:oMath>
          <m:r>
            <w:rPr>
              <w:rFonts w:ascii="Cambria Math" w:hAnsi="Cambria Math"/>
            </w:rPr>
            <w:lastRenderedPageBreak/>
            <m:t>n</m:t>
          </m:r>
          <m:r>
            <m:rPr>
              <m:sty m:val="p"/>
            </m:rPr>
            <w:rPr>
              <w:rFonts w:ascii="Cambria Math" w:hAnsi="Cambria Math"/>
            </w:rPr>
            <m:t>=</m:t>
          </m:r>
          <m:r>
            <w:rPr>
              <w:rFonts w:ascii="Cambria Math" w:hAnsi="Cambria Math"/>
            </w:rPr>
            <m:t>m</m:t>
          </m:r>
          <m:r>
            <m:rPr>
              <m:sty m:val="p"/>
            </m:rPr>
            <w:rPr>
              <w:rFonts w:ascii="Cambria Math" w:hAnsi="Cambria Math"/>
            </w:rPr>
            <m:t>-1 :"</m:t>
          </m:r>
          <m:r>
            <m:rPr>
              <m:nor/>
            </m:rPr>
            <w:rPr>
              <w:iCs/>
            </w:rPr>
            <m:t xml:space="preserve">kockák"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tengelyek</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r>
            <m:rPr>
              <m:sty m:val="p"/>
            </m:rPr>
            <w:rPr>
              <w:rFonts w:ascii="Cambria Math" w:hAnsi="Cambria Math"/>
            </w:rPr>
            <w:br/>
          </m:r>
        </m:oMath>
        <m:oMath>
          <m:r>
            <w:rPr>
              <w:rFonts w:ascii="Cambria Math" w:hAnsi="Cambria Math"/>
            </w:rPr>
            <m:t>m</m:t>
          </m:r>
          <m:r>
            <m:rPr>
              <m:sty m:val="p"/>
            </m:rPr>
            <w:rPr>
              <w:rFonts w:ascii="Cambria Math" w:hAnsi="Cambria Math"/>
            </w:rPr>
            <m:t xml:space="preserve"> :</m:t>
          </m:r>
          <m:r>
            <w:rPr>
              <w:rFonts w:ascii="Cambria Math" w:hAnsi="Cambria Math"/>
            </w:rPr>
            <m:t>skal</m:t>
          </m:r>
          <m:r>
            <m:rPr>
              <m:sty m:val="p"/>
            </m:rPr>
            <w:rPr>
              <w:rFonts w:ascii="Cambria Math" w:hAnsi="Cambria Math"/>
            </w:rPr>
            <m:t>á</m:t>
          </m:r>
          <m:r>
            <w:rPr>
              <w:rFonts w:ascii="Cambria Math" w:hAnsi="Cambria Math"/>
            </w:rPr>
            <m:t>ris</m:t>
          </m:r>
          <m:r>
            <m:rPr>
              <m:sty m:val="p"/>
            </m:rPr>
            <w:rPr>
              <w:rFonts w:ascii="Cambria Math" w:hAnsi="Cambria Math"/>
            </w:rPr>
            <m:t xml:space="preserve"> é</m:t>
          </m:r>
          <m:r>
            <w:rPr>
              <w:rFonts w:ascii="Cambria Math" w:hAnsi="Cambria Math"/>
            </w:rPr>
            <m:t>rt</m:t>
          </m:r>
          <m:r>
            <m:rPr>
              <m:sty m:val="p"/>
            </m:rPr>
            <w:rPr>
              <w:rFonts w:ascii="Cambria Math" w:hAnsi="Cambria Math"/>
            </w:rPr>
            <m:t>é</m:t>
          </m:r>
          <m:r>
            <w:rPr>
              <w:rFonts w:ascii="Cambria Math" w:hAnsi="Cambria Math"/>
            </w:rPr>
            <m:t>kek</m:t>
          </m:r>
          <m:r>
            <m:rPr>
              <m:nor/>
            </m:rPr>
            <w:rPr>
              <w:iCs/>
            </w:rPr>
            <m:t xml:space="preserve">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tengelyek</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oMath>
      </m:oMathPara>
    </w:p>
    <w:p w14:paraId="3A388E29" w14:textId="77777777" w:rsidR="00B04A9A" w:rsidRPr="00B04A9A" w:rsidRDefault="00B04A9A" w:rsidP="00E34A0D">
      <w:r w:rsidRPr="00B04A9A">
        <w:t xml:space="preserve">A </w:t>
      </w:r>
      <w:proofErr w:type="spellStart"/>
      <w:r w:rsidRPr="00B04A9A">
        <w:t>Marching</w:t>
      </w:r>
      <w:proofErr w:type="spellEnd"/>
      <w:r w:rsidRPr="00B04A9A">
        <w:t xml:space="preserve"> </w:t>
      </w:r>
      <w:proofErr w:type="spellStart"/>
      <w:r w:rsidRPr="00B04A9A">
        <w:t>Cubes</w:t>
      </w:r>
      <w:proofErr w:type="spellEnd"/>
      <w:r w:rsidRPr="00B04A9A">
        <w:t xml:space="preserve"> algoritmus, mivel 3 dimenziós térben dolgozik n</w:t>
      </w:r>
      <w:r w:rsidRPr="00B04A9A">
        <w:rPr>
          <w:vertAlign w:val="superscript"/>
        </w:rPr>
        <w:t>3</w:t>
      </w:r>
      <w:r w:rsidRPr="00B04A9A">
        <w:t xml:space="preserve"> műveletigénnyel rendelkezik. A konfigurációk megállapításához mind a nyolc csúcsot ki kell értékelni minden n-edik kockánál. Ez nem változik, vagyis a „térfogat nyolcszorosával” megegyező műveletet mindig végre kell hajtani. Ez 10 x 10 x 10-es nagyságú tér esetén 1000 x 8, de 100 x 100 x 100-as nagyságú tér esetén már 1.000.000 x 8, ami 8.000.000 (nyolcmillió).</w:t>
      </w:r>
    </w:p>
    <w:p w14:paraId="26B29376" w14:textId="77777777" w:rsidR="00B04A9A" w:rsidRPr="00B04A9A" w:rsidRDefault="00B04A9A" w:rsidP="00E34A0D">
      <w:r w:rsidRPr="00B04A9A">
        <w:t xml:space="preserve">A konfigurációk kiértékeléséhez minden n-edik kockánál végre kel hajtani legalább 1 nem teljes értékű műveletet vagy legfeljebb 15 teljes értékű műveletet. Az első (0.) vagy utolsó (255.) konfiguráció csak egy, a többi konfigurációhoz képest nem teljes értékű műveletet igényel, ami megállapítja, hogy a felület nem halad át a kockán. A többi konfiguráció esetében 3, 6, 9, 12 vagy 15-ször ki kell számolni a háromszögek csúcsainak pozícióit. </w:t>
      </w:r>
    </w:p>
    <w:p w14:paraId="2BCFE42B" w14:textId="77777777" w:rsidR="00B04A9A" w:rsidRPr="00B04A9A" w:rsidRDefault="00B04A9A" w:rsidP="00E34A0D">
      <w:pPr>
        <w:pStyle w:val="Heading3"/>
        <w:rPr>
          <w:rFonts w:eastAsiaTheme="minorEastAsia"/>
        </w:rPr>
      </w:pPr>
      <w:bookmarkStart w:id="88" w:name="_Toc179380867"/>
      <w:bookmarkStart w:id="89" w:name="_Toc180417953"/>
      <w:r w:rsidRPr="00B04A9A">
        <w:rPr>
          <w:rFonts w:eastAsiaTheme="minorEastAsia"/>
        </w:rPr>
        <w:t xml:space="preserve">Magas </w:t>
      </w:r>
      <w:proofErr w:type="spellStart"/>
      <w:r w:rsidRPr="00B04A9A">
        <w:rPr>
          <w:rFonts w:eastAsiaTheme="minorEastAsia"/>
        </w:rPr>
        <w:t>Vertex</w:t>
      </w:r>
      <w:proofErr w:type="spellEnd"/>
      <w:r w:rsidRPr="00B04A9A">
        <w:rPr>
          <w:rFonts w:eastAsiaTheme="minorEastAsia"/>
        </w:rPr>
        <w:t xml:space="preserve"> Szám</w:t>
      </w:r>
      <w:bookmarkEnd w:id="88"/>
      <w:bookmarkEnd w:id="89"/>
    </w:p>
    <w:p w14:paraId="61711857" w14:textId="77777777" w:rsidR="00B04A9A" w:rsidRPr="00B04A9A" w:rsidRDefault="00B04A9A" w:rsidP="00E34A0D">
      <w:r w:rsidRPr="00B04A9A">
        <w:t xml:space="preserve">Az algoritmus alapból minden kocka és kocka között és kockán belül is megkülönbözteti kettő háromszögnek ugyanazon pontját. Ez nem minden alkalmazási területen probléma, sőt néhol még preferált is. Ahol az úgynevezett </w:t>
      </w:r>
      <w:proofErr w:type="spellStart"/>
      <w:r w:rsidRPr="00B04A9A">
        <w:t>flat</w:t>
      </w:r>
      <w:proofErr w:type="spellEnd"/>
      <w:r w:rsidRPr="00B04A9A">
        <w:t xml:space="preserve"> </w:t>
      </w:r>
      <w:proofErr w:type="spellStart"/>
      <w:r w:rsidRPr="00B04A9A">
        <w:t>shading</w:t>
      </w:r>
      <w:proofErr w:type="spellEnd"/>
      <w:r w:rsidRPr="00B04A9A">
        <w:t xml:space="preserve"> szükséges, ott a </w:t>
      </w:r>
      <w:proofErr w:type="spellStart"/>
      <w:r w:rsidRPr="00B04A9A">
        <w:t>vertex</w:t>
      </w:r>
      <w:proofErr w:type="spellEnd"/>
      <w:r w:rsidRPr="00B04A9A">
        <w:t>-ek nem lehetnek közösek. (Ez általánosságban igaz, manuálisan meg lehet kerülni a problémát)</w:t>
      </w:r>
    </w:p>
    <w:p w14:paraId="4ABFAFD3" w14:textId="77777777" w:rsidR="00B04A9A" w:rsidRPr="00B04A9A" w:rsidRDefault="00B04A9A" w:rsidP="00E34A0D">
      <w:r w:rsidRPr="00B04A9A">
        <w:t xml:space="preserve">Videójátékok esetében viszont, ahol a terep dinamikus változtatása a cél a magas </w:t>
      </w:r>
      <w:proofErr w:type="spellStart"/>
      <w:r w:rsidRPr="00B04A9A">
        <w:t>vertex</w:t>
      </w:r>
      <w:proofErr w:type="spellEnd"/>
      <w:r w:rsidRPr="00B04A9A">
        <w:t xml:space="preserve"> szám és az ahhoz tartozó magas műveletigény megnehezíti a frissítési ráta tartását. Minden változtatáskor újra kell számolni az egész </w:t>
      </w:r>
      <w:proofErr w:type="spellStart"/>
      <w:r w:rsidRPr="00B04A9A">
        <w:t>mesh</w:t>
      </w:r>
      <w:proofErr w:type="spellEnd"/>
      <w:r w:rsidRPr="00B04A9A">
        <w:t xml:space="preserve">-t, ami időbe telik. Emellett magas </w:t>
      </w:r>
      <w:proofErr w:type="spellStart"/>
      <w:r w:rsidRPr="00B04A9A">
        <w:t>vertex</w:t>
      </w:r>
      <w:proofErr w:type="spellEnd"/>
      <w:r w:rsidRPr="00B04A9A">
        <w:t xml:space="preserve"> számú </w:t>
      </w:r>
      <w:proofErr w:type="spellStart"/>
      <w:r w:rsidRPr="00B04A9A">
        <w:t>mesh</w:t>
      </w:r>
      <w:proofErr w:type="spellEnd"/>
      <w:r w:rsidRPr="00B04A9A">
        <w:t xml:space="preserve"> megjelenítése magasabb memóriahasználattal jár. </w:t>
      </w:r>
    </w:p>
    <w:p w14:paraId="36C912E9" w14:textId="77777777" w:rsidR="00B04A9A" w:rsidRPr="00B04A9A" w:rsidRDefault="00B04A9A" w:rsidP="00E34A0D">
      <w:pPr>
        <w:pStyle w:val="Heading2"/>
      </w:pPr>
      <w:bookmarkStart w:id="90" w:name="_Toc179380868"/>
      <w:bookmarkStart w:id="91" w:name="_Toc180417954"/>
      <w:r w:rsidRPr="00B04A9A">
        <w:t>Az algoritmus optimalizálása</w:t>
      </w:r>
      <w:bookmarkEnd w:id="90"/>
      <w:bookmarkEnd w:id="91"/>
    </w:p>
    <w:p w14:paraId="5AE745A4" w14:textId="77777777" w:rsidR="00B04A9A" w:rsidRPr="00B04A9A" w:rsidRDefault="00B04A9A" w:rsidP="00E34A0D">
      <w:r w:rsidRPr="00B04A9A">
        <w:t xml:space="preserve">Az algoritmus optimalizálatlan működése abból fakad, hogy a kockákat és a kockák konfigurációin belüli háromszögeket is külön kezeli, annak ellenére, hogy egy összefüggő hálót alkot belőlük. </w:t>
      </w:r>
    </w:p>
    <w:p w14:paraId="75678BFA" w14:textId="77777777" w:rsidR="00B04A9A" w:rsidRPr="00B04A9A" w:rsidRDefault="00B04A9A" w:rsidP="00E34A0D">
      <w:pPr>
        <w:pStyle w:val="Heading2"/>
      </w:pPr>
      <w:bookmarkStart w:id="92" w:name="_Toc179380869"/>
      <w:bookmarkStart w:id="93" w:name="_Toc180417955"/>
      <w:r w:rsidRPr="00B04A9A">
        <w:t>Kocka és kocka közötti optimalizálás</w:t>
      </w:r>
      <w:bookmarkEnd w:id="92"/>
      <w:bookmarkEnd w:id="93"/>
    </w:p>
    <w:p w14:paraId="2071E923" w14:textId="77777777" w:rsidR="00B04A9A" w:rsidRPr="00B04A9A" w:rsidRDefault="00B04A9A" w:rsidP="00E34A0D">
      <w:r w:rsidRPr="00B04A9A">
        <w:t xml:space="preserve">Ennek megoldása egy olyan adatszerkezet bevezetése, amely </w:t>
      </w:r>
      <w:proofErr w:type="spellStart"/>
      <w:r w:rsidRPr="00B04A9A">
        <w:t>számontartja</w:t>
      </w:r>
      <w:proofErr w:type="spellEnd"/>
      <w:r w:rsidRPr="00B04A9A">
        <w:t xml:space="preserve"> mely értékeket számolta már ki az algoritmus egy előző iterációban és hogy az értékek hol találhatóak meg. </w:t>
      </w:r>
      <w:r w:rsidRPr="00B04A9A">
        <w:lastRenderedPageBreak/>
        <w:t xml:space="preserve">Ezek az értékek a kiszámolt </w:t>
      </w:r>
      <w:proofErr w:type="spellStart"/>
      <w:r w:rsidRPr="00B04A9A">
        <w:t>vertex</w:t>
      </w:r>
      <w:proofErr w:type="spellEnd"/>
      <w:r w:rsidRPr="00B04A9A">
        <w:t xml:space="preserve">-ek (3 dimenziós vektorok). Minden </w:t>
      </w:r>
      <w:proofErr w:type="spellStart"/>
      <w:r w:rsidRPr="00B04A9A">
        <w:t>vertex</w:t>
      </w:r>
      <w:proofErr w:type="spellEnd"/>
      <w:r w:rsidRPr="00B04A9A">
        <w:t xml:space="preserve">-el van tárolva a </w:t>
      </w:r>
      <w:proofErr w:type="spellStart"/>
      <w:r w:rsidRPr="00B04A9A">
        <w:t>vertices</w:t>
      </w:r>
      <w:proofErr w:type="spellEnd"/>
      <w:r w:rsidRPr="00B04A9A">
        <w:t xml:space="preserve"> listában, ezeknek az indexeit pedig be kell illeszteni a </w:t>
      </w:r>
      <w:proofErr w:type="spellStart"/>
      <w:r w:rsidRPr="00B04A9A">
        <w:t>triangles</w:t>
      </w:r>
      <w:proofErr w:type="spellEnd"/>
      <w:r w:rsidRPr="00B04A9A">
        <w:t xml:space="preserve"> listába. Ahhoz, hogy az algoritmus össze tudja kötni a kiszámolandó </w:t>
      </w:r>
      <w:proofErr w:type="spellStart"/>
      <w:r w:rsidRPr="00B04A9A">
        <w:t>vertex-et</w:t>
      </w:r>
      <w:proofErr w:type="spellEnd"/>
      <w:r w:rsidRPr="00B04A9A">
        <w:t xml:space="preserve"> az előzőleg kiszámított párjával vagy párjaival, egy 4 dimenziós tömböt használ. Az első három dimenzió az adott kocka térbeli pozícióját határozza meg, a negyedik dimenzió a kocka 12 élét tartalmazza. </w:t>
      </w:r>
    </w:p>
    <w:p w14:paraId="6D03B6DB" w14:textId="77777777" w:rsidR="00A23BFF" w:rsidRDefault="00B04A9A" w:rsidP="00A23BFF">
      <w:pPr>
        <w:keepNext/>
        <w:jc w:val="center"/>
      </w:pPr>
      <w:r w:rsidRPr="00B04A9A">
        <w:rPr>
          <w:noProof/>
        </w:rPr>
        <w:drawing>
          <wp:inline distT="0" distB="0" distL="0" distR="0" wp14:anchorId="05F125B6" wp14:editId="0F406B7F">
            <wp:extent cx="3702303" cy="1962150"/>
            <wp:effectExtent l="0" t="0" r="0" b="0"/>
            <wp:docPr id="6552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730" name="Picture 65520730"/>
                    <pic:cNvPicPr/>
                  </pic:nvPicPr>
                  <pic:blipFill>
                    <a:blip r:embed="rId24">
                      <a:extLst>
                        <a:ext uri="{28A0092B-C50C-407E-A947-70E740481C1C}">
                          <a14:useLocalDpi xmlns:a14="http://schemas.microsoft.com/office/drawing/2010/main" val="0"/>
                        </a:ext>
                      </a:extLst>
                    </a:blip>
                    <a:stretch>
                      <a:fillRect/>
                    </a:stretch>
                  </pic:blipFill>
                  <pic:spPr>
                    <a:xfrm>
                      <a:off x="0" y="0"/>
                      <a:ext cx="3746328" cy="1985482"/>
                    </a:xfrm>
                    <a:prstGeom prst="rect">
                      <a:avLst/>
                    </a:prstGeom>
                  </pic:spPr>
                </pic:pic>
              </a:graphicData>
            </a:graphic>
          </wp:inline>
        </w:drawing>
      </w:r>
    </w:p>
    <w:p w14:paraId="4D09AC2C" w14:textId="35D5B109" w:rsidR="00B04A9A" w:rsidRPr="00B04A9A" w:rsidRDefault="00A23BFF" w:rsidP="00A23BFF">
      <w:pPr>
        <w:pStyle w:val="Caption"/>
        <w:jc w:val="center"/>
        <w:rPr>
          <w:rFonts w:hint="eastAsia"/>
          <w:szCs w:val="22"/>
        </w:rPr>
      </w:pPr>
      <w:r>
        <w:rPr>
          <w:szCs w:val="22"/>
        </w:rPr>
        <w:fldChar w:fldCharType="begin"/>
      </w:r>
      <w:r>
        <w:rPr>
          <w:szCs w:val="22"/>
        </w:rPr>
        <w:instrText xml:space="preserve"> SEQ ábra \* ARABIC </w:instrText>
      </w:r>
      <w:r>
        <w:rPr>
          <w:szCs w:val="22"/>
        </w:rPr>
        <w:fldChar w:fldCharType="separate"/>
      </w:r>
      <w:r w:rsidR="00E50E07">
        <w:rPr>
          <w:rFonts w:hint="eastAsia"/>
          <w:noProof/>
          <w:szCs w:val="22"/>
        </w:rPr>
        <w:t>16</w:t>
      </w:r>
      <w:r>
        <w:rPr>
          <w:szCs w:val="22"/>
        </w:rPr>
        <w:fldChar w:fldCharType="end"/>
      </w:r>
      <w:r>
        <w:t>. ábra Kockák közötti kapcsolat</w:t>
      </w:r>
      <w:r w:rsidR="00FC27C4" w:rsidRPr="00FC27C4">
        <w:t xml:space="preserve"> </w:t>
      </w:r>
      <w:r w:rsidR="00FC27C4">
        <w:br/>
        <w:t>Forrás: Saját ábra</w:t>
      </w:r>
    </w:p>
    <w:p w14:paraId="01224B31" w14:textId="74A0B6C9"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057569"/>
        <w:rPr>
          <w:rFonts w:ascii="Consolas" w:hAnsi="Consolas" w:cs="Courier New"/>
          <w:sz w:val="18"/>
          <w:szCs w:val="18"/>
        </w:rPr>
      </w:pPr>
      <w:r w:rsidRPr="00FC0A8E">
        <w:rPr>
          <w:rFonts w:ascii="Consolas" w:hAnsi="Consolas" w:cs="Courier New"/>
          <w:sz w:val="18"/>
          <w:szCs w:val="18"/>
        </w:rPr>
        <w:t xml:space="preserve">1. </w:t>
      </w:r>
      <w:r w:rsidRPr="00FC0A8E">
        <w:rPr>
          <w:rFonts w:ascii="Consolas" w:hAnsi="Consolas" w:cs="Courier New"/>
          <w:color w:val="000088"/>
          <w:sz w:val="18"/>
          <w:szCs w:val="18"/>
        </w:rPr>
        <w:t>int</w:t>
      </w:r>
      <w:proofErr w:type="gramStart"/>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vertexIndexArray</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12</w:t>
      </w:r>
      <w:r w:rsidRPr="00FC0A8E">
        <w:rPr>
          <w:rFonts w:ascii="Consolas" w:hAnsi="Consolas" w:cs="Courier New"/>
          <w:color w:val="666600"/>
          <w:sz w:val="18"/>
          <w:szCs w:val="18"/>
        </w:rPr>
        <w:t>];</w:t>
      </w:r>
    </w:p>
    <w:p w14:paraId="5A563055" w14:textId="77777777" w:rsidR="00B04A9A" w:rsidRPr="00B04A9A" w:rsidRDefault="00B04A9A" w:rsidP="00E34A0D">
      <w:r w:rsidRPr="00B04A9A">
        <w:t xml:space="preserve">A tömbben az algoritmus eltárolja azt az indexet, ahol az adott </w:t>
      </w:r>
      <w:proofErr w:type="spellStart"/>
      <w:r w:rsidRPr="00B04A9A">
        <w:t>vertex</w:t>
      </w:r>
      <w:proofErr w:type="spellEnd"/>
      <w:r w:rsidRPr="00B04A9A">
        <w:t xml:space="preserve"> található a </w:t>
      </w:r>
      <w:proofErr w:type="spellStart"/>
      <w:r w:rsidRPr="00B04A9A">
        <w:t>vertices</w:t>
      </w:r>
      <w:proofErr w:type="spellEnd"/>
      <w:r w:rsidRPr="00B04A9A">
        <w:t xml:space="preserve"> listában. Később, ha újra szükség van egy </w:t>
      </w:r>
      <w:proofErr w:type="spellStart"/>
      <w:r w:rsidRPr="00B04A9A">
        <w:t>vertex</w:t>
      </w:r>
      <w:proofErr w:type="spellEnd"/>
      <w:r w:rsidRPr="00B04A9A">
        <w:t xml:space="preserve">-re, akkor azt nem kell kiszámolni, hanem a tömbben visszanézve indexe segítségével referálni lehet. A tömb -1 -el van inicializálva, ha valahol -1 szerepel, az azt jelenti, hogy nincs rendelkezésre álló index, vagyis nincs kiszámított </w:t>
      </w:r>
      <w:proofErr w:type="spellStart"/>
      <w:r w:rsidRPr="00B04A9A">
        <w:t>vertex</w:t>
      </w:r>
      <w:proofErr w:type="spellEnd"/>
      <w:r w:rsidRPr="00B04A9A">
        <w:t xml:space="preserve"> amire referálni lehetne. Például: </w:t>
      </w:r>
    </w:p>
    <w:p w14:paraId="7F19A2D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1.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158925D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2.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Start"/>
      <w:r w:rsidRPr="00FC0A8E">
        <w:rPr>
          <w:rFonts w:ascii="Consolas" w:hAnsi="Consolas" w:cs="Courier New"/>
          <w:color w:val="000000"/>
          <w:sz w:val="18"/>
          <w:szCs w:val="18"/>
        </w:rPr>
        <w:t xml:space="preserve">index </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497E709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666600"/>
          <w:sz w:val="18"/>
          <w:szCs w:val="18"/>
        </w:rPr>
        <w:t>{</w:t>
      </w:r>
    </w:p>
    <w:p w14:paraId="12B3355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4.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3</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0013141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5.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p>
    <w:p w14:paraId="47A822B9" w14:textId="40230A8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proofErr w:type="gramStart"/>
      <w:r w:rsidRPr="00FC0A8E">
        <w:rPr>
          <w:rFonts w:ascii="Consolas" w:hAnsi="Consolas" w:cs="Courier New"/>
          <w:sz w:val="18"/>
          <w:szCs w:val="18"/>
        </w:rPr>
        <w:t xml:space="preserve">6. </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br/>
      </w:r>
      <w:r w:rsidRPr="00FC0A8E">
        <w:rPr>
          <w:rFonts w:ascii="Consolas" w:hAnsi="Consolas" w:cs="Courier New"/>
          <w:color w:val="000088"/>
          <w:sz w:val="18"/>
          <w:szCs w:val="18"/>
        </w:rPr>
        <w:t xml:space="preserve">7. </w:t>
      </w:r>
      <w:proofErr w:type="spellStart"/>
      <w:r w:rsidRPr="00FC0A8E">
        <w:rPr>
          <w:rFonts w:ascii="Consolas" w:hAnsi="Consolas" w:cs="Courier New"/>
          <w:color w:val="000088"/>
          <w:sz w:val="18"/>
          <w:szCs w:val="18"/>
        </w:rPr>
        <w:t>else</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3C572AA8" w14:textId="77777777" w:rsidR="00B04A9A" w:rsidRPr="00B04A9A" w:rsidRDefault="00B04A9A" w:rsidP="00E34A0D">
      <w:r w:rsidRPr="00B04A9A">
        <w:t xml:space="preserve">A fenti példában az adott kocka 3-as számú élén lévő </w:t>
      </w:r>
      <w:proofErr w:type="spellStart"/>
      <w:r w:rsidRPr="00B04A9A">
        <w:t>vertex-et</w:t>
      </w:r>
      <w:proofErr w:type="spellEnd"/>
      <w:r w:rsidRPr="00B04A9A">
        <w:t xml:space="preserve"> akarjuk megkeresni. Ehhez vissza kell lépni egyet az X tengelyen, majd ellenőrizni, hogy létezik-e már korábban kiszámolt </w:t>
      </w:r>
      <w:proofErr w:type="spellStart"/>
      <w:r w:rsidRPr="00B04A9A">
        <w:t>vertex</w:t>
      </w:r>
      <w:proofErr w:type="spellEnd"/>
      <w:r w:rsidRPr="00B04A9A">
        <w:t xml:space="preserve"> a jelenlegi 3. számú éllel megegyező, az előző kockán 1. számú élhez. Ha igen, vagyis, ha az index nem egyenlő -1 -el, akkor azt az indexet tovább lehet hozni az adott kocka 3. élére és be lehet illeszteni a </w:t>
      </w:r>
      <w:proofErr w:type="spellStart"/>
      <w:r w:rsidRPr="00B04A9A">
        <w:t>triangles</w:t>
      </w:r>
      <w:proofErr w:type="spellEnd"/>
      <w:r w:rsidRPr="00B04A9A">
        <w:t xml:space="preserve"> listába, különben ki kéne számolni.</w:t>
      </w:r>
    </w:p>
    <w:p w14:paraId="770C3144" w14:textId="77777777" w:rsidR="00B04A9A" w:rsidRPr="00B04A9A" w:rsidRDefault="00B04A9A" w:rsidP="00E34A0D">
      <w:r w:rsidRPr="00B04A9A">
        <w:t xml:space="preserve">Azonban ahhoz, hogy ezt a folyamatot automatizálni lehessen szükség van egy pár feltételre. A fenti példa feltételezi, hogy létezik az X tengelyen előző kocka és tudja, hogy a </w:t>
      </w:r>
      <w:r w:rsidRPr="00B04A9A">
        <w:lastRenderedPageBreak/>
        <w:t>3. élnek a párja az 1. él. Algoritmikus módon ezeket a feltételeket mindig ki kell értékelni és irányítani kell az algoritmust, hogy a megfelelő éleket válassza egy listából, ahol az összes él közötti kapcsolat fel van tüntetve.</w:t>
      </w:r>
    </w:p>
    <w:p w14:paraId="29CB046D" w14:textId="77777777" w:rsidR="00B04A9A" w:rsidRPr="00B04A9A" w:rsidRDefault="00B04A9A" w:rsidP="00E34A0D">
      <w:r w:rsidRPr="00B04A9A">
        <w:t>Az élek közötti kapcsolatot egy 3 dimenziós vektorokból álló tömb tartja számon:</w:t>
      </w:r>
    </w:p>
    <w:p w14:paraId="667A4C5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1.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public</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static</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readonly</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redirect</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p>
    <w:p w14:paraId="7CCEF43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2A7C3A6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X   Y   Z          </w:t>
      </w:r>
    </w:p>
    <w:p w14:paraId="7AD83E8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4</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0  </w:t>
      </w:r>
    </w:p>
    <w:p w14:paraId="54E3B01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5</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1  </w:t>
      </w:r>
    </w:p>
    <w:p w14:paraId="3DE71D5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6</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2  </w:t>
      </w:r>
    </w:p>
    <w:p w14:paraId="665CD11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7</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3  </w:t>
      </w:r>
    </w:p>
    <w:p w14:paraId="11CF4F2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6</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4  </w:t>
      </w:r>
    </w:p>
    <w:p w14:paraId="591D650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5  </w:t>
      </w:r>
    </w:p>
    <w:p w14:paraId="57B9F57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6  </w:t>
      </w:r>
    </w:p>
    <w:p w14:paraId="140BB9D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5</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7  </w:t>
      </w:r>
    </w:p>
    <w:p w14:paraId="20E5497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12.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9</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8  </w:t>
      </w:r>
    </w:p>
    <w:p w14:paraId="17413F3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9  </w:t>
      </w:r>
    </w:p>
    <w:p w14:paraId="3D21FB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14.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10 </w:t>
      </w:r>
    </w:p>
    <w:p w14:paraId="5BAD553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w:t>
      </w:r>
      <w:proofErr w:type="gramStart"/>
      <w:r w:rsidRPr="00FC0A8E">
        <w:rPr>
          <w:rFonts w:ascii="Consolas" w:hAnsi="Consolas" w:cs="Courier New"/>
          <w:color w:val="660066"/>
          <w:sz w:val="18"/>
          <w:szCs w:val="18"/>
        </w:rPr>
        <w:t>Int</w:t>
      </w:r>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10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11</w:t>
      </w:r>
    </w:p>
    <w:p w14:paraId="79C93DDC" w14:textId="52599CEA"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proofErr w:type="gramStart"/>
      <w:r w:rsidRPr="00FC0A8E">
        <w:rPr>
          <w:rFonts w:ascii="Consolas" w:hAnsi="Consolas" w:cs="Courier New"/>
          <w:sz w:val="18"/>
          <w:szCs w:val="18"/>
        </w:rPr>
        <w:t xml:space="preserve">16. </w:t>
      </w:r>
      <w:r w:rsidRPr="00FC0A8E">
        <w:rPr>
          <w:rFonts w:ascii="Consolas" w:hAnsi="Consolas" w:cs="Courier New"/>
          <w:color w:val="666600"/>
          <w:sz w:val="18"/>
          <w:szCs w:val="18"/>
        </w:rPr>
        <w:t>}</w:t>
      </w:r>
      <w:proofErr w:type="gramEnd"/>
    </w:p>
    <w:p w14:paraId="633D242E" w14:textId="77777777" w:rsidR="00B04A9A" w:rsidRPr="00B04A9A" w:rsidRDefault="00B04A9A" w:rsidP="00E34A0D">
      <w:r w:rsidRPr="00B04A9A">
        <w:t>A tömb indexei jelentik az adott élnek a sorszámát, aminek a párját keressük az előző kockában. A vektorok X, Y és Z elemei jelentik, hogy az adott tengelyen van-e párja az élnek és ha igen, mi annak a sorszáma az előző kockában. Például, a 0. élnek kettő párja is van, az Y és Z tengelyen. Az X komponens értéke -1, vagyis a 0. élhez nem tartozik pár az X tengelyen. Ha tudjuk, hogy az Y tengelyen van előző kocka, vissza lehet nézni annak a kockának a 2. élét és megvizsgálni, hogy van-e ott érvényes index eltárolva. Ha nincs, vagy ha nincs az Y tengelyen előző kocka, akkor még tovább lehet lépni a Z tengelyre, ha ott létezik előző kocka. A Z tengelyen a 0. él párja a 4. él az előző kockából. Ha ott van eltárolva érvényes index akkor azt fel lehet használni.</w:t>
      </w:r>
    </w:p>
    <w:p w14:paraId="3BA1DB65" w14:textId="77777777" w:rsidR="00B04A9A" w:rsidRPr="00B04A9A" w:rsidRDefault="00B04A9A" w:rsidP="00E34A0D">
      <w:r w:rsidRPr="00B04A9A">
        <w:t xml:space="preserve">A tömb adataiból látszik, hogy a 5., 6. és 10. élen nincs lehetőség előző értékeket visszanézni, mert nincsenek előző értékek. Ez abból fakad, hogy az algoritmus nullától felfele, mind a három tengelyen pozitív irányba járja be a teret. Ezek az élek mindig elől vannak, pár nélkül, mert a következő kocka még nincs kiszámolva. Ezen a három élen mindig ki kell számolni a </w:t>
      </w:r>
      <w:proofErr w:type="spellStart"/>
      <w:r w:rsidRPr="00B04A9A">
        <w:t>vertex-eket</w:t>
      </w:r>
      <w:proofErr w:type="spellEnd"/>
      <w:r w:rsidRPr="00B04A9A">
        <w:t>.</w:t>
      </w:r>
    </w:p>
    <w:p w14:paraId="4B6A7B45" w14:textId="77777777" w:rsidR="00B04A9A" w:rsidRPr="00B04A9A" w:rsidRDefault="00B04A9A" w:rsidP="00E34A0D">
      <w:r w:rsidRPr="00B04A9A">
        <w:t xml:space="preserve">Ez elől lévő élekből következik, hogy vannak hátul lévő élek is, amelyeket hátra kell hagyni, hiszen a rajtuk kiszámolt </w:t>
      </w:r>
      <w:proofErr w:type="spellStart"/>
      <w:r w:rsidRPr="00B04A9A">
        <w:t>vertex</w:t>
      </w:r>
      <w:proofErr w:type="spellEnd"/>
      <w:r w:rsidRPr="00B04A9A">
        <w:t xml:space="preserve">-ek már nem kapcsolódnak újonnan kiszámolt </w:t>
      </w:r>
      <w:proofErr w:type="spellStart"/>
      <w:r w:rsidRPr="00B04A9A">
        <w:t>vertex-ekhez</w:t>
      </w:r>
      <w:proofErr w:type="spellEnd"/>
      <w:r w:rsidRPr="00B04A9A">
        <w:t xml:space="preserve">. Ezek az élek a 0., 3. és 8. élek. Ezekre az élekre nem hivatkozik a tömb sehol, hiszen ezek minden lépésben hátra vannak hagyva. </w:t>
      </w:r>
    </w:p>
    <w:p w14:paraId="4F07EE24" w14:textId="77777777" w:rsidR="00B04A9A" w:rsidRPr="00B04A9A" w:rsidRDefault="00B04A9A" w:rsidP="00E34A0D">
      <w:r w:rsidRPr="00B04A9A">
        <w:t>Feltételek a megfelelő működéshez:</w:t>
      </w:r>
    </w:p>
    <w:p w14:paraId="7E47C061" w14:textId="77777777" w:rsidR="00B04A9A" w:rsidRPr="00B04A9A" w:rsidRDefault="00B04A9A" w:rsidP="00E34A0D">
      <w:pPr>
        <w:pStyle w:val="ListParagraph"/>
        <w:numPr>
          <w:ilvl w:val="0"/>
          <w:numId w:val="6"/>
        </w:numPr>
      </w:pPr>
      <w:r w:rsidRPr="00B04A9A">
        <w:lastRenderedPageBreak/>
        <w:t>Létezzen az adott tengelyen előző kocka, amire hivatkozhatunk.</w:t>
      </w:r>
    </w:p>
    <w:p w14:paraId="21AC3942" w14:textId="77777777" w:rsidR="00B04A9A" w:rsidRPr="00B04A9A" w:rsidRDefault="00B04A9A" w:rsidP="00E34A0D">
      <w:pPr>
        <w:pStyle w:val="ListParagraph"/>
        <w:numPr>
          <w:ilvl w:val="1"/>
          <w:numId w:val="6"/>
        </w:numPr>
      </w:pPr>
      <w:r w:rsidRPr="00B04A9A">
        <w:t>A ciklus nem az első iterációban van</w:t>
      </w:r>
    </w:p>
    <w:p w14:paraId="671D61BB" w14:textId="77777777" w:rsidR="00B04A9A" w:rsidRPr="00B04A9A" w:rsidRDefault="00B04A9A" w:rsidP="00E34A0D">
      <w:pPr>
        <w:pStyle w:val="ListParagraph"/>
        <w:numPr>
          <w:ilvl w:val="0"/>
          <w:numId w:val="6"/>
        </w:numPr>
      </w:pPr>
      <w:r w:rsidRPr="00B04A9A">
        <w:t>Létezzen olyan él az előző kockában, amely az adott éllel megegyezik.</w:t>
      </w:r>
    </w:p>
    <w:p w14:paraId="6D3B2B15" w14:textId="77777777" w:rsidR="00B04A9A" w:rsidRPr="00B04A9A" w:rsidRDefault="00B04A9A" w:rsidP="00E34A0D">
      <w:pPr>
        <w:pStyle w:val="ListParagraph"/>
        <w:numPr>
          <w:ilvl w:val="1"/>
          <w:numId w:val="6"/>
        </w:numPr>
      </w:pPr>
      <w:r w:rsidRPr="00B04A9A">
        <w:t xml:space="preserve">A </w:t>
      </w:r>
      <w:proofErr w:type="spellStart"/>
      <w:r w:rsidRPr="00B04A9A">
        <w:t>redirect</w:t>
      </w:r>
      <w:proofErr w:type="spellEnd"/>
      <w:r w:rsidRPr="00B04A9A">
        <w:t xml:space="preserve"> tömb adja meg</w:t>
      </w:r>
    </w:p>
    <w:p w14:paraId="11F0B0E7" w14:textId="77777777" w:rsidR="00B04A9A" w:rsidRPr="00B04A9A" w:rsidRDefault="00B04A9A" w:rsidP="00E34A0D">
      <w:pPr>
        <w:pStyle w:val="ListParagraph"/>
        <w:numPr>
          <w:ilvl w:val="0"/>
          <w:numId w:val="6"/>
        </w:numPr>
      </w:pPr>
      <w:r w:rsidRPr="00B04A9A">
        <w:t>Létezzen a hivatkozott élen index, amely már kiszámolt értékre mutat.</w:t>
      </w:r>
    </w:p>
    <w:p w14:paraId="59BF5386" w14:textId="77777777" w:rsidR="00B04A9A" w:rsidRPr="00B04A9A" w:rsidRDefault="00B04A9A" w:rsidP="00E34A0D">
      <w:pPr>
        <w:pStyle w:val="ListParagraph"/>
        <w:numPr>
          <w:ilvl w:val="1"/>
          <w:numId w:val="6"/>
        </w:numPr>
      </w:pPr>
      <w:r w:rsidRPr="00B04A9A">
        <w:t>Az algoritmus felépítéséből adódóan mindig igaz *</w:t>
      </w:r>
    </w:p>
    <w:p w14:paraId="657F426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1.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break</w:t>
      </w:r>
      <w:proofErr w:type="spellEnd"/>
      <w:r w:rsidRPr="00FC0A8E">
        <w:rPr>
          <w:rFonts w:ascii="Consolas" w:hAnsi="Consolas" w:cs="Courier New"/>
          <w:color w:val="666600"/>
          <w:sz w:val="18"/>
          <w:szCs w:val="18"/>
        </w:rPr>
        <w:t>;</w:t>
      </w:r>
    </w:p>
    <w:p w14:paraId="2AC13199" w14:textId="1729FFE5"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p>
    <w:p w14:paraId="5098733A" w14:textId="4DD4051D"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4.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&lt;- 1.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proofErr w:type="gramStart"/>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&lt;- 2.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03895E3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666600"/>
          <w:sz w:val="18"/>
          <w:szCs w:val="18"/>
        </w:rPr>
        <w:t>{</w:t>
      </w:r>
    </w:p>
    <w:p w14:paraId="47EF941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p>
    <w:p w14:paraId="4D11B7E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3BC83E6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p>
    <w:p w14:paraId="0C0EE57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w:t>
      </w:r>
      <w:proofErr w:type="gramStart"/>
      <w:r w:rsidRPr="00FC0A8E">
        <w:rPr>
          <w:rFonts w:ascii="Consolas" w:hAnsi="Consolas" w:cs="Courier New"/>
          <w:sz w:val="18"/>
          <w:szCs w:val="18"/>
        </w:rPr>
        <w:t xml:space="preserve">9. </w:t>
      </w:r>
      <w:r w:rsidRPr="00FC0A8E">
        <w:rPr>
          <w:rFonts w:ascii="Consolas" w:hAnsi="Consolas" w:cs="Courier New"/>
          <w:color w:val="666600"/>
          <w:sz w:val="18"/>
          <w:szCs w:val="18"/>
        </w:rPr>
        <w:t>}</w:t>
      </w:r>
      <w:proofErr w:type="gramEnd"/>
    </w:p>
    <w:p w14:paraId="2A217155" w14:textId="2E3C2CE4"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10. </w:t>
      </w:r>
      <w:proofErr w:type="spellStart"/>
      <w:r w:rsidRPr="00FC0A8E">
        <w:rPr>
          <w:rFonts w:ascii="Consolas" w:hAnsi="Consolas" w:cs="Courier New"/>
          <w:color w:val="000088"/>
          <w:sz w:val="18"/>
          <w:szCs w:val="18"/>
        </w:rPr>
        <w:t>else</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1E7A5E6C" w14:textId="77777777" w:rsidR="00B04A9A" w:rsidRPr="00B04A9A" w:rsidRDefault="00B04A9A" w:rsidP="00E34A0D">
      <w:r w:rsidRPr="00B04A9A">
        <w:t>A fenti kódrészlet az X tengelyre vonatkozó rész. Nem tartalmazza az Y és Z tengelyeket, hiszen a kód majdnem ugyan az, csak más tengelyeken vizsgál feltételt és más tengelyen lép vissza.</w:t>
      </w:r>
    </w:p>
    <w:p w14:paraId="578526E8" w14:textId="77777777" w:rsidR="00B04A9A" w:rsidRPr="00B04A9A" w:rsidRDefault="00B04A9A" w:rsidP="00E34A0D">
      <w:r w:rsidRPr="00B04A9A">
        <w:t>*Megjegyzés:</w:t>
      </w:r>
    </w:p>
    <w:p w14:paraId="2A326BAC" w14:textId="77777777" w:rsidR="00B04A9A" w:rsidRPr="00B04A9A" w:rsidRDefault="00B04A9A" w:rsidP="00E34A0D">
      <w:r w:rsidRPr="00B04A9A">
        <w:t xml:space="preserve">A 3. feltétel mindig igaz, ha túljut az algoritmus az </w:t>
      </w:r>
      <w:proofErr w:type="spellStart"/>
      <w:r w:rsidRPr="00330D05">
        <w:rPr>
          <w:rFonts w:ascii="Cascadia Mono" w:hAnsi="Cascadia Mono" w:cs="Cascadia Mono"/>
          <w:color w:val="F6F6F6"/>
          <w:kern w:val="0"/>
          <w:sz w:val="19"/>
          <w:szCs w:val="19"/>
        </w:rPr>
        <w:t>if</w:t>
      </w:r>
      <w:proofErr w:type="spellEnd"/>
      <w:r w:rsidRPr="00330D05">
        <w:rPr>
          <w:rFonts w:ascii="Cascadia Mono" w:hAnsi="Cascadia Mono" w:cs="Cascadia Mono"/>
          <w:color w:val="F6F6F6"/>
          <w:kern w:val="0"/>
          <w:sz w:val="19"/>
          <w:szCs w:val="19"/>
        </w:rPr>
        <w:t xml:space="preserve"> (</w:t>
      </w:r>
      <w:proofErr w:type="spellStart"/>
      <w:r w:rsidRPr="00330D05">
        <w:rPr>
          <w:rFonts w:ascii="Cascadia Mono" w:hAnsi="Cascadia Mono" w:cs="Cascadia Mono"/>
          <w:color w:val="F6F6F6"/>
          <w:kern w:val="0"/>
          <w:sz w:val="19"/>
          <w:szCs w:val="19"/>
        </w:rPr>
        <w:t>edgeIndex</w:t>
      </w:r>
      <w:proofErr w:type="spellEnd"/>
      <w:r w:rsidRPr="00330D05">
        <w:rPr>
          <w:rFonts w:ascii="Cascadia Mono" w:hAnsi="Cascadia Mono" w:cs="Cascadia Mono"/>
          <w:color w:val="F6F6F6"/>
          <w:kern w:val="0"/>
          <w:sz w:val="19"/>
          <w:szCs w:val="19"/>
        </w:rPr>
        <w:t xml:space="preserve"> == -1) </w:t>
      </w:r>
      <w:proofErr w:type="spellStart"/>
      <w:r w:rsidRPr="00330D05">
        <w:rPr>
          <w:rFonts w:ascii="Cascadia Mono" w:hAnsi="Cascadia Mono" w:cs="Cascadia Mono"/>
          <w:color w:val="F6F6F6"/>
          <w:kern w:val="0"/>
          <w:sz w:val="19"/>
          <w:szCs w:val="19"/>
        </w:rPr>
        <w:t>break</w:t>
      </w:r>
      <w:proofErr w:type="spellEnd"/>
      <w:r w:rsidRPr="00330D05">
        <w:rPr>
          <w:rFonts w:ascii="Cascadia Mono" w:hAnsi="Cascadia Mono" w:cs="Cascadia Mono"/>
          <w:color w:val="F6F6F6"/>
          <w:kern w:val="0"/>
          <w:sz w:val="19"/>
          <w:szCs w:val="19"/>
        </w:rPr>
        <w:t xml:space="preserve">; </w:t>
      </w:r>
      <w:r w:rsidRPr="00B04A9A">
        <w:t>kifejezésen. A lehetséges szomszédos konfigurációk és a háló folytonossága miatt az előző kockában a kapcsolódó élen (ha van ilyen) biztos van egy már kiszámított érték. Ha nem lenne, akkor a szomszédos kockák konfigurációit lehetetlen lenne összeilleszteni annak ellenére, hogy négy sarkuk, vagyis négy skaláris értékük megegyezik és ugyan arra a négy bináris értékre jutott kiértékeléskor az algoritmus a sarkokat illetően.</w:t>
      </w:r>
    </w:p>
    <w:p w14:paraId="6B5973B5" w14:textId="77777777" w:rsidR="00B04A9A" w:rsidRPr="00B04A9A" w:rsidRDefault="00B04A9A" w:rsidP="00E34A0D">
      <w:pPr>
        <w:pStyle w:val="Heading2"/>
      </w:pPr>
      <w:bookmarkStart w:id="94" w:name="_Toc179380870"/>
      <w:bookmarkStart w:id="95" w:name="_Toc180417956"/>
      <w:r w:rsidRPr="00B04A9A">
        <w:t>Kockán belüli optimalizálás</w:t>
      </w:r>
      <w:bookmarkEnd w:id="94"/>
      <w:bookmarkEnd w:id="95"/>
    </w:p>
    <w:p w14:paraId="61B8D8DE" w14:textId="77777777" w:rsidR="00B04A9A" w:rsidRPr="00B04A9A" w:rsidRDefault="00B04A9A" w:rsidP="00E34A0D">
      <w:r w:rsidRPr="00B04A9A">
        <w:t xml:space="preserve">Kockán belül is van olyan eset, akár többször is, amikor egy élen kettő, három, de lehet, hogy öt háromszögcsúcs helyezkedik el, természetesen ugyan abban a pozícióban. Ezeket újra és újra kiszámolni szintén felesleges. Ennek a problémának a megoldása az </w:t>
      </w:r>
      <w:proofErr w:type="spellStart"/>
      <w:r w:rsidRPr="00B04A9A">
        <w:t>előzőekhez</w:t>
      </w:r>
      <w:proofErr w:type="spellEnd"/>
      <w:r w:rsidRPr="00B04A9A">
        <w:t xml:space="preserve"> képest nagyon egyszerű. Mindössze annyit kell tenni, hogy az adott pozícióban leellenőrizzük, hogy nincs-e már eltárolt index, amit felhasználhatunk.</w:t>
      </w:r>
    </w:p>
    <w:p w14:paraId="09EA2249" w14:textId="77777777" w:rsidR="00FC0A8E" w:rsidRPr="00FC0A8E" w:rsidRDefault="00FC0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427341"/>
        <w:rPr>
          <w:rFonts w:ascii="Consolas" w:hAnsi="Consolas" w:cs="Courier New"/>
          <w:sz w:val="18"/>
          <w:szCs w:val="18"/>
        </w:rPr>
      </w:pPr>
      <w:bookmarkStart w:id="96" w:name="_Toc179380871"/>
      <w:r w:rsidRPr="00FC0A8E">
        <w:rPr>
          <w:rFonts w:ascii="Consolas" w:hAnsi="Consolas" w:cs="Courier New"/>
          <w:sz w:val="18"/>
          <w:szCs w:val="18"/>
        </w:rPr>
        <w:t xml:space="preserve">1.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76320689" w14:textId="77777777" w:rsidR="00FC0A8E" w:rsidRPr="00FC0A8E" w:rsidRDefault="00FC0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427341"/>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666600"/>
          <w:sz w:val="18"/>
          <w:szCs w:val="18"/>
        </w:rPr>
        <w:t>{</w:t>
      </w:r>
    </w:p>
    <w:p w14:paraId="7831A290" w14:textId="77777777" w:rsidR="00FC0A8E" w:rsidRPr="00FC0A8E" w:rsidRDefault="00FC0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427341"/>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proofErr w:type="spellEnd"/>
      <w:proofErr w:type="gram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p>
    <w:p w14:paraId="78BF20C5" w14:textId="6B0C4D6B" w:rsidR="00FC0A8E" w:rsidRPr="00FC0A8E" w:rsidRDefault="00FC0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427341"/>
        <w:rPr>
          <w:rFonts w:ascii="Consolas" w:hAnsi="Consolas" w:cs="Courier New"/>
          <w:color w:val="666600"/>
          <w:sz w:val="18"/>
          <w:szCs w:val="18"/>
        </w:rPr>
      </w:pPr>
      <w:proofErr w:type="gramStart"/>
      <w:r w:rsidRPr="00FC0A8E">
        <w:rPr>
          <w:rFonts w:ascii="Consolas" w:hAnsi="Consolas" w:cs="Courier New"/>
          <w:sz w:val="18"/>
          <w:szCs w:val="18"/>
        </w:rPr>
        <w:t xml:space="preserve">4. </w:t>
      </w:r>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else</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789A7B2A" w14:textId="13C0BDC5" w:rsidR="00FC0A8E" w:rsidRDefault="00FC0A8E">
      <w:pPr>
        <w:spacing w:before="0" w:after="0" w:line="240" w:lineRule="auto"/>
        <w:ind w:firstLine="0"/>
        <w:jc w:val="left"/>
      </w:pPr>
      <w:r>
        <w:br w:type="page"/>
      </w:r>
    </w:p>
    <w:p w14:paraId="2A3366C8" w14:textId="77777777" w:rsidR="00B04A9A" w:rsidRPr="00B04A9A" w:rsidRDefault="00B04A9A" w:rsidP="00E34A0D">
      <w:pPr>
        <w:pStyle w:val="Heading2"/>
      </w:pPr>
      <w:bookmarkStart w:id="97" w:name="_Toc180417957"/>
      <w:r w:rsidRPr="00B04A9A">
        <w:lastRenderedPageBreak/>
        <w:t>Teljes kód</w:t>
      </w:r>
      <w:bookmarkEnd w:id="96"/>
      <w:bookmarkEnd w:id="97"/>
    </w:p>
    <w:p w14:paraId="10968BD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bookmarkStart w:id="98" w:name="_Toc179380872"/>
      <w:r w:rsidRPr="00FC0A8E">
        <w:rPr>
          <w:rFonts w:ascii="Consolas" w:hAnsi="Consolas" w:cs="Courier New"/>
          <w:sz w:val="18"/>
          <w:szCs w:val="18"/>
        </w:rPr>
        <w:t xml:space="preserve"> 1. </w:t>
      </w:r>
      <w:r w:rsidRPr="00FC0A8E">
        <w:rPr>
          <w:rFonts w:ascii="Consolas" w:hAnsi="Consolas" w:cs="Courier New"/>
          <w:color w:val="880000"/>
          <w:sz w:val="18"/>
          <w:szCs w:val="18"/>
        </w:rPr>
        <w:t xml:space="preserve">// Tripla egymásba ágyazott </w:t>
      </w:r>
      <w:proofErr w:type="spellStart"/>
      <w:r w:rsidRPr="00FC0A8E">
        <w:rPr>
          <w:rFonts w:ascii="Consolas" w:hAnsi="Consolas" w:cs="Courier New"/>
          <w:color w:val="880000"/>
          <w:sz w:val="18"/>
          <w:szCs w:val="18"/>
        </w:rPr>
        <w:t>for</w:t>
      </w:r>
      <w:proofErr w:type="spellEnd"/>
      <w:r w:rsidRPr="00FC0A8E">
        <w:rPr>
          <w:rFonts w:ascii="Consolas" w:hAnsi="Consolas" w:cs="Courier New"/>
          <w:color w:val="880000"/>
          <w:sz w:val="18"/>
          <w:szCs w:val="18"/>
        </w:rPr>
        <w:t xml:space="preserve"> ciklus a tér bejárásához</w:t>
      </w:r>
    </w:p>
    <w:p w14:paraId="7A7E976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2.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cubesX</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 tengely</w:t>
      </w:r>
    </w:p>
    <w:p w14:paraId="6584543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cubesY</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Y tengely</w:t>
      </w:r>
    </w:p>
    <w:p w14:paraId="20A09CF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cubesZ</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Z tengely</w:t>
      </w:r>
    </w:p>
    <w:p w14:paraId="4CB2DD1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04D9878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position</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88"/>
          <w:sz w:val="18"/>
          <w:szCs w:val="18"/>
        </w:rPr>
        <w:t>new</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28308E9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Kocka nyolc sarkán lévő skaláris értékek kiolvasása</w:t>
      </w:r>
    </w:p>
    <w:p w14:paraId="69DB4D8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88"/>
          <w:sz w:val="18"/>
          <w:szCs w:val="18"/>
        </w:rPr>
        <w:t>float</w:t>
      </w:r>
      <w:proofErr w:type="spellEnd"/>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cube</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float</w:t>
      </w:r>
      <w:proofErr w:type="spellEnd"/>
      <w:r w:rsidRPr="00FC0A8E">
        <w:rPr>
          <w:rFonts w:ascii="Consolas" w:hAnsi="Consolas" w:cs="Courier New"/>
          <w:color w:val="666600"/>
          <w:sz w:val="18"/>
          <w:szCs w:val="18"/>
        </w:rPr>
        <w:t>[</w:t>
      </w:r>
      <w:r w:rsidRPr="00FC0A8E">
        <w:rPr>
          <w:rFonts w:ascii="Consolas" w:hAnsi="Consolas" w:cs="Courier New"/>
          <w:color w:val="006666"/>
          <w:sz w:val="18"/>
          <w:szCs w:val="18"/>
        </w:rPr>
        <w:t>8</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D3A655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8</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644DF1D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cube</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i</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660066"/>
          <w:sz w:val="18"/>
          <w:szCs w:val="18"/>
        </w:rPr>
        <w:t>SampleTerrain</w:t>
      </w:r>
      <w:proofErr w:type="spellEnd"/>
      <w:r w:rsidRPr="00FC0A8E">
        <w:rPr>
          <w:rFonts w:ascii="Consolas" w:hAnsi="Consolas" w:cs="Courier New"/>
          <w:color w:val="666600"/>
          <w:sz w:val="18"/>
          <w:szCs w:val="18"/>
        </w:rPr>
        <w:t>(</w:t>
      </w:r>
      <w:proofErr w:type="spellStart"/>
      <w:proofErr w:type="gramEnd"/>
      <w:r w:rsidRPr="00FC0A8E">
        <w:rPr>
          <w:rFonts w:ascii="Consolas" w:hAnsi="Consolas" w:cs="Courier New"/>
          <w:color w:val="000000"/>
          <w:sz w:val="18"/>
          <w:szCs w:val="18"/>
        </w:rPr>
        <w:t>position</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660066"/>
          <w:sz w:val="18"/>
          <w:szCs w:val="18"/>
        </w:rPr>
        <w:t>CornerTable</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i</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D4403B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Skaláris értékek alapján a konfiguráció meghatározása</w:t>
      </w:r>
    </w:p>
    <w:p w14:paraId="554FADA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12.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configIndex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GetCubeCongif</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cube</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6CC559D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Első és utolsó konfiguráció üres</w:t>
      </w:r>
    </w:p>
    <w:p w14:paraId="6A13C70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14.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configIndex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configIndex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255</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continue</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3C7F7A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Ciklus a konfigurációban található élekhez (</w:t>
      </w:r>
      <w:proofErr w:type="spellStart"/>
      <w:r w:rsidRPr="00FC0A8E">
        <w:rPr>
          <w:rFonts w:ascii="Consolas" w:hAnsi="Consolas" w:cs="Courier New"/>
          <w:color w:val="880000"/>
          <w:sz w:val="18"/>
          <w:szCs w:val="18"/>
        </w:rPr>
        <w:t>max</w:t>
      </w:r>
      <w:proofErr w:type="spellEnd"/>
      <w:r w:rsidRPr="00FC0A8E">
        <w:rPr>
          <w:rFonts w:ascii="Consolas" w:hAnsi="Consolas" w:cs="Courier New"/>
          <w:color w:val="880000"/>
          <w:sz w:val="18"/>
          <w:szCs w:val="18"/>
        </w:rPr>
        <w:t xml:space="preserve"> 15 darab </w:t>
      </w:r>
      <w:proofErr w:type="spellStart"/>
      <w:r w:rsidRPr="00FC0A8E">
        <w:rPr>
          <w:rFonts w:ascii="Consolas" w:hAnsi="Consolas" w:cs="Courier New"/>
          <w:color w:val="880000"/>
          <w:sz w:val="18"/>
          <w:szCs w:val="18"/>
        </w:rPr>
        <w:t>vertex</w:t>
      </w:r>
      <w:proofErr w:type="spellEnd"/>
      <w:r w:rsidRPr="00FC0A8E">
        <w:rPr>
          <w:rFonts w:ascii="Consolas" w:hAnsi="Consolas" w:cs="Courier New"/>
          <w:color w:val="880000"/>
          <w:sz w:val="18"/>
          <w:szCs w:val="18"/>
        </w:rPr>
        <w:t>)</w:t>
      </w:r>
    </w:p>
    <w:p w14:paraId="7974381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16.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vertexCounter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vertexCounter</w:t>
      </w:r>
      <w:proofErr w:type="spellEnd"/>
      <w:r w:rsidRPr="00FC0A8E">
        <w:rPr>
          <w:rFonts w:ascii="Consolas" w:hAnsi="Consolas" w:cs="Courier New"/>
          <w:color w:val="000000"/>
          <w:sz w:val="18"/>
          <w:szCs w:val="18"/>
        </w:rPr>
        <w:t xml:space="preserve">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15</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vertexCounter</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7A98278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17.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3A30BB1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18.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Él kiolvasása a konfiguráció alapján</w:t>
      </w:r>
    </w:p>
    <w:p w14:paraId="7A86F80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19.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660066"/>
          <w:sz w:val="18"/>
          <w:szCs w:val="18"/>
        </w:rPr>
        <w:t>TriangleTable</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configIndex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vertexCounter</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26E578F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20.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Ha nincs több </w:t>
      </w:r>
      <w:proofErr w:type="gramStart"/>
      <w:r w:rsidRPr="00FC0A8E">
        <w:rPr>
          <w:rFonts w:ascii="Consolas" w:hAnsi="Consolas" w:cs="Courier New"/>
          <w:color w:val="880000"/>
          <w:sz w:val="18"/>
          <w:szCs w:val="18"/>
        </w:rPr>
        <w:t>él</w:t>
      </w:r>
      <w:proofErr w:type="gramEnd"/>
      <w:r w:rsidRPr="00FC0A8E">
        <w:rPr>
          <w:rFonts w:ascii="Consolas" w:hAnsi="Consolas" w:cs="Courier New"/>
          <w:color w:val="880000"/>
          <w:sz w:val="18"/>
          <w:szCs w:val="18"/>
        </w:rPr>
        <w:t xml:space="preserve"> amin </w:t>
      </w:r>
      <w:proofErr w:type="spellStart"/>
      <w:r w:rsidRPr="00FC0A8E">
        <w:rPr>
          <w:rFonts w:ascii="Consolas" w:hAnsi="Consolas" w:cs="Courier New"/>
          <w:color w:val="880000"/>
          <w:sz w:val="18"/>
          <w:szCs w:val="18"/>
        </w:rPr>
        <w:t>vertex</w:t>
      </w:r>
      <w:proofErr w:type="spellEnd"/>
      <w:r w:rsidRPr="00FC0A8E">
        <w:rPr>
          <w:rFonts w:ascii="Consolas" w:hAnsi="Consolas" w:cs="Courier New"/>
          <w:color w:val="880000"/>
          <w:sz w:val="18"/>
          <w:szCs w:val="18"/>
        </w:rPr>
        <w:t xml:space="preserve"> van befejeződik a ciklus</w:t>
      </w:r>
    </w:p>
    <w:p w14:paraId="4C5D4DC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21.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break</w:t>
      </w:r>
      <w:proofErr w:type="spellEnd"/>
      <w:r w:rsidRPr="00FC0A8E">
        <w:rPr>
          <w:rFonts w:ascii="Consolas" w:hAnsi="Consolas" w:cs="Courier New"/>
          <w:color w:val="666600"/>
          <w:sz w:val="18"/>
          <w:szCs w:val="18"/>
        </w:rPr>
        <w:t>;</w:t>
      </w:r>
    </w:p>
    <w:p w14:paraId="327CB24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22.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Ha az adott élre már számoltunk ki </w:t>
      </w:r>
      <w:proofErr w:type="spellStart"/>
      <w:r w:rsidRPr="00FC0A8E">
        <w:rPr>
          <w:rFonts w:ascii="Consolas" w:hAnsi="Consolas" w:cs="Courier New"/>
          <w:color w:val="880000"/>
          <w:sz w:val="18"/>
          <w:szCs w:val="18"/>
        </w:rPr>
        <w:t>vertex-et</w:t>
      </w:r>
      <w:proofErr w:type="spellEnd"/>
    </w:p>
    <w:p w14:paraId="74D09E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redirect</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0250B6E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24.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6D86A41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25.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6152328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26.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Index beillesztése</w:t>
      </w:r>
    </w:p>
    <w:p w14:paraId="2969D8C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27.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5CAE6C2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28.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2A7761B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29.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az X tengelyen van előző kocka ÉS van az adott élnek párja</w:t>
      </w:r>
    </w:p>
    <w:p w14:paraId="40ED867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30.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else</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redirect</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x</w:t>
      </w:r>
      <w:proofErr w:type="gramStart"/>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734D931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31.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0211F61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32.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Index kiolvasása (X tengely)</w:t>
      </w:r>
    </w:p>
    <w:p w14:paraId="0619899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33. </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redirect</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CBF840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34.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Index bemásolása az adott pozícióba</w:t>
      </w:r>
    </w:p>
    <w:p w14:paraId="7A37DC4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35.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4C0AEDD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36.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Index beillesztése az adott háromszög egyik csúcsának</w:t>
      </w:r>
    </w:p>
    <w:p w14:paraId="5A53495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37.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4832631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38.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500FDE7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39.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az Y tengelyen van előző kocka ÉS van az adott élnek párja</w:t>
      </w:r>
    </w:p>
    <w:p w14:paraId="0BD754A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40.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else</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y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redirect</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edgeIndex</w:t>
      </w:r>
      <w:proofErr w:type="spellEnd"/>
      <w:proofErr w:type="gramStart"/>
      <w:r w:rsidRPr="00FC0A8E">
        <w:rPr>
          <w:rFonts w:ascii="Consolas" w:hAnsi="Consolas" w:cs="Courier New"/>
          <w:color w:val="666600"/>
          <w:sz w:val="18"/>
          <w:szCs w:val="18"/>
        </w:rPr>
        <w:t>].</w:t>
      </w:r>
      <w:r w:rsidRPr="00FC0A8E">
        <w:rPr>
          <w:rFonts w:ascii="Consolas" w:hAnsi="Consolas" w:cs="Courier New"/>
          <w:color w:val="000000"/>
          <w:sz w:val="18"/>
          <w:szCs w:val="18"/>
        </w:rPr>
        <w:t>y</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5ED74C1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41.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048E8B1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42. </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redirect</w:t>
      </w:r>
      <w:proofErr w:type="spellEnd"/>
      <w:r w:rsidRPr="00FC0A8E">
        <w:rPr>
          <w:rFonts w:ascii="Consolas" w:hAnsi="Consolas" w:cs="Courier New"/>
          <w:color w:val="666600"/>
          <w:sz w:val="18"/>
          <w:szCs w:val="18"/>
        </w:rPr>
        <w:t>];</w:t>
      </w:r>
    </w:p>
    <w:p w14:paraId="6B79989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43.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32DFA00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44.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p>
    <w:p w14:paraId="480B68B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45.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78BC059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46.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az Z tengelyen van előző kocka ÉS van az adott élnek párja</w:t>
      </w:r>
    </w:p>
    <w:p w14:paraId="602F9A5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47.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else</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z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redirect</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edgeIndex</w:t>
      </w:r>
      <w:proofErr w:type="spellEnd"/>
      <w:proofErr w:type="gramStart"/>
      <w:r w:rsidRPr="00FC0A8E">
        <w:rPr>
          <w:rFonts w:ascii="Consolas" w:hAnsi="Consolas" w:cs="Courier New"/>
          <w:color w:val="666600"/>
          <w:sz w:val="18"/>
          <w:szCs w:val="18"/>
        </w:rPr>
        <w:t>].</w:t>
      </w:r>
      <w:r w:rsidRPr="00FC0A8E">
        <w:rPr>
          <w:rFonts w:ascii="Consolas" w:hAnsi="Consolas" w:cs="Courier New"/>
          <w:color w:val="000000"/>
          <w:sz w:val="18"/>
          <w:szCs w:val="18"/>
        </w:rPr>
        <w:t>z</w:t>
      </w:r>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D41F59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48.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067896B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49. </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redirect</w:t>
      </w:r>
      <w:proofErr w:type="spellEnd"/>
      <w:r w:rsidRPr="00FC0A8E">
        <w:rPr>
          <w:rFonts w:ascii="Consolas" w:hAnsi="Consolas" w:cs="Courier New"/>
          <w:color w:val="666600"/>
          <w:sz w:val="18"/>
          <w:szCs w:val="18"/>
        </w:rPr>
        <w:t>];</w:t>
      </w:r>
    </w:p>
    <w:p w14:paraId="5B3A24D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50.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60A562A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51.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p>
    <w:p w14:paraId="43C703E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52.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44EE71B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53.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else</w:t>
      </w:r>
      <w:proofErr w:type="spellEnd"/>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nem volt előzőleg kiszámolt érték</w:t>
      </w:r>
    </w:p>
    <w:p w14:paraId="0A8D526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54.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6A9FC40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55.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A metódus kiszámolja majd beilleszti a </w:t>
      </w:r>
      <w:proofErr w:type="spellStart"/>
      <w:r w:rsidRPr="00FC0A8E">
        <w:rPr>
          <w:rFonts w:ascii="Consolas" w:hAnsi="Consolas" w:cs="Courier New"/>
          <w:color w:val="880000"/>
          <w:sz w:val="18"/>
          <w:szCs w:val="18"/>
        </w:rPr>
        <w:t>vertex-et</w:t>
      </w:r>
      <w:proofErr w:type="spellEnd"/>
      <w:r w:rsidRPr="00FC0A8E">
        <w:rPr>
          <w:rFonts w:ascii="Consolas" w:hAnsi="Consolas" w:cs="Courier New"/>
          <w:color w:val="880000"/>
          <w:sz w:val="18"/>
          <w:szCs w:val="18"/>
        </w:rPr>
        <w:t xml:space="preserve"> és</w:t>
      </w:r>
      <w:r w:rsidRPr="00FC0A8E">
        <w:rPr>
          <w:rFonts w:ascii="Consolas" w:hAnsi="Consolas" w:cs="Courier New"/>
          <w:color w:val="880000"/>
          <w:sz w:val="18"/>
          <w:szCs w:val="18"/>
        </w:rPr>
        <w:br/>
        <w:t xml:space="preserve">                  // visszaadja az indexét</w:t>
      </w:r>
    </w:p>
    <w:p w14:paraId="0E2F8B9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56.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vertexIndexArray</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666600"/>
          <w:sz w:val="18"/>
          <w:szCs w:val="18"/>
        </w:rPr>
        <w:br/>
        <w:t xml:space="preserve">                      </w:t>
      </w:r>
      <w:proofErr w:type="spellStart"/>
      <w:r w:rsidRPr="00FC0A8E">
        <w:rPr>
          <w:rFonts w:ascii="Consolas" w:hAnsi="Consolas" w:cs="Courier New"/>
          <w:color w:val="660066"/>
          <w:sz w:val="18"/>
          <w:szCs w:val="18"/>
        </w:rPr>
        <w:t>CalculateVertex</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position</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edgeIndex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cube</w:t>
      </w:r>
      <w:proofErr w:type="spellEnd"/>
      <w:r w:rsidRPr="00FC0A8E">
        <w:rPr>
          <w:rFonts w:ascii="Consolas" w:hAnsi="Consolas" w:cs="Courier New"/>
          <w:color w:val="666600"/>
          <w:sz w:val="18"/>
          <w:szCs w:val="18"/>
        </w:rPr>
        <w:t>);</w:t>
      </w:r>
    </w:p>
    <w:p w14:paraId="510A29C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57.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0DF13A3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58.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63F3C966" w14:textId="0DBB9D0D"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59.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0C43B7AD" w14:textId="77777777" w:rsidR="00B04A9A" w:rsidRPr="00B04A9A" w:rsidRDefault="00B04A9A" w:rsidP="00E34A0D">
      <w:pPr>
        <w:pStyle w:val="Heading2"/>
      </w:pPr>
      <w:bookmarkStart w:id="99" w:name="_Toc180417958"/>
      <w:proofErr w:type="spellStart"/>
      <w:r w:rsidRPr="00B04A9A">
        <w:lastRenderedPageBreak/>
        <w:t>Compute</w:t>
      </w:r>
      <w:proofErr w:type="spellEnd"/>
      <w:r w:rsidRPr="00B04A9A">
        <w:t xml:space="preserve"> </w:t>
      </w:r>
      <w:proofErr w:type="spellStart"/>
      <w:r w:rsidRPr="00B04A9A">
        <w:t>Shader</w:t>
      </w:r>
      <w:proofErr w:type="spellEnd"/>
      <w:r w:rsidRPr="00B04A9A">
        <w:t xml:space="preserve"> Használata</w:t>
      </w:r>
      <w:bookmarkEnd w:id="98"/>
      <w:bookmarkEnd w:id="99"/>
    </w:p>
    <w:p w14:paraId="1CEA11BC" w14:textId="05E86263" w:rsidR="00B04A9A" w:rsidRPr="00B04A9A" w:rsidRDefault="00B04A9A" w:rsidP="00E34A0D">
      <w:r w:rsidRPr="00B04A9A">
        <w:t xml:space="preserve">A </w:t>
      </w:r>
      <w:proofErr w:type="spellStart"/>
      <w:r w:rsidRPr="00B04A9A">
        <w:t>Compute</w:t>
      </w:r>
      <w:proofErr w:type="spellEnd"/>
      <w:r w:rsidRPr="00B04A9A">
        <w:t xml:space="preserve"> </w:t>
      </w:r>
      <w:proofErr w:type="spellStart"/>
      <w:r w:rsidRPr="00B04A9A">
        <w:t>Shader</w:t>
      </w:r>
      <w:proofErr w:type="spellEnd"/>
      <w:r w:rsidRPr="00B04A9A">
        <w:t xml:space="preserve"> egy specializált </w:t>
      </w:r>
      <w:proofErr w:type="spellStart"/>
      <w:r w:rsidRPr="00B04A9A">
        <w:t>Shader</w:t>
      </w:r>
      <w:proofErr w:type="spellEnd"/>
      <w:r w:rsidRPr="00B04A9A">
        <w:t xml:space="preserve">, amelyet arra terveztek, hogy általános célú számításokat végezzen a videókártyán. A videókártya általában grafikai műveletek számítását végzi, amelyekből közvetlenül megjelenített kép lesz. Általános célú számítás alatt bármilyen olyan műveletet lehet érteni, amelynek a kimenete nem megjeleníthető kép, vagy amelynek kimenete nem a képernyőre van irányítva, hanem még visszatér egy ciklusban a CPU oldalra.  </w:t>
      </w:r>
      <w:sdt>
        <w:sdtPr>
          <w:id w:val="1998839959"/>
          <w:citation/>
        </w:sdtPr>
        <w:sdtContent>
          <w:r w:rsidR="006A1778">
            <w:fldChar w:fldCharType="begin"/>
          </w:r>
          <w:r w:rsidR="006A1778">
            <w:rPr>
              <w:lang w:val="en-US"/>
            </w:rPr>
            <w:instrText xml:space="preserve"> CITATION Uni241 \l 1033 </w:instrText>
          </w:r>
          <w:r w:rsidR="006A1778">
            <w:fldChar w:fldCharType="separate"/>
          </w:r>
          <w:r w:rsidR="00E74412" w:rsidRPr="00E74412">
            <w:rPr>
              <w:noProof/>
              <w:lang w:val="en-US"/>
            </w:rPr>
            <w:t>[17]</w:t>
          </w:r>
          <w:r w:rsidR="006A1778">
            <w:fldChar w:fldCharType="end"/>
          </w:r>
        </w:sdtContent>
      </w:sdt>
      <w:sdt>
        <w:sdtPr>
          <w:id w:val="87901151"/>
          <w:citation/>
        </w:sdtPr>
        <w:sdtContent>
          <w:r w:rsidR="006A1778">
            <w:fldChar w:fldCharType="begin"/>
          </w:r>
          <w:r w:rsidR="006A1778">
            <w:rPr>
              <w:lang w:val="en-US"/>
            </w:rPr>
            <w:instrText xml:space="preserve"> CITATION Uni242 \l 1033 </w:instrText>
          </w:r>
          <w:r w:rsidR="006A1778">
            <w:fldChar w:fldCharType="separate"/>
          </w:r>
          <w:r w:rsidR="00E74412">
            <w:rPr>
              <w:noProof/>
              <w:lang w:val="en-US"/>
            </w:rPr>
            <w:t xml:space="preserve"> </w:t>
          </w:r>
          <w:r w:rsidR="00E74412" w:rsidRPr="00E74412">
            <w:rPr>
              <w:noProof/>
              <w:lang w:val="en-US"/>
            </w:rPr>
            <w:t>[18]</w:t>
          </w:r>
          <w:r w:rsidR="006A1778">
            <w:fldChar w:fldCharType="end"/>
          </w:r>
        </w:sdtContent>
      </w:sdt>
    </w:p>
    <w:p w14:paraId="5AB72160" w14:textId="77777777" w:rsidR="00B04A9A" w:rsidRPr="00B04A9A" w:rsidRDefault="00B04A9A" w:rsidP="00E34A0D">
      <w:r w:rsidRPr="00B04A9A">
        <w:t xml:space="preserve">A </w:t>
      </w:r>
      <w:proofErr w:type="spellStart"/>
      <w:r w:rsidRPr="00B04A9A">
        <w:t>Compute</w:t>
      </w:r>
      <w:proofErr w:type="spellEnd"/>
      <w:r w:rsidRPr="00B04A9A">
        <w:t xml:space="preserve"> </w:t>
      </w:r>
      <w:proofErr w:type="spellStart"/>
      <w:r w:rsidRPr="00B04A9A">
        <w:t>Shader-eknek</w:t>
      </w:r>
      <w:proofErr w:type="spellEnd"/>
      <w:r w:rsidRPr="00B04A9A">
        <w:t xml:space="preserve"> több kulcsfontosságú funkciója van, amelyet CPU oldalon nem lehet megvalósítani, vagy nem olyan effektív.</w:t>
      </w:r>
    </w:p>
    <w:p w14:paraId="3E88560A" w14:textId="77777777" w:rsidR="00B04A9A" w:rsidRPr="00B04A9A" w:rsidRDefault="00B04A9A" w:rsidP="00E34A0D">
      <w:pPr>
        <w:pStyle w:val="Heading3"/>
      </w:pPr>
      <w:bookmarkStart w:id="100" w:name="_Toc179380873"/>
      <w:bookmarkStart w:id="101" w:name="_Toc180417959"/>
      <w:r w:rsidRPr="00B04A9A">
        <w:t>Párhuzamos futtatás</w:t>
      </w:r>
      <w:bookmarkEnd w:id="100"/>
      <w:bookmarkEnd w:id="101"/>
    </w:p>
    <w:p w14:paraId="0F598245" w14:textId="77777777" w:rsidR="00B04A9A" w:rsidRPr="00B04A9A" w:rsidRDefault="00B04A9A" w:rsidP="00E34A0D">
      <w:r w:rsidRPr="00B04A9A">
        <w:t xml:space="preserve">Egy </w:t>
      </w:r>
      <w:proofErr w:type="spellStart"/>
      <w:r w:rsidRPr="00B04A9A">
        <w:t>compute</w:t>
      </w:r>
      <w:proofErr w:type="spellEnd"/>
      <w:r w:rsidRPr="00B04A9A">
        <w:t xml:space="preserve"> </w:t>
      </w:r>
      <w:proofErr w:type="spellStart"/>
      <w:r w:rsidRPr="00B04A9A">
        <w:t>shader</w:t>
      </w:r>
      <w:proofErr w:type="spellEnd"/>
      <w:r w:rsidRPr="00B04A9A">
        <w:t xml:space="preserve"> sok, egymással párhuzamosan futó szálon tud végrehajtást végezni egyszerre kihasználva a GPU-ban jelen lévő sok magot, amelyekből lényegesen több áll rendelkezésre, mint egy CPU-ban. </w:t>
      </w:r>
    </w:p>
    <w:p w14:paraId="77E7533A" w14:textId="77777777" w:rsidR="00B04A9A" w:rsidRPr="00B04A9A" w:rsidRDefault="00B04A9A" w:rsidP="00E34A0D">
      <w:r w:rsidRPr="00B04A9A">
        <w:t xml:space="preserve">Ez lehetővé teszi, hogy minden egyes kocka egy számára dedikált magon fusson le. </w:t>
      </w:r>
    </w:p>
    <w:p w14:paraId="0070C0D3" w14:textId="77777777" w:rsidR="00B04A9A" w:rsidRPr="00B04A9A" w:rsidRDefault="00B04A9A" w:rsidP="00E34A0D">
      <w:pPr>
        <w:pStyle w:val="Heading3"/>
      </w:pPr>
      <w:bookmarkStart w:id="102" w:name="_Toc179380874"/>
      <w:bookmarkStart w:id="103" w:name="_Toc180417960"/>
      <w:r w:rsidRPr="00B04A9A">
        <w:t>Direkt memória hozzáférés</w:t>
      </w:r>
      <w:bookmarkEnd w:id="102"/>
      <w:bookmarkEnd w:id="103"/>
    </w:p>
    <w:p w14:paraId="00A20FBC" w14:textId="77777777" w:rsidR="00B04A9A" w:rsidRPr="00B04A9A" w:rsidRDefault="00B04A9A" w:rsidP="00E34A0D">
      <w:r w:rsidRPr="00B04A9A">
        <w:t xml:space="preserve">Egy </w:t>
      </w:r>
      <w:proofErr w:type="spellStart"/>
      <w:r w:rsidRPr="00B04A9A">
        <w:t>compute</w:t>
      </w:r>
      <w:proofErr w:type="spellEnd"/>
      <w:r w:rsidRPr="00B04A9A">
        <w:t xml:space="preserve"> </w:t>
      </w:r>
      <w:proofErr w:type="spellStart"/>
      <w:r w:rsidRPr="00B04A9A">
        <w:t>shader</w:t>
      </w:r>
      <w:proofErr w:type="spellEnd"/>
      <w:r w:rsidRPr="00B04A9A">
        <w:t xml:space="preserve"> hozzáféréssel rendelkezik a dedikált videómemóriához (VRAM). Ez elengedhetetlen a feldolgozási sebesség növeléséhez. A videómemóriába adatokat lehet bemásolni a CPU oldalról </w:t>
      </w:r>
      <w:proofErr w:type="spellStart"/>
      <w:r w:rsidRPr="00B04A9A">
        <w:t>ComputeBuffer</w:t>
      </w:r>
      <w:proofErr w:type="spellEnd"/>
      <w:r w:rsidRPr="00B04A9A">
        <w:t>-ek segítségével.</w:t>
      </w:r>
    </w:p>
    <w:p w14:paraId="644251CC" w14:textId="77777777" w:rsidR="00B04A9A" w:rsidRPr="00B04A9A" w:rsidRDefault="00B04A9A" w:rsidP="00E34A0D">
      <w:pPr>
        <w:pStyle w:val="Heading3"/>
      </w:pPr>
      <w:bookmarkStart w:id="104" w:name="_Toc179380875"/>
      <w:bookmarkStart w:id="105" w:name="_Toc180417961"/>
      <w:proofErr w:type="spellStart"/>
      <w:r w:rsidRPr="00B04A9A">
        <w:t>Azonalli</w:t>
      </w:r>
      <w:proofErr w:type="spellEnd"/>
      <w:r w:rsidRPr="00B04A9A">
        <w:t xml:space="preserve"> végrehajtás</w:t>
      </w:r>
      <w:bookmarkEnd w:id="104"/>
      <w:bookmarkEnd w:id="105"/>
    </w:p>
    <w:p w14:paraId="5F48F4C8" w14:textId="77777777" w:rsidR="00B04A9A" w:rsidRPr="00B04A9A" w:rsidRDefault="00B04A9A" w:rsidP="00E34A0D">
      <w:r w:rsidRPr="00B04A9A">
        <w:t xml:space="preserve">A hagyományos </w:t>
      </w:r>
      <w:proofErr w:type="spellStart"/>
      <w:r w:rsidRPr="00B04A9A">
        <w:t>shader-ekkel</w:t>
      </w:r>
      <w:proofErr w:type="spellEnd"/>
      <w:r w:rsidRPr="00B04A9A">
        <w:t xml:space="preserve"> ellentétben, amelyek a megjelenítés bizonyos fázisaiban futnak le, a </w:t>
      </w:r>
      <w:proofErr w:type="spellStart"/>
      <w:r w:rsidRPr="00B04A9A">
        <w:t>compute</w:t>
      </w:r>
      <w:proofErr w:type="spellEnd"/>
      <w:r w:rsidRPr="00B04A9A">
        <w:t xml:space="preserve"> </w:t>
      </w:r>
      <w:proofErr w:type="spellStart"/>
      <w:r w:rsidRPr="00B04A9A">
        <w:t>shader</w:t>
      </w:r>
      <w:proofErr w:type="spellEnd"/>
      <w:r w:rsidRPr="00B04A9A">
        <w:t xml:space="preserve"> manuálisan van indítva script oldalról. Ez lehetővé teszi a fejlesztők számára, hogy az alkalmazás bármelyik fázisában műveletek végezzenek a videókártya segítségével. </w:t>
      </w:r>
    </w:p>
    <w:p w14:paraId="0CE37CF1" w14:textId="77777777" w:rsidR="00B04A9A" w:rsidRPr="00B04A9A" w:rsidRDefault="00B04A9A" w:rsidP="00E34A0D">
      <w:pPr>
        <w:pStyle w:val="Heading3"/>
      </w:pPr>
      <w:bookmarkStart w:id="106" w:name="_Toc179380876"/>
      <w:bookmarkStart w:id="107" w:name="_Toc180417962"/>
      <w:r w:rsidRPr="00B04A9A">
        <w:t>Munkacsoportok</w:t>
      </w:r>
      <w:bookmarkEnd w:id="106"/>
      <w:bookmarkEnd w:id="107"/>
    </w:p>
    <w:p w14:paraId="0E3CECB1" w14:textId="77777777" w:rsidR="00B04A9A" w:rsidRPr="00B04A9A" w:rsidRDefault="00B04A9A" w:rsidP="00E34A0D">
      <w:r w:rsidRPr="00B04A9A">
        <w:t xml:space="preserve">A </w:t>
      </w:r>
      <w:proofErr w:type="spellStart"/>
      <w:r w:rsidRPr="00B04A9A">
        <w:t>compute</w:t>
      </w:r>
      <w:proofErr w:type="spellEnd"/>
      <w:r w:rsidRPr="00B04A9A">
        <w:t xml:space="preserve"> </w:t>
      </w:r>
      <w:proofErr w:type="spellStart"/>
      <w:r w:rsidRPr="00B04A9A">
        <w:t>shader</w:t>
      </w:r>
      <w:proofErr w:type="spellEnd"/>
      <w:r w:rsidRPr="00B04A9A">
        <w:t xml:space="preserve"> munkacsoportokon alapszik. Minden munkacsoport szálak kollekciója, amelyek az adatok egy adott részén dolgoznak. A </w:t>
      </w:r>
      <w:proofErr w:type="spellStart"/>
      <w:r w:rsidRPr="00B04A9A">
        <w:t>compute</w:t>
      </w:r>
      <w:proofErr w:type="spellEnd"/>
      <w:r w:rsidRPr="00B04A9A">
        <w:t xml:space="preserve"> </w:t>
      </w:r>
      <w:proofErr w:type="spellStart"/>
      <w:r w:rsidRPr="00B04A9A">
        <w:t>shader</w:t>
      </w:r>
      <w:proofErr w:type="spellEnd"/>
      <w:r w:rsidRPr="00B04A9A">
        <w:t xml:space="preserve"> munkacsoportjainak száma és a munkacsoportokban lévő szálak száma is a fejlesztőre van bízva. </w:t>
      </w:r>
    </w:p>
    <w:p w14:paraId="5250EC2F" w14:textId="77777777" w:rsidR="00B04A9A" w:rsidRPr="00B04A9A" w:rsidRDefault="00B04A9A" w:rsidP="00E34A0D">
      <w:r w:rsidRPr="00B04A9A">
        <w:lastRenderedPageBreak/>
        <w:t xml:space="preserve">A </w:t>
      </w:r>
      <w:proofErr w:type="spellStart"/>
      <w:r w:rsidRPr="00B04A9A">
        <w:t>compute</w:t>
      </w:r>
      <w:proofErr w:type="spellEnd"/>
      <w:r w:rsidRPr="00B04A9A">
        <w:t xml:space="preserve"> </w:t>
      </w:r>
      <w:proofErr w:type="spellStart"/>
      <w:r w:rsidRPr="00B04A9A">
        <w:t>shader</w:t>
      </w:r>
      <w:proofErr w:type="spellEnd"/>
      <w:r w:rsidRPr="00B04A9A">
        <w:t xml:space="preserve"> </w:t>
      </w:r>
      <w:proofErr w:type="spellStart"/>
      <w:r w:rsidRPr="00B04A9A">
        <w:t>munkacsportjainak</w:t>
      </w:r>
      <w:proofErr w:type="spellEnd"/>
      <w:r w:rsidRPr="00B04A9A">
        <w:t xml:space="preserve"> száma és a munkacsoportok szálainak száma is 3 dimenzión van elosztva. </w:t>
      </w:r>
    </w:p>
    <w:p w14:paraId="0581B586" w14:textId="77777777" w:rsidR="00B04A9A" w:rsidRPr="00B04A9A" w:rsidRDefault="00B04A9A" w:rsidP="00E34A0D">
      <w:pPr>
        <w:pStyle w:val="Heading3"/>
      </w:pPr>
      <w:bookmarkStart w:id="108" w:name="_Toc179380877"/>
      <w:bookmarkStart w:id="109" w:name="_Toc180417963"/>
      <w:proofErr w:type="spellStart"/>
      <w:r w:rsidRPr="00B04A9A">
        <w:t>Dispatch</w:t>
      </w:r>
      <w:bookmarkEnd w:id="108"/>
      <w:bookmarkEnd w:id="109"/>
      <w:proofErr w:type="spellEnd"/>
    </w:p>
    <w:p w14:paraId="5C1D7F1D" w14:textId="77777777" w:rsidR="00B04A9A" w:rsidRPr="00B04A9A" w:rsidRDefault="00B04A9A" w:rsidP="00E34A0D">
      <w:r w:rsidRPr="00B04A9A">
        <w:t xml:space="preserve">A </w:t>
      </w:r>
      <w:proofErr w:type="spellStart"/>
      <w:r w:rsidRPr="00B04A9A">
        <w:t>Dispath</w:t>
      </w:r>
      <w:proofErr w:type="spellEnd"/>
      <w:r w:rsidRPr="00B04A9A">
        <w:t xml:space="preserve"> hívással lehet végrehajtani egy </w:t>
      </w:r>
      <w:proofErr w:type="spellStart"/>
      <w:r w:rsidRPr="00B04A9A">
        <w:t>compute</w:t>
      </w:r>
      <w:proofErr w:type="spellEnd"/>
      <w:r w:rsidRPr="00B04A9A">
        <w:t xml:space="preserve"> </w:t>
      </w:r>
      <w:proofErr w:type="spellStart"/>
      <w:r w:rsidRPr="00B04A9A">
        <w:t>shadert</w:t>
      </w:r>
      <w:proofErr w:type="spellEnd"/>
      <w:r w:rsidRPr="00B04A9A">
        <w:t xml:space="preserve">, ahol a 3 bemenő adat a munkacsoportok számát határozza meg a 3 dimenzió mentén. </w:t>
      </w:r>
    </w:p>
    <w:p w14:paraId="0B32EDC1" w14:textId="72AD81C4"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968826"/>
        <w:rPr>
          <w:rFonts w:ascii="Consolas" w:hAnsi="Consolas" w:cs="Courier New"/>
          <w:sz w:val="18"/>
          <w:szCs w:val="18"/>
        </w:rPr>
      </w:pPr>
      <w:bookmarkStart w:id="110" w:name="_Toc179380878"/>
      <w:r w:rsidRPr="00FC0A8E">
        <w:rPr>
          <w:rFonts w:ascii="Consolas" w:hAnsi="Consolas" w:cs="Courier New"/>
          <w:sz w:val="18"/>
          <w:szCs w:val="18"/>
        </w:rPr>
        <w:t xml:space="preserve">1. </w:t>
      </w:r>
      <w:proofErr w:type="spellStart"/>
      <w:proofErr w:type="gramStart"/>
      <w:r w:rsidRPr="00FC0A8E">
        <w:rPr>
          <w:rFonts w:ascii="Consolas" w:hAnsi="Consolas" w:cs="Courier New"/>
          <w:color w:val="660066"/>
          <w:sz w:val="18"/>
          <w:szCs w:val="18"/>
        </w:rPr>
        <w:t>Dispatch</w:t>
      </w:r>
      <w:proofErr w:type="spellEnd"/>
      <w:r w:rsidRPr="00FC0A8E">
        <w:rPr>
          <w:rFonts w:ascii="Consolas" w:hAnsi="Consolas" w:cs="Courier New"/>
          <w:color w:val="666600"/>
          <w:sz w:val="18"/>
          <w:szCs w:val="18"/>
        </w:rPr>
        <w:t>(</w:t>
      </w:r>
      <w:proofErr w:type="gramEnd"/>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kernelIndex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groupsX</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groupsY</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groupsZ</w:t>
      </w:r>
      <w:proofErr w:type="spellEnd"/>
      <w:r w:rsidRPr="00FC0A8E">
        <w:rPr>
          <w:rFonts w:ascii="Consolas" w:hAnsi="Consolas" w:cs="Courier New"/>
          <w:color w:val="666600"/>
          <w:sz w:val="18"/>
          <w:szCs w:val="18"/>
        </w:rPr>
        <w:t>);</w:t>
      </w:r>
    </w:p>
    <w:p w14:paraId="67EE2E49" w14:textId="77777777" w:rsidR="00B04A9A" w:rsidRPr="00B04A9A" w:rsidRDefault="00B04A9A" w:rsidP="00E34A0D">
      <w:pPr>
        <w:pStyle w:val="Heading3"/>
      </w:pPr>
      <w:bookmarkStart w:id="111" w:name="_Toc180417964"/>
      <w:r w:rsidRPr="00B04A9A">
        <w:t>Kernel</w:t>
      </w:r>
      <w:bookmarkEnd w:id="110"/>
      <w:bookmarkEnd w:id="111"/>
    </w:p>
    <w:p w14:paraId="377284C8" w14:textId="77777777" w:rsidR="00B04A9A" w:rsidRPr="00B04A9A" w:rsidRDefault="00B04A9A" w:rsidP="00E34A0D">
      <w:r w:rsidRPr="00B04A9A">
        <w:t xml:space="preserve">Minden futtatható </w:t>
      </w:r>
      <w:proofErr w:type="spellStart"/>
      <w:r w:rsidRPr="00B04A9A">
        <w:t>compute</w:t>
      </w:r>
      <w:proofErr w:type="spellEnd"/>
      <w:r w:rsidRPr="00B04A9A">
        <w:t xml:space="preserve"> </w:t>
      </w:r>
      <w:proofErr w:type="spellStart"/>
      <w:r w:rsidRPr="00B04A9A">
        <w:t>shader</w:t>
      </w:r>
      <w:proofErr w:type="spellEnd"/>
      <w:r w:rsidRPr="00B04A9A">
        <w:t xml:space="preserve"> tartalmaz legalább egy úgynevezett Kernel-t. A kernel a </w:t>
      </w:r>
      <w:proofErr w:type="spellStart"/>
      <w:r w:rsidRPr="00B04A9A">
        <w:t>compute</w:t>
      </w:r>
      <w:proofErr w:type="spellEnd"/>
      <w:r w:rsidRPr="00B04A9A">
        <w:t xml:space="preserve"> </w:t>
      </w:r>
      <w:proofErr w:type="spellStart"/>
      <w:r w:rsidRPr="00B04A9A">
        <w:t>shader</w:t>
      </w:r>
      <w:proofErr w:type="spellEnd"/>
      <w:r w:rsidRPr="00B04A9A">
        <w:t xml:space="preserve"> belépési pontja. Több kernel is lehet egy </w:t>
      </w:r>
      <w:proofErr w:type="spellStart"/>
      <w:r w:rsidRPr="00B04A9A">
        <w:t>compute</w:t>
      </w:r>
      <w:proofErr w:type="spellEnd"/>
      <w:r w:rsidRPr="00B04A9A">
        <w:t xml:space="preserve"> </w:t>
      </w:r>
      <w:proofErr w:type="spellStart"/>
      <w:r w:rsidRPr="00B04A9A">
        <w:t>shader</w:t>
      </w:r>
      <w:proofErr w:type="spellEnd"/>
      <w:r w:rsidRPr="00B04A9A">
        <w:t xml:space="preserve">-ben. A </w:t>
      </w:r>
      <w:proofErr w:type="spellStart"/>
      <w:r w:rsidRPr="00B04A9A">
        <w:t>kernek</w:t>
      </w:r>
      <w:proofErr w:type="spellEnd"/>
      <w:r w:rsidRPr="00B04A9A">
        <w:t xml:space="preserve"> fölötti </w:t>
      </w:r>
      <w:proofErr w:type="spellStart"/>
      <w:r w:rsidRPr="00B04A9A">
        <w:t>numtreads</w:t>
      </w:r>
      <w:proofErr w:type="spellEnd"/>
      <w:r w:rsidRPr="00B04A9A">
        <w:t xml:space="preserve"> mező határozza meg, hogy egy munkacsoporton belül hány szál van jelen a 3 dimenzión.</w:t>
      </w:r>
    </w:p>
    <w:p w14:paraId="4E5D0A2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62008"/>
        <w:rPr>
          <w:rFonts w:ascii="Consolas" w:hAnsi="Consolas" w:cs="Courier New"/>
          <w:sz w:val="18"/>
          <w:szCs w:val="18"/>
        </w:rPr>
      </w:pPr>
      <w:bookmarkStart w:id="112" w:name="_Toc179380879"/>
      <w:r w:rsidRPr="00FC0A8E">
        <w:rPr>
          <w:rFonts w:ascii="Consolas" w:hAnsi="Consolas" w:cs="Courier New"/>
          <w:sz w:val="18"/>
          <w:szCs w:val="18"/>
        </w:rPr>
        <w:t xml:space="preserve">1. </w:t>
      </w:r>
      <w:r w:rsidRPr="00FC0A8E">
        <w:rPr>
          <w:rFonts w:ascii="Consolas" w:hAnsi="Consolas" w:cs="Courier New"/>
          <w:color w:val="666600"/>
          <w:sz w:val="18"/>
          <w:szCs w:val="18"/>
        </w:rPr>
        <w:t>[</w:t>
      </w:r>
      <w:proofErr w:type="spellStart"/>
      <w:proofErr w:type="gramStart"/>
      <w:r w:rsidRPr="00FC0A8E">
        <w:rPr>
          <w:rFonts w:ascii="Consolas" w:hAnsi="Consolas" w:cs="Courier New"/>
          <w:color w:val="000000"/>
          <w:sz w:val="18"/>
          <w:szCs w:val="18"/>
        </w:rPr>
        <w:t>numthreads</w:t>
      </w:r>
      <w:proofErr w:type="spellEnd"/>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4</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4</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4</w:t>
      </w:r>
      <w:r w:rsidRPr="00FC0A8E">
        <w:rPr>
          <w:rFonts w:ascii="Consolas" w:hAnsi="Consolas" w:cs="Courier New"/>
          <w:color w:val="666600"/>
          <w:sz w:val="18"/>
          <w:szCs w:val="18"/>
        </w:rPr>
        <w:t>)]</w:t>
      </w:r>
    </w:p>
    <w:p w14:paraId="62D297FE" w14:textId="7DC336FA"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62008"/>
        <w:rPr>
          <w:rFonts w:ascii="Consolas" w:hAnsi="Consolas" w:cs="Courier New"/>
          <w:sz w:val="18"/>
          <w:szCs w:val="18"/>
        </w:rPr>
      </w:pPr>
      <w:r w:rsidRPr="00FC0A8E">
        <w:rPr>
          <w:rFonts w:ascii="Consolas" w:hAnsi="Consolas" w:cs="Courier New"/>
          <w:sz w:val="18"/>
          <w:szCs w:val="18"/>
        </w:rPr>
        <w:t xml:space="preserve">2. </w:t>
      </w:r>
      <w:proofErr w:type="spellStart"/>
      <w:r w:rsidRPr="00FC0A8E">
        <w:rPr>
          <w:rFonts w:ascii="Consolas" w:hAnsi="Consolas" w:cs="Courier New"/>
          <w:color w:val="000088"/>
          <w:sz w:val="18"/>
          <w:szCs w:val="18"/>
        </w:rPr>
        <w:t>void</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GetTriangles</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int3 </w:t>
      </w:r>
      <w:proofErr w:type="spellStart"/>
      <w:proofErr w:type="gramStart"/>
      <w:r w:rsidRPr="00FC0A8E">
        <w:rPr>
          <w:rFonts w:ascii="Consolas" w:hAnsi="Consolas" w:cs="Courier New"/>
          <w:color w:val="000000"/>
          <w:sz w:val="18"/>
          <w:szCs w:val="18"/>
        </w:rPr>
        <w:t>id</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SV_DispatchThreadID</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7BE09A57" w14:textId="77777777" w:rsidR="00B04A9A" w:rsidRPr="00B04A9A" w:rsidRDefault="00B04A9A" w:rsidP="00E34A0D">
      <w:pPr>
        <w:pStyle w:val="Heading2"/>
      </w:pPr>
      <w:bookmarkStart w:id="113" w:name="_Toc180417965"/>
      <w:proofErr w:type="spellStart"/>
      <w:r w:rsidRPr="00B04A9A">
        <w:t>Chunk</w:t>
      </w:r>
      <w:proofErr w:type="spellEnd"/>
      <w:r w:rsidRPr="00B04A9A">
        <w:t xml:space="preserve"> </w:t>
      </w:r>
      <w:proofErr w:type="spellStart"/>
      <w:r w:rsidRPr="00B04A9A">
        <w:t>Loading</w:t>
      </w:r>
      <w:proofErr w:type="spellEnd"/>
      <w:r w:rsidRPr="00B04A9A">
        <w:t xml:space="preserve"> </w:t>
      </w:r>
      <w:proofErr w:type="spellStart"/>
      <w:r w:rsidRPr="00B04A9A">
        <w:t>Rystem</w:t>
      </w:r>
      <w:bookmarkEnd w:id="112"/>
      <w:bookmarkEnd w:id="113"/>
      <w:proofErr w:type="spellEnd"/>
    </w:p>
    <w:p w14:paraId="728DF36A" w14:textId="77777777" w:rsidR="00B04A9A" w:rsidRPr="00B04A9A" w:rsidRDefault="00B04A9A" w:rsidP="00E34A0D">
      <w:r w:rsidRPr="00B04A9A">
        <w:t xml:space="preserve">A játék világa úgynevezett </w:t>
      </w:r>
      <w:proofErr w:type="spellStart"/>
      <w:r w:rsidRPr="00B04A9A">
        <w:t>Chunk</w:t>
      </w:r>
      <w:proofErr w:type="spellEnd"/>
      <w:r w:rsidRPr="00B04A9A">
        <w:t xml:space="preserve">-okra van felosztva. A </w:t>
      </w:r>
      <w:proofErr w:type="spellStart"/>
      <w:r w:rsidRPr="00B04A9A">
        <w:t>chunk</w:t>
      </w:r>
      <w:proofErr w:type="spellEnd"/>
      <w:r w:rsidRPr="00B04A9A">
        <w:t xml:space="preserve"> a videójátékok körében, azon belül is az </w:t>
      </w:r>
      <w:proofErr w:type="spellStart"/>
      <w:r w:rsidRPr="00B04A9A">
        <w:t>open</w:t>
      </w:r>
      <w:proofErr w:type="spellEnd"/>
      <w:r w:rsidRPr="00B04A9A">
        <w:t xml:space="preserve"> </w:t>
      </w:r>
      <w:proofErr w:type="spellStart"/>
      <w:r w:rsidRPr="00B04A9A">
        <w:t>world</w:t>
      </w:r>
      <w:proofErr w:type="spellEnd"/>
      <w:r w:rsidRPr="00B04A9A">
        <w:t xml:space="preserve"> és/vagy </w:t>
      </w:r>
      <w:proofErr w:type="spellStart"/>
      <w:r w:rsidRPr="00B04A9A">
        <w:t>sandbox</w:t>
      </w:r>
      <w:proofErr w:type="spellEnd"/>
      <w:r w:rsidRPr="00B04A9A">
        <w:t xml:space="preserve"> játékok esetében gyakran emlegetett kifejezés. Jelentése egy független terület a játék világán belül, legyen az 2 vagy 3 dimenziós. A hasonló játékok világa sok ilyen, kiterjedésükben egyforma </w:t>
      </w:r>
      <w:proofErr w:type="spellStart"/>
      <w:r w:rsidRPr="00B04A9A">
        <w:t>chunk-ból</w:t>
      </w:r>
      <w:proofErr w:type="spellEnd"/>
      <w:r w:rsidRPr="00B04A9A">
        <w:t xml:space="preserve"> áll.  Ez részben elengedhetetlen, részben pedig sok előnnyel is jár.</w:t>
      </w:r>
    </w:p>
    <w:p w14:paraId="4AC0146E" w14:textId="77777777" w:rsidR="00B04A9A" w:rsidRPr="00B04A9A" w:rsidRDefault="00B04A9A" w:rsidP="00E34A0D">
      <w:r w:rsidRPr="00B04A9A">
        <w:t xml:space="preserve">A világ </w:t>
      </w:r>
      <w:proofErr w:type="spellStart"/>
      <w:r w:rsidRPr="00B04A9A">
        <w:t>chunk</w:t>
      </w:r>
      <w:proofErr w:type="spellEnd"/>
      <w:r w:rsidRPr="00B04A9A">
        <w:t xml:space="preserve">-okra való felosztása mindenképpen szükséges, a legtöbb ilyen játék világa nem férne bele a memóriába egyszerre és erre nem is lenne szükség. A látótávolság nagyon sok esetben mesterségesen limitált. Ezt a limitet állítani is lehet, amely a különböző számítási kapacitással rendelkező számítógépeknek is esélyt ad a játék megfelelő frissítési rátával való futtatására. </w:t>
      </w:r>
    </w:p>
    <w:p w14:paraId="45DCA198" w14:textId="77777777" w:rsidR="00B04A9A" w:rsidRPr="00B04A9A" w:rsidRDefault="00B04A9A" w:rsidP="00E34A0D">
      <w:r w:rsidRPr="00B04A9A">
        <w:t xml:space="preserve">Természetesen a realizmust, ha nem is végtelen, de nagyon nagy látótávolsággal lehetne megközelíteni. Ez azonban szükségtelen, hiszen akkora távolságban semmi érdemleges információt nem szolgáltatnának a megjelenített elemek, hiszen nem lennének kivehetőek. </w:t>
      </w:r>
    </w:p>
    <w:p w14:paraId="3C3011B2" w14:textId="77777777" w:rsidR="00B04A9A" w:rsidRPr="00B04A9A" w:rsidRDefault="00B04A9A" w:rsidP="00E34A0D">
      <w:r w:rsidRPr="00B04A9A">
        <w:t xml:space="preserve">A </w:t>
      </w:r>
      <w:proofErr w:type="spellStart"/>
      <w:r w:rsidRPr="00B04A9A">
        <w:t>chunk</w:t>
      </w:r>
      <w:proofErr w:type="spellEnd"/>
      <w:r w:rsidRPr="00B04A9A">
        <w:t xml:space="preserve">-ok </w:t>
      </w:r>
      <w:proofErr w:type="spellStart"/>
      <w:r w:rsidRPr="00B04A9A">
        <w:t>dimamikus</w:t>
      </w:r>
      <w:proofErr w:type="spellEnd"/>
      <w:r w:rsidRPr="00B04A9A">
        <w:t xml:space="preserve"> betöltése és kezelése azonban nem egy egyszerű logikai folyamat. Bár leggyakrabban csak egy faktort kell figyelembe venni, a játékos pozíciójához </w:t>
      </w:r>
      <w:r w:rsidRPr="00B04A9A">
        <w:lastRenderedPageBreak/>
        <w:t xml:space="preserve">viszonyított látótávolságot, megállapítani, hogy mely </w:t>
      </w:r>
      <w:proofErr w:type="spellStart"/>
      <w:r w:rsidRPr="00B04A9A">
        <w:t>chunk</w:t>
      </w:r>
      <w:proofErr w:type="spellEnd"/>
      <w:r w:rsidRPr="00B04A9A">
        <w:t xml:space="preserve">-ok vannak látótávolságon belül és kívül egyedi problémákat eredményez, amelyekre többfajta megoldás létezik. </w:t>
      </w:r>
    </w:p>
    <w:p w14:paraId="1B23AC76" w14:textId="77777777" w:rsidR="00B04A9A" w:rsidRPr="00B04A9A" w:rsidRDefault="00B04A9A" w:rsidP="00E34A0D">
      <w:r w:rsidRPr="00B04A9A">
        <w:t xml:space="preserve">Minden lejjebb említett megoldás tartalmaz minimális és maximális látótávolságot. A minimális látótávolságon belül mindenhol léteznek </w:t>
      </w:r>
      <w:proofErr w:type="spellStart"/>
      <w:r w:rsidRPr="00B04A9A">
        <w:t>chunk</w:t>
      </w:r>
      <w:proofErr w:type="spellEnd"/>
      <w:r w:rsidRPr="00B04A9A">
        <w:t xml:space="preserve">-ok, a maximális látótávolságon kívül pedig sehol sem. Erre azért van szükség, hogy lehetőséget adjunk a játékosnak arra, hogy egy kis területen mozogjon anélkül, hogy a játékot új </w:t>
      </w:r>
      <w:proofErr w:type="spellStart"/>
      <w:r w:rsidRPr="00B04A9A">
        <w:t>chunk</w:t>
      </w:r>
      <w:proofErr w:type="spellEnd"/>
      <w:r w:rsidRPr="00B04A9A">
        <w:t xml:space="preserve">-ok betöltésére kényszerítse. Ezt úgy éri el, hogy a minimális látótávolságon kívül eső </w:t>
      </w:r>
      <w:proofErr w:type="spellStart"/>
      <w:r w:rsidRPr="00B04A9A">
        <w:t>chunk-okat</w:t>
      </w:r>
      <w:proofErr w:type="spellEnd"/>
      <w:r w:rsidRPr="00B04A9A">
        <w:t xml:space="preserve"> nem rögtön törli, vagyis, ha a játékos visszafele halad kis távolságon, akkor még be vannak töltve a </w:t>
      </w:r>
      <w:proofErr w:type="spellStart"/>
      <w:r w:rsidRPr="00B04A9A">
        <w:t>chunk</w:t>
      </w:r>
      <w:proofErr w:type="spellEnd"/>
      <w:r w:rsidRPr="00B04A9A">
        <w:t xml:space="preserve">-ok, amiket látnia kell.  </w:t>
      </w:r>
    </w:p>
    <w:p w14:paraId="429BF9B1" w14:textId="77777777" w:rsidR="00B04A9A" w:rsidRPr="00B04A9A" w:rsidRDefault="00B04A9A" w:rsidP="00E34A0D">
      <w:pPr>
        <w:pStyle w:val="Heading3"/>
      </w:pPr>
      <w:bookmarkStart w:id="114" w:name="_Toc179380880"/>
      <w:bookmarkStart w:id="115" w:name="_Toc180417966"/>
      <w:r w:rsidRPr="00B04A9A">
        <w:t>Távolság alapú ellenőrzés és pozíció alapú létrehozás</w:t>
      </w:r>
      <w:bookmarkEnd w:id="114"/>
      <w:bookmarkEnd w:id="115"/>
    </w:p>
    <w:p w14:paraId="74C6D86F" w14:textId="77777777" w:rsidR="00B04A9A" w:rsidRPr="00B04A9A" w:rsidRDefault="00B04A9A" w:rsidP="00E34A0D">
      <w:r w:rsidRPr="00B04A9A">
        <w:t xml:space="preserve">Ebben az esetben a </w:t>
      </w:r>
      <w:proofErr w:type="spellStart"/>
      <w:r w:rsidRPr="00B04A9A">
        <w:t>chunk</w:t>
      </w:r>
      <w:proofErr w:type="spellEnd"/>
      <w:r w:rsidRPr="00B04A9A">
        <w:t xml:space="preserve">-ok egy </w:t>
      </w:r>
      <w:proofErr w:type="spellStart"/>
      <w:r w:rsidRPr="00B04A9A">
        <w:t>Dictionary</w:t>
      </w:r>
      <w:proofErr w:type="spellEnd"/>
      <w:r w:rsidRPr="00B04A9A">
        <w:t xml:space="preserve">-ben vannak eltárolva objektum-kulcs páronként. Az objektum maga a </w:t>
      </w:r>
      <w:proofErr w:type="spellStart"/>
      <w:r w:rsidRPr="00B04A9A">
        <w:t>chunk</w:t>
      </w:r>
      <w:proofErr w:type="spellEnd"/>
      <w:r w:rsidRPr="00B04A9A">
        <w:t xml:space="preserve">, a kulcs pedig az </w:t>
      </w:r>
      <w:proofErr w:type="spellStart"/>
      <w:r w:rsidRPr="00B04A9A">
        <w:t>chunk</w:t>
      </w:r>
      <w:proofErr w:type="spellEnd"/>
      <w:r w:rsidRPr="00B04A9A">
        <w:t xml:space="preserve"> pozíciója. </w:t>
      </w:r>
    </w:p>
    <w:p w14:paraId="0B6A1210" w14:textId="77777777" w:rsidR="00B04A9A" w:rsidRPr="00B04A9A" w:rsidRDefault="00B04A9A" w:rsidP="00E34A0D">
      <w:r w:rsidRPr="00B04A9A">
        <w:t xml:space="preserve">Ez a módszer a játékos pozíciójához képest számítja ki, hogy melyek azok a koordináták, ahol egy </w:t>
      </w:r>
      <w:proofErr w:type="spellStart"/>
      <w:r w:rsidRPr="00B04A9A">
        <w:t>chunk-nak</w:t>
      </w:r>
      <w:proofErr w:type="spellEnd"/>
      <w:r w:rsidRPr="00B04A9A">
        <w:t xml:space="preserve"> jelen kell lennie, hogy a látótávolságon belül minden látható legyen. A matematikai műveletek elvégzésén egy előre meghatározott koordináta halmaz segít. Ez a koordináta halmaz a (0,0,0) koordinátához képest megjelöli azokat a koordinátákat, ahol egy </w:t>
      </w:r>
      <w:proofErr w:type="spellStart"/>
      <w:r w:rsidRPr="00B04A9A">
        <w:t>chunk-nak</w:t>
      </w:r>
      <w:proofErr w:type="spellEnd"/>
      <w:r w:rsidRPr="00B04A9A">
        <w:t xml:space="preserve"> már mindenképpen jelen kell lennie. Ezeket a koordinátákat csak hozzá kell adni annak a </w:t>
      </w:r>
      <w:proofErr w:type="spellStart"/>
      <w:r w:rsidRPr="00B04A9A">
        <w:t>chunk-nak</w:t>
      </w:r>
      <w:proofErr w:type="spellEnd"/>
      <w:r w:rsidRPr="00B04A9A">
        <w:t xml:space="preserve"> a koordinátájához, amiben a játékos tartózkodik. </w:t>
      </w:r>
    </w:p>
    <w:p w14:paraId="7F43AD7A" w14:textId="77777777" w:rsidR="00B04A9A" w:rsidRPr="00B04A9A" w:rsidRDefault="00B04A9A" w:rsidP="00E34A0D">
      <w:r w:rsidRPr="00B04A9A">
        <w:t xml:space="preserve">A koordináta halmaz 2 dimenziós ábrázolásban egy gyűrű. A gyűrűn belüli </w:t>
      </w:r>
      <w:proofErr w:type="spellStart"/>
      <w:r w:rsidRPr="00B04A9A">
        <w:t>chunk-okat</w:t>
      </w:r>
      <w:proofErr w:type="spellEnd"/>
      <w:r w:rsidRPr="00B04A9A">
        <w:t xml:space="preserve"> nem kell létrehozni vagy ellenőrizni, hogy léteznek-e, hiszen ahogy a játékos „viszi magával a gyűrűt” a gyűrűn nem jut át olyan koordináta, amely nem lett volna ellenőrizve legalább egyszer.</w:t>
      </w:r>
    </w:p>
    <w:p w14:paraId="62630DF7" w14:textId="77777777" w:rsidR="00B04A9A" w:rsidRPr="00B04A9A" w:rsidRDefault="00B04A9A" w:rsidP="00E34A0D">
      <w:r w:rsidRPr="00B04A9A">
        <w:t xml:space="preserve">Ez a módszer a távoli </w:t>
      </w:r>
      <w:proofErr w:type="spellStart"/>
      <w:r w:rsidRPr="00B04A9A">
        <w:t>chunk</w:t>
      </w:r>
      <w:proofErr w:type="spellEnd"/>
      <w:r w:rsidRPr="00B04A9A">
        <w:t xml:space="preserve">-ok megszüntetéséhez vektor alapú távolság ellenőrzést alkalmaz. A játékos pozíciójához képest leméri, hogy milyen messze vannak a </w:t>
      </w:r>
      <w:proofErr w:type="spellStart"/>
      <w:r w:rsidRPr="00B04A9A">
        <w:t>chunk</w:t>
      </w:r>
      <w:proofErr w:type="spellEnd"/>
      <w:r w:rsidRPr="00B04A9A">
        <w:t xml:space="preserve">-ok és ha a látótávolságon kívül esik egy </w:t>
      </w:r>
      <w:proofErr w:type="spellStart"/>
      <w:r w:rsidRPr="00B04A9A">
        <w:t>chunk</w:t>
      </w:r>
      <w:proofErr w:type="spellEnd"/>
      <w:r w:rsidRPr="00B04A9A">
        <w:t>, azt megszünteti.</w:t>
      </w:r>
    </w:p>
    <w:p w14:paraId="774DF97F" w14:textId="77777777" w:rsidR="006A4021" w:rsidRDefault="00B04A9A" w:rsidP="006A4021">
      <w:pPr>
        <w:keepNext/>
        <w:jc w:val="center"/>
      </w:pPr>
      <w:r w:rsidRPr="00B04A9A">
        <w:rPr>
          <w:noProof/>
        </w:rPr>
        <w:lastRenderedPageBreak/>
        <w:drawing>
          <wp:inline distT="0" distB="0" distL="0" distR="0" wp14:anchorId="35689957" wp14:editId="08CF6CE9">
            <wp:extent cx="3076575" cy="3076575"/>
            <wp:effectExtent l="0" t="0" r="9525" b="9525"/>
            <wp:docPr id="1228692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2735" name="Picture 1228692735"/>
                    <pic:cNvPicPr/>
                  </pic:nvPicPr>
                  <pic:blipFill>
                    <a:blip r:embed="rId25">
                      <a:extLst>
                        <a:ext uri="{28A0092B-C50C-407E-A947-70E740481C1C}">
                          <a14:useLocalDpi xmlns:a14="http://schemas.microsoft.com/office/drawing/2010/main" val="0"/>
                        </a:ext>
                      </a:extLst>
                    </a:blip>
                    <a:stretch>
                      <a:fillRect/>
                    </a:stretch>
                  </pic:blipFill>
                  <pic:spPr>
                    <a:xfrm>
                      <a:off x="0" y="0"/>
                      <a:ext cx="3078716" cy="3078716"/>
                    </a:xfrm>
                    <a:prstGeom prst="rect">
                      <a:avLst/>
                    </a:prstGeom>
                  </pic:spPr>
                </pic:pic>
              </a:graphicData>
            </a:graphic>
          </wp:inline>
        </w:drawing>
      </w:r>
    </w:p>
    <w:p w14:paraId="0D1BA542" w14:textId="6806944F" w:rsidR="00B04A9A" w:rsidRPr="00B04A9A" w:rsidRDefault="0030349E" w:rsidP="006A4021">
      <w:pPr>
        <w:pStyle w:val="Caption"/>
        <w:jc w:val="center"/>
        <w:rPr>
          <w:rFonts w:hint="eastAsia"/>
        </w:rPr>
      </w:pPr>
      <w:r>
        <w:fldChar w:fldCharType="begin"/>
      </w:r>
      <w:r>
        <w:instrText xml:space="preserve"> SEQ ábra \* ARABIC </w:instrText>
      </w:r>
      <w:r>
        <w:fldChar w:fldCharType="separate"/>
      </w:r>
      <w:r w:rsidR="00E50E07">
        <w:rPr>
          <w:rFonts w:hint="eastAsia"/>
          <w:noProof/>
        </w:rPr>
        <w:t>17</w:t>
      </w:r>
      <w:r>
        <w:rPr>
          <w:noProof/>
        </w:rPr>
        <w:fldChar w:fldCharType="end"/>
      </w:r>
      <w:r w:rsidR="006A4021">
        <w:t xml:space="preserve">. ábra </w:t>
      </w:r>
      <w:r w:rsidR="006A4021" w:rsidRPr="00792CF7">
        <w:t>Távolság alapú ellenőrzés és pozíció alapú létrehozás</w:t>
      </w:r>
      <w:r w:rsidR="00FC27C4" w:rsidRPr="00FC27C4">
        <w:t xml:space="preserve"> </w:t>
      </w:r>
      <w:r w:rsidR="00FC27C4">
        <w:br/>
        <w:t>Forrás: Saját ábra</w:t>
      </w:r>
    </w:p>
    <w:p w14:paraId="1D7EA214" w14:textId="77777777" w:rsidR="00B04A9A" w:rsidRPr="00B04A9A" w:rsidRDefault="00B04A9A" w:rsidP="00E34A0D">
      <w:r w:rsidRPr="00B04A9A">
        <w:t xml:space="preserve">Jelmagyarázat: Kék – Játékos, Zöld – Létező </w:t>
      </w:r>
      <w:proofErr w:type="spellStart"/>
      <w:r w:rsidRPr="00B04A9A">
        <w:t>chunk</w:t>
      </w:r>
      <w:proofErr w:type="spellEnd"/>
      <w:r w:rsidRPr="00B04A9A">
        <w:t xml:space="preserve">, Sárga – Létrehozáshoz ellenőrizendő pozíció, Piros – Törlendő </w:t>
      </w:r>
      <w:proofErr w:type="spellStart"/>
      <w:r w:rsidRPr="00B04A9A">
        <w:t>chunk</w:t>
      </w:r>
      <w:proofErr w:type="spellEnd"/>
      <w:r w:rsidRPr="00B04A9A">
        <w:t>, Fehér – Üres pozíció, r – Látótávolság, R – Törlési távolság</w:t>
      </w:r>
    </w:p>
    <w:p w14:paraId="1E1CA445" w14:textId="77777777" w:rsidR="00B04A9A" w:rsidRPr="00B04A9A" w:rsidRDefault="00B04A9A" w:rsidP="00E34A0D">
      <w:r w:rsidRPr="00B04A9A">
        <w:t>Előnyök:</w:t>
      </w:r>
    </w:p>
    <w:p w14:paraId="4BD6BE16" w14:textId="77777777" w:rsidR="00B04A9A" w:rsidRPr="00B04A9A" w:rsidRDefault="00B04A9A" w:rsidP="00E34A0D">
      <w:pPr>
        <w:pStyle w:val="ListParagraph"/>
        <w:numPr>
          <w:ilvl w:val="0"/>
          <w:numId w:val="8"/>
        </w:numPr>
      </w:pPr>
      <w:r w:rsidRPr="00B04A9A">
        <w:t xml:space="preserve">Viszonylag egyszerű implementálni. Egy ciklus ellenőrzi az összes létező </w:t>
      </w:r>
      <w:proofErr w:type="spellStart"/>
      <w:r w:rsidRPr="00B04A9A">
        <w:t>chunk</w:t>
      </w:r>
      <w:proofErr w:type="spellEnd"/>
      <w:r w:rsidRPr="00B04A9A">
        <w:t xml:space="preserve">-ot hiányzó koordinátát keresve, egy </w:t>
      </w:r>
      <w:proofErr w:type="spellStart"/>
      <w:r w:rsidRPr="00B04A9A">
        <w:t>cilus</w:t>
      </w:r>
      <w:proofErr w:type="spellEnd"/>
      <w:r w:rsidRPr="00B04A9A">
        <w:t xml:space="preserve"> pedig ellenőrzi a létező </w:t>
      </w:r>
      <w:proofErr w:type="spellStart"/>
      <w:r w:rsidRPr="00B04A9A">
        <w:t>chunk</w:t>
      </w:r>
      <w:proofErr w:type="spellEnd"/>
      <w:r w:rsidRPr="00B04A9A">
        <w:t>-ok játékostól való távolságát.</w:t>
      </w:r>
    </w:p>
    <w:p w14:paraId="084735BA" w14:textId="77777777" w:rsidR="00B04A9A" w:rsidRPr="00B04A9A" w:rsidRDefault="00B04A9A" w:rsidP="00E34A0D">
      <w:pPr>
        <w:pStyle w:val="ListParagraph"/>
        <w:numPr>
          <w:ilvl w:val="0"/>
          <w:numId w:val="8"/>
        </w:numPr>
      </w:pPr>
      <w:r w:rsidRPr="00B04A9A">
        <w:t xml:space="preserve">Egy dimenziós adatszerkezetet használ, amely egy </w:t>
      </w:r>
      <w:proofErr w:type="spellStart"/>
      <w:r w:rsidRPr="00B04A9A">
        <w:t>dictionary</w:t>
      </w:r>
      <w:proofErr w:type="spellEnd"/>
      <w:r w:rsidRPr="00B04A9A">
        <w:t xml:space="preserve">. A </w:t>
      </w:r>
      <w:proofErr w:type="spellStart"/>
      <w:r w:rsidRPr="00B04A9A">
        <w:t>dictionary</w:t>
      </w:r>
      <w:proofErr w:type="spellEnd"/>
      <w:r w:rsidRPr="00B04A9A">
        <w:t xml:space="preserve"> keresésre jól optimalizált. </w:t>
      </w:r>
    </w:p>
    <w:p w14:paraId="2EE4CAFB" w14:textId="77777777" w:rsidR="00B04A9A" w:rsidRPr="00B04A9A" w:rsidRDefault="00B04A9A" w:rsidP="00E34A0D">
      <w:r w:rsidRPr="00B04A9A">
        <w:t>Hátrányok:</w:t>
      </w:r>
    </w:p>
    <w:p w14:paraId="1A4BD1AF" w14:textId="77777777" w:rsidR="00B04A9A" w:rsidRPr="00B04A9A" w:rsidRDefault="00B04A9A" w:rsidP="00E34A0D">
      <w:pPr>
        <w:pStyle w:val="ListParagraph"/>
        <w:numPr>
          <w:ilvl w:val="0"/>
          <w:numId w:val="9"/>
        </w:numPr>
      </w:pPr>
      <w:r w:rsidRPr="00B04A9A">
        <w:t xml:space="preserve">Minden létező </w:t>
      </w:r>
      <w:proofErr w:type="spellStart"/>
      <w:r w:rsidRPr="00B04A9A">
        <w:t>chunk</w:t>
      </w:r>
      <w:proofErr w:type="spellEnd"/>
      <w:r w:rsidRPr="00B04A9A">
        <w:t xml:space="preserve"> – létrehozni kívánt </w:t>
      </w:r>
      <w:proofErr w:type="spellStart"/>
      <w:r w:rsidRPr="00B04A9A">
        <w:t>chunk</w:t>
      </w:r>
      <w:proofErr w:type="spellEnd"/>
      <w:r w:rsidRPr="00B04A9A">
        <w:t xml:space="preserve"> kombinációt meg kell vizsgálni, hogy elkerüljük a duplikált </w:t>
      </w:r>
      <w:proofErr w:type="spellStart"/>
      <w:r w:rsidRPr="00B04A9A">
        <w:t>chunk-okat</w:t>
      </w:r>
      <w:proofErr w:type="spellEnd"/>
      <w:r w:rsidRPr="00B04A9A">
        <w:t xml:space="preserve">. Ez legoptimalizáltalanabb esetben dupla </w:t>
      </w:r>
      <w:proofErr w:type="spellStart"/>
      <w:r w:rsidRPr="00B04A9A">
        <w:t>for</w:t>
      </w:r>
      <w:proofErr w:type="spellEnd"/>
      <w:r w:rsidRPr="00B04A9A">
        <w:t xml:space="preserve"> ciklust jelent, kis optimalizálással valamilyen keresőalgoritmust, amelyhez viszont rendezetten kellene tartani az adatszerkezetet, ami az adatok dinamikussága miatt nehezen kivitelezhető.</w:t>
      </w:r>
    </w:p>
    <w:p w14:paraId="69B7D986" w14:textId="77777777" w:rsidR="00B04A9A" w:rsidRPr="00B04A9A" w:rsidRDefault="00B04A9A" w:rsidP="00E34A0D">
      <w:pPr>
        <w:pStyle w:val="ListParagraph"/>
        <w:numPr>
          <w:ilvl w:val="0"/>
          <w:numId w:val="9"/>
        </w:numPr>
      </w:pPr>
      <w:r w:rsidRPr="00B04A9A">
        <w:t>Keresés komplexitása: O</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r>
          <m:rPr>
            <m:sty m:val="p"/>
          </m:rPr>
          <w:rPr>
            <w:rFonts w:ascii="Cambria Math" w:hAnsi="Cambria Math"/>
          </w:rPr>
          <m:t xml:space="preserve"> </m:t>
        </m:r>
        <m:r>
          <w:rPr>
            <w:rFonts w:ascii="Cambria Math" w:hAnsi="Cambria Math"/>
          </w:rPr>
          <m:t>ahol</m:t>
        </m:r>
        <m:r>
          <m:rPr>
            <m:sty m:val="p"/>
          </m:rPr>
          <w:rPr>
            <w:rFonts w:ascii="Cambria Math" w:hAnsi="Cambria Math"/>
          </w:rPr>
          <m:t xml:space="preserve"> </m:t>
        </m:r>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é</m:t>
        </m:r>
        <m:r>
          <w:rPr>
            <w:rFonts w:ascii="Cambria Math" w:hAnsi="Cambria Math"/>
          </w:rPr>
          <m:t>tez</m:t>
        </m:r>
        <m:r>
          <m:rPr>
            <m:sty m:val="p"/>
          </m:rPr>
          <w:rPr>
            <w:rFonts w:ascii="Cambria Math" w:hAnsi="Cambria Math"/>
          </w:rPr>
          <m:t xml:space="preserve">ő, </m:t>
        </m:r>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é</m:t>
        </m:r>
        <m:r>
          <w:rPr>
            <w:rFonts w:ascii="Cambria Math" w:hAnsi="Cambria Math"/>
          </w:rPr>
          <m:t>trehozni</m:t>
        </m:r>
        <m:r>
          <m:rPr>
            <m:sty m:val="p"/>
          </m:rPr>
          <w:rPr>
            <w:rFonts w:ascii="Cambria Math" w:hAnsi="Cambria Math"/>
          </w:rPr>
          <m:t xml:space="preserve"> </m:t>
        </m:r>
        <m:r>
          <w:rPr>
            <w:rFonts w:ascii="Cambria Math" w:hAnsi="Cambria Math"/>
          </w:rPr>
          <m:t>k</m:t>
        </m:r>
        <m:r>
          <m:rPr>
            <m:sty m:val="p"/>
          </m:rPr>
          <w:rPr>
            <w:rFonts w:ascii="Cambria Math" w:hAnsi="Cambria Math"/>
          </w:rPr>
          <m:t>í</m:t>
        </m:r>
        <m:r>
          <w:rPr>
            <w:rFonts w:ascii="Cambria Math" w:hAnsi="Cambria Math"/>
          </w:rPr>
          <m:t>v</m:t>
        </m:r>
        <m:r>
          <m:rPr>
            <m:sty m:val="p"/>
          </m:rPr>
          <w:rPr>
            <w:rFonts w:ascii="Cambria Math" w:hAnsi="Cambria Math"/>
          </w:rPr>
          <m:t>á</m:t>
        </m:r>
        <m:r>
          <w:rPr>
            <w:rFonts w:ascii="Cambria Math" w:hAnsi="Cambria Math"/>
          </w:rPr>
          <m:t>nt</m:t>
        </m:r>
      </m:oMath>
      <w:r w:rsidRPr="00E34A0D">
        <w:rPr>
          <w:rFonts w:eastAsiaTheme="minorEastAsia"/>
        </w:rPr>
        <w:t>.</w:t>
      </w:r>
    </w:p>
    <w:p w14:paraId="4D20D74D" w14:textId="77777777" w:rsidR="00B04A9A" w:rsidRPr="00B04A9A" w:rsidRDefault="00B04A9A" w:rsidP="00E34A0D">
      <w:pPr>
        <w:pStyle w:val="ListParagraph"/>
        <w:numPr>
          <w:ilvl w:val="0"/>
          <w:numId w:val="9"/>
        </w:numPr>
      </w:pPr>
      <w:r w:rsidRPr="00B04A9A">
        <w:lastRenderedPageBreak/>
        <w:t xml:space="preserve">Minden már létrehozott </w:t>
      </w:r>
      <w:proofErr w:type="spellStart"/>
      <w:r w:rsidRPr="00B04A9A">
        <w:t>chunk</w:t>
      </w:r>
      <w:proofErr w:type="spellEnd"/>
      <w:r w:rsidRPr="00B04A9A">
        <w:t xml:space="preserve"> esetében ki kell számítani a távolságot a játékoshoz képest majd össze kell hasonlítani a látótávolsággal. Ez vektorok távolságának kiszámítását jelenti, amely nagy mennyiségben lelassítja a játék futását.</w:t>
      </w:r>
    </w:p>
    <w:p w14:paraId="7FF074D8" w14:textId="77777777" w:rsidR="00B04A9A" w:rsidRPr="00B04A9A" w:rsidRDefault="00B04A9A" w:rsidP="00E34A0D">
      <w:pPr>
        <w:pStyle w:val="ListParagraph"/>
        <w:numPr>
          <w:ilvl w:val="0"/>
          <w:numId w:val="9"/>
        </w:numPr>
      </w:pPr>
      <w:r w:rsidRPr="00B04A9A">
        <w:t xml:space="preserve">Távolság számítások: </w:t>
      </w:r>
      <m:oMath>
        <m:r>
          <w:rPr>
            <w:rFonts w:ascii="Cambria Math" w:hAnsi="Cambria Math"/>
          </w:rPr>
          <m:t>Θ</m:t>
        </m:r>
        <m:d>
          <m:dPr>
            <m:ctrlPr>
              <w:rPr>
                <w:rFonts w:ascii="Cambria Math" w:hAnsi="Cambria Math"/>
              </w:rPr>
            </m:ctrlPr>
          </m:dPr>
          <m:e>
            <m:r>
              <w:rPr>
                <w:rFonts w:ascii="Cambria Math" w:hAnsi="Cambria Math"/>
              </w:rPr>
              <m:t>n</m:t>
            </m:r>
          </m:e>
        </m:d>
        <m:r>
          <m:rPr>
            <m:sty m:val="p"/>
          </m:rPr>
          <w:rPr>
            <w:rFonts w:ascii="Cambria Math" w:hAnsi="Cambria Math"/>
          </w:rPr>
          <m:t xml:space="preserve"> </m:t>
        </m:r>
        <m:r>
          <w:rPr>
            <w:rFonts w:ascii="Cambria Math" w:hAnsi="Cambria Math"/>
          </w:rPr>
          <m:t>ahol</m:t>
        </m:r>
        <m:r>
          <m:rPr>
            <m:sty m:val="p"/>
          </m:rPr>
          <w:rPr>
            <w:rFonts w:ascii="Cambria Math" w:hAnsi="Cambria Math"/>
          </w:rPr>
          <m:t xml:space="preserve"> , </m:t>
        </m:r>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é</m:t>
        </m:r>
        <m:r>
          <w:rPr>
            <w:rFonts w:ascii="Cambria Math" w:hAnsi="Cambria Math"/>
          </w:rPr>
          <m:t>tez</m:t>
        </m:r>
        <m:r>
          <m:rPr>
            <m:sty m:val="p"/>
          </m:rPr>
          <w:rPr>
            <w:rFonts w:ascii="Cambria Math" w:hAnsi="Cambria Math"/>
          </w:rPr>
          <m:t>ő</m:t>
        </m:r>
      </m:oMath>
      <w:r w:rsidRPr="00B04A9A">
        <w:t>.</w:t>
      </w:r>
    </w:p>
    <w:p w14:paraId="46BF746F" w14:textId="77777777" w:rsidR="00B04A9A" w:rsidRPr="00B04A9A" w:rsidRDefault="00B04A9A" w:rsidP="00E34A0D">
      <w:pPr>
        <w:pStyle w:val="Heading3"/>
      </w:pPr>
      <w:bookmarkStart w:id="116" w:name="_Toc179380881"/>
      <w:bookmarkStart w:id="117" w:name="_Toc180417967"/>
      <w:r w:rsidRPr="00B04A9A">
        <w:t>Pozíció alapú ellenőrzés és létrehozás</w:t>
      </w:r>
      <w:bookmarkEnd w:id="116"/>
      <w:bookmarkEnd w:id="117"/>
    </w:p>
    <w:p w14:paraId="39E2AACE" w14:textId="77777777" w:rsidR="00B04A9A" w:rsidRPr="00B04A9A" w:rsidRDefault="00B04A9A" w:rsidP="00E34A0D">
      <w:r w:rsidRPr="00B04A9A">
        <w:t xml:space="preserve">Ez a módszer is objektum – kulcs páronként tárolja a </w:t>
      </w:r>
      <w:proofErr w:type="spellStart"/>
      <w:r w:rsidRPr="00B04A9A">
        <w:t>chunk-okat</w:t>
      </w:r>
      <w:proofErr w:type="spellEnd"/>
      <w:r w:rsidRPr="00B04A9A">
        <w:t xml:space="preserve">, ahol az objektum a </w:t>
      </w:r>
      <w:proofErr w:type="spellStart"/>
      <w:r w:rsidRPr="00B04A9A">
        <w:t>chunk</w:t>
      </w:r>
      <w:proofErr w:type="spellEnd"/>
      <w:r w:rsidRPr="00B04A9A">
        <w:t>, a kulcs pedig a pozíciója.</w:t>
      </w:r>
    </w:p>
    <w:p w14:paraId="47BF6A91" w14:textId="77777777" w:rsidR="00B04A9A" w:rsidRPr="00B04A9A" w:rsidRDefault="00B04A9A" w:rsidP="00E34A0D">
      <w:r w:rsidRPr="00B04A9A">
        <w:t xml:space="preserve">Ebben az esetben mind a létrehozás és a megszüntetés is egy előre meghatározott koordináta halmaz alapján történik. A külső halmaz koordinátáit hozzáadva a játékos </w:t>
      </w:r>
      <w:proofErr w:type="spellStart"/>
      <w:r w:rsidRPr="00B04A9A">
        <w:t>chunk-jának</w:t>
      </w:r>
      <w:proofErr w:type="spellEnd"/>
      <w:r w:rsidRPr="00B04A9A">
        <w:t xml:space="preserve"> koordinátájához kiszámolható, hogy mely </w:t>
      </w:r>
      <w:proofErr w:type="spellStart"/>
      <w:r w:rsidRPr="00B04A9A">
        <w:t>chunk-okat</w:t>
      </w:r>
      <w:proofErr w:type="spellEnd"/>
      <w:r w:rsidRPr="00B04A9A">
        <w:t xml:space="preserve"> kell megszüntetni, a belső halmaz segítségével pedig kiszámolható, hogy mely </w:t>
      </w:r>
      <w:proofErr w:type="spellStart"/>
      <w:r w:rsidRPr="00B04A9A">
        <w:t>chunk-okat</w:t>
      </w:r>
      <w:proofErr w:type="spellEnd"/>
      <w:r w:rsidRPr="00B04A9A">
        <w:t xml:space="preserve"> kell létrehozni. Ezek után a már létező </w:t>
      </w:r>
      <w:proofErr w:type="spellStart"/>
      <w:r w:rsidRPr="00B04A9A">
        <w:t>chunk</w:t>
      </w:r>
      <w:proofErr w:type="spellEnd"/>
      <w:r w:rsidRPr="00B04A9A">
        <w:t xml:space="preserve">-ok között keresni kell az adott koordinátára és a keresés eredménye alapján vagy létrehozni, ha még nem létezik, vagy megszüntetni, ha már létezik. </w:t>
      </w:r>
    </w:p>
    <w:p w14:paraId="3D844108" w14:textId="77777777" w:rsidR="006A4021" w:rsidRDefault="00B04A9A" w:rsidP="006A4021">
      <w:pPr>
        <w:keepNext/>
        <w:jc w:val="center"/>
      </w:pPr>
      <w:r w:rsidRPr="00B04A9A">
        <w:rPr>
          <w:noProof/>
        </w:rPr>
        <w:drawing>
          <wp:inline distT="0" distB="0" distL="0" distR="0" wp14:anchorId="1891D301" wp14:editId="2D589539">
            <wp:extent cx="2919413" cy="2919413"/>
            <wp:effectExtent l="0" t="0" r="0" b="0"/>
            <wp:docPr id="174139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96422" name="Picture 1741396422"/>
                    <pic:cNvPicPr/>
                  </pic:nvPicPr>
                  <pic:blipFill>
                    <a:blip r:embed="rId26">
                      <a:extLst>
                        <a:ext uri="{28A0092B-C50C-407E-A947-70E740481C1C}">
                          <a14:useLocalDpi xmlns:a14="http://schemas.microsoft.com/office/drawing/2010/main" val="0"/>
                        </a:ext>
                      </a:extLst>
                    </a:blip>
                    <a:stretch>
                      <a:fillRect/>
                    </a:stretch>
                  </pic:blipFill>
                  <pic:spPr>
                    <a:xfrm>
                      <a:off x="0" y="0"/>
                      <a:ext cx="2922882" cy="2922882"/>
                    </a:xfrm>
                    <a:prstGeom prst="rect">
                      <a:avLst/>
                    </a:prstGeom>
                  </pic:spPr>
                </pic:pic>
              </a:graphicData>
            </a:graphic>
          </wp:inline>
        </w:drawing>
      </w:r>
    </w:p>
    <w:p w14:paraId="15680C54" w14:textId="2076E58C" w:rsidR="00B04A9A" w:rsidRPr="00B04A9A" w:rsidRDefault="0030349E" w:rsidP="006A4021">
      <w:pPr>
        <w:pStyle w:val="Caption"/>
        <w:jc w:val="center"/>
        <w:rPr>
          <w:rFonts w:hint="eastAsia"/>
        </w:rPr>
      </w:pPr>
      <w:r>
        <w:fldChar w:fldCharType="begin"/>
      </w:r>
      <w:r>
        <w:instrText xml:space="preserve"> SEQ ábra \* ARABIC </w:instrText>
      </w:r>
      <w:r>
        <w:fldChar w:fldCharType="separate"/>
      </w:r>
      <w:r w:rsidR="00E50E07">
        <w:rPr>
          <w:rFonts w:hint="eastAsia"/>
          <w:noProof/>
        </w:rPr>
        <w:t>18</w:t>
      </w:r>
      <w:r>
        <w:rPr>
          <w:noProof/>
        </w:rPr>
        <w:fldChar w:fldCharType="end"/>
      </w:r>
      <w:r w:rsidR="006A4021">
        <w:t xml:space="preserve">. ábra </w:t>
      </w:r>
      <w:r w:rsidR="006A4021" w:rsidRPr="00DF4395">
        <w:t>Pozíció alapú ellenőrzés és létrehozás</w:t>
      </w:r>
      <w:r w:rsidR="00FC27C4" w:rsidRPr="00FC27C4">
        <w:t xml:space="preserve"> </w:t>
      </w:r>
      <w:r w:rsidR="00FC27C4">
        <w:br/>
        <w:t>Forrás: Saját ábra</w:t>
      </w:r>
    </w:p>
    <w:p w14:paraId="48416D62" w14:textId="77777777" w:rsidR="00B04A9A" w:rsidRPr="00B04A9A" w:rsidRDefault="00B04A9A" w:rsidP="00E34A0D">
      <w:r w:rsidRPr="00B04A9A">
        <w:t xml:space="preserve">Jelmagyarázat: Kék – Játékos, Zöld – Létező </w:t>
      </w:r>
      <w:proofErr w:type="spellStart"/>
      <w:r w:rsidRPr="00B04A9A">
        <w:t>chunk</w:t>
      </w:r>
      <w:proofErr w:type="spellEnd"/>
      <w:r w:rsidRPr="00B04A9A">
        <w:t>, Sárga – Létrehozáshoz ellenőrizendő pozíció, Piros – Törléshez ellenőrizendő pozíció, Fehér – Üres pozíció</w:t>
      </w:r>
    </w:p>
    <w:p w14:paraId="110E309B" w14:textId="77777777" w:rsidR="00B04A9A" w:rsidRPr="00B04A9A" w:rsidRDefault="00B04A9A" w:rsidP="00E34A0D">
      <w:r w:rsidRPr="00B04A9A">
        <w:t>Ez a megoldás kettő O</w:t>
      </w:r>
      <m:oMath>
        <m:d>
          <m:dPr>
            <m:ctrlPr>
              <w:rPr>
                <w:rFonts w:ascii="Cambria Math" w:hAnsi="Cambria Math"/>
                <w:i/>
              </w:rPr>
            </m:ctrlPr>
          </m:dPr>
          <m:e>
            <m:r>
              <w:rPr>
                <w:rFonts w:ascii="Cambria Math" w:hAnsi="Cambria Math"/>
              </w:rPr>
              <m:t>n*m</m:t>
            </m:r>
          </m:e>
        </m:d>
        <m:r>
          <w:rPr>
            <w:rFonts w:ascii="Cambria Math" w:hAnsi="Cambria Math"/>
          </w:rPr>
          <m:t xml:space="preserve"> ahol n=létező, m=létrehozni kívánt</m:t>
        </m:r>
      </m:oMath>
      <w:r w:rsidRPr="00B04A9A">
        <w:rPr>
          <w:rFonts w:eastAsiaTheme="minorEastAsia"/>
        </w:rPr>
        <w:t xml:space="preserve"> keresést hajt végre, amely időkomplexitásának alsó határa esetenként jobb lehet.</w:t>
      </w:r>
    </w:p>
    <w:p w14:paraId="686B6247" w14:textId="77777777" w:rsidR="00B04A9A" w:rsidRPr="00B04A9A" w:rsidRDefault="00B04A9A" w:rsidP="00E34A0D">
      <w:pPr>
        <w:pStyle w:val="Heading3"/>
      </w:pPr>
      <w:bookmarkStart w:id="118" w:name="_Toc179380882"/>
      <w:bookmarkStart w:id="119" w:name="_Toc180417968"/>
      <w:r w:rsidRPr="00B04A9A">
        <w:lastRenderedPageBreak/>
        <w:t>Memória struktúra alapú rendszer</w:t>
      </w:r>
      <w:bookmarkEnd w:id="118"/>
      <w:bookmarkEnd w:id="119"/>
      <w:r w:rsidRPr="00B04A9A">
        <w:t xml:space="preserve"> </w:t>
      </w:r>
    </w:p>
    <w:p w14:paraId="7AA631EE" w14:textId="77777777" w:rsidR="00B04A9A" w:rsidRPr="00B04A9A" w:rsidRDefault="00B04A9A" w:rsidP="00E34A0D">
      <w:r w:rsidRPr="00B04A9A">
        <w:t xml:space="preserve">A memória struktúra alapú rendszer nagyon hasonló a pozíció alapú ellenőrzés és létrehozás módszeréhez, viszont itt a </w:t>
      </w:r>
      <w:proofErr w:type="spellStart"/>
      <w:r w:rsidRPr="00B04A9A">
        <w:t>chunk</w:t>
      </w:r>
      <w:proofErr w:type="spellEnd"/>
      <w:r w:rsidRPr="00B04A9A">
        <w:t>-ok nem egy rendezetlen adatszerkezetben vannak eltárolva és nem is objektum-kulcs páronként vannak jelen.</w:t>
      </w:r>
    </w:p>
    <w:p w14:paraId="54D66621" w14:textId="77777777" w:rsidR="00B04A9A" w:rsidRPr="00B04A9A" w:rsidRDefault="00B04A9A" w:rsidP="00E34A0D">
      <w:r w:rsidRPr="00B04A9A">
        <w:t xml:space="preserve">Az adatszerkezet ebben az esetben egy négyzetes tömb. A tömbben </w:t>
      </w:r>
      <w:proofErr w:type="spellStart"/>
      <w:r w:rsidRPr="00B04A9A">
        <w:t>chunk</w:t>
      </w:r>
      <w:proofErr w:type="spellEnd"/>
      <w:r w:rsidRPr="00B04A9A">
        <w:t xml:space="preserve"> objektumok mutatói szerepelnek. A négyzetes tömb dimenziói páratlanok és a tömb közepén mindig annak a </w:t>
      </w:r>
      <w:proofErr w:type="spellStart"/>
      <w:r w:rsidRPr="00B04A9A">
        <w:t>chunk-nak</w:t>
      </w:r>
      <w:proofErr w:type="spellEnd"/>
      <w:r w:rsidRPr="00B04A9A">
        <w:t xml:space="preserve"> a mutatója szerepel, amelyben a játékos tartózkodik. A négyzetes tömb mindig akkora területet foglal el a memóriában, hogy be tudja fogadni az összes elméletileg létezhető </w:t>
      </w:r>
      <w:proofErr w:type="spellStart"/>
      <w:r w:rsidRPr="00B04A9A">
        <w:t>chunk-nak</w:t>
      </w:r>
      <w:proofErr w:type="spellEnd"/>
      <w:r w:rsidRPr="00B04A9A">
        <w:t xml:space="preserve"> a mutatóját az adott látótávolság mellett. A többi </w:t>
      </w:r>
      <w:proofErr w:type="spellStart"/>
      <w:r w:rsidRPr="00B04A9A">
        <w:t>chunk</w:t>
      </w:r>
      <w:proofErr w:type="spellEnd"/>
      <w:r w:rsidRPr="00B04A9A">
        <w:t xml:space="preserve"> objektum mutatója a játékvilágban a játékos </w:t>
      </w:r>
      <w:proofErr w:type="spellStart"/>
      <w:r w:rsidRPr="00B04A9A">
        <w:t>chunk-jának</w:t>
      </w:r>
      <w:proofErr w:type="spellEnd"/>
      <w:r w:rsidRPr="00B04A9A">
        <w:t xml:space="preserve"> pozíciójához viszonyított, egész </w:t>
      </w:r>
      <w:proofErr w:type="spellStart"/>
      <w:r w:rsidRPr="00B04A9A">
        <w:t>chunk</w:t>
      </w:r>
      <w:proofErr w:type="spellEnd"/>
      <w:r w:rsidRPr="00B04A9A">
        <w:t xml:space="preserve">-okban mért távolság alapján foglal helyet a tömb közepéhez képest. </w:t>
      </w:r>
    </w:p>
    <w:p w14:paraId="4018E4C4" w14:textId="77777777" w:rsidR="00B04A9A" w:rsidRPr="00B04A9A" w:rsidRDefault="00B04A9A" w:rsidP="00E34A0D">
      <w:r w:rsidRPr="00B04A9A">
        <w:t xml:space="preserve">Ennek a rendszernek a funkcionális követelménye, hogy minden egyes alkalommal, amikor a játékos átlép egyik </w:t>
      </w:r>
      <w:proofErr w:type="spellStart"/>
      <w:r w:rsidRPr="00B04A9A">
        <w:t>chunk-ból</w:t>
      </w:r>
      <w:proofErr w:type="spellEnd"/>
      <w:r w:rsidRPr="00B04A9A">
        <w:t xml:space="preserve"> a másikba, akkor a haladási irányával ellentétesen el kell mozgatni a tömbben az összes mutatót egyel. </w:t>
      </w:r>
    </w:p>
    <w:p w14:paraId="160D18CF" w14:textId="77777777" w:rsidR="00B04A9A" w:rsidRPr="00B04A9A" w:rsidRDefault="00B04A9A" w:rsidP="00E34A0D">
      <w:r w:rsidRPr="00B04A9A">
        <w:t>Ez a tömb méretével megegyező olvasási és írási műveletet jelent. A tömb külső határán mindig NULL értékek szerepelnek ezért mindig van hely egyel elmozgatni a mutatókat. Ezt követően minden egyes mozgatás után le kell ellenőrizni az előre meghatározott memóriacímeket a külső és belső gyűrű mentén:</w:t>
      </w:r>
    </w:p>
    <w:p w14:paraId="0F7D7C5E" w14:textId="77777777" w:rsidR="00B04A9A" w:rsidRPr="00B04A9A" w:rsidRDefault="00B04A9A" w:rsidP="00E34A0D">
      <w:pPr>
        <w:pStyle w:val="ListParagraph"/>
        <w:numPr>
          <w:ilvl w:val="0"/>
          <w:numId w:val="10"/>
        </w:numPr>
      </w:pPr>
      <w:r w:rsidRPr="00B04A9A">
        <w:t xml:space="preserve">Ha egy olyan memóriacímbe másolódott be egy mutató, amely törlendő </w:t>
      </w:r>
      <w:proofErr w:type="spellStart"/>
      <w:r w:rsidRPr="00B04A9A">
        <w:t>chunk</w:t>
      </w:r>
      <w:proofErr w:type="spellEnd"/>
      <w:r w:rsidRPr="00B04A9A">
        <w:t xml:space="preserve"> pozícióját tartja fent, akkor a mutató végén lévő </w:t>
      </w:r>
      <w:proofErr w:type="spellStart"/>
      <w:r w:rsidRPr="00B04A9A">
        <w:t>chunk</w:t>
      </w:r>
      <w:proofErr w:type="spellEnd"/>
      <w:r w:rsidRPr="00B04A9A">
        <w:t xml:space="preserve">-o törölni kell. Ez egyszerű, </w:t>
      </w:r>
      <w:r w:rsidRPr="00E34A0D">
        <w:rPr>
          <w:i/>
          <w:iCs/>
        </w:rPr>
        <w:t xml:space="preserve">ha NEM NULL akkor </w:t>
      </w:r>
      <w:r w:rsidRPr="00B04A9A">
        <w:t>feltétel.</w:t>
      </w:r>
    </w:p>
    <w:p w14:paraId="5C18DA58" w14:textId="77777777" w:rsidR="00B04A9A" w:rsidRPr="00E34A0D" w:rsidRDefault="00B04A9A" w:rsidP="00E34A0D">
      <w:pPr>
        <w:pStyle w:val="ListParagraph"/>
        <w:numPr>
          <w:ilvl w:val="0"/>
          <w:numId w:val="10"/>
        </w:numPr>
        <w:rPr>
          <w:i/>
          <w:iCs/>
        </w:rPr>
      </w:pPr>
      <w:r w:rsidRPr="00B04A9A">
        <w:t xml:space="preserve">Ha egy olyan memóriacímen nincs érvényes mutató, ahol egy </w:t>
      </w:r>
      <w:proofErr w:type="spellStart"/>
      <w:r w:rsidRPr="00B04A9A">
        <w:t>chunk-nak</w:t>
      </w:r>
      <w:proofErr w:type="spellEnd"/>
      <w:r w:rsidRPr="00B04A9A">
        <w:t xml:space="preserve"> léteznie kelljen, hogy a minimális látótávolságot megtartsuk, akkor az adott pozíció alapján létre kell hozni egy </w:t>
      </w:r>
      <w:proofErr w:type="spellStart"/>
      <w:r w:rsidRPr="00B04A9A">
        <w:t>chunk</w:t>
      </w:r>
      <w:proofErr w:type="spellEnd"/>
      <w:r w:rsidRPr="00B04A9A">
        <w:t xml:space="preserve">-ot és </w:t>
      </w:r>
      <w:proofErr w:type="spellStart"/>
      <w:r w:rsidRPr="00B04A9A">
        <w:t>muttatóját</w:t>
      </w:r>
      <w:proofErr w:type="spellEnd"/>
      <w:r w:rsidRPr="00B04A9A">
        <w:t xml:space="preserve"> be kell másolni arra a pozícióra. ez egy egyszerű, </w:t>
      </w:r>
      <w:r w:rsidRPr="00E34A0D">
        <w:rPr>
          <w:i/>
          <w:iCs/>
        </w:rPr>
        <w:t xml:space="preserve">ha NULL akkor </w:t>
      </w:r>
      <w:r w:rsidRPr="00B04A9A">
        <w:t>feltétel.</w:t>
      </w:r>
    </w:p>
    <w:p w14:paraId="407D44A6" w14:textId="77777777" w:rsidR="00B04A9A" w:rsidRPr="00B04A9A" w:rsidRDefault="00B04A9A" w:rsidP="00E34A0D">
      <w:r w:rsidRPr="00B04A9A">
        <w:t>Műveletigény:</w:t>
      </w:r>
    </w:p>
    <w:p w14:paraId="20BF769D" w14:textId="77777777" w:rsidR="00B04A9A" w:rsidRPr="00B04A9A" w:rsidRDefault="00B04A9A" w:rsidP="00E34A0D">
      <w:pPr>
        <w:pStyle w:val="ListParagraph"/>
        <w:numPr>
          <w:ilvl w:val="0"/>
          <w:numId w:val="12"/>
        </w:numPr>
      </w:pPr>
      <w:r w:rsidRPr="00B04A9A">
        <w:t xml:space="preserve">Mozgatás: </w:t>
      </w:r>
      <m:oMath>
        <m:r>
          <w:rPr>
            <w:rFonts w:ascii="Cambria Math" w:hAnsi="Cambria Math"/>
          </w:rPr>
          <m:t>Θ</m:t>
        </m:r>
        <m:d>
          <m:dPr>
            <m:ctrlPr>
              <w:rPr>
                <w:rFonts w:ascii="Cambria Math" w:hAnsi="Cambria Math"/>
                <w:i/>
              </w:rPr>
            </m:ctrlPr>
          </m:dPr>
          <m:e>
            <m:r>
              <w:rPr>
                <w:rFonts w:ascii="Cambria Math" w:hAnsi="Cambria Math"/>
              </w:rPr>
              <m:t>n</m:t>
            </m:r>
          </m:e>
        </m:d>
      </m:oMath>
      <w:r w:rsidRPr="00B04A9A">
        <w:t xml:space="preserve"> olvasás és </w:t>
      </w:r>
      <m:oMath>
        <m:r>
          <w:rPr>
            <w:rFonts w:ascii="Cambria Math" w:hAnsi="Cambria Math"/>
          </w:rPr>
          <m:t>Θ</m:t>
        </m:r>
        <m:d>
          <m:dPr>
            <m:ctrlPr>
              <w:rPr>
                <w:rFonts w:ascii="Cambria Math" w:hAnsi="Cambria Math"/>
                <w:i/>
              </w:rPr>
            </m:ctrlPr>
          </m:dPr>
          <m:e>
            <m:r>
              <w:rPr>
                <w:rFonts w:ascii="Cambria Math" w:hAnsi="Cambria Math"/>
              </w:rPr>
              <m:t>n</m:t>
            </m:r>
          </m:e>
        </m:d>
      </m:oMath>
      <w:r w:rsidRPr="00B04A9A">
        <w:t xml:space="preserve"> írás (</w:t>
      </w:r>
      <m:oMath>
        <m:r>
          <w:rPr>
            <w:rFonts w:ascii="Cambria Math" w:hAnsi="Cambria Math"/>
          </w:rPr>
          <m:t>n=létező</m:t>
        </m:r>
      </m:oMath>
      <w:r w:rsidRPr="00B04A9A">
        <w:t>)</w:t>
      </w:r>
    </w:p>
    <w:p w14:paraId="6C36247F" w14:textId="77777777" w:rsidR="00B04A9A" w:rsidRPr="00B04A9A" w:rsidRDefault="00B04A9A" w:rsidP="00E34A0D">
      <w:pPr>
        <w:pStyle w:val="ListParagraph"/>
        <w:numPr>
          <w:ilvl w:val="0"/>
          <w:numId w:val="12"/>
        </w:numPr>
      </w:pPr>
      <w:r w:rsidRPr="00B04A9A">
        <w:t xml:space="preserve">Ellenőrzés: </w:t>
      </w:r>
      <m:oMath>
        <m:r>
          <w:rPr>
            <w:rFonts w:ascii="Cambria Math" w:hAnsi="Cambria Math"/>
          </w:rPr>
          <m:t>Θ</m:t>
        </m:r>
        <m:d>
          <m:dPr>
            <m:ctrlPr>
              <w:rPr>
                <w:rFonts w:ascii="Cambria Math" w:hAnsi="Cambria Math"/>
                <w:i/>
              </w:rPr>
            </m:ctrlPr>
          </m:dPr>
          <m:e>
            <m:r>
              <w:rPr>
                <w:rFonts w:ascii="Cambria Math" w:hAnsi="Cambria Math"/>
              </w:rPr>
              <m:t>c</m:t>
            </m:r>
          </m:e>
        </m:d>
      </m:oMath>
      <w:r w:rsidRPr="00B04A9A">
        <w:t xml:space="preserve"> létrehozáshoz és </w:t>
      </w:r>
      <m:oMath>
        <m:r>
          <w:rPr>
            <w:rFonts w:ascii="Cambria Math" w:hAnsi="Cambria Math"/>
          </w:rPr>
          <m:t>Θ</m:t>
        </m:r>
        <m:d>
          <m:dPr>
            <m:ctrlPr>
              <w:rPr>
                <w:rFonts w:ascii="Cambria Math" w:hAnsi="Cambria Math"/>
                <w:i/>
              </w:rPr>
            </m:ctrlPr>
          </m:dPr>
          <m:e>
            <m:r>
              <w:rPr>
                <w:rFonts w:ascii="Cambria Math" w:hAnsi="Cambria Math"/>
              </w:rPr>
              <m:t>d</m:t>
            </m:r>
          </m:e>
        </m:d>
      </m:oMath>
      <w:r w:rsidRPr="00B04A9A">
        <w:t xml:space="preserve"> törléshez, ahol </w:t>
      </w:r>
      <m:oMath>
        <m:r>
          <w:rPr>
            <w:rFonts w:ascii="Cambria Math" w:hAnsi="Cambria Math"/>
          </w:rPr>
          <m:t>c</m:t>
        </m:r>
      </m:oMath>
      <w:r w:rsidRPr="00B04A9A">
        <w:t xml:space="preserve"> az olyan címek száma, ahol chunk-nak léteznie kell és </w:t>
      </w:r>
      <m:oMath>
        <m:r>
          <w:rPr>
            <w:rFonts w:ascii="Cambria Math" w:hAnsi="Cambria Math"/>
          </w:rPr>
          <m:t>d</m:t>
        </m:r>
      </m:oMath>
      <w:r w:rsidRPr="00B04A9A">
        <w:t xml:space="preserve"> az olyan címek száma, ahol a chunk-okat törölni kell.</w:t>
      </w:r>
    </w:p>
    <w:p w14:paraId="74231691" w14:textId="77777777" w:rsidR="00B04A9A" w:rsidRPr="00B04A9A" w:rsidRDefault="00B04A9A" w:rsidP="00E34A0D">
      <w:pPr>
        <w:pStyle w:val="ListParagraph"/>
        <w:numPr>
          <w:ilvl w:val="0"/>
          <w:numId w:val="12"/>
        </w:numPr>
      </w:pPr>
      <w:r w:rsidRPr="00B04A9A">
        <w:t xml:space="preserve">Mivel </w:t>
      </w:r>
      <m:oMath>
        <m:r>
          <w:rPr>
            <w:rFonts w:ascii="Cambria Math" w:hAnsi="Cambria Math"/>
          </w:rPr>
          <m:t>c&lt;d&lt;n</m:t>
        </m:r>
      </m:oMath>
      <w:r w:rsidRPr="00B04A9A">
        <w:t xml:space="preserve"> ezért eddig ennek a legkisebb a komplexitása és nem is használ bonyolult számításokat és kereséseket.</w:t>
      </w:r>
    </w:p>
    <w:p w14:paraId="0125B164" w14:textId="77777777" w:rsidR="00B04A9A" w:rsidRPr="00B04A9A" w:rsidRDefault="00B04A9A" w:rsidP="00E34A0D">
      <w:r w:rsidRPr="00B04A9A">
        <w:lastRenderedPageBreak/>
        <w:t xml:space="preserve">Az alábbi kódrészlet másolja ás a memóriacímeket a tömbben egyel arrébb a tengelyek mentén. Csak a kettő vízszintes tengely mentén vannak az elemek mozgatva, mivel a </w:t>
      </w:r>
      <w:proofErr w:type="spellStart"/>
      <w:r w:rsidRPr="00B04A9A">
        <w:t>chunk-okat</w:t>
      </w:r>
      <w:proofErr w:type="spellEnd"/>
      <w:r w:rsidRPr="00B04A9A">
        <w:t xml:space="preserve"> a világ </w:t>
      </w:r>
      <w:proofErr w:type="spellStart"/>
      <w:r w:rsidRPr="00B04A9A">
        <w:t>tetejétől</w:t>
      </w:r>
      <w:proofErr w:type="spellEnd"/>
      <w:r w:rsidRPr="00B04A9A">
        <w:t xml:space="preserve"> az aljáig egy adott oszlopban mindig betölti a játék.</w:t>
      </w:r>
    </w:p>
    <w:p w14:paraId="0DC41A7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1. </w:t>
      </w:r>
      <w:r w:rsidRPr="00FC0A8E">
        <w:rPr>
          <w:rFonts w:ascii="Consolas" w:hAnsi="Consolas" w:cs="Courier New"/>
          <w:color w:val="880000"/>
          <w:sz w:val="18"/>
          <w:szCs w:val="18"/>
        </w:rPr>
        <w:t xml:space="preserve">// </w:t>
      </w:r>
      <w:proofErr w:type="spellStart"/>
      <w:r w:rsidRPr="00FC0A8E">
        <w:rPr>
          <w:rFonts w:ascii="Consolas" w:hAnsi="Consolas" w:cs="Courier New"/>
          <w:color w:val="880000"/>
          <w:sz w:val="18"/>
          <w:szCs w:val="18"/>
        </w:rPr>
        <w:t>Check</w:t>
      </w:r>
      <w:proofErr w:type="spellEnd"/>
      <w:r w:rsidRPr="00FC0A8E">
        <w:rPr>
          <w:rFonts w:ascii="Consolas" w:hAnsi="Consolas" w:cs="Courier New"/>
          <w:color w:val="880000"/>
          <w:sz w:val="18"/>
          <w:szCs w:val="18"/>
        </w:rPr>
        <w:t xml:space="preserve"> </w:t>
      </w:r>
      <w:proofErr w:type="spellStart"/>
      <w:r w:rsidRPr="00FC0A8E">
        <w:rPr>
          <w:rFonts w:ascii="Consolas" w:hAnsi="Consolas" w:cs="Courier New"/>
          <w:color w:val="880000"/>
          <w:sz w:val="18"/>
          <w:szCs w:val="18"/>
        </w:rPr>
        <w:t>if</w:t>
      </w:r>
      <w:proofErr w:type="spellEnd"/>
      <w:r w:rsidRPr="00FC0A8E">
        <w:rPr>
          <w:rFonts w:ascii="Consolas" w:hAnsi="Consolas" w:cs="Courier New"/>
          <w:color w:val="880000"/>
          <w:sz w:val="18"/>
          <w:szCs w:val="18"/>
        </w:rPr>
        <w:t xml:space="preserve"> </w:t>
      </w:r>
      <w:proofErr w:type="spellStart"/>
      <w:r w:rsidRPr="00FC0A8E">
        <w:rPr>
          <w:rFonts w:ascii="Consolas" w:hAnsi="Consolas" w:cs="Courier New"/>
          <w:color w:val="880000"/>
          <w:sz w:val="18"/>
          <w:szCs w:val="18"/>
        </w:rPr>
        <w:t>the</w:t>
      </w:r>
      <w:proofErr w:type="spellEnd"/>
      <w:r w:rsidRPr="00FC0A8E">
        <w:rPr>
          <w:rFonts w:ascii="Consolas" w:hAnsi="Consolas" w:cs="Courier New"/>
          <w:color w:val="880000"/>
          <w:sz w:val="18"/>
          <w:szCs w:val="18"/>
        </w:rPr>
        <w:t xml:space="preserve"> player </w:t>
      </w:r>
      <w:proofErr w:type="spellStart"/>
      <w:r w:rsidRPr="00FC0A8E">
        <w:rPr>
          <w:rFonts w:ascii="Consolas" w:hAnsi="Consolas" w:cs="Courier New"/>
          <w:color w:val="880000"/>
          <w:sz w:val="18"/>
          <w:szCs w:val="18"/>
        </w:rPr>
        <w:t>moved</w:t>
      </w:r>
      <w:proofErr w:type="spellEnd"/>
      <w:r w:rsidRPr="00FC0A8E">
        <w:rPr>
          <w:rFonts w:ascii="Consolas" w:hAnsi="Consolas" w:cs="Courier New"/>
          <w:color w:val="880000"/>
          <w:sz w:val="18"/>
          <w:szCs w:val="18"/>
        </w:rPr>
        <w:t xml:space="preserve"> </w:t>
      </w:r>
      <w:proofErr w:type="spellStart"/>
      <w:r w:rsidRPr="00FC0A8E">
        <w:rPr>
          <w:rFonts w:ascii="Consolas" w:hAnsi="Consolas" w:cs="Courier New"/>
          <w:color w:val="880000"/>
          <w:sz w:val="18"/>
          <w:szCs w:val="18"/>
        </w:rPr>
        <w:t>chunks</w:t>
      </w:r>
      <w:proofErr w:type="spellEnd"/>
    </w:p>
    <w:p w14:paraId="37381C2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2. </w:t>
      </w:r>
      <w:proofErr w:type="spellStart"/>
      <w:r w:rsidRPr="00FC0A8E">
        <w:rPr>
          <w:rFonts w:ascii="Consolas" w:hAnsi="Consolas" w:cs="Courier New"/>
          <w:color w:val="000000"/>
          <w:sz w:val="18"/>
          <w:szCs w:val="18"/>
        </w:rPr>
        <w:t>playerChunk</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Vector2</w:t>
      </w:r>
      <w:proofErr w:type="gramStart"/>
      <w:r w:rsidRPr="00FC0A8E">
        <w:rPr>
          <w:rFonts w:ascii="Consolas" w:hAnsi="Consolas" w:cs="Courier New"/>
          <w:color w:val="660066"/>
          <w:sz w:val="18"/>
          <w:szCs w:val="18"/>
        </w:rPr>
        <w:t>FloorToNearestMultipleOf</w:t>
      </w:r>
      <w:r w:rsidRPr="00FC0A8E">
        <w:rPr>
          <w:rFonts w:ascii="Consolas" w:hAnsi="Consolas" w:cs="Courier New"/>
          <w:color w:val="666600"/>
          <w:sz w:val="18"/>
          <w:szCs w:val="18"/>
        </w:rPr>
        <w:t>(</w:t>
      </w:r>
      <w:proofErr w:type="gramEnd"/>
      <w:r w:rsidRPr="00FC0A8E">
        <w:rPr>
          <w:rFonts w:ascii="Consolas" w:hAnsi="Consolas" w:cs="Courier New"/>
          <w:color w:val="660066"/>
          <w:sz w:val="18"/>
          <w:szCs w:val="18"/>
        </w:rPr>
        <w:t>ToVector2FromXZ</w:t>
      </w:r>
      <w:r w:rsidRPr="00FC0A8E">
        <w:rPr>
          <w:rFonts w:ascii="Consolas" w:hAnsi="Consolas" w:cs="Courier New"/>
          <w:color w:val="666600"/>
          <w:sz w:val="18"/>
          <w:szCs w:val="18"/>
        </w:rPr>
        <w:t>(</w:t>
      </w:r>
      <w:r w:rsidRPr="00FC0A8E">
        <w:rPr>
          <w:rFonts w:ascii="Consolas" w:hAnsi="Consolas" w:cs="Courier New"/>
          <w:color w:val="000000"/>
          <w:sz w:val="18"/>
          <w:szCs w:val="18"/>
        </w:rPr>
        <w:t>playerTransform</w:t>
      </w:r>
      <w:r w:rsidRPr="00FC0A8E">
        <w:rPr>
          <w:rFonts w:ascii="Consolas" w:hAnsi="Consolas" w:cs="Courier New"/>
          <w:color w:val="666600"/>
          <w:sz w:val="18"/>
          <w:szCs w:val="18"/>
        </w:rPr>
        <w:t>.</w:t>
      </w:r>
      <w:r w:rsidRPr="00FC0A8E">
        <w:rPr>
          <w:rFonts w:ascii="Consolas" w:hAnsi="Consolas" w:cs="Courier New"/>
          <w:color w:val="000000"/>
          <w:sz w:val="18"/>
          <w:szCs w:val="18"/>
        </w:rPr>
        <w:t>position</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CubicChunk</w:t>
      </w:r>
      <w:r w:rsidRPr="00FC0A8E">
        <w:rPr>
          <w:rFonts w:ascii="Consolas" w:hAnsi="Consolas" w:cs="Courier New"/>
          <w:color w:val="666600"/>
          <w:sz w:val="18"/>
          <w:szCs w:val="18"/>
        </w:rPr>
        <w:t>.</w:t>
      </w:r>
      <w:r w:rsidRPr="00FC0A8E">
        <w:rPr>
          <w:rFonts w:ascii="Consolas" w:hAnsi="Consolas" w:cs="Courier New"/>
          <w:color w:val="000000"/>
          <w:sz w:val="18"/>
          <w:szCs w:val="18"/>
        </w:rPr>
        <w:t>cubesPerAxis</w:t>
      </w:r>
      <w:proofErr w:type="spellEnd"/>
      <w:r w:rsidRPr="00FC0A8E">
        <w:rPr>
          <w:rFonts w:ascii="Consolas" w:hAnsi="Consolas" w:cs="Courier New"/>
          <w:color w:val="666600"/>
          <w:sz w:val="18"/>
          <w:szCs w:val="18"/>
        </w:rPr>
        <w:t>);</w:t>
      </w:r>
    </w:p>
    <w:p w14:paraId="7E9BC9B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3.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playerChunk</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oldPos</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return</w:t>
      </w:r>
      <w:proofErr w:type="spellEnd"/>
      <w:r w:rsidRPr="00FC0A8E">
        <w:rPr>
          <w:rFonts w:ascii="Consolas" w:hAnsi="Consolas" w:cs="Courier New"/>
          <w:color w:val="666600"/>
          <w:sz w:val="18"/>
          <w:szCs w:val="18"/>
        </w:rPr>
        <w:t>;</w:t>
      </w:r>
    </w:p>
    <w:p w14:paraId="3997813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w:t>
      </w:r>
    </w:p>
    <w:p w14:paraId="044543A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5.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playerChunk</w:t>
      </w:r>
      <w:r w:rsidRPr="00FC0A8E">
        <w:rPr>
          <w:rFonts w:ascii="Consolas" w:hAnsi="Consolas" w:cs="Courier New"/>
          <w:color w:val="666600"/>
          <w:sz w:val="18"/>
          <w:szCs w:val="18"/>
        </w:rPr>
        <w:t>.</w:t>
      </w:r>
      <w:r w:rsidRPr="00FC0A8E">
        <w:rPr>
          <w:rFonts w:ascii="Consolas" w:hAnsi="Consolas" w:cs="Courier New"/>
          <w:color w:val="000000"/>
          <w:sz w:val="18"/>
          <w:szCs w:val="18"/>
        </w:rPr>
        <w:t>x</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oldPos</w:t>
      </w:r>
      <w:r w:rsidRPr="00FC0A8E">
        <w:rPr>
          <w:rFonts w:ascii="Consolas" w:hAnsi="Consolas" w:cs="Courier New"/>
          <w:color w:val="666600"/>
          <w:sz w:val="18"/>
          <w:szCs w:val="18"/>
        </w:rPr>
        <w:t>.</w:t>
      </w:r>
      <w:r w:rsidRPr="00FC0A8E">
        <w:rPr>
          <w:rFonts w:ascii="Consolas" w:hAnsi="Consolas" w:cs="Courier New"/>
          <w:color w:val="000000"/>
          <w:sz w:val="18"/>
          <w:szCs w:val="18"/>
        </w:rPr>
        <w:t>x</w:t>
      </w:r>
      <w:proofErr w:type="spellEnd"/>
      <w:r w:rsidRPr="00FC0A8E">
        <w:rPr>
          <w:rFonts w:ascii="Consolas" w:hAnsi="Consolas" w:cs="Courier New"/>
          <w:color w:val="666600"/>
          <w:sz w:val="18"/>
          <w:szCs w:val="18"/>
        </w:rPr>
        <w:t>)</w:t>
      </w:r>
    </w:p>
    <w:p w14:paraId="7040E5E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outerDiameter</w:t>
      </w:r>
      <w:proofErr w:type="spellEnd"/>
      <w:proofErr w:type="gram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04C0F4B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outerDiameter</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7979A91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verticalChunks</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4B58943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renderedChunks</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renderedChunks</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203A2EE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10. </w:t>
      </w:r>
      <w:proofErr w:type="spellStart"/>
      <w:r w:rsidRPr="00FC0A8E">
        <w:rPr>
          <w:rFonts w:ascii="Consolas" w:hAnsi="Consolas" w:cs="Courier New"/>
          <w:color w:val="000088"/>
          <w:sz w:val="18"/>
          <w:szCs w:val="18"/>
        </w:rPr>
        <w:t>else</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playerChunk</w:t>
      </w:r>
      <w:r w:rsidRPr="00FC0A8E">
        <w:rPr>
          <w:rFonts w:ascii="Consolas" w:hAnsi="Consolas" w:cs="Courier New"/>
          <w:color w:val="666600"/>
          <w:sz w:val="18"/>
          <w:szCs w:val="18"/>
        </w:rPr>
        <w:t>.</w:t>
      </w:r>
      <w:r w:rsidRPr="00FC0A8E">
        <w:rPr>
          <w:rFonts w:ascii="Consolas" w:hAnsi="Consolas" w:cs="Courier New"/>
          <w:color w:val="000000"/>
          <w:sz w:val="18"/>
          <w:szCs w:val="18"/>
        </w:rPr>
        <w:t>x</w:t>
      </w:r>
      <w:proofErr w:type="spellEnd"/>
      <w:r w:rsidRPr="00FC0A8E">
        <w:rPr>
          <w:rFonts w:ascii="Consolas" w:hAnsi="Consolas" w:cs="Courier New"/>
          <w:color w:val="000000"/>
          <w:sz w:val="18"/>
          <w:szCs w:val="18"/>
        </w:rPr>
        <w:t xml:space="preserve">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oldPos</w:t>
      </w:r>
      <w:r w:rsidRPr="00FC0A8E">
        <w:rPr>
          <w:rFonts w:ascii="Consolas" w:hAnsi="Consolas" w:cs="Courier New"/>
          <w:color w:val="666600"/>
          <w:sz w:val="18"/>
          <w:szCs w:val="18"/>
        </w:rPr>
        <w:t>.</w:t>
      </w:r>
      <w:r w:rsidRPr="00FC0A8E">
        <w:rPr>
          <w:rFonts w:ascii="Consolas" w:hAnsi="Consolas" w:cs="Courier New"/>
          <w:color w:val="000000"/>
          <w:sz w:val="18"/>
          <w:szCs w:val="18"/>
        </w:rPr>
        <w:t>x</w:t>
      </w:r>
      <w:proofErr w:type="spellEnd"/>
      <w:proofErr w:type="gramEnd"/>
      <w:r w:rsidRPr="00FC0A8E">
        <w:rPr>
          <w:rFonts w:ascii="Consolas" w:hAnsi="Consolas" w:cs="Courier New"/>
          <w:color w:val="666600"/>
          <w:sz w:val="18"/>
          <w:szCs w:val="18"/>
        </w:rPr>
        <w:t>)</w:t>
      </w:r>
    </w:p>
    <w:p w14:paraId="7325837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outerDiameter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0130831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12.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outerDiameter</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3D2282C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verticalChunks</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7000735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14.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renderedChunks</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renderedChunks</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5C56EFB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xml:space="preserve">                </w:t>
      </w:r>
    </w:p>
    <w:p w14:paraId="0E36D7B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16.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playerChunk</w:t>
      </w:r>
      <w:r w:rsidRPr="00FC0A8E">
        <w:rPr>
          <w:rFonts w:ascii="Consolas" w:hAnsi="Consolas" w:cs="Courier New"/>
          <w:color w:val="666600"/>
          <w:sz w:val="18"/>
          <w:szCs w:val="18"/>
        </w:rPr>
        <w:t>.</w:t>
      </w:r>
      <w:r w:rsidRPr="00FC0A8E">
        <w:rPr>
          <w:rFonts w:ascii="Consolas" w:hAnsi="Consolas" w:cs="Courier New"/>
          <w:color w:val="000000"/>
          <w:sz w:val="18"/>
          <w:szCs w:val="18"/>
        </w:rPr>
        <w:t>y</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oldPos</w:t>
      </w:r>
      <w:r w:rsidRPr="00FC0A8E">
        <w:rPr>
          <w:rFonts w:ascii="Consolas" w:hAnsi="Consolas" w:cs="Courier New"/>
          <w:color w:val="666600"/>
          <w:sz w:val="18"/>
          <w:szCs w:val="18"/>
        </w:rPr>
        <w:t>.</w:t>
      </w:r>
      <w:r w:rsidRPr="00FC0A8E">
        <w:rPr>
          <w:rFonts w:ascii="Consolas" w:hAnsi="Consolas" w:cs="Courier New"/>
          <w:color w:val="000000"/>
          <w:sz w:val="18"/>
          <w:szCs w:val="18"/>
        </w:rPr>
        <w:t>y</w:t>
      </w:r>
      <w:proofErr w:type="spellEnd"/>
      <w:r w:rsidRPr="00FC0A8E">
        <w:rPr>
          <w:rFonts w:ascii="Consolas" w:hAnsi="Consolas" w:cs="Courier New"/>
          <w:color w:val="666600"/>
          <w:sz w:val="18"/>
          <w:szCs w:val="18"/>
        </w:rPr>
        <w:t>)</w:t>
      </w:r>
    </w:p>
    <w:p w14:paraId="68FD21C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17.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outerDiameter</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5204A00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18.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outerDiameter</w:t>
      </w:r>
      <w:proofErr w:type="spellEnd"/>
      <w:proofErr w:type="gram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167C589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19.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verticalChunks</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3B5F016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20.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renderedChunks</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renderedChunks</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46C5ABE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21. </w:t>
      </w:r>
      <w:proofErr w:type="spellStart"/>
      <w:r w:rsidRPr="00FC0A8E">
        <w:rPr>
          <w:rFonts w:ascii="Consolas" w:hAnsi="Consolas" w:cs="Courier New"/>
          <w:color w:val="000088"/>
          <w:sz w:val="18"/>
          <w:szCs w:val="18"/>
        </w:rPr>
        <w:t>else</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playerChunk</w:t>
      </w:r>
      <w:r w:rsidRPr="00FC0A8E">
        <w:rPr>
          <w:rFonts w:ascii="Consolas" w:hAnsi="Consolas" w:cs="Courier New"/>
          <w:color w:val="666600"/>
          <w:sz w:val="18"/>
          <w:szCs w:val="18"/>
        </w:rPr>
        <w:t>.</w:t>
      </w:r>
      <w:r w:rsidRPr="00FC0A8E">
        <w:rPr>
          <w:rFonts w:ascii="Consolas" w:hAnsi="Consolas" w:cs="Courier New"/>
          <w:color w:val="000000"/>
          <w:sz w:val="18"/>
          <w:szCs w:val="18"/>
        </w:rPr>
        <w:t>y</w:t>
      </w:r>
      <w:proofErr w:type="spellEnd"/>
      <w:r w:rsidRPr="00FC0A8E">
        <w:rPr>
          <w:rFonts w:ascii="Consolas" w:hAnsi="Consolas" w:cs="Courier New"/>
          <w:color w:val="000000"/>
          <w:sz w:val="18"/>
          <w:szCs w:val="18"/>
        </w:rPr>
        <w:t xml:space="preserve">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oldPos</w:t>
      </w:r>
      <w:r w:rsidRPr="00FC0A8E">
        <w:rPr>
          <w:rFonts w:ascii="Consolas" w:hAnsi="Consolas" w:cs="Courier New"/>
          <w:color w:val="666600"/>
          <w:sz w:val="18"/>
          <w:szCs w:val="18"/>
        </w:rPr>
        <w:t>.</w:t>
      </w:r>
      <w:r w:rsidRPr="00FC0A8E">
        <w:rPr>
          <w:rFonts w:ascii="Consolas" w:hAnsi="Consolas" w:cs="Courier New"/>
          <w:color w:val="000000"/>
          <w:sz w:val="18"/>
          <w:szCs w:val="18"/>
        </w:rPr>
        <w:t>y</w:t>
      </w:r>
      <w:proofErr w:type="spellEnd"/>
      <w:proofErr w:type="gramEnd"/>
      <w:r w:rsidRPr="00FC0A8E">
        <w:rPr>
          <w:rFonts w:ascii="Consolas" w:hAnsi="Consolas" w:cs="Courier New"/>
          <w:color w:val="666600"/>
          <w:sz w:val="18"/>
          <w:szCs w:val="18"/>
        </w:rPr>
        <w:t>)</w:t>
      </w:r>
    </w:p>
    <w:p w14:paraId="285F99F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22.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outerDiameter</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76A1D67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23.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outerDiameter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39AE8A1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24.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verticalChunks</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77F4B15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25.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renderedChunks</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renderedChunks</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0143D1F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26. </w:t>
      </w:r>
      <w:r w:rsidRPr="00FC0A8E">
        <w:rPr>
          <w:rFonts w:ascii="Consolas" w:hAnsi="Consolas" w:cs="Courier New"/>
          <w:color w:val="000000"/>
          <w:sz w:val="18"/>
          <w:szCs w:val="18"/>
        </w:rPr>
        <w:t xml:space="preserve">                </w:t>
      </w:r>
    </w:p>
    <w:p w14:paraId="5A5EE7FF" w14:textId="6A8AFDF6"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27. </w:t>
      </w:r>
      <w:proofErr w:type="spellStart"/>
      <w:r w:rsidRPr="00FC0A8E">
        <w:rPr>
          <w:rFonts w:ascii="Consolas" w:hAnsi="Consolas" w:cs="Courier New"/>
          <w:color w:val="000000"/>
          <w:sz w:val="18"/>
          <w:szCs w:val="18"/>
        </w:rPr>
        <w:t>oldPos</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playerChunk</w:t>
      </w:r>
      <w:proofErr w:type="spellEnd"/>
      <w:r w:rsidRPr="00FC0A8E">
        <w:rPr>
          <w:rFonts w:ascii="Consolas" w:hAnsi="Consolas" w:cs="Courier New"/>
          <w:color w:val="666600"/>
          <w:sz w:val="18"/>
          <w:szCs w:val="18"/>
        </w:rPr>
        <w:t>;</w:t>
      </w:r>
    </w:p>
    <w:p w14:paraId="3CD3ACC4" w14:textId="299DDEB7" w:rsidR="00F150A5" w:rsidRDefault="00F150A5">
      <w:pPr>
        <w:spacing w:before="0" w:after="0" w:line="240" w:lineRule="auto"/>
        <w:ind w:firstLine="0"/>
        <w:jc w:val="left"/>
      </w:pPr>
      <w:r>
        <w:br w:type="page"/>
      </w:r>
    </w:p>
    <w:p w14:paraId="1F97A17D" w14:textId="77777777" w:rsidR="00B04A9A" w:rsidRPr="00B04A9A" w:rsidRDefault="00B04A9A" w:rsidP="00E34A0D">
      <w:r w:rsidRPr="00B04A9A">
        <w:lastRenderedPageBreak/>
        <w:t>Az alábbi kód a koordináták létrehozásáért felel egy kör mentén, amelyeket a minimális és maximális látótávolság meghatározásához használ.</w:t>
      </w:r>
    </w:p>
    <w:p w14:paraId="3FD8AD0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bookmarkStart w:id="120" w:name="_Toc179380883"/>
      <w:r w:rsidRPr="00FC0A8E">
        <w:rPr>
          <w:rFonts w:ascii="Consolas" w:hAnsi="Consolas" w:cs="Courier New"/>
          <w:sz w:val="18"/>
          <w:szCs w:val="18"/>
        </w:rPr>
        <w:t xml:space="preserve"> 1. </w:t>
      </w:r>
      <w:proofErr w:type="spellStart"/>
      <w:r w:rsidRPr="00FC0A8E">
        <w:rPr>
          <w:rFonts w:ascii="Consolas" w:hAnsi="Consolas" w:cs="Courier New"/>
          <w:color w:val="000088"/>
          <w:sz w:val="18"/>
          <w:szCs w:val="18"/>
        </w:rPr>
        <w:t>private</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List</w:t>
      </w:r>
      <w:r w:rsidRPr="00FC0A8E">
        <w:rPr>
          <w:rFonts w:ascii="Consolas" w:hAnsi="Consolas" w:cs="Courier New"/>
          <w:color w:val="666600"/>
          <w:sz w:val="18"/>
          <w:szCs w:val="18"/>
        </w:rPr>
        <w:t>&lt;</w:t>
      </w:r>
      <w:r w:rsidRPr="00FC0A8E">
        <w:rPr>
          <w:rFonts w:ascii="Consolas" w:hAnsi="Consolas" w:cs="Courier New"/>
          <w:color w:val="660066"/>
          <w:sz w:val="18"/>
          <w:szCs w:val="18"/>
        </w:rPr>
        <w:t>Vector2Int</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660066"/>
          <w:sz w:val="18"/>
          <w:szCs w:val="18"/>
        </w:rPr>
        <w:t>CalculateRing</w:t>
      </w:r>
      <w:proofErr w:type="spellEnd"/>
      <w:r w:rsidRPr="00FC0A8E">
        <w:rPr>
          <w:rFonts w:ascii="Consolas" w:hAnsi="Consolas" w:cs="Courier New"/>
          <w:color w:val="666600"/>
          <w:sz w:val="18"/>
          <w:szCs w:val="18"/>
        </w:rPr>
        <w:t>(</w:t>
      </w:r>
      <w:proofErr w:type="gramEnd"/>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radius</w:t>
      </w:r>
      <w:proofErr w:type="spell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Vector2Int</w:t>
      </w:r>
      <w:r w:rsidRPr="00FC0A8E">
        <w:rPr>
          <w:rFonts w:ascii="Consolas" w:hAnsi="Consolas" w:cs="Courier New"/>
          <w:color w:val="000000"/>
          <w:sz w:val="18"/>
          <w:szCs w:val="18"/>
        </w:rPr>
        <w:t xml:space="preserve"> center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gridSize</w:t>
      </w:r>
      <w:proofErr w:type="spellEnd"/>
      <w:r w:rsidRPr="00FC0A8E">
        <w:rPr>
          <w:rFonts w:ascii="Consolas" w:hAnsi="Consolas" w:cs="Courier New"/>
          <w:color w:val="666600"/>
          <w:sz w:val="18"/>
          <w:szCs w:val="18"/>
        </w:rPr>
        <w:t>)</w:t>
      </w:r>
    </w:p>
    <w:p w14:paraId="7672E64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p>
    <w:p w14:paraId="30F8C12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List</w:t>
      </w:r>
      <w:r w:rsidRPr="00FC0A8E">
        <w:rPr>
          <w:rFonts w:ascii="Consolas" w:hAnsi="Consolas" w:cs="Courier New"/>
          <w:color w:val="666600"/>
          <w:sz w:val="18"/>
          <w:szCs w:val="18"/>
        </w:rPr>
        <w:t>&lt;</w:t>
      </w:r>
      <w:r w:rsidRPr="00FC0A8E">
        <w:rPr>
          <w:rFonts w:ascii="Consolas" w:hAnsi="Consolas" w:cs="Courier New"/>
          <w:color w:val="660066"/>
          <w:sz w:val="18"/>
          <w:szCs w:val="18"/>
        </w:rPr>
        <w:t>Vector2Int</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ring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88"/>
          <w:sz w:val="18"/>
          <w:szCs w:val="18"/>
        </w:rPr>
        <w:t>new</w:t>
      </w:r>
      <w:proofErr w:type="spellEnd"/>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p>
    <w:p w14:paraId="5216D82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gridSize</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516F019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for</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gridSize</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2A9E061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0B5D0F6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Vector2Int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pos</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88"/>
          <w:sz w:val="18"/>
          <w:szCs w:val="18"/>
        </w:rPr>
        <w:t>new</w:t>
      </w:r>
      <w:proofErr w:type="spellEnd"/>
      <w:r w:rsidRPr="00FC0A8E">
        <w:rPr>
          <w:rFonts w:ascii="Consolas" w:hAnsi="Consolas" w:cs="Courier New"/>
          <w:color w:val="666600"/>
          <w:sz w:val="18"/>
          <w:szCs w:val="18"/>
        </w:rPr>
        <w:t>(</w:t>
      </w:r>
      <w:proofErr w:type="gramEnd"/>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0C23C05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float</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dist</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Vector2Int</w:t>
      </w:r>
      <w:r w:rsidRPr="00FC0A8E">
        <w:rPr>
          <w:rFonts w:ascii="Consolas" w:hAnsi="Consolas" w:cs="Courier New"/>
          <w:color w:val="666600"/>
          <w:sz w:val="18"/>
          <w:szCs w:val="18"/>
        </w:rPr>
        <w:t>.</w:t>
      </w:r>
      <w:r w:rsidRPr="00FC0A8E">
        <w:rPr>
          <w:rFonts w:ascii="Consolas" w:hAnsi="Consolas" w:cs="Courier New"/>
          <w:color w:val="660066"/>
          <w:sz w:val="18"/>
          <w:szCs w:val="18"/>
        </w:rPr>
        <w:t>Distance</w:t>
      </w:r>
      <w:r w:rsidRPr="00FC0A8E">
        <w:rPr>
          <w:rFonts w:ascii="Consolas" w:hAnsi="Consolas" w:cs="Courier New"/>
          <w:color w:val="666600"/>
          <w:sz w:val="18"/>
          <w:szCs w:val="18"/>
        </w:rPr>
        <w:t>(</w:t>
      </w:r>
      <w:r w:rsidRPr="00FC0A8E">
        <w:rPr>
          <w:rFonts w:ascii="Consolas" w:hAnsi="Consolas" w:cs="Courier New"/>
          <w:color w:val="000000"/>
          <w:sz w:val="18"/>
          <w:szCs w:val="18"/>
        </w:rPr>
        <w:t>center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pos</w:t>
      </w:r>
      <w:proofErr w:type="spellEnd"/>
      <w:r w:rsidRPr="00FC0A8E">
        <w:rPr>
          <w:rFonts w:ascii="Consolas" w:hAnsi="Consolas" w:cs="Courier New"/>
          <w:color w:val="666600"/>
          <w:sz w:val="18"/>
          <w:szCs w:val="18"/>
        </w:rPr>
        <w:t>);</w:t>
      </w:r>
    </w:p>
    <w:p w14:paraId="5296F47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dist</w:t>
      </w:r>
      <w:proofErr w:type="spellEnd"/>
      <w:r w:rsidRPr="00FC0A8E">
        <w:rPr>
          <w:rFonts w:ascii="Consolas" w:hAnsi="Consolas" w:cs="Courier New"/>
          <w:color w:val="000000"/>
          <w:sz w:val="18"/>
          <w:szCs w:val="18"/>
        </w:rPr>
        <w:t xml:space="preserve"> </w:t>
      </w:r>
      <w:proofErr w:type="gramStart"/>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radius</w:t>
      </w:r>
      <w:proofErr w:type="spellEnd"/>
      <w:proofErr w:type="gram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dist</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radius</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042C724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ring</w:t>
      </w:r>
      <w:r w:rsidRPr="00FC0A8E">
        <w:rPr>
          <w:rFonts w:ascii="Consolas" w:hAnsi="Consolas" w:cs="Courier New"/>
          <w:color w:val="666600"/>
          <w:sz w:val="18"/>
          <w:szCs w:val="18"/>
        </w:rPr>
        <w:t>.</w:t>
      </w:r>
      <w:r w:rsidRPr="00FC0A8E">
        <w:rPr>
          <w:rFonts w:ascii="Consolas" w:hAnsi="Consolas" w:cs="Courier New"/>
          <w:color w:val="660066"/>
          <w:sz w:val="18"/>
          <w:szCs w:val="18"/>
        </w:rPr>
        <w:t>Add</w:t>
      </w:r>
      <w:proofErr w:type="spellEnd"/>
      <w:proofErr w:type="gram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pos</w:t>
      </w:r>
      <w:proofErr w:type="spellEnd"/>
      <w:r w:rsidRPr="00FC0A8E">
        <w:rPr>
          <w:rFonts w:ascii="Consolas" w:hAnsi="Consolas" w:cs="Courier New"/>
          <w:color w:val="666600"/>
          <w:sz w:val="18"/>
          <w:szCs w:val="18"/>
        </w:rPr>
        <w:t>);</w:t>
      </w:r>
    </w:p>
    <w:p w14:paraId="38292F3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1F04280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12. </w:t>
      </w:r>
      <w:r w:rsidRPr="00FC0A8E">
        <w:rPr>
          <w:rFonts w:ascii="Consolas" w:hAnsi="Consolas" w:cs="Courier New"/>
          <w:color w:val="000000"/>
          <w:sz w:val="18"/>
          <w:szCs w:val="18"/>
        </w:rPr>
        <w:t> </w:t>
      </w:r>
    </w:p>
    <w:p w14:paraId="7D800AA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return</w:t>
      </w:r>
      <w:proofErr w:type="spellEnd"/>
      <w:r w:rsidRPr="00FC0A8E">
        <w:rPr>
          <w:rFonts w:ascii="Consolas" w:hAnsi="Consolas" w:cs="Courier New"/>
          <w:color w:val="000000"/>
          <w:sz w:val="18"/>
          <w:szCs w:val="18"/>
        </w:rPr>
        <w:t xml:space="preserve"> ring</w:t>
      </w:r>
      <w:r w:rsidRPr="00FC0A8E">
        <w:rPr>
          <w:rFonts w:ascii="Consolas" w:hAnsi="Consolas" w:cs="Courier New"/>
          <w:color w:val="666600"/>
          <w:sz w:val="18"/>
          <w:szCs w:val="18"/>
        </w:rPr>
        <w:t>;</w:t>
      </w:r>
    </w:p>
    <w:p w14:paraId="3425836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proofErr w:type="gramStart"/>
      <w:r w:rsidRPr="00FC0A8E">
        <w:rPr>
          <w:rFonts w:ascii="Consolas" w:hAnsi="Consolas" w:cs="Courier New"/>
          <w:sz w:val="18"/>
          <w:szCs w:val="18"/>
        </w:rPr>
        <w:t xml:space="preserve">14. </w:t>
      </w:r>
      <w:r w:rsidRPr="00FC0A8E">
        <w:rPr>
          <w:rFonts w:ascii="Consolas" w:hAnsi="Consolas" w:cs="Courier New"/>
          <w:color w:val="666600"/>
          <w:sz w:val="18"/>
          <w:szCs w:val="18"/>
        </w:rPr>
        <w:t>}</w:t>
      </w:r>
      <w:proofErr w:type="gramEnd"/>
    </w:p>
    <w:p w14:paraId="1E2F056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w:t>
      </w:r>
    </w:p>
    <w:p w14:paraId="0CEFD582" w14:textId="724212B7" w:rsidR="00CF4CFB" w:rsidRPr="00FC0A8E" w:rsidRDefault="00CF4CFB" w:rsidP="00C96CD1">
      <w:pPr>
        <w:divId w:val="1899784431"/>
      </w:pPr>
      <w:r w:rsidRPr="00C96CD1">
        <w:t>Ezek</w:t>
      </w:r>
      <w:r w:rsidRPr="00FC0A8E">
        <w:t xml:space="preserve"> ut</w:t>
      </w:r>
      <w:r w:rsidRPr="00C96CD1">
        <w:t>á</w:t>
      </w:r>
      <w:r w:rsidRPr="00FC0A8E">
        <w:t>n a k</w:t>
      </w:r>
      <w:r w:rsidRPr="00C96CD1">
        <w:t>ó</w:t>
      </w:r>
      <w:r w:rsidRPr="00FC0A8E">
        <w:t>d csak le ellen</w:t>
      </w:r>
      <w:r w:rsidRPr="00C96CD1">
        <w:t>ő</w:t>
      </w:r>
      <w:r w:rsidRPr="00FC0A8E">
        <w:t>rzi a megadott koordin</w:t>
      </w:r>
      <w:r w:rsidRPr="00C96CD1">
        <w:t>á</w:t>
      </w:r>
      <w:r w:rsidRPr="00FC0A8E">
        <w:t>t</w:t>
      </w:r>
      <w:r w:rsidRPr="00C96CD1">
        <w:t>á</w:t>
      </w:r>
      <w:r w:rsidRPr="00FC0A8E">
        <w:t>kat</w:t>
      </w:r>
      <w:r w:rsidRPr="00C96CD1">
        <w:t>.</w:t>
      </w:r>
    </w:p>
    <w:p w14:paraId="67DE8476" w14:textId="2E5E6293"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w:t>
      </w:r>
      <w:r w:rsidR="00CF4CFB" w:rsidRPr="00FC0A8E">
        <w:rPr>
          <w:rFonts w:ascii="Consolas" w:hAnsi="Consolas" w:cs="Courier New"/>
          <w:sz w:val="18"/>
          <w:szCs w:val="18"/>
        </w:rPr>
        <w:t xml:space="preserve">. </w:t>
      </w:r>
      <w:proofErr w:type="spellStart"/>
      <w:r w:rsidR="00CF4CFB" w:rsidRPr="00FC0A8E">
        <w:rPr>
          <w:rFonts w:ascii="Consolas" w:hAnsi="Consolas" w:cs="Courier New"/>
          <w:color w:val="000088"/>
          <w:sz w:val="18"/>
          <w:szCs w:val="18"/>
        </w:rPr>
        <w:t>foreach</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660066"/>
          <w:sz w:val="18"/>
          <w:szCs w:val="18"/>
        </w:rPr>
        <w:t>Vector2Int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offset</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000088"/>
          <w:sz w:val="18"/>
          <w:szCs w:val="18"/>
        </w:rPr>
        <w:t>in</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innerRing</w:t>
      </w:r>
      <w:proofErr w:type="spellEnd"/>
      <w:r w:rsidR="00CF4CFB" w:rsidRPr="00FC0A8E">
        <w:rPr>
          <w:rFonts w:ascii="Consolas" w:hAnsi="Consolas" w:cs="Courier New"/>
          <w:color w:val="666600"/>
          <w:sz w:val="18"/>
          <w:szCs w:val="18"/>
        </w:rPr>
        <w:t>)</w:t>
      </w:r>
    </w:p>
    <w:p w14:paraId="5E8C9176" w14:textId="09EECDC7"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2</w:t>
      </w:r>
      <w:r w:rsidR="00CF4CFB" w:rsidRPr="00FC0A8E">
        <w:rPr>
          <w:rFonts w:ascii="Consolas" w:hAnsi="Consolas" w:cs="Courier New"/>
          <w:sz w:val="18"/>
          <w:szCs w:val="18"/>
        </w:rPr>
        <w:t xml:space="preserve">. </w:t>
      </w:r>
      <w:r w:rsidR="00CF4CFB" w:rsidRPr="00FC0A8E">
        <w:rPr>
          <w:rFonts w:ascii="Consolas" w:hAnsi="Consolas" w:cs="Courier New"/>
          <w:color w:val="666600"/>
          <w:sz w:val="18"/>
          <w:szCs w:val="18"/>
        </w:rPr>
        <w:t>{</w:t>
      </w:r>
    </w:p>
    <w:p w14:paraId="51B5399A" w14:textId="2958FC26"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3</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88"/>
          <w:sz w:val="18"/>
          <w:szCs w:val="18"/>
        </w:rPr>
        <w:t>if</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spellStart"/>
      <w:proofErr w:type="gramStart"/>
      <w:r w:rsidR="00CF4CFB" w:rsidRPr="00FC0A8E">
        <w:rPr>
          <w:rFonts w:ascii="Consolas" w:hAnsi="Consolas" w:cs="Courier New"/>
          <w:color w:val="000000"/>
          <w:sz w:val="18"/>
          <w:szCs w:val="18"/>
        </w:rPr>
        <w:t>renderedChunks</w:t>
      </w:r>
      <w:proofErr w:type="spellEnd"/>
      <w:r w:rsidR="00CF4CFB" w:rsidRPr="00FC0A8E">
        <w:rPr>
          <w:rFonts w:ascii="Consolas" w:hAnsi="Consolas" w:cs="Courier New"/>
          <w:color w:val="666600"/>
          <w:sz w:val="18"/>
          <w:szCs w:val="18"/>
        </w:rPr>
        <w:t>[</w:t>
      </w:r>
      <w:proofErr w:type="spellStart"/>
      <w:proofErr w:type="gramEnd"/>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x</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006666"/>
          <w:sz w:val="18"/>
          <w:szCs w:val="18"/>
        </w:rPr>
        <w:t>0</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y</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000088"/>
          <w:sz w:val="18"/>
          <w:szCs w:val="18"/>
        </w:rPr>
        <w:t>null</w:t>
      </w:r>
      <w:r w:rsidR="00CF4CFB" w:rsidRPr="00FC0A8E">
        <w:rPr>
          <w:rFonts w:ascii="Consolas" w:hAnsi="Consolas" w:cs="Courier New"/>
          <w:color w:val="666600"/>
          <w:sz w:val="18"/>
          <w:szCs w:val="18"/>
        </w:rPr>
        <w:t>)</w:t>
      </w:r>
    </w:p>
    <w:p w14:paraId="306FABB4" w14:textId="55CE01C3"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4</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gramStart"/>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gramEnd"/>
    </w:p>
    <w:p w14:paraId="471ADB4D" w14:textId="5B268C60"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5</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r w:rsidR="00CF4CFB" w:rsidRPr="00FC0A8E">
        <w:rPr>
          <w:rFonts w:ascii="Consolas" w:hAnsi="Consolas" w:cs="Courier New"/>
          <w:color w:val="660066"/>
          <w:sz w:val="18"/>
          <w:szCs w:val="18"/>
        </w:rPr>
        <w:t>Vector2Int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horizontalPos</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playerChunk</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spellStart"/>
      <w:r w:rsidR="00CF4CFB" w:rsidRPr="00FC0A8E">
        <w:rPr>
          <w:rFonts w:ascii="Consolas" w:hAnsi="Consolas" w:cs="Courier New"/>
          <w:color w:val="000000"/>
          <w:sz w:val="18"/>
          <w:szCs w:val="18"/>
        </w:rPr>
        <w:t>offset</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center2</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660066"/>
          <w:sz w:val="18"/>
          <w:szCs w:val="18"/>
        </w:rPr>
        <w:t>CubicChunk</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cubesPerAxis</w:t>
      </w:r>
      <w:proofErr w:type="spellEnd"/>
      <w:r w:rsidR="00CF4CFB" w:rsidRPr="00FC0A8E">
        <w:rPr>
          <w:rFonts w:ascii="Consolas" w:hAnsi="Consolas" w:cs="Courier New"/>
          <w:color w:val="666600"/>
          <w:sz w:val="18"/>
          <w:szCs w:val="18"/>
        </w:rPr>
        <w:t>;</w:t>
      </w:r>
    </w:p>
    <w:p w14:paraId="6C5BFAAD" w14:textId="70E42659"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6</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88"/>
          <w:sz w:val="18"/>
          <w:szCs w:val="18"/>
        </w:rPr>
        <w:t>for</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88"/>
          <w:sz w:val="18"/>
          <w:szCs w:val="18"/>
        </w:rPr>
        <w:t>int</w:t>
      </w:r>
      <w:r w:rsidR="00CF4CFB" w:rsidRPr="00FC0A8E">
        <w:rPr>
          <w:rFonts w:ascii="Consolas" w:hAnsi="Consolas" w:cs="Courier New"/>
          <w:color w:val="000000"/>
          <w:sz w:val="18"/>
          <w:szCs w:val="18"/>
        </w:rPr>
        <w:t xml:space="preserve"> y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006666"/>
          <w:sz w:val="18"/>
          <w:szCs w:val="18"/>
        </w:rPr>
        <w:t>0</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y </w:t>
      </w:r>
      <w:proofErr w:type="gramStart"/>
      <w:r w:rsidR="00CF4CFB" w:rsidRPr="00FC0A8E">
        <w:rPr>
          <w:rFonts w:ascii="Consolas" w:hAnsi="Consolas" w:cs="Courier New"/>
          <w:color w:val="666600"/>
          <w:sz w:val="18"/>
          <w:szCs w:val="18"/>
        </w:rPr>
        <w:t>&lt;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verticalChunks</w:t>
      </w:r>
      <w:proofErr w:type="spellEnd"/>
      <w:proofErr w:type="gram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y</w:t>
      </w:r>
      <w:r w:rsidR="00CF4CFB" w:rsidRPr="00FC0A8E">
        <w:rPr>
          <w:rFonts w:ascii="Consolas" w:hAnsi="Consolas" w:cs="Courier New"/>
          <w:color w:val="666600"/>
          <w:sz w:val="18"/>
          <w:szCs w:val="18"/>
        </w:rPr>
        <w:t>++)</w:t>
      </w:r>
    </w:p>
    <w:p w14:paraId="1FACB9A8" w14:textId="7BA01E9D"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7</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gramStart"/>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gramEnd"/>
    </w:p>
    <w:p w14:paraId="405B30C8" w14:textId="48C357A8"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8</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660066"/>
          <w:sz w:val="18"/>
          <w:szCs w:val="18"/>
        </w:rPr>
        <w:t>CubicChunk</w:t>
      </w:r>
      <w:proofErr w:type="spellEnd"/>
      <w:r w:rsidR="00CF4CFB" w:rsidRPr="00FC0A8E">
        <w:rPr>
          <w:rFonts w:ascii="Consolas" w:hAnsi="Consolas" w:cs="Courier New"/>
          <w:color w:val="000000"/>
          <w:sz w:val="18"/>
          <w:szCs w:val="18"/>
        </w:rPr>
        <w:t xml:space="preserve"> c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proofErr w:type="gramStart"/>
      <w:r w:rsidR="00CF4CFB" w:rsidRPr="00FC0A8E">
        <w:rPr>
          <w:rFonts w:ascii="Consolas" w:hAnsi="Consolas" w:cs="Courier New"/>
          <w:color w:val="660066"/>
          <w:sz w:val="18"/>
          <w:szCs w:val="18"/>
        </w:rPr>
        <w:t>GetFromPool</w:t>
      </w:r>
      <w:proofErr w:type="spellEnd"/>
      <w:r w:rsidR="00CF4CFB" w:rsidRPr="00FC0A8E">
        <w:rPr>
          <w:rFonts w:ascii="Consolas" w:hAnsi="Consolas" w:cs="Courier New"/>
          <w:color w:val="666600"/>
          <w:sz w:val="18"/>
          <w:szCs w:val="18"/>
        </w:rPr>
        <w:t>(</w:t>
      </w:r>
      <w:proofErr w:type="gramEnd"/>
      <w:r w:rsidR="00CF4CFB" w:rsidRPr="00FC0A8E">
        <w:rPr>
          <w:rFonts w:ascii="Consolas" w:hAnsi="Consolas" w:cs="Courier New"/>
          <w:color w:val="666600"/>
          <w:sz w:val="18"/>
          <w:szCs w:val="18"/>
        </w:rPr>
        <w:t>);</w:t>
      </w:r>
    </w:p>
    <w:p w14:paraId="056B3ED4" w14:textId="0906B428"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9</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proofErr w:type="gramStart"/>
      <w:r w:rsidR="00CF4CFB" w:rsidRPr="00FC0A8E">
        <w:rPr>
          <w:rFonts w:ascii="Consolas" w:hAnsi="Consolas" w:cs="Courier New"/>
          <w:color w:val="000000"/>
          <w:sz w:val="18"/>
          <w:szCs w:val="18"/>
        </w:rPr>
        <w:t>renderedChunks</w:t>
      </w:r>
      <w:proofErr w:type="spellEnd"/>
      <w:r w:rsidR="00CF4CFB" w:rsidRPr="00FC0A8E">
        <w:rPr>
          <w:rFonts w:ascii="Consolas" w:hAnsi="Consolas" w:cs="Courier New"/>
          <w:color w:val="666600"/>
          <w:sz w:val="18"/>
          <w:szCs w:val="18"/>
        </w:rPr>
        <w:t>[</w:t>
      </w:r>
      <w:proofErr w:type="spellStart"/>
      <w:proofErr w:type="gramEnd"/>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x</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y</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y</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c</w:t>
      </w:r>
      <w:r w:rsidR="00CF4CFB" w:rsidRPr="00FC0A8E">
        <w:rPr>
          <w:rFonts w:ascii="Consolas" w:hAnsi="Consolas" w:cs="Courier New"/>
          <w:color w:val="666600"/>
          <w:sz w:val="18"/>
          <w:szCs w:val="18"/>
        </w:rPr>
        <w:t>;</w:t>
      </w:r>
    </w:p>
    <w:p w14:paraId="7E55FA24" w14:textId="0D09354A"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10</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r w:rsidR="00CF4CFB" w:rsidRPr="00FC0A8E">
        <w:rPr>
          <w:rFonts w:ascii="Consolas" w:hAnsi="Consolas" w:cs="Courier New"/>
          <w:color w:val="660066"/>
          <w:sz w:val="18"/>
          <w:szCs w:val="18"/>
        </w:rPr>
        <w:t>Vector3Int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pos</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proofErr w:type="gramStart"/>
      <w:r w:rsidR="00CF4CFB" w:rsidRPr="00FC0A8E">
        <w:rPr>
          <w:rFonts w:ascii="Consolas" w:hAnsi="Consolas" w:cs="Courier New"/>
          <w:color w:val="000088"/>
          <w:sz w:val="18"/>
          <w:szCs w:val="18"/>
        </w:rPr>
        <w:t>new</w:t>
      </w:r>
      <w:proofErr w:type="spellEnd"/>
      <w:r w:rsidR="00CF4CFB" w:rsidRPr="00FC0A8E">
        <w:rPr>
          <w:rFonts w:ascii="Consolas" w:hAnsi="Consolas" w:cs="Courier New"/>
          <w:color w:val="666600"/>
          <w:sz w:val="18"/>
          <w:szCs w:val="18"/>
        </w:rPr>
        <w:t>(</w:t>
      </w:r>
      <w:proofErr w:type="spellStart"/>
      <w:proofErr w:type="gramEnd"/>
      <w:r w:rsidR="00CF4CFB" w:rsidRPr="00FC0A8E">
        <w:rPr>
          <w:rFonts w:ascii="Consolas" w:hAnsi="Consolas" w:cs="Courier New"/>
          <w:color w:val="000000"/>
          <w:sz w:val="18"/>
          <w:szCs w:val="18"/>
        </w:rPr>
        <w:t>horizontalPos</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x</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y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660066"/>
          <w:sz w:val="18"/>
          <w:szCs w:val="18"/>
        </w:rPr>
        <w:t>CubicChunk</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cubesPerAxis</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horizontalPos</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y</w:t>
      </w:r>
      <w:proofErr w:type="spellEnd"/>
      <w:r w:rsidR="00CF4CFB" w:rsidRPr="00FC0A8E">
        <w:rPr>
          <w:rFonts w:ascii="Consolas" w:hAnsi="Consolas" w:cs="Courier New"/>
          <w:color w:val="666600"/>
          <w:sz w:val="18"/>
          <w:szCs w:val="18"/>
        </w:rPr>
        <w:t>);</w:t>
      </w:r>
    </w:p>
    <w:p w14:paraId="436A40F2" w14:textId="0E8C74CB"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11</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c</w:t>
      </w:r>
      <w:r w:rsidR="00CF4CFB" w:rsidRPr="00FC0A8E">
        <w:rPr>
          <w:rFonts w:ascii="Consolas" w:hAnsi="Consolas" w:cs="Courier New"/>
          <w:color w:val="666600"/>
          <w:sz w:val="18"/>
          <w:szCs w:val="18"/>
        </w:rPr>
        <w:t>.</w:t>
      </w:r>
      <w:r w:rsidR="00CF4CFB" w:rsidRPr="00FC0A8E">
        <w:rPr>
          <w:rFonts w:ascii="Consolas" w:hAnsi="Consolas" w:cs="Courier New"/>
          <w:color w:val="660066"/>
          <w:sz w:val="18"/>
          <w:szCs w:val="18"/>
        </w:rPr>
        <w:t>Move</w:t>
      </w:r>
      <w:proofErr w:type="spellEnd"/>
      <w:r w:rsidR="00CF4CFB" w:rsidRPr="00FC0A8E">
        <w:rPr>
          <w:rFonts w:ascii="Consolas" w:hAnsi="Consolas" w:cs="Courier New"/>
          <w:color w:val="666600"/>
          <w:sz w:val="18"/>
          <w:szCs w:val="18"/>
        </w:rPr>
        <w:t>(</w:t>
      </w:r>
      <w:proofErr w:type="spellStart"/>
      <w:r w:rsidR="00CF4CFB" w:rsidRPr="00FC0A8E">
        <w:rPr>
          <w:rFonts w:ascii="Consolas" w:hAnsi="Consolas" w:cs="Courier New"/>
          <w:color w:val="000000"/>
          <w:sz w:val="18"/>
          <w:szCs w:val="18"/>
        </w:rPr>
        <w:t>pos</w:t>
      </w:r>
      <w:proofErr w:type="spellEnd"/>
      <w:r w:rsidR="00CF4CFB" w:rsidRPr="00FC0A8E">
        <w:rPr>
          <w:rFonts w:ascii="Consolas" w:hAnsi="Consolas" w:cs="Courier New"/>
          <w:color w:val="666600"/>
          <w:sz w:val="18"/>
          <w:szCs w:val="18"/>
        </w:rPr>
        <w:t>);</w:t>
      </w:r>
    </w:p>
    <w:p w14:paraId="5E4A6625" w14:textId="48204017"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12</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chunksToBuild</w:t>
      </w:r>
      <w:r w:rsidR="00CF4CFB" w:rsidRPr="00FC0A8E">
        <w:rPr>
          <w:rFonts w:ascii="Consolas" w:hAnsi="Consolas" w:cs="Courier New"/>
          <w:color w:val="666600"/>
          <w:sz w:val="18"/>
          <w:szCs w:val="18"/>
        </w:rPr>
        <w:t>.</w:t>
      </w:r>
      <w:r w:rsidR="00CF4CFB" w:rsidRPr="00FC0A8E">
        <w:rPr>
          <w:rFonts w:ascii="Consolas" w:hAnsi="Consolas" w:cs="Courier New"/>
          <w:color w:val="660066"/>
          <w:sz w:val="18"/>
          <w:szCs w:val="18"/>
        </w:rPr>
        <w:t>Add</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c</w:t>
      </w:r>
      <w:r w:rsidR="00CF4CFB" w:rsidRPr="00FC0A8E">
        <w:rPr>
          <w:rFonts w:ascii="Consolas" w:hAnsi="Consolas" w:cs="Courier New"/>
          <w:color w:val="666600"/>
          <w:sz w:val="18"/>
          <w:szCs w:val="18"/>
        </w:rPr>
        <w:t>);</w:t>
      </w:r>
    </w:p>
    <w:p w14:paraId="673D784C" w14:textId="0B58D1A9"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13</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gramStart"/>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gramEnd"/>
    </w:p>
    <w:p w14:paraId="3C3CFA2A" w14:textId="05E5EF75"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14</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gramStart"/>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gramEnd"/>
    </w:p>
    <w:p w14:paraId="0A55EF15" w14:textId="248FB482"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proofErr w:type="gramStart"/>
      <w:r>
        <w:rPr>
          <w:rFonts w:ascii="Consolas" w:hAnsi="Consolas" w:cs="Courier New"/>
          <w:sz w:val="18"/>
          <w:szCs w:val="18"/>
        </w:rPr>
        <w:t>15</w:t>
      </w:r>
      <w:r w:rsidR="00CF4CFB" w:rsidRPr="00FC0A8E">
        <w:rPr>
          <w:rFonts w:ascii="Consolas" w:hAnsi="Consolas" w:cs="Courier New"/>
          <w:sz w:val="18"/>
          <w:szCs w:val="18"/>
        </w:rPr>
        <w:t xml:space="preserve">. </w:t>
      </w:r>
      <w:r w:rsidR="00CF4CFB" w:rsidRPr="00FC0A8E">
        <w:rPr>
          <w:rFonts w:ascii="Consolas" w:hAnsi="Consolas" w:cs="Courier New"/>
          <w:color w:val="666600"/>
          <w:sz w:val="18"/>
          <w:szCs w:val="18"/>
        </w:rPr>
        <w:t>}</w:t>
      </w:r>
      <w:proofErr w:type="gramEnd"/>
    </w:p>
    <w:p w14:paraId="1DC1B998" w14:textId="044E87B3"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16</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
    <w:p w14:paraId="2BF9C234" w14:textId="6C48214C"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17</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w:t>
      </w:r>
    </w:p>
    <w:p w14:paraId="279C1165" w14:textId="74D007DB"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18</w:t>
      </w:r>
      <w:r w:rsidR="00CF4CFB" w:rsidRPr="00FC0A8E">
        <w:rPr>
          <w:rFonts w:ascii="Consolas" w:hAnsi="Consolas" w:cs="Courier New"/>
          <w:sz w:val="18"/>
          <w:szCs w:val="18"/>
        </w:rPr>
        <w:t xml:space="preserve">. </w:t>
      </w:r>
      <w:proofErr w:type="spellStart"/>
      <w:r w:rsidR="00CF4CFB" w:rsidRPr="00FC0A8E">
        <w:rPr>
          <w:rFonts w:ascii="Consolas" w:hAnsi="Consolas" w:cs="Courier New"/>
          <w:color w:val="000088"/>
          <w:sz w:val="18"/>
          <w:szCs w:val="18"/>
        </w:rPr>
        <w:t>foreach</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660066"/>
          <w:sz w:val="18"/>
          <w:szCs w:val="18"/>
        </w:rPr>
        <w:t>Vector2Int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offset</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000088"/>
          <w:sz w:val="18"/>
          <w:szCs w:val="18"/>
        </w:rPr>
        <w:t>in</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outerRing</w:t>
      </w:r>
      <w:proofErr w:type="spellEnd"/>
      <w:r w:rsidR="00CF4CFB" w:rsidRPr="00FC0A8E">
        <w:rPr>
          <w:rFonts w:ascii="Consolas" w:hAnsi="Consolas" w:cs="Courier New"/>
          <w:color w:val="666600"/>
          <w:sz w:val="18"/>
          <w:szCs w:val="18"/>
        </w:rPr>
        <w:t>)</w:t>
      </w:r>
    </w:p>
    <w:p w14:paraId="295414A1" w14:textId="4DA3132B"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19</w:t>
      </w:r>
      <w:r w:rsidR="00CF4CFB" w:rsidRPr="00FC0A8E">
        <w:rPr>
          <w:rFonts w:ascii="Consolas" w:hAnsi="Consolas" w:cs="Courier New"/>
          <w:sz w:val="18"/>
          <w:szCs w:val="18"/>
        </w:rPr>
        <w:t xml:space="preserve">. </w:t>
      </w:r>
      <w:r w:rsidR="00CF4CFB" w:rsidRPr="00FC0A8E">
        <w:rPr>
          <w:rFonts w:ascii="Consolas" w:hAnsi="Consolas" w:cs="Courier New"/>
          <w:color w:val="666600"/>
          <w:sz w:val="18"/>
          <w:szCs w:val="18"/>
        </w:rPr>
        <w:t>{</w:t>
      </w:r>
    </w:p>
    <w:p w14:paraId="19A81C2A" w14:textId="57EE8C89"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20</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88"/>
          <w:sz w:val="18"/>
          <w:szCs w:val="18"/>
        </w:rPr>
        <w:t>if</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spellStart"/>
      <w:proofErr w:type="gramStart"/>
      <w:r w:rsidR="00CF4CFB" w:rsidRPr="00FC0A8E">
        <w:rPr>
          <w:rFonts w:ascii="Consolas" w:hAnsi="Consolas" w:cs="Courier New"/>
          <w:color w:val="000000"/>
          <w:sz w:val="18"/>
          <w:szCs w:val="18"/>
        </w:rPr>
        <w:t>renderedChunks</w:t>
      </w:r>
      <w:proofErr w:type="spellEnd"/>
      <w:r w:rsidR="00CF4CFB" w:rsidRPr="00FC0A8E">
        <w:rPr>
          <w:rFonts w:ascii="Consolas" w:hAnsi="Consolas" w:cs="Courier New"/>
          <w:color w:val="666600"/>
          <w:sz w:val="18"/>
          <w:szCs w:val="18"/>
        </w:rPr>
        <w:t>[</w:t>
      </w:r>
      <w:proofErr w:type="spellStart"/>
      <w:proofErr w:type="gramEnd"/>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x</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006666"/>
          <w:sz w:val="18"/>
          <w:szCs w:val="18"/>
        </w:rPr>
        <w:t>0</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y</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000088"/>
          <w:sz w:val="18"/>
          <w:szCs w:val="18"/>
        </w:rPr>
        <w:t>null</w:t>
      </w:r>
      <w:r w:rsidR="00CF4CFB" w:rsidRPr="00FC0A8E">
        <w:rPr>
          <w:rFonts w:ascii="Consolas" w:hAnsi="Consolas" w:cs="Courier New"/>
          <w:color w:val="666600"/>
          <w:sz w:val="18"/>
          <w:szCs w:val="18"/>
        </w:rPr>
        <w:t>)</w:t>
      </w:r>
    </w:p>
    <w:p w14:paraId="614D2929" w14:textId="06B416F3"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21</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gramStart"/>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gramEnd"/>
    </w:p>
    <w:p w14:paraId="6830E2AF" w14:textId="69E0F68A"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22</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88"/>
          <w:sz w:val="18"/>
          <w:szCs w:val="18"/>
        </w:rPr>
        <w:t>for</w:t>
      </w:r>
      <w:proofErr w:type="spellEnd"/>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88"/>
          <w:sz w:val="18"/>
          <w:szCs w:val="18"/>
        </w:rPr>
        <w:t>int</w:t>
      </w:r>
      <w:r w:rsidR="00CF4CFB" w:rsidRPr="00FC0A8E">
        <w:rPr>
          <w:rFonts w:ascii="Consolas" w:hAnsi="Consolas" w:cs="Courier New"/>
          <w:color w:val="000000"/>
          <w:sz w:val="18"/>
          <w:szCs w:val="18"/>
        </w:rPr>
        <w:t xml:space="preserve"> y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006666"/>
          <w:sz w:val="18"/>
          <w:szCs w:val="18"/>
        </w:rPr>
        <w:t>0</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y </w:t>
      </w:r>
      <w:proofErr w:type="gramStart"/>
      <w:r w:rsidR="00CF4CFB" w:rsidRPr="00FC0A8E">
        <w:rPr>
          <w:rFonts w:ascii="Consolas" w:hAnsi="Consolas" w:cs="Courier New"/>
          <w:color w:val="666600"/>
          <w:sz w:val="18"/>
          <w:szCs w:val="18"/>
        </w:rPr>
        <w:t>&lt;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verticalChunks</w:t>
      </w:r>
      <w:proofErr w:type="spellEnd"/>
      <w:proofErr w:type="gram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y</w:t>
      </w:r>
      <w:r w:rsidR="00CF4CFB" w:rsidRPr="00FC0A8E">
        <w:rPr>
          <w:rFonts w:ascii="Consolas" w:hAnsi="Consolas" w:cs="Courier New"/>
          <w:color w:val="666600"/>
          <w:sz w:val="18"/>
          <w:szCs w:val="18"/>
        </w:rPr>
        <w:t>++)</w:t>
      </w:r>
    </w:p>
    <w:p w14:paraId="367536C8" w14:textId="349A713F"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23</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gramStart"/>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gramEnd"/>
    </w:p>
    <w:p w14:paraId="49C35D03" w14:textId="62075696"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24</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proofErr w:type="gramStart"/>
      <w:r w:rsidR="00CF4CFB" w:rsidRPr="00FC0A8E">
        <w:rPr>
          <w:rFonts w:ascii="Consolas" w:hAnsi="Consolas" w:cs="Courier New"/>
          <w:color w:val="660066"/>
          <w:sz w:val="18"/>
          <w:szCs w:val="18"/>
        </w:rPr>
        <w:t>ReturnToPool</w:t>
      </w:r>
      <w:proofErr w:type="spellEnd"/>
      <w:r w:rsidR="00CF4CFB" w:rsidRPr="00FC0A8E">
        <w:rPr>
          <w:rFonts w:ascii="Consolas" w:hAnsi="Consolas" w:cs="Courier New"/>
          <w:color w:val="666600"/>
          <w:sz w:val="18"/>
          <w:szCs w:val="18"/>
        </w:rPr>
        <w:t>(</w:t>
      </w:r>
      <w:proofErr w:type="spellStart"/>
      <w:proofErr w:type="gramEnd"/>
      <w:r w:rsidR="00CF4CFB" w:rsidRPr="00FC0A8E">
        <w:rPr>
          <w:rFonts w:ascii="Consolas" w:hAnsi="Consolas" w:cs="Courier New"/>
          <w:color w:val="000000"/>
          <w:sz w:val="18"/>
          <w:szCs w:val="18"/>
        </w:rPr>
        <w:t>renderedChunks</w:t>
      </w:r>
      <w:proofErr w:type="spellEnd"/>
      <w:r w:rsidR="00CF4CFB" w:rsidRPr="00FC0A8E">
        <w:rPr>
          <w:rFonts w:ascii="Consolas" w:hAnsi="Consolas" w:cs="Courier New"/>
          <w:color w:val="666600"/>
          <w:sz w:val="18"/>
          <w:szCs w:val="18"/>
        </w:rPr>
        <w:t>[</w:t>
      </w:r>
      <w:proofErr w:type="spellStart"/>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x</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y</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y</w:t>
      </w:r>
      <w:proofErr w:type="spellEnd"/>
      <w:r w:rsidR="00CF4CFB" w:rsidRPr="00FC0A8E">
        <w:rPr>
          <w:rFonts w:ascii="Consolas" w:hAnsi="Consolas" w:cs="Courier New"/>
          <w:color w:val="666600"/>
          <w:sz w:val="18"/>
          <w:szCs w:val="18"/>
        </w:rPr>
        <w:t>]);</w:t>
      </w:r>
    </w:p>
    <w:p w14:paraId="66D42B6E" w14:textId="45003203"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25</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spellStart"/>
      <w:proofErr w:type="gramStart"/>
      <w:r w:rsidR="00CF4CFB" w:rsidRPr="00FC0A8E">
        <w:rPr>
          <w:rFonts w:ascii="Consolas" w:hAnsi="Consolas" w:cs="Courier New"/>
          <w:color w:val="000000"/>
          <w:sz w:val="18"/>
          <w:szCs w:val="18"/>
        </w:rPr>
        <w:t>renderedChunks</w:t>
      </w:r>
      <w:proofErr w:type="spellEnd"/>
      <w:r w:rsidR="00CF4CFB" w:rsidRPr="00FC0A8E">
        <w:rPr>
          <w:rFonts w:ascii="Consolas" w:hAnsi="Consolas" w:cs="Courier New"/>
          <w:color w:val="666600"/>
          <w:sz w:val="18"/>
          <w:szCs w:val="18"/>
        </w:rPr>
        <w:t>[</w:t>
      </w:r>
      <w:proofErr w:type="spellStart"/>
      <w:proofErr w:type="gramEnd"/>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x</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y</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proofErr w:type="spellStart"/>
      <w:r w:rsidR="00CF4CFB" w:rsidRPr="00FC0A8E">
        <w:rPr>
          <w:rFonts w:ascii="Consolas" w:hAnsi="Consolas" w:cs="Courier New"/>
          <w:color w:val="000000"/>
          <w:sz w:val="18"/>
          <w:szCs w:val="18"/>
        </w:rPr>
        <w:t>offset</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y</w:t>
      </w:r>
      <w:proofErr w:type="spellEnd"/>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r w:rsidR="00CF4CFB" w:rsidRPr="00FC0A8E">
        <w:rPr>
          <w:rFonts w:ascii="Consolas" w:hAnsi="Consolas" w:cs="Courier New"/>
          <w:color w:val="000000"/>
          <w:sz w:val="18"/>
          <w:szCs w:val="18"/>
        </w:rPr>
        <w:t xml:space="preserve"> </w:t>
      </w:r>
      <w:r w:rsidR="00CF4CFB" w:rsidRPr="00FC0A8E">
        <w:rPr>
          <w:rFonts w:ascii="Consolas" w:hAnsi="Consolas" w:cs="Courier New"/>
          <w:color w:val="000088"/>
          <w:sz w:val="18"/>
          <w:szCs w:val="18"/>
        </w:rPr>
        <w:t>null</w:t>
      </w:r>
      <w:r w:rsidR="00CF4CFB" w:rsidRPr="00FC0A8E">
        <w:rPr>
          <w:rFonts w:ascii="Consolas" w:hAnsi="Consolas" w:cs="Courier New"/>
          <w:color w:val="666600"/>
          <w:sz w:val="18"/>
          <w:szCs w:val="18"/>
        </w:rPr>
        <w:t>;</w:t>
      </w:r>
    </w:p>
    <w:p w14:paraId="74931803" w14:textId="083BDBB0"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26</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gramStart"/>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gramEnd"/>
    </w:p>
    <w:p w14:paraId="4A0D315C" w14:textId="5366BBD1"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Pr>
          <w:rFonts w:ascii="Consolas" w:hAnsi="Consolas" w:cs="Courier New"/>
          <w:sz w:val="18"/>
          <w:szCs w:val="18"/>
        </w:rPr>
        <w:t>27</w:t>
      </w:r>
      <w:r w:rsidR="00CF4CFB" w:rsidRPr="00FC0A8E">
        <w:rPr>
          <w:rFonts w:ascii="Consolas" w:hAnsi="Consolas" w:cs="Courier New"/>
          <w:sz w:val="18"/>
          <w:szCs w:val="18"/>
        </w:rPr>
        <w:t xml:space="preserve">. </w:t>
      </w:r>
      <w:r w:rsidR="00CF4CFB" w:rsidRPr="00FC0A8E">
        <w:rPr>
          <w:rFonts w:ascii="Consolas" w:hAnsi="Consolas" w:cs="Courier New"/>
          <w:color w:val="000000"/>
          <w:sz w:val="18"/>
          <w:szCs w:val="18"/>
        </w:rPr>
        <w:t xml:space="preserve">  </w:t>
      </w:r>
      <w:proofErr w:type="gramStart"/>
      <w:r w:rsidR="00CF4CFB" w:rsidRPr="00FC0A8E">
        <w:rPr>
          <w:rFonts w:ascii="Consolas" w:hAnsi="Consolas" w:cs="Courier New"/>
          <w:color w:val="000000"/>
          <w:sz w:val="18"/>
          <w:szCs w:val="18"/>
        </w:rPr>
        <w:t xml:space="preserve">  </w:t>
      </w:r>
      <w:r w:rsidR="00CF4CFB" w:rsidRPr="00FC0A8E">
        <w:rPr>
          <w:rFonts w:ascii="Consolas" w:hAnsi="Consolas" w:cs="Courier New"/>
          <w:color w:val="666600"/>
          <w:sz w:val="18"/>
          <w:szCs w:val="18"/>
        </w:rPr>
        <w:t>}</w:t>
      </w:r>
      <w:proofErr w:type="gramEnd"/>
    </w:p>
    <w:p w14:paraId="5B5E6AE7" w14:textId="5FC8B476" w:rsidR="00CF4CFB" w:rsidRPr="00FC0A8E" w:rsidRDefault="00C96CD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proofErr w:type="gramStart"/>
      <w:r>
        <w:rPr>
          <w:rFonts w:ascii="Consolas" w:hAnsi="Consolas" w:cs="Courier New"/>
          <w:sz w:val="18"/>
          <w:szCs w:val="18"/>
        </w:rPr>
        <w:t>28</w:t>
      </w:r>
      <w:r w:rsidR="00CF4CFB" w:rsidRPr="00FC0A8E">
        <w:rPr>
          <w:rFonts w:ascii="Consolas" w:hAnsi="Consolas" w:cs="Courier New"/>
          <w:sz w:val="18"/>
          <w:szCs w:val="18"/>
        </w:rPr>
        <w:t xml:space="preserve">. </w:t>
      </w:r>
      <w:r w:rsidR="00CF4CFB" w:rsidRPr="00FC0A8E">
        <w:rPr>
          <w:rFonts w:ascii="Consolas" w:hAnsi="Consolas" w:cs="Courier New"/>
          <w:color w:val="666600"/>
          <w:sz w:val="18"/>
          <w:szCs w:val="18"/>
        </w:rPr>
        <w:t>}</w:t>
      </w:r>
      <w:proofErr w:type="gramEnd"/>
    </w:p>
    <w:p w14:paraId="7346CF61" w14:textId="77777777" w:rsidR="00B04A9A" w:rsidRPr="00B04A9A" w:rsidRDefault="00B04A9A" w:rsidP="00E34A0D">
      <w:pPr>
        <w:pStyle w:val="Heading2"/>
      </w:pPr>
      <w:bookmarkStart w:id="121" w:name="_Toc180417969"/>
      <w:proofErr w:type="spellStart"/>
      <w:r w:rsidRPr="00B04A9A">
        <w:t>Chunk</w:t>
      </w:r>
      <w:proofErr w:type="spellEnd"/>
      <w:r w:rsidRPr="00B04A9A">
        <w:t xml:space="preserve"> </w:t>
      </w:r>
      <w:proofErr w:type="spellStart"/>
      <w:r w:rsidRPr="00B04A9A">
        <w:t>Pooling</w:t>
      </w:r>
      <w:proofErr w:type="spellEnd"/>
      <w:r w:rsidRPr="00B04A9A">
        <w:t xml:space="preserve"> System</w:t>
      </w:r>
      <w:bookmarkEnd w:id="120"/>
      <w:bookmarkEnd w:id="121"/>
    </w:p>
    <w:p w14:paraId="7E8EB877" w14:textId="77777777" w:rsidR="00B04A9A" w:rsidRPr="00B04A9A" w:rsidRDefault="00B04A9A" w:rsidP="00E34A0D">
      <w:proofErr w:type="spellStart"/>
      <w:r w:rsidRPr="00B04A9A">
        <w:t>Pooling</w:t>
      </w:r>
      <w:proofErr w:type="spellEnd"/>
      <w:r w:rsidRPr="00B04A9A">
        <w:t xml:space="preserve"> </w:t>
      </w:r>
      <w:proofErr w:type="spellStart"/>
      <w:r w:rsidRPr="00B04A9A">
        <w:t>system</w:t>
      </w:r>
      <w:proofErr w:type="spellEnd"/>
      <w:r w:rsidRPr="00B04A9A">
        <w:t xml:space="preserve"> sok játékban jelen van, ahol azonos vagy hasonló dinamikus objektumokból sokat kell létrehozni a program futása során előre nem meghatározott időpontokban. Egy objektum létrehozása idő és erőforrás igényes folyamat. Le kell foglalni </w:t>
      </w:r>
      <w:r w:rsidRPr="00B04A9A">
        <w:lastRenderedPageBreak/>
        <w:t xml:space="preserve">a memóriaterületet és azt fel kell tölteni adatokkal. Ez sokszor a frissítési ráta lecsökkenéséhez vezethet egy intenzív szituációban. </w:t>
      </w:r>
    </w:p>
    <w:p w14:paraId="4447B3BA" w14:textId="77777777" w:rsidR="00B04A9A" w:rsidRPr="00B04A9A" w:rsidRDefault="00B04A9A" w:rsidP="00E34A0D">
      <w:r w:rsidRPr="00B04A9A">
        <w:t xml:space="preserve">A </w:t>
      </w:r>
      <w:proofErr w:type="spellStart"/>
      <w:r w:rsidRPr="00B04A9A">
        <w:t>pooling</w:t>
      </w:r>
      <w:proofErr w:type="spellEnd"/>
      <w:r w:rsidRPr="00B04A9A">
        <w:t xml:space="preserve"> </w:t>
      </w:r>
      <w:proofErr w:type="spellStart"/>
      <w:r w:rsidRPr="00B04A9A">
        <w:t>system</w:t>
      </w:r>
      <w:proofErr w:type="spellEnd"/>
      <w:r w:rsidRPr="00B04A9A">
        <w:t xml:space="preserve"> alapja, hogy a létrehozott objektumokat </w:t>
      </w:r>
      <w:proofErr w:type="spellStart"/>
      <w:r w:rsidRPr="00B04A9A">
        <w:t>újrahasznosítja</w:t>
      </w:r>
      <w:proofErr w:type="spellEnd"/>
      <w:r w:rsidRPr="00B04A9A">
        <w:t xml:space="preserve">. Ezt úgy éri el, hogy egy </w:t>
      </w:r>
      <w:proofErr w:type="spellStart"/>
      <w:r w:rsidRPr="00B04A9A">
        <w:t>pool</w:t>
      </w:r>
      <w:proofErr w:type="spellEnd"/>
      <w:r w:rsidRPr="00B04A9A">
        <w:t xml:space="preserve">-ban tárolja a már létrehozott objektumokat és ebből a </w:t>
      </w:r>
      <w:proofErr w:type="spellStart"/>
      <w:r w:rsidRPr="00B04A9A">
        <w:t>pool-ból</w:t>
      </w:r>
      <w:proofErr w:type="spellEnd"/>
      <w:r w:rsidRPr="00B04A9A">
        <w:t xml:space="preserve"> kér le példányokat a játék amikor szükség van rájuk. Amikor egy objektum már nem szükséges, akkor megsemmisítés helyet visszaküldi a </w:t>
      </w:r>
      <w:proofErr w:type="spellStart"/>
      <w:r w:rsidRPr="00B04A9A">
        <w:t>pool-ba</w:t>
      </w:r>
      <w:proofErr w:type="spellEnd"/>
      <w:r w:rsidRPr="00B04A9A">
        <w:t xml:space="preserve">, hogy később ismét fel lehessen használni. </w:t>
      </w:r>
    </w:p>
    <w:p w14:paraId="0DC6C236" w14:textId="77777777" w:rsidR="00B04A9A" w:rsidRPr="00B04A9A" w:rsidRDefault="00B04A9A" w:rsidP="00E34A0D">
      <w:r w:rsidRPr="00B04A9A">
        <w:t xml:space="preserve">Egy </w:t>
      </w:r>
      <w:proofErr w:type="spellStart"/>
      <w:r w:rsidRPr="00B04A9A">
        <w:t>Object</w:t>
      </w:r>
      <w:proofErr w:type="spellEnd"/>
      <w:r w:rsidRPr="00B04A9A">
        <w:t xml:space="preserve"> </w:t>
      </w:r>
      <w:proofErr w:type="spellStart"/>
      <w:r w:rsidRPr="00B04A9A">
        <w:t>Pool-nak</w:t>
      </w:r>
      <w:proofErr w:type="spellEnd"/>
      <w:r w:rsidRPr="00B04A9A">
        <w:t xml:space="preserve"> három alapfunkciója van.</w:t>
      </w:r>
    </w:p>
    <w:p w14:paraId="1D154AB7" w14:textId="77777777" w:rsidR="00B04A9A" w:rsidRPr="00B04A9A" w:rsidRDefault="00B04A9A" w:rsidP="00E34A0D">
      <w:pPr>
        <w:pStyle w:val="Heading3"/>
      </w:pPr>
      <w:bookmarkStart w:id="122" w:name="_Toc179380884"/>
      <w:bookmarkStart w:id="123" w:name="_Toc180417970"/>
      <w:r w:rsidRPr="00B04A9A">
        <w:t>Tárolás:</w:t>
      </w:r>
      <w:bookmarkEnd w:id="122"/>
      <w:bookmarkEnd w:id="123"/>
    </w:p>
    <w:p w14:paraId="54E011B1" w14:textId="77777777" w:rsidR="00B04A9A" w:rsidRPr="00B04A9A" w:rsidRDefault="00B04A9A" w:rsidP="00E34A0D">
      <w:r w:rsidRPr="00B04A9A">
        <w:t xml:space="preserve">A </w:t>
      </w:r>
      <w:proofErr w:type="spellStart"/>
      <w:r w:rsidRPr="00B04A9A">
        <w:t>pool</w:t>
      </w:r>
      <w:proofErr w:type="spellEnd"/>
      <w:r w:rsidRPr="00B04A9A">
        <w:t xml:space="preserve"> általában egy dinamikus méretű adatszerkezet. C#-ban egy Lista alkalmas erre. Egy listában könnyen el lehet érni az elemeket és könnyen ki is lehet törölni azokat. Hozzáadni a listához is könnyű.</w:t>
      </w:r>
    </w:p>
    <w:p w14:paraId="4656CE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223920"/>
        <w:rPr>
          <w:rFonts w:ascii="Consolas" w:hAnsi="Consolas" w:cs="Courier New"/>
          <w:sz w:val="18"/>
          <w:szCs w:val="18"/>
        </w:rPr>
      </w:pPr>
      <w:r w:rsidRPr="00FC0A8E">
        <w:rPr>
          <w:rFonts w:ascii="Consolas" w:hAnsi="Consolas" w:cs="Courier New"/>
          <w:sz w:val="18"/>
          <w:szCs w:val="18"/>
        </w:rPr>
        <w:t xml:space="preserve">1. </w:t>
      </w:r>
      <w:proofErr w:type="spellStart"/>
      <w:r w:rsidRPr="00FC0A8E">
        <w:rPr>
          <w:rFonts w:ascii="Consolas" w:hAnsi="Consolas" w:cs="Courier New"/>
          <w:color w:val="000088"/>
          <w:sz w:val="18"/>
          <w:szCs w:val="18"/>
        </w:rPr>
        <w:t>private</w:t>
      </w:r>
      <w:proofErr w:type="spellEnd"/>
      <w:r w:rsidRPr="00FC0A8E">
        <w:rPr>
          <w:rFonts w:ascii="Consolas" w:hAnsi="Consolas" w:cs="Courier New"/>
          <w:color w:val="000000"/>
          <w:sz w:val="18"/>
          <w:szCs w:val="18"/>
        </w:rPr>
        <w:t xml:space="preserve"> </w:t>
      </w:r>
      <w:r w:rsidRPr="00FC0A8E">
        <w:rPr>
          <w:rFonts w:ascii="Consolas" w:hAnsi="Consolas" w:cs="Courier New"/>
          <w:color w:val="660066"/>
          <w:sz w:val="18"/>
          <w:szCs w:val="18"/>
        </w:rPr>
        <w:t>List</w:t>
      </w:r>
      <w:r w:rsidRPr="00FC0A8E">
        <w:rPr>
          <w:rFonts w:ascii="Consolas" w:hAnsi="Consolas" w:cs="Courier New"/>
          <w:color w:val="666600"/>
          <w:sz w:val="18"/>
          <w:szCs w:val="18"/>
        </w:rPr>
        <w:t>&lt;</w:t>
      </w:r>
      <w:proofErr w:type="spellStart"/>
      <w:r w:rsidRPr="00FC0A8E">
        <w:rPr>
          <w:rFonts w:ascii="Consolas" w:hAnsi="Consolas" w:cs="Courier New"/>
          <w:color w:val="660066"/>
          <w:sz w:val="18"/>
          <w:szCs w:val="18"/>
        </w:rPr>
        <w:t>CubicChunk</w:t>
      </w:r>
      <w:proofErr w:type="spellEnd"/>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pool</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88"/>
          <w:sz w:val="18"/>
          <w:szCs w:val="18"/>
        </w:rPr>
        <w:t>new</w:t>
      </w:r>
      <w:proofErr w:type="spellEnd"/>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p>
    <w:p w14:paraId="0B2FF98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223920"/>
        <w:rPr>
          <w:rFonts w:ascii="Consolas" w:hAnsi="Consolas" w:cs="Courier New"/>
          <w:sz w:val="18"/>
          <w:szCs w:val="18"/>
        </w:rPr>
      </w:pPr>
      <w:r w:rsidRPr="00FC0A8E">
        <w:rPr>
          <w:rFonts w:ascii="Consolas" w:hAnsi="Consolas" w:cs="Courier New"/>
          <w:sz w:val="18"/>
          <w:szCs w:val="18"/>
        </w:rPr>
        <w:t xml:space="preserve">2. </w:t>
      </w:r>
      <w:proofErr w:type="spellStart"/>
      <w:r w:rsidRPr="00FC0A8E">
        <w:rPr>
          <w:rFonts w:ascii="Consolas" w:hAnsi="Consolas" w:cs="Courier New"/>
          <w:color w:val="000088"/>
          <w:sz w:val="18"/>
          <w:szCs w:val="18"/>
        </w:rPr>
        <w:t>private</w:t>
      </w:r>
      <w:proofErr w:type="spellEnd"/>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inPool</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734F118" w14:textId="759F3FD0"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223920"/>
        <w:rPr>
          <w:rFonts w:ascii="Consolas" w:hAnsi="Consolas" w:cs="Courier New"/>
          <w:sz w:val="18"/>
          <w:szCs w:val="18"/>
        </w:rPr>
      </w:pPr>
      <w:r w:rsidRPr="00FC0A8E">
        <w:rPr>
          <w:rFonts w:ascii="Consolas" w:hAnsi="Consolas" w:cs="Courier New"/>
          <w:sz w:val="18"/>
          <w:szCs w:val="18"/>
        </w:rPr>
        <w:t xml:space="preserve">3. </w:t>
      </w:r>
      <w:proofErr w:type="spellStart"/>
      <w:r w:rsidRPr="00FC0A8E">
        <w:rPr>
          <w:rFonts w:ascii="Consolas" w:hAnsi="Consolas" w:cs="Courier New"/>
          <w:color w:val="000088"/>
          <w:sz w:val="18"/>
          <w:szCs w:val="18"/>
        </w:rPr>
        <w:t>private</w:t>
      </w:r>
      <w:proofErr w:type="spellEnd"/>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inWorld</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F96932C" w14:textId="77777777" w:rsidR="00B04A9A" w:rsidRPr="00B04A9A" w:rsidRDefault="00B04A9A" w:rsidP="00E34A0D">
      <w:r w:rsidRPr="00B04A9A">
        <w:t xml:space="preserve">Bár a lista osztálynak van elérhető </w:t>
      </w:r>
      <w:proofErr w:type="spellStart"/>
      <w:r w:rsidRPr="00B04A9A">
        <w:t>length</w:t>
      </w:r>
      <w:proofErr w:type="spellEnd"/>
      <w:r w:rsidRPr="00B04A9A">
        <w:t xml:space="preserve"> tulajdonsága, amely visszaadja a listában szereplő elemek számát, ennek a használata nem a leg effektívebb módszer. Ha lokális változókkal is könnyen számon lehet tartani az elemek számát, akkor az a módszer minimálisan, de hatékonyabb.</w:t>
      </w:r>
    </w:p>
    <w:p w14:paraId="2E98E99C" w14:textId="77777777" w:rsidR="00B04A9A" w:rsidRPr="00B04A9A" w:rsidRDefault="00B04A9A" w:rsidP="00E34A0D">
      <w:pPr>
        <w:pStyle w:val="Heading3"/>
      </w:pPr>
      <w:bookmarkStart w:id="124" w:name="_Toc179380885"/>
      <w:bookmarkStart w:id="125" w:name="_Toc180417971"/>
      <w:r w:rsidRPr="00B04A9A">
        <w:t>Lekérés:</w:t>
      </w:r>
      <w:bookmarkEnd w:id="124"/>
      <w:bookmarkEnd w:id="125"/>
    </w:p>
    <w:p w14:paraId="3B46CB5B" w14:textId="77777777" w:rsidR="00B04A9A" w:rsidRDefault="00B04A9A" w:rsidP="00E34A0D">
      <w:r w:rsidRPr="00B04A9A">
        <w:t xml:space="preserve">Amikor a játéknak szüksége van egy objektumra a megadott típusból, akkor meghív egy metódust, amely visszaad egy megfelelő példányt. A metódus le ellenőrzi, hogy a </w:t>
      </w:r>
      <w:proofErr w:type="spellStart"/>
      <w:r w:rsidRPr="00B04A9A">
        <w:t>pool</w:t>
      </w:r>
      <w:proofErr w:type="spellEnd"/>
      <w:r w:rsidRPr="00B04A9A">
        <w:t xml:space="preserve">-ban van-e elég példány és ha igen kiválasztja az elsőt. Ha nincs akkor kénytelen létrehozni egyet. A legtöbb </w:t>
      </w:r>
      <w:proofErr w:type="spellStart"/>
      <w:r w:rsidRPr="00B04A9A">
        <w:t>pool</w:t>
      </w:r>
      <w:proofErr w:type="spellEnd"/>
      <w:r w:rsidRPr="00B04A9A">
        <w:t xml:space="preserve"> lekezeli az esetet amikor üres állapotban kérnek le belőle példányt. Létezik olyan </w:t>
      </w:r>
      <w:proofErr w:type="spellStart"/>
      <w:r w:rsidRPr="00B04A9A">
        <w:t>pool</w:t>
      </w:r>
      <w:proofErr w:type="spellEnd"/>
      <w:r w:rsidRPr="00B04A9A">
        <w:t xml:space="preserve"> is, amely ezt nem kezeli le, de abban az esetben az egy időpillanatban aktív példányok számát meg kell kötni. </w:t>
      </w:r>
    </w:p>
    <w:p w14:paraId="11C98F78" w14:textId="7C91A07E" w:rsidR="00F150A5" w:rsidRDefault="00F150A5">
      <w:pPr>
        <w:spacing w:before="0" w:after="0" w:line="240" w:lineRule="auto"/>
        <w:ind w:firstLine="0"/>
        <w:jc w:val="left"/>
      </w:pPr>
      <w:r>
        <w:br w:type="page"/>
      </w:r>
    </w:p>
    <w:p w14:paraId="383F6AB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bookmarkStart w:id="126" w:name="_Toc179380886"/>
      <w:r w:rsidRPr="00FC0A8E">
        <w:rPr>
          <w:rFonts w:ascii="Consolas" w:hAnsi="Consolas" w:cs="Courier New"/>
          <w:sz w:val="18"/>
          <w:szCs w:val="18"/>
        </w:rPr>
        <w:lastRenderedPageBreak/>
        <w:t xml:space="preserve"> 1. </w:t>
      </w:r>
      <w:proofErr w:type="spellStart"/>
      <w:r w:rsidRPr="00FC0A8E">
        <w:rPr>
          <w:rFonts w:ascii="Consolas" w:hAnsi="Consolas" w:cs="Courier New"/>
          <w:color w:val="000088"/>
          <w:sz w:val="18"/>
          <w:szCs w:val="18"/>
        </w:rPr>
        <w:t>private</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CubicChunk</w:t>
      </w:r>
      <w:proofErr w:type="spellEnd"/>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660066"/>
          <w:sz w:val="18"/>
          <w:szCs w:val="18"/>
        </w:rPr>
        <w:t>GetFromPool</w:t>
      </w:r>
      <w:proofErr w:type="spellEnd"/>
      <w:r w:rsidRPr="00FC0A8E">
        <w:rPr>
          <w:rFonts w:ascii="Consolas" w:hAnsi="Consolas" w:cs="Courier New"/>
          <w:color w:val="666600"/>
          <w:sz w:val="18"/>
          <w:szCs w:val="18"/>
        </w:rPr>
        <w:t>(</w:t>
      </w:r>
      <w:proofErr w:type="gramEnd"/>
      <w:r w:rsidRPr="00FC0A8E">
        <w:rPr>
          <w:rFonts w:ascii="Consolas" w:hAnsi="Consolas" w:cs="Courier New"/>
          <w:color w:val="666600"/>
          <w:sz w:val="18"/>
          <w:szCs w:val="18"/>
        </w:rPr>
        <w:t>)</w:t>
      </w:r>
    </w:p>
    <w:p w14:paraId="73EEB58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p>
    <w:p w14:paraId="27B76A0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proofErr w:type="spellStart"/>
      <w:r w:rsidRPr="00FC0A8E">
        <w:rPr>
          <w:rFonts w:ascii="Consolas" w:hAnsi="Consolas" w:cs="Courier New"/>
          <w:color w:val="660066"/>
          <w:sz w:val="18"/>
          <w:szCs w:val="18"/>
        </w:rPr>
        <w:t>CubicChunk</w:t>
      </w:r>
      <w:proofErr w:type="spellEnd"/>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p>
    <w:p w14:paraId="426AF11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w:t>
      </w:r>
    </w:p>
    <w:p w14:paraId="1BB017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inPool</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4D7559E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2A0612B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inPool</w:t>
      </w:r>
      <w:proofErr w:type="spellEnd"/>
      <w:r w:rsidRPr="00FC0A8E">
        <w:rPr>
          <w:rFonts w:ascii="Consolas" w:hAnsi="Consolas" w:cs="Courier New"/>
          <w:color w:val="666600"/>
          <w:sz w:val="18"/>
          <w:szCs w:val="18"/>
        </w:rPr>
        <w:t>--;</w:t>
      </w:r>
    </w:p>
    <w:p w14:paraId="4608A14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c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pool</w:t>
      </w:r>
      <w:proofErr w:type="spellEnd"/>
      <w:r w:rsidRPr="00FC0A8E">
        <w:rPr>
          <w:rFonts w:ascii="Consolas" w:hAnsi="Consolas" w:cs="Courier New"/>
          <w:color w:val="666600"/>
          <w:sz w:val="18"/>
          <w:szCs w:val="18"/>
        </w:rPr>
        <w:t>[</w:t>
      </w:r>
      <w:proofErr w:type="gramEnd"/>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41F7CA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pool</w:t>
      </w:r>
      <w:r w:rsidRPr="00FC0A8E">
        <w:rPr>
          <w:rFonts w:ascii="Consolas" w:hAnsi="Consolas" w:cs="Courier New"/>
          <w:color w:val="666600"/>
          <w:sz w:val="18"/>
          <w:szCs w:val="18"/>
        </w:rPr>
        <w:t>.</w:t>
      </w:r>
      <w:r w:rsidRPr="00FC0A8E">
        <w:rPr>
          <w:rFonts w:ascii="Consolas" w:hAnsi="Consolas" w:cs="Courier New"/>
          <w:color w:val="660066"/>
          <w:sz w:val="18"/>
          <w:szCs w:val="18"/>
        </w:rPr>
        <w:t>RemoveAt</w:t>
      </w:r>
      <w:proofErr w:type="spellEnd"/>
      <w:proofErr w:type="gramEnd"/>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6FEE3E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w:t>
      </w:r>
      <w:r w:rsidRPr="00FC0A8E">
        <w:rPr>
          <w:rFonts w:ascii="Consolas" w:hAnsi="Consolas" w:cs="Courier New"/>
          <w:color w:val="666600"/>
          <w:sz w:val="18"/>
          <w:szCs w:val="18"/>
        </w:rPr>
        <w:t>.</w:t>
      </w:r>
      <w:r w:rsidRPr="00FC0A8E">
        <w:rPr>
          <w:rFonts w:ascii="Consolas" w:hAnsi="Consolas" w:cs="Courier New"/>
          <w:color w:val="660066"/>
          <w:sz w:val="18"/>
          <w:szCs w:val="18"/>
        </w:rPr>
        <w:t>SetActive</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88"/>
          <w:sz w:val="18"/>
          <w:szCs w:val="18"/>
        </w:rPr>
        <w:t>true</w:t>
      </w:r>
      <w:proofErr w:type="spellEnd"/>
      <w:r w:rsidRPr="00FC0A8E">
        <w:rPr>
          <w:rFonts w:ascii="Consolas" w:hAnsi="Consolas" w:cs="Courier New"/>
          <w:color w:val="666600"/>
          <w:sz w:val="18"/>
          <w:szCs w:val="18"/>
        </w:rPr>
        <w:t>);</w:t>
      </w:r>
    </w:p>
    <w:p w14:paraId="0B7A9DD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proofErr w:type="gramStart"/>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gramEnd"/>
    </w:p>
    <w:p w14:paraId="7A070BE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12.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else</w:t>
      </w:r>
      <w:proofErr w:type="spellEnd"/>
    </w:p>
    <w:p w14:paraId="7B60E7A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c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new</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worldTransform</w:t>
      </w:r>
      <w:proofErr w:type="spellEnd"/>
      <w:r w:rsidRPr="00FC0A8E">
        <w:rPr>
          <w:rFonts w:ascii="Consolas" w:hAnsi="Consolas" w:cs="Courier New"/>
          <w:color w:val="666600"/>
          <w:sz w:val="18"/>
          <w:szCs w:val="18"/>
        </w:rPr>
        <w:t>);</w:t>
      </w:r>
    </w:p>
    <w:p w14:paraId="4FA49F6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14. </w:t>
      </w:r>
      <w:r w:rsidRPr="00FC0A8E">
        <w:rPr>
          <w:rFonts w:ascii="Consolas" w:hAnsi="Consolas" w:cs="Courier New"/>
          <w:color w:val="000000"/>
          <w:sz w:val="18"/>
          <w:szCs w:val="18"/>
        </w:rPr>
        <w:t> </w:t>
      </w:r>
    </w:p>
    <w:p w14:paraId="79841E3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inWorld</w:t>
      </w:r>
      <w:proofErr w:type="spellEnd"/>
      <w:r w:rsidRPr="00FC0A8E">
        <w:rPr>
          <w:rFonts w:ascii="Consolas" w:hAnsi="Consolas" w:cs="Courier New"/>
          <w:color w:val="666600"/>
          <w:sz w:val="18"/>
          <w:szCs w:val="18"/>
        </w:rPr>
        <w:t>++;</w:t>
      </w:r>
    </w:p>
    <w:p w14:paraId="5C88F29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16.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return</w:t>
      </w:r>
      <w:proofErr w:type="spellEnd"/>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p>
    <w:p w14:paraId="294BF94C" w14:textId="2BBC3039"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proofErr w:type="gramStart"/>
      <w:r w:rsidRPr="00FC0A8E">
        <w:rPr>
          <w:rFonts w:ascii="Consolas" w:hAnsi="Consolas" w:cs="Courier New"/>
          <w:sz w:val="18"/>
          <w:szCs w:val="18"/>
        </w:rPr>
        <w:t xml:space="preserve">17. </w:t>
      </w:r>
      <w:r w:rsidRPr="00FC0A8E">
        <w:rPr>
          <w:rFonts w:ascii="Consolas" w:hAnsi="Consolas" w:cs="Courier New"/>
          <w:color w:val="666600"/>
          <w:sz w:val="18"/>
          <w:szCs w:val="18"/>
        </w:rPr>
        <w:t>}</w:t>
      </w:r>
      <w:proofErr w:type="gramEnd"/>
    </w:p>
    <w:p w14:paraId="28BD0A5A" w14:textId="77777777" w:rsidR="00B04A9A" w:rsidRPr="00B04A9A" w:rsidRDefault="00B04A9A" w:rsidP="00E34A0D">
      <w:pPr>
        <w:pStyle w:val="Heading3"/>
      </w:pPr>
      <w:bookmarkStart w:id="127" w:name="_Toc180417972"/>
      <w:r w:rsidRPr="00B04A9A">
        <w:t>Visszahelyezés:</w:t>
      </w:r>
      <w:bookmarkEnd w:id="126"/>
      <w:bookmarkEnd w:id="127"/>
    </w:p>
    <w:p w14:paraId="7742D517" w14:textId="77777777" w:rsidR="00B04A9A" w:rsidRPr="00B04A9A" w:rsidRDefault="00B04A9A" w:rsidP="00E34A0D">
      <w:r w:rsidRPr="00B04A9A">
        <w:t xml:space="preserve">Amikor egy példányra már nincs szükség, akkor az vissza lesz helyezve a </w:t>
      </w:r>
      <w:proofErr w:type="spellStart"/>
      <w:r w:rsidRPr="00B04A9A">
        <w:t>pool-ba</w:t>
      </w:r>
      <w:proofErr w:type="spellEnd"/>
      <w:r w:rsidRPr="00B04A9A">
        <w:t>. Ez teszi lehetővé, hogy a későbbiekben ismét le lehessen kérni.</w:t>
      </w:r>
    </w:p>
    <w:p w14:paraId="79880A5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1. </w:t>
      </w:r>
      <w:proofErr w:type="spellStart"/>
      <w:r w:rsidRPr="00FC0A8E">
        <w:rPr>
          <w:rFonts w:ascii="Consolas" w:hAnsi="Consolas" w:cs="Courier New"/>
          <w:color w:val="000088"/>
          <w:sz w:val="18"/>
          <w:szCs w:val="18"/>
        </w:rPr>
        <w:t>private</w:t>
      </w:r>
      <w:proofErr w:type="spellEnd"/>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void</w:t>
      </w:r>
      <w:proofErr w:type="spellEnd"/>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660066"/>
          <w:sz w:val="18"/>
          <w:szCs w:val="18"/>
        </w:rPr>
        <w:t>ReturnToPool</w:t>
      </w:r>
      <w:proofErr w:type="spellEnd"/>
      <w:r w:rsidRPr="00FC0A8E">
        <w:rPr>
          <w:rFonts w:ascii="Consolas" w:hAnsi="Consolas" w:cs="Courier New"/>
          <w:color w:val="666600"/>
          <w:sz w:val="18"/>
          <w:szCs w:val="18"/>
        </w:rPr>
        <w:t>(</w:t>
      </w:r>
      <w:proofErr w:type="spellStart"/>
      <w:proofErr w:type="gramEnd"/>
      <w:r w:rsidRPr="00FC0A8E">
        <w:rPr>
          <w:rFonts w:ascii="Consolas" w:hAnsi="Consolas" w:cs="Courier New"/>
          <w:color w:val="660066"/>
          <w:sz w:val="18"/>
          <w:szCs w:val="18"/>
        </w:rPr>
        <w:t>CubicChunk</w:t>
      </w:r>
      <w:proofErr w:type="spellEnd"/>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p>
    <w:p w14:paraId="7300B1C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p>
    <w:p w14:paraId="7CB0C59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inPool</w:t>
      </w:r>
      <w:proofErr w:type="spellEnd"/>
      <w:r w:rsidRPr="00FC0A8E">
        <w:rPr>
          <w:rFonts w:ascii="Consolas" w:hAnsi="Consolas" w:cs="Courier New"/>
          <w:color w:val="666600"/>
          <w:sz w:val="18"/>
          <w:szCs w:val="18"/>
        </w:rPr>
        <w:t>++;</w:t>
      </w:r>
    </w:p>
    <w:p w14:paraId="2498B81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w:t>
      </w:r>
    </w:p>
    <w:p w14:paraId="11DA8DB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proofErr w:type="spellStart"/>
      <w:r w:rsidRPr="00FC0A8E">
        <w:rPr>
          <w:rFonts w:ascii="Consolas" w:hAnsi="Consolas" w:cs="Courier New"/>
          <w:color w:val="000088"/>
          <w:sz w:val="18"/>
          <w:szCs w:val="18"/>
        </w:rPr>
        <w:t>if</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roofErr w:type="spellStart"/>
      <w:r w:rsidRPr="00FC0A8E">
        <w:rPr>
          <w:rFonts w:ascii="Consolas" w:hAnsi="Consolas" w:cs="Courier New"/>
          <w:color w:val="000000"/>
          <w:sz w:val="18"/>
          <w:szCs w:val="18"/>
        </w:rPr>
        <w:t>inWorld</w:t>
      </w:r>
      <w:proofErr w:type="spellEnd"/>
      <w:r w:rsidRPr="00FC0A8E">
        <w:rPr>
          <w:rFonts w:ascii="Consolas" w:hAnsi="Consolas" w:cs="Courier New"/>
          <w:color w:val="000000"/>
          <w:sz w:val="18"/>
          <w:szCs w:val="18"/>
        </w:rPr>
        <w:t xml:space="preserve">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087C678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inWorld</w:t>
      </w:r>
      <w:proofErr w:type="spellEnd"/>
      <w:r w:rsidRPr="00FC0A8E">
        <w:rPr>
          <w:rFonts w:ascii="Consolas" w:hAnsi="Consolas" w:cs="Courier New"/>
          <w:color w:val="666600"/>
          <w:sz w:val="18"/>
          <w:szCs w:val="18"/>
        </w:rPr>
        <w:t>--;</w:t>
      </w:r>
    </w:p>
    <w:p w14:paraId="279C4DA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w:t>
      </w:r>
    </w:p>
    <w:p w14:paraId="325CE96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proofErr w:type="spellStart"/>
      <w:r w:rsidRPr="00FC0A8E">
        <w:rPr>
          <w:rFonts w:ascii="Consolas" w:hAnsi="Consolas" w:cs="Courier New"/>
          <w:color w:val="000000"/>
          <w:sz w:val="18"/>
          <w:szCs w:val="18"/>
        </w:rPr>
        <w:t>c</w:t>
      </w:r>
      <w:r w:rsidRPr="00FC0A8E">
        <w:rPr>
          <w:rFonts w:ascii="Consolas" w:hAnsi="Consolas" w:cs="Courier New"/>
          <w:color w:val="666600"/>
          <w:sz w:val="18"/>
          <w:szCs w:val="18"/>
        </w:rPr>
        <w:t>.</w:t>
      </w:r>
      <w:r w:rsidRPr="00FC0A8E">
        <w:rPr>
          <w:rFonts w:ascii="Consolas" w:hAnsi="Consolas" w:cs="Courier New"/>
          <w:color w:val="660066"/>
          <w:sz w:val="18"/>
          <w:szCs w:val="18"/>
        </w:rPr>
        <w:t>SetActive</w:t>
      </w:r>
      <w:proofErr w:type="spellEnd"/>
      <w:r w:rsidRPr="00FC0A8E">
        <w:rPr>
          <w:rFonts w:ascii="Consolas" w:hAnsi="Consolas" w:cs="Courier New"/>
          <w:color w:val="666600"/>
          <w:sz w:val="18"/>
          <w:szCs w:val="18"/>
        </w:rPr>
        <w:t>(</w:t>
      </w:r>
      <w:proofErr w:type="spellStart"/>
      <w:r w:rsidRPr="00FC0A8E">
        <w:rPr>
          <w:rFonts w:ascii="Consolas" w:hAnsi="Consolas" w:cs="Courier New"/>
          <w:color w:val="000088"/>
          <w:sz w:val="18"/>
          <w:szCs w:val="18"/>
        </w:rPr>
        <w:t>false</w:t>
      </w:r>
      <w:proofErr w:type="spellEnd"/>
      <w:r w:rsidRPr="00FC0A8E">
        <w:rPr>
          <w:rFonts w:ascii="Consolas" w:hAnsi="Consolas" w:cs="Courier New"/>
          <w:color w:val="666600"/>
          <w:sz w:val="18"/>
          <w:szCs w:val="18"/>
        </w:rPr>
        <w:t>);</w:t>
      </w:r>
    </w:p>
    <w:p w14:paraId="3173AC9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proofErr w:type="spellStart"/>
      <w:proofErr w:type="gramStart"/>
      <w:r w:rsidRPr="00FC0A8E">
        <w:rPr>
          <w:rFonts w:ascii="Consolas" w:hAnsi="Consolas" w:cs="Courier New"/>
          <w:color w:val="000000"/>
          <w:sz w:val="18"/>
          <w:szCs w:val="18"/>
        </w:rPr>
        <w:t>pool</w:t>
      </w:r>
      <w:r w:rsidRPr="00FC0A8E">
        <w:rPr>
          <w:rFonts w:ascii="Consolas" w:hAnsi="Consolas" w:cs="Courier New"/>
          <w:color w:val="666600"/>
          <w:sz w:val="18"/>
          <w:szCs w:val="18"/>
        </w:rPr>
        <w:t>.</w:t>
      </w:r>
      <w:r w:rsidRPr="00FC0A8E">
        <w:rPr>
          <w:rFonts w:ascii="Consolas" w:hAnsi="Consolas" w:cs="Courier New"/>
          <w:color w:val="660066"/>
          <w:sz w:val="18"/>
          <w:szCs w:val="18"/>
        </w:rPr>
        <w:t>Add</w:t>
      </w:r>
      <w:proofErr w:type="spellEnd"/>
      <w:proofErr w:type="gramEnd"/>
      <w:r w:rsidRPr="00FC0A8E">
        <w:rPr>
          <w:rFonts w:ascii="Consolas" w:hAnsi="Consolas" w:cs="Courier New"/>
          <w:color w:val="666600"/>
          <w:sz w:val="18"/>
          <w:szCs w:val="18"/>
        </w:rPr>
        <w:t>(</w:t>
      </w:r>
      <w:r w:rsidRPr="00FC0A8E">
        <w:rPr>
          <w:rFonts w:ascii="Consolas" w:hAnsi="Consolas" w:cs="Courier New"/>
          <w:color w:val="000000"/>
          <w:sz w:val="18"/>
          <w:szCs w:val="18"/>
        </w:rPr>
        <w:t>c</w:t>
      </w:r>
      <w:r w:rsidRPr="00FC0A8E">
        <w:rPr>
          <w:rFonts w:ascii="Consolas" w:hAnsi="Consolas" w:cs="Courier New"/>
          <w:color w:val="666600"/>
          <w:sz w:val="18"/>
          <w:szCs w:val="18"/>
        </w:rPr>
        <w:t>);</w:t>
      </w:r>
    </w:p>
    <w:p w14:paraId="32D8FAFB" w14:textId="5A69C930"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proofErr w:type="gramStart"/>
      <w:r w:rsidRPr="00FC0A8E">
        <w:rPr>
          <w:rFonts w:ascii="Consolas" w:hAnsi="Consolas" w:cs="Courier New"/>
          <w:sz w:val="18"/>
          <w:szCs w:val="18"/>
        </w:rPr>
        <w:t xml:space="preserve">10. </w:t>
      </w:r>
      <w:r w:rsidRPr="00FC0A8E">
        <w:rPr>
          <w:rFonts w:ascii="Consolas" w:hAnsi="Consolas" w:cs="Courier New"/>
          <w:color w:val="666600"/>
          <w:sz w:val="18"/>
          <w:szCs w:val="18"/>
        </w:rPr>
        <w:t>}</w:t>
      </w:r>
      <w:proofErr w:type="gramEnd"/>
    </w:p>
    <w:p w14:paraId="78CEA78E" w14:textId="77777777" w:rsidR="00B04A9A" w:rsidRDefault="00B04A9A" w:rsidP="00E34A0D">
      <w:r w:rsidRPr="00B04A9A">
        <w:t xml:space="preserve">A </w:t>
      </w:r>
      <w:proofErr w:type="spellStart"/>
      <w:r w:rsidRPr="00B04A9A">
        <w:t>pool</w:t>
      </w:r>
      <w:proofErr w:type="spellEnd"/>
      <w:r w:rsidRPr="00B04A9A">
        <w:t xml:space="preserve"> lehet előre feltöltött is, ami azt jelenti, hogy egy meghatározott számú objektum alapból jelen van a </w:t>
      </w:r>
      <w:proofErr w:type="spellStart"/>
      <w:r w:rsidRPr="00B04A9A">
        <w:t>pool</w:t>
      </w:r>
      <w:proofErr w:type="spellEnd"/>
      <w:r w:rsidRPr="00B04A9A">
        <w:t xml:space="preserve">-ban későbbi felhasználásra, vagy indulhat a </w:t>
      </w:r>
      <w:proofErr w:type="spellStart"/>
      <w:r w:rsidRPr="00B04A9A">
        <w:t>pool</w:t>
      </w:r>
      <w:proofErr w:type="spellEnd"/>
      <w:r w:rsidRPr="00B04A9A">
        <w:t xml:space="preserve"> 0 elemmel is. Ha kezdetben nulla eleme van a </w:t>
      </w:r>
      <w:proofErr w:type="spellStart"/>
      <w:r w:rsidRPr="00B04A9A">
        <w:t>pool-nak</w:t>
      </w:r>
      <w:proofErr w:type="spellEnd"/>
      <w:r w:rsidRPr="00B04A9A">
        <w:t xml:space="preserve">, akkor amíg objektum nem kerül visszaküldésre a </w:t>
      </w:r>
      <w:proofErr w:type="spellStart"/>
      <w:r w:rsidRPr="00B04A9A">
        <w:t>pool-ba</w:t>
      </w:r>
      <w:proofErr w:type="spellEnd"/>
      <w:r w:rsidRPr="00B04A9A">
        <w:t xml:space="preserve"> addig minden alkalommal adott időpillanatban kell létrehozni az objektumot, de a későbbiekben újra lehet fel lehet használni azokat. A </w:t>
      </w:r>
      <w:proofErr w:type="spellStart"/>
      <w:r w:rsidRPr="00B04A9A">
        <w:t>pool</w:t>
      </w:r>
      <w:proofErr w:type="spellEnd"/>
      <w:r w:rsidRPr="00B04A9A">
        <w:t xml:space="preserve"> indulhat nem nulla elemszámmal is. Ekkor az első lekérésre is már létező objektumot fog visszaadni a </w:t>
      </w:r>
      <w:proofErr w:type="spellStart"/>
      <w:r w:rsidRPr="00B04A9A">
        <w:t>pool</w:t>
      </w:r>
      <w:proofErr w:type="spellEnd"/>
      <w:r w:rsidRPr="00B04A9A">
        <w:t xml:space="preserve"> addig amíg ki nem fogy. </w:t>
      </w:r>
    </w:p>
    <w:p w14:paraId="63B7505F" w14:textId="0BD6F654" w:rsidR="003D7E18" w:rsidRDefault="003D7E18">
      <w:pPr>
        <w:spacing w:before="0" w:after="0" w:line="240" w:lineRule="auto"/>
        <w:ind w:firstLine="0"/>
        <w:jc w:val="left"/>
      </w:pPr>
      <w:r>
        <w:br w:type="page"/>
      </w:r>
    </w:p>
    <w:p w14:paraId="2AFEF616" w14:textId="77777777" w:rsidR="00B04A9A" w:rsidRPr="00B04A9A" w:rsidRDefault="00B04A9A" w:rsidP="00E34A0D">
      <w:pPr>
        <w:pStyle w:val="Heading1"/>
      </w:pPr>
      <w:bookmarkStart w:id="128" w:name="_Toc179380887"/>
      <w:bookmarkStart w:id="129" w:name="_Toc180417973"/>
      <w:r w:rsidRPr="00B04A9A">
        <w:lastRenderedPageBreak/>
        <w:t>Tervezés</w:t>
      </w:r>
      <w:bookmarkEnd w:id="128"/>
      <w:bookmarkEnd w:id="129"/>
    </w:p>
    <w:p w14:paraId="12337B71" w14:textId="77777777" w:rsidR="00B04A9A" w:rsidRPr="00B04A9A" w:rsidRDefault="00B04A9A" w:rsidP="00E34A0D">
      <w:r w:rsidRPr="00B04A9A">
        <w:t xml:space="preserve">Hardverigényes alkalmazások készítésénél fontos figyelembe venni azt, hogy milyen hardverekkel rendelkezik a célcsoport, akiknek az alkalmazást szánjuk. A videójátékok készítésénél ez különösen fontos, hiszen egy számítógép teljesítményét nagyban befolyásolja, hogy milyen erősségű processzorral, videókártyával és mennyi memóriával rendelkezik és hogy ezek az alkatrészek és az összes alkatrész ezek mellett mekkora hatásfokkal tud együtt üzemelni.  </w:t>
      </w:r>
    </w:p>
    <w:p w14:paraId="5C136289" w14:textId="77777777" w:rsidR="00B04A9A" w:rsidRPr="00B04A9A" w:rsidRDefault="00B04A9A" w:rsidP="00E34A0D">
      <w:r w:rsidRPr="00B04A9A">
        <w:t xml:space="preserve">Bár egyes alkalmazási területeken, mint például tudományos számítások vagy szimulációs szoftverek esetén a belépő szintű hardver is drága és kijelenthető, hogy aki nem rendelkezik ilyen hardverrel az ne próbálkozzon meg az alkalmazás futtatásával, addig a videójátékok területén nem érdemes ezt a filozófiát követni. </w:t>
      </w:r>
    </w:p>
    <w:p w14:paraId="6EB7FC5B" w14:textId="77777777" w:rsidR="00B04A9A" w:rsidRPr="00B04A9A" w:rsidRDefault="00B04A9A" w:rsidP="00E34A0D">
      <w:r w:rsidRPr="00B04A9A">
        <w:t xml:space="preserve">A </w:t>
      </w:r>
      <w:proofErr w:type="spellStart"/>
      <w:r w:rsidRPr="00B04A9A">
        <w:t>gaming</w:t>
      </w:r>
      <w:proofErr w:type="spellEnd"/>
      <w:r w:rsidRPr="00B04A9A">
        <w:t xml:space="preserve"> területén belül a belépő szintű hardverrel rendelkező felhasználóknak is lehetőséget kell adni a játék futtatására. Természetesen ehhez ideális szituációban egy belépő szintű rendszerre lenne szükség, amelyen a programot teszteljük, viszont figyelembe véve, hogy a játék jelen állapotában még béta fázisúnak tekinthető, megfelelő a középkategóriás számítógépen való tesztelés is. </w:t>
      </w:r>
    </w:p>
    <w:p w14:paraId="2359200D" w14:textId="77777777" w:rsidR="00B04A9A" w:rsidRPr="00B04A9A" w:rsidRDefault="00B04A9A" w:rsidP="00E34A0D">
      <w:r w:rsidRPr="00B04A9A">
        <w:t>A tesztelésre használt konfiguráció:</w:t>
      </w:r>
    </w:p>
    <w:p w14:paraId="2D2F6944" w14:textId="77777777" w:rsidR="00B04A9A" w:rsidRPr="00B04A9A" w:rsidRDefault="00B04A9A" w:rsidP="00E34A0D">
      <w:pPr>
        <w:pStyle w:val="ListParagraph"/>
        <w:numPr>
          <w:ilvl w:val="0"/>
          <w:numId w:val="17"/>
        </w:numPr>
      </w:pPr>
      <w:r w:rsidRPr="00B04A9A">
        <w:t xml:space="preserve">Alaplap: </w:t>
      </w:r>
      <w:proofErr w:type="spellStart"/>
      <w:r w:rsidRPr="00B04A9A">
        <w:t>Asus</w:t>
      </w:r>
      <w:proofErr w:type="spellEnd"/>
      <w:r w:rsidRPr="00B04A9A">
        <w:t xml:space="preserve"> ROG </w:t>
      </w:r>
      <w:proofErr w:type="spellStart"/>
      <w:r w:rsidRPr="00B04A9A">
        <w:t>Strix</w:t>
      </w:r>
      <w:proofErr w:type="spellEnd"/>
      <w:r w:rsidRPr="00B04A9A">
        <w:t xml:space="preserve"> X99 </w:t>
      </w:r>
      <w:proofErr w:type="spellStart"/>
      <w:r w:rsidRPr="00B04A9A">
        <w:t>Gaming</w:t>
      </w:r>
      <w:proofErr w:type="spellEnd"/>
    </w:p>
    <w:p w14:paraId="0EE627AE" w14:textId="77777777" w:rsidR="00B04A9A" w:rsidRPr="00B04A9A" w:rsidRDefault="00B04A9A" w:rsidP="00E34A0D">
      <w:pPr>
        <w:pStyle w:val="ListParagraph"/>
        <w:numPr>
          <w:ilvl w:val="0"/>
          <w:numId w:val="17"/>
        </w:numPr>
      </w:pPr>
      <w:r w:rsidRPr="00B04A9A">
        <w:t>Processzor: Intel i7 6800K</w:t>
      </w:r>
    </w:p>
    <w:p w14:paraId="2E8CE6C0" w14:textId="77777777" w:rsidR="00B04A9A" w:rsidRPr="00B04A9A" w:rsidRDefault="00B04A9A" w:rsidP="00E34A0D">
      <w:pPr>
        <w:pStyle w:val="ListParagraph"/>
        <w:numPr>
          <w:ilvl w:val="0"/>
          <w:numId w:val="17"/>
        </w:numPr>
      </w:pPr>
      <w:r w:rsidRPr="00B04A9A">
        <w:t>Memória: 32 GB (4x8) DDR4 3200 MHz</w:t>
      </w:r>
    </w:p>
    <w:p w14:paraId="6E7D117D" w14:textId="77777777" w:rsidR="00B04A9A" w:rsidRPr="00B04A9A" w:rsidRDefault="00B04A9A" w:rsidP="00E34A0D">
      <w:pPr>
        <w:pStyle w:val="ListParagraph"/>
        <w:numPr>
          <w:ilvl w:val="0"/>
          <w:numId w:val="17"/>
        </w:numPr>
      </w:pPr>
      <w:r w:rsidRPr="00B04A9A">
        <w:t>GPU: RTX 2080 SUPER</w:t>
      </w:r>
    </w:p>
    <w:p w14:paraId="4F14DC06" w14:textId="77777777" w:rsidR="00B04A9A" w:rsidRPr="00B04A9A" w:rsidRDefault="00B04A9A" w:rsidP="00E34A0D">
      <w:r w:rsidRPr="00B04A9A">
        <w:t>A különböző műveletek időigényessége fontos szempont, hiszen nemcsak az élvezhető frissítési rátát kell elérni, hanem a mai standard-</w:t>
      </w:r>
      <w:proofErr w:type="spellStart"/>
      <w:r w:rsidRPr="00B04A9A">
        <w:t>ekkel</w:t>
      </w:r>
      <w:proofErr w:type="spellEnd"/>
      <w:r w:rsidRPr="00B04A9A">
        <w:t xml:space="preserve"> is tarnai kell a lépést. Már régóta alap követelmény, hogy minden játék tartsa a 60 FPS-t egy közepes erősségű rendszeren. A közepes erősségű rendszer természetesen szubjektív meghatározás, hiszen egy számítógép teljesítménye nagyon sok faktortól függ. Ráadásul, nem is lehet csak egyfajta teljesítményről beszélni, hiszen egyes alkalmazások nagyon memóriaigényesek, míg mások a videókártyát vagy a processzort terhelik le.</w:t>
      </w:r>
    </w:p>
    <w:p w14:paraId="6E49B682" w14:textId="77777777" w:rsidR="00B04A9A" w:rsidRPr="00B04A9A" w:rsidRDefault="00B04A9A" w:rsidP="00E34A0D">
      <w:r w:rsidRPr="00B04A9A">
        <w:t>A végrehajtási idő tesztelése a 60 FPS (</w:t>
      </w:r>
      <w:proofErr w:type="spellStart"/>
      <w:r w:rsidRPr="00B04A9A">
        <w:t>frames</w:t>
      </w:r>
      <w:proofErr w:type="spellEnd"/>
      <w:r w:rsidRPr="00B04A9A">
        <w:t xml:space="preserve"> per </w:t>
      </w:r>
      <w:proofErr w:type="spellStart"/>
      <w:r w:rsidRPr="00B04A9A">
        <w:t>second</w:t>
      </w:r>
      <w:proofErr w:type="spellEnd"/>
      <w:r w:rsidRPr="00B04A9A">
        <w:t xml:space="preserve"> = képkocka per másodperc) tartására irányul, amely azt jelenti, hogy:</w:t>
      </w:r>
    </w:p>
    <w:p w14:paraId="1CEB7B63" w14:textId="77777777" w:rsidR="00B04A9A" w:rsidRPr="00B04A9A" w:rsidRDefault="00B04A9A" w:rsidP="00E34A0D">
      <w:pPr>
        <w:rPr>
          <w:rFonts w:eastAsiaTheme="minorEastAsia"/>
        </w:rPr>
      </w:pPr>
      <m:oMathPara>
        <m:oMath>
          <m:r>
            <m:rPr>
              <m:sty m:val="p"/>
            </m:rPr>
            <w:rPr>
              <w:rFonts w:ascii="Cambria Math" w:hAnsi="Cambria Math"/>
            </w:rPr>
            <w:lastRenderedPageBreak/>
            <m:t xml:space="preserve">1 </m:t>
          </m:r>
          <m:r>
            <w:rPr>
              <w:rFonts w:ascii="Cambria Math" w:hAnsi="Cambria Math"/>
            </w:rPr>
            <m:t>sec</m:t>
          </m:r>
          <m:r>
            <m:rPr>
              <m:sty m:val="p"/>
            </m:rPr>
            <w:rPr>
              <w:rFonts w:ascii="Cambria Math" w:hAnsi="Cambria Math"/>
            </w:rPr>
            <m:t xml:space="preserve">=1000 </m:t>
          </m:r>
          <m:r>
            <w:rPr>
              <w:rFonts w:ascii="Cambria Math" w:hAnsi="Cambria Math"/>
            </w:rPr>
            <m:t>ms</m:t>
          </m:r>
        </m:oMath>
      </m:oMathPara>
    </w:p>
    <w:p w14:paraId="10E936A5" w14:textId="356654D5" w:rsidR="00B04A9A" w:rsidRPr="00D97B2E" w:rsidRDefault="00000000" w:rsidP="00E34A0D">
      <m:oMathPara>
        <m:oMath>
          <m:f>
            <m:fPr>
              <m:ctrlPr>
                <w:rPr>
                  <w:rFonts w:ascii="Cambria Math" w:hAnsi="Cambria Math"/>
                </w:rPr>
              </m:ctrlPr>
            </m:fPr>
            <m:num>
              <m:r>
                <m:rPr>
                  <m:sty m:val="p"/>
                </m:rPr>
                <w:rPr>
                  <w:rFonts w:ascii="Cambria Math" w:hAnsi="Cambria Math"/>
                </w:rPr>
                <m:t>1000</m:t>
              </m:r>
              <m:r>
                <m:rPr>
                  <m:sty m:val="p"/>
                </m:rPr>
                <w:rPr>
                  <w:rFonts w:ascii="Cambria Math" w:hAnsi="Cambria Math"/>
                </w:rPr>
                <m:t xml:space="preserve"> </m:t>
              </m:r>
              <m:r>
                <w:rPr>
                  <w:rFonts w:ascii="Cambria Math" w:hAnsi="Cambria Math"/>
                </w:rPr>
                <m:t>ms</m:t>
              </m:r>
            </m:num>
            <m:den>
              <m:r>
                <m:rPr>
                  <m:sty m:val="p"/>
                </m:rPr>
                <w:rPr>
                  <w:rFonts w:ascii="Cambria Math" w:hAnsi="Cambria Math"/>
                </w:rPr>
                <m:t>60</m:t>
              </m:r>
            </m:den>
          </m:f>
          <m:r>
            <m:rPr>
              <m:sty m:val="p"/>
            </m:rPr>
            <w:rPr>
              <w:rFonts w:ascii="Cambria Math" w:hAnsi="Cambria Math"/>
            </w:rPr>
            <m:t>=16.6</m:t>
          </m:r>
          <m:r>
            <m:rPr>
              <m:sty m:val="p"/>
            </m:rPr>
            <w:rPr>
              <w:rFonts w:ascii="Cambria Math" w:hAnsi="Cambria Math"/>
            </w:rPr>
            <m:t xml:space="preserve"> </m:t>
          </m:r>
          <m:r>
            <w:rPr>
              <w:rFonts w:ascii="Cambria Math" w:hAnsi="Cambria Math"/>
            </w:rPr>
            <m:t>ms</m:t>
          </m:r>
          <m:r>
            <m:rPr>
              <m:sty m:val="p"/>
            </m:rPr>
            <w:rPr>
              <w:rFonts w:ascii="Cambria Math" w:hAnsi="Cambria Math"/>
            </w:rPr>
            <m:t xml:space="preserve"> </m:t>
          </m:r>
        </m:oMath>
      </m:oMathPara>
    </w:p>
    <w:p w14:paraId="0DC60ED3" w14:textId="7AD6B3F4" w:rsidR="00D97B2E" w:rsidRPr="00D97B2E" w:rsidRDefault="00D97B2E" w:rsidP="00D97B2E">
      <w:pPr>
        <w:pStyle w:val="ListParagraph"/>
        <w:numPr>
          <w:ilvl w:val="0"/>
          <w:numId w:val="39"/>
        </w:numPr>
        <w:jc w:val="center"/>
        <w:rPr>
          <w:rFonts w:ascii="Linux Libertine G" w:hAnsi="Linux Libertine G" w:cs="Mangal"/>
          <w:i/>
          <w:iCs/>
          <w:noProof/>
          <w:szCs w:val="24"/>
        </w:rPr>
      </w:pPr>
      <w:r w:rsidRPr="00D97B2E">
        <w:rPr>
          <w:rFonts w:ascii="Linux Libertine G" w:hAnsi="Linux Libertine G" w:cs="Mangal"/>
          <w:i/>
          <w:iCs/>
          <w:noProof/>
          <w:szCs w:val="24"/>
        </w:rPr>
        <w:t>képlet</w:t>
      </w:r>
      <w:r>
        <w:rPr>
          <w:rFonts w:ascii="Linux Libertine G" w:hAnsi="Linux Libertine G" w:cs="Mangal"/>
          <w:i/>
          <w:iCs/>
          <w:noProof/>
          <w:szCs w:val="24"/>
        </w:rPr>
        <w:t xml:space="preserve"> Rendelkezésre álló idő</w:t>
      </w:r>
    </w:p>
    <w:p w14:paraId="5DE21BD3" w14:textId="3B4CCAAA" w:rsidR="00B04A9A" w:rsidRDefault="00B04A9A" w:rsidP="00E34A0D">
      <w:r w:rsidRPr="00B04A9A">
        <w:t>16</w:t>
      </w:r>
      <w:r w:rsidR="00D97B2E">
        <w:t>.6</w:t>
      </w:r>
      <w:r w:rsidRPr="00B04A9A">
        <w:t xml:space="preserve"> </w:t>
      </w:r>
      <w:proofErr w:type="spellStart"/>
      <w:r w:rsidR="00D97B2E">
        <w:t>ms</w:t>
      </w:r>
      <w:proofErr w:type="spellEnd"/>
      <w:r w:rsidRPr="00B04A9A">
        <w:t xml:space="preserve"> áll rendelkezésre minden képkocká</w:t>
      </w:r>
      <w:r w:rsidR="00D97B2E">
        <w:t>ra</w:t>
      </w:r>
      <w:r w:rsidRPr="00B04A9A">
        <w:t>, ha tartani akarjuk a 60 FPS-t.</w:t>
      </w:r>
    </w:p>
    <w:p w14:paraId="781B6A95" w14:textId="77777777" w:rsidR="00B31691" w:rsidRPr="00B04A9A" w:rsidRDefault="00B31691" w:rsidP="00B31691">
      <w:pPr>
        <w:pStyle w:val="Heading2"/>
      </w:pPr>
      <w:bookmarkStart w:id="130" w:name="_Toc179380836"/>
      <w:bookmarkStart w:id="131" w:name="_Toc180417923"/>
      <w:r w:rsidRPr="00B04A9A">
        <w:t xml:space="preserve">Miért a </w:t>
      </w:r>
      <w:proofErr w:type="spellStart"/>
      <w:r w:rsidRPr="00B04A9A">
        <w:t>Marching</w:t>
      </w:r>
      <w:proofErr w:type="spellEnd"/>
      <w:r w:rsidRPr="00B04A9A">
        <w:t xml:space="preserve"> </w:t>
      </w:r>
      <w:proofErr w:type="spellStart"/>
      <w:r w:rsidRPr="00B04A9A">
        <w:t>Cubes-ra</w:t>
      </w:r>
      <w:proofErr w:type="spellEnd"/>
      <w:r w:rsidRPr="00B04A9A">
        <w:t xml:space="preserve"> esett a választás</w:t>
      </w:r>
      <w:bookmarkEnd w:id="130"/>
      <w:bookmarkEnd w:id="131"/>
    </w:p>
    <w:p w14:paraId="4ED4C22D" w14:textId="77777777" w:rsidR="00B31691" w:rsidRPr="00B04A9A" w:rsidRDefault="00B31691" w:rsidP="00B31691">
      <w:r w:rsidRPr="00B04A9A">
        <w:t xml:space="preserve">A </w:t>
      </w:r>
      <w:proofErr w:type="spellStart"/>
      <w:r w:rsidRPr="00B04A9A">
        <w:t>Marching</w:t>
      </w:r>
      <w:proofErr w:type="spellEnd"/>
      <w:r w:rsidRPr="00B04A9A">
        <w:t xml:space="preserve"> </w:t>
      </w:r>
      <w:proofErr w:type="spellStart"/>
      <w:r w:rsidRPr="00B04A9A">
        <w:t>Cubes</w:t>
      </w:r>
      <w:proofErr w:type="spellEnd"/>
      <w:r w:rsidRPr="00B04A9A">
        <w:t xml:space="preserve"> algoritmus a </w:t>
      </w:r>
      <w:proofErr w:type="spellStart"/>
      <w:r w:rsidRPr="00B04A9A">
        <w:t>Minecraft-al</w:t>
      </w:r>
      <w:proofErr w:type="spellEnd"/>
      <w:r w:rsidRPr="00B04A9A">
        <w:t xml:space="preserve"> ellentétben a kockák szintje alá megy precizitás szempontjából. Míg a </w:t>
      </w:r>
      <w:proofErr w:type="spellStart"/>
      <w:r w:rsidRPr="00B04A9A">
        <w:t>Minecraft</w:t>
      </w:r>
      <w:proofErr w:type="spellEnd"/>
      <w:r w:rsidRPr="00B04A9A">
        <w:t xml:space="preserve">-ban egy blokk vagy jelen van egy koordinátán, vagy nem, addig a </w:t>
      </w:r>
      <w:proofErr w:type="spellStart"/>
      <w:r w:rsidRPr="00B04A9A">
        <w:t>Marching</w:t>
      </w:r>
      <w:proofErr w:type="spellEnd"/>
      <w:r w:rsidRPr="00B04A9A">
        <w:t xml:space="preserve"> </w:t>
      </w:r>
      <w:proofErr w:type="spellStart"/>
      <w:r w:rsidRPr="00B04A9A">
        <w:t>Cubes</w:t>
      </w:r>
      <w:proofErr w:type="spellEnd"/>
      <w:r w:rsidRPr="00B04A9A">
        <w:t xml:space="preserve"> egy kockához 256 konfiguráció közül társít egyet. Ez lehetővé tesz a talaj lényegesen nagyobb felbontásban való megjelenítését. Ez a precizitás két lépcsőben is jelen van.</w:t>
      </w:r>
    </w:p>
    <w:p w14:paraId="532A0F7D" w14:textId="77777777" w:rsidR="00B31691" w:rsidRDefault="00B31691" w:rsidP="00B31691">
      <w:pPr>
        <w:keepNext/>
        <w:jc w:val="center"/>
      </w:pPr>
      <w:r w:rsidRPr="00B04A9A">
        <w:rPr>
          <w:noProof/>
        </w:rPr>
        <w:drawing>
          <wp:inline distT="0" distB="0" distL="0" distR="0" wp14:anchorId="31336080" wp14:editId="1B09CF3E">
            <wp:extent cx="5731510" cy="1901825"/>
            <wp:effectExtent l="0" t="0" r="2540" b="3175"/>
            <wp:docPr id="1647165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65396" name="Picture 16471653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FA111C5" w14:textId="09D1BDF1" w:rsidR="00B31691" w:rsidRPr="00B04A9A" w:rsidRDefault="00B31691" w:rsidP="00B31691">
      <w:pPr>
        <w:pStyle w:val="Caption"/>
        <w:jc w:val="center"/>
        <w:rPr>
          <w:rFonts w:hint="eastAsia"/>
          <w:szCs w:val="22"/>
        </w:rPr>
      </w:pPr>
      <w:r>
        <w:rPr>
          <w:szCs w:val="22"/>
        </w:rPr>
        <w:fldChar w:fldCharType="begin"/>
      </w:r>
      <w:r>
        <w:rPr>
          <w:szCs w:val="22"/>
        </w:rPr>
        <w:instrText xml:space="preserve"> SEQ ábra \* ARABIC </w:instrText>
      </w:r>
      <w:r>
        <w:rPr>
          <w:szCs w:val="22"/>
        </w:rPr>
        <w:fldChar w:fldCharType="separate"/>
      </w:r>
      <w:r>
        <w:rPr>
          <w:rFonts w:hint="eastAsia"/>
          <w:noProof/>
          <w:szCs w:val="22"/>
        </w:rPr>
        <w:t>18</w:t>
      </w:r>
      <w:r>
        <w:rPr>
          <w:szCs w:val="22"/>
        </w:rPr>
        <w:fldChar w:fldCharType="end"/>
      </w:r>
      <w:r>
        <w:t xml:space="preserve">. ábra </w:t>
      </w:r>
      <w:r w:rsidRPr="00961996">
        <w:t>Kockás (bal) Durva (közép) és Simított felszín (jobb)</w:t>
      </w:r>
      <w:r w:rsidR="00FC27C4" w:rsidRPr="00FC27C4">
        <w:t xml:space="preserve"> </w:t>
      </w:r>
      <w:r w:rsidR="00FC27C4">
        <w:br/>
        <w:t>Forrás: Saját ábra</w:t>
      </w:r>
    </w:p>
    <w:p w14:paraId="696D9E20" w14:textId="77777777" w:rsidR="00B31691" w:rsidRPr="00B04A9A" w:rsidRDefault="00B31691" w:rsidP="00E34A0D"/>
    <w:p w14:paraId="46525D38" w14:textId="77777777" w:rsidR="00B04A9A" w:rsidRPr="00B04A9A" w:rsidRDefault="00B04A9A" w:rsidP="00E34A0D">
      <w:pPr>
        <w:pStyle w:val="Heading2"/>
      </w:pPr>
      <w:bookmarkStart w:id="132" w:name="_Toc179380888"/>
      <w:bookmarkStart w:id="133" w:name="_Toc180417974"/>
      <w:r w:rsidRPr="00B04A9A">
        <w:t>Az optimalizáció eredménye</w:t>
      </w:r>
      <w:bookmarkEnd w:id="132"/>
      <w:bookmarkEnd w:id="133"/>
    </w:p>
    <w:p w14:paraId="60CF18F0" w14:textId="77777777" w:rsidR="00B04A9A" w:rsidRPr="00B04A9A" w:rsidRDefault="00B04A9A" w:rsidP="00E34A0D">
      <w:r w:rsidRPr="00B04A9A">
        <w:t xml:space="preserve">Az alábbi értékek mind átlagos esetekből származnak, amikor az alakzat felszíne se nem a 0, se nem az elméleti maximum felé nem konvergál erőteljesen. </w:t>
      </w:r>
    </w:p>
    <w:p w14:paraId="6388B37D" w14:textId="77777777" w:rsidR="00E50E07" w:rsidRDefault="00B04A9A" w:rsidP="00E50E07">
      <w:pPr>
        <w:keepNext/>
      </w:pPr>
      <w:r w:rsidRPr="00B04A9A">
        <w:rPr>
          <w:noProof/>
        </w:rPr>
        <w:lastRenderedPageBreak/>
        <w:drawing>
          <wp:inline distT="0" distB="0" distL="0" distR="0" wp14:anchorId="3A61669A" wp14:editId="45A9F2F1">
            <wp:extent cx="5719445" cy="3867150"/>
            <wp:effectExtent l="0" t="0" r="14605" b="0"/>
            <wp:docPr id="196954850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3FCA91A" w14:textId="0D95C138" w:rsidR="00B04A9A" w:rsidRPr="00B04A9A" w:rsidRDefault="00E50E07" w:rsidP="00E50E07">
      <w:pPr>
        <w:pStyle w:val="Caption"/>
        <w:jc w:val="center"/>
        <w:rPr>
          <w:rFonts w:hint="eastAsia"/>
        </w:rPr>
      </w:pPr>
      <w:r>
        <w:fldChar w:fldCharType="begin"/>
      </w:r>
      <w:r>
        <w:instrText xml:space="preserve"> SEQ ábra \* ARABIC </w:instrText>
      </w:r>
      <w:r>
        <w:fldChar w:fldCharType="separate"/>
      </w:r>
      <w:r>
        <w:rPr>
          <w:rFonts w:hint="eastAsia"/>
          <w:noProof/>
        </w:rPr>
        <w:t>19</w:t>
      </w:r>
      <w:r>
        <w:fldChar w:fldCharType="end"/>
      </w:r>
      <w:r>
        <w:t xml:space="preserve">. ábra </w:t>
      </w:r>
      <w:proofErr w:type="spellStart"/>
      <w:r>
        <w:t>Vertex</w:t>
      </w:r>
      <w:proofErr w:type="spellEnd"/>
      <w:r>
        <w:t>-ek száma</w:t>
      </w:r>
      <w:r w:rsidR="00FC27C4" w:rsidRPr="00FC27C4">
        <w:t xml:space="preserve"> </w:t>
      </w:r>
      <w:r w:rsidR="00FC27C4">
        <w:br/>
        <w:t>Forrás: Saját ábra</w:t>
      </w:r>
    </w:p>
    <w:p w14:paraId="0EEFEBDE" w14:textId="77777777" w:rsidR="00B04A9A" w:rsidRPr="00B04A9A" w:rsidRDefault="00B04A9A" w:rsidP="00E34A0D">
      <w:r w:rsidRPr="00B04A9A">
        <w:t xml:space="preserve">A fenti grafikonon látható, hogy a tér méretének növekedésével drasztikusan nő a </w:t>
      </w:r>
      <w:proofErr w:type="spellStart"/>
      <w:r w:rsidRPr="00B04A9A">
        <w:t>vertex</w:t>
      </w:r>
      <w:proofErr w:type="spellEnd"/>
      <w:r w:rsidRPr="00B04A9A">
        <w:t xml:space="preserve">-ek száma optimalizálás nélkül. Olyan mértékben, hogy 64x64x64-es nagyságú térnél már több mint 45 ezer </w:t>
      </w:r>
      <w:proofErr w:type="spellStart"/>
      <w:r w:rsidRPr="00B04A9A">
        <w:t>vertex</w:t>
      </w:r>
      <w:proofErr w:type="spellEnd"/>
      <w:r w:rsidRPr="00B04A9A">
        <w:t xml:space="preserve"> van jelen. Ehhez képest, megosztott </w:t>
      </w:r>
      <w:proofErr w:type="spellStart"/>
      <w:r w:rsidRPr="00B04A9A">
        <w:t>vertex-eknél</w:t>
      </w:r>
      <w:proofErr w:type="spellEnd"/>
      <w:r w:rsidRPr="00B04A9A">
        <w:t xml:space="preserve"> mindössze csak 7-8 ezerrel kell számolni. Ez azért is fontos, mert nagyon könnyű átlépni az alapértelmezett 16 bites </w:t>
      </w:r>
      <w:proofErr w:type="spellStart"/>
      <w:r w:rsidRPr="00B04A9A">
        <w:t>buffer</w:t>
      </w:r>
      <w:proofErr w:type="spellEnd"/>
      <w:r w:rsidRPr="00B04A9A">
        <w:t xml:space="preserve"> maximumát, ami 65535. </w:t>
      </w:r>
    </w:p>
    <w:p w14:paraId="25385793" w14:textId="77777777" w:rsidR="00B04A9A" w:rsidRPr="00B04A9A" w:rsidRDefault="00B04A9A" w:rsidP="00E34A0D">
      <w:pPr>
        <w:rPr>
          <w:szCs w:val="22"/>
        </w:rPr>
      </w:pPr>
      <w:r w:rsidRPr="00B04A9A">
        <w:t xml:space="preserve">Olyan eset elméleti szintem sem szabad, hogy fennálljon, amikor a meghatározott területet reprezentáló </w:t>
      </w:r>
      <w:proofErr w:type="spellStart"/>
      <w:r w:rsidRPr="00B04A9A">
        <w:t>mesh</w:t>
      </w:r>
      <w:proofErr w:type="spellEnd"/>
      <w:r w:rsidRPr="00B04A9A">
        <w:t xml:space="preserve"> túllépi a maximum </w:t>
      </w:r>
      <w:proofErr w:type="spellStart"/>
      <w:r w:rsidRPr="00B04A9A">
        <w:t>vertex</w:t>
      </w:r>
      <w:proofErr w:type="spellEnd"/>
      <w:r w:rsidRPr="00B04A9A">
        <w:t xml:space="preserve"> számot. Igaz, a maximum </w:t>
      </w:r>
      <w:proofErr w:type="spellStart"/>
      <w:r w:rsidRPr="00B04A9A">
        <w:t>vertex</w:t>
      </w:r>
      <w:proofErr w:type="spellEnd"/>
      <w:r w:rsidRPr="00B04A9A">
        <w:t xml:space="preserve"> szám mesterségesen is ritka, hogy előforduljon. </w:t>
      </w:r>
    </w:p>
    <w:p w14:paraId="48192228" w14:textId="77777777" w:rsidR="00E50E07" w:rsidRDefault="00B04A9A" w:rsidP="00E50E07">
      <w:pPr>
        <w:keepNext/>
      </w:pPr>
      <w:r w:rsidRPr="00B04A9A">
        <w:rPr>
          <w:noProof/>
        </w:rPr>
        <w:lastRenderedPageBreak/>
        <w:drawing>
          <wp:inline distT="0" distB="0" distL="0" distR="0" wp14:anchorId="23D9EEF4" wp14:editId="7AB0D397">
            <wp:extent cx="5724525" cy="4057650"/>
            <wp:effectExtent l="0" t="0" r="9525" b="0"/>
            <wp:docPr id="7110798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D847784" w14:textId="761C321E" w:rsidR="00B04A9A" w:rsidRPr="00B04A9A" w:rsidRDefault="00E50E07" w:rsidP="00E50E07">
      <w:pPr>
        <w:pStyle w:val="Caption"/>
        <w:jc w:val="center"/>
        <w:rPr>
          <w:rFonts w:hint="eastAsia"/>
        </w:rPr>
      </w:pPr>
      <w:r>
        <w:fldChar w:fldCharType="begin"/>
      </w:r>
      <w:r>
        <w:instrText xml:space="preserve"> SEQ ábra \* ARABIC </w:instrText>
      </w:r>
      <w:r>
        <w:fldChar w:fldCharType="separate"/>
      </w:r>
      <w:r>
        <w:rPr>
          <w:rFonts w:hint="eastAsia"/>
          <w:noProof/>
        </w:rPr>
        <w:t>20</w:t>
      </w:r>
      <w:r>
        <w:fldChar w:fldCharType="end"/>
      </w:r>
      <w:r>
        <w:t>. ábra Memóriaigény</w:t>
      </w:r>
      <w:r w:rsidR="00FC27C4" w:rsidRPr="00FC27C4">
        <w:t xml:space="preserve"> </w:t>
      </w:r>
      <w:r w:rsidR="00FC27C4">
        <w:br/>
        <w:t>Forrás: Saját ábra</w:t>
      </w:r>
    </w:p>
    <w:p w14:paraId="5DEA1057" w14:textId="77777777" w:rsidR="00B04A9A" w:rsidRPr="00B04A9A" w:rsidRDefault="00B04A9A" w:rsidP="00E34A0D">
      <w:r w:rsidRPr="00B04A9A">
        <w:t xml:space="preserve">A </w:t>
      </w:r>
      <w:proofErr w:type="spellStart"/>
      <w:r w:rsidRPr="00B04A9A">
        <w:t>vertex</w:t>
      </w:r>
      <w:proofErr w:type="spellEnd"/>
      <w:r w:rsidRPr="00B04A9A">
        <w:t xml:space="preserve"> szám egyenesen összefügg a </w:t>
      </w:r>
      <w:proofErr w:type="spellStart"/>
      <w:r w:rsidRPr="00B04A9A">
        <w:t>mesh</w:t>
      </w:r>
      <w:proofErr w:type="spellEnd"/>
      <w:r w:rsidRPr="00B04A9A">
        <w:t xml:space="preserve"> memóriafelhasználásával. A 200, de még az 1200 </w:t>
      </w:r>
      <w:proofErr w:type="spellStart"/>
      <w:r w:rsidRPr="00B04A9A">
        <w:t>KiB</w:t>
      </w:r>
      <w:proofErr w:type="spellEnd"/>
      <w:r w:rsidRPr="00B04A9A">
        <w:t xml:space="preserve"> sem sok, de a tér nem csak egy egységből áll, így a gyorsan összeadódnak a </w:t>
      </w:r>
      <w:proofErr w:type="spellStart"/>
      <w:r w:rsidRPr="00B04A9A">
        <w:t>MiB</w:t>
      </w:r>
      <w:proofErr w:type="spellEnd"/>
      <w:r w:rsidRPr="00B04A9A">
        <w:t xml:space="preserve">-ok és lehet, hogy gyorsan elérjük a 100 </w:t>
      </w:r>
      <w:proofErr w:type="spellStart"/>
      <w:r w:rsidRPr="00B04A9A">
        <w:t>MiB</w:t>
      </w:r>
      <w:proofErr w:type="spellEnd"/>
      <w:r w:rsidRPr="00B04A9A">
        <w:t>-ot is.</w:t>
      </w:r>
    </w:p>
    <w:p w14:paraId="7781D083" w14:textId="77777777" w:rsidR="00B04A9A" w:rsidRPr="00B04A9A" w:rsidRDefault="00B04A9A" w:rsidP="00E34A0D">
      <w:pPr>
        <w:pStyle w:val="Heading2"/>
      </w:pPr>
      <w:bookmarkStart w:id="134" w:name="_Toc179380889"/>
      <w:bookmarkStart w:id="135" w:name="_Toc180417975"/>
      <w:proofErr w:type="spellStart"/>
      <w:r w:rsidRPr="00B04A9A">
        <w:t>Chunk</w:t>
      </w:r>
      <w:proofErr w:type="spellEnd"/>
      <w:r w:rsidRPr="00B04A9A">
        <w:t xml:space="preserve"> </w:t>
      </w:r>
      <w:proofErr w:type="spellStart"/>
      <w:r w:rsidRPr="00B04A9A">
        <w:t>Loading</w:t>
      </w:r>
      <w:proofErr w:type="spellEnd"/>
      <w:r w:rsidRPr="00B04A9A">
        <w:t xml:space="preserve"> System kiválasztása</w:t>
      </w:r>
      <w:bookmarkEnd w:id="134"/>
      <w:bookmarkEnd w:id="135"/>
    </w:p>
    <w:p w14:paraId="4A293BE8" w14:textId="77777777" w:rsidR="00B04A9A" w:rsidRPr="00B04A9A" w:rsidRDefault="00B04A9A" w:rsidP="00E34A0D">
      <w:pPr>
        <w:pStyle w:val="Heading3"/>
      </w:pPr>
      <w:bookmarkStart w:id="136" w:name="_Toc179380890"/>
      <w:bookmarkStart w:id="137" w:name="_Toc180417976"/>
      <w:r w:rsidRPr="00B04A9A">
        <w:t>Végrehajtási idők tesztelése</w:t>
      </w:r>
      <w:bookmarkEnd w:id="136"/>
      <w:bookmarkEnd w:id="137"/>
    </w:p>
    <w:p w14:paraId="2AEC191C" w14:textId="77777777" w:rsidR="00B04A9A" w:rsidRPr="00B04A9A" w:rsidRDefault="00B04A9A" w:rsidP="00E34A0D">
      <w:r w:rsidRPr="00B04A9A">
        <w:t>Minden módszer végrehajtási idejének tesztelése azonos feltételek mellett történt:</w:t>
      </w:r>
    </w:p>
    <w:p w14:paraId="3E8C1B3E" w14:textId="77777777" w:rsidR="00B04A9A" w:rsidRPr="00B04A9A" w:rsidRDefault="00B04A9A" w:rsidP="00E34A0D">
      <w:pPr>
        <w:pStyle w:val="ListParagraph"/>
        <w:numPr>
          <w:ilvl w:val="0"/>
          <w:numId w:val="14"/>
        </w:numPr>
      </w:pPr>
      <w:r w:rsidRPr="00B04A9A">
        <w:t xml:space="preserve">Az első ciklus, amikor még egy </w:t>
      </w:r>
      <w:proofErr w:type="spellStart"/>
      <w:r w:rsidRPr="00B04A9A">
        <w:t>chunk</w:t>
      </w:r>
      <w:proofErr w:type="spellEnd"/>
      <w:r w:rsidRPr="00B04A9A">
        <w:t xml:space="preserve"> sincs jelen nem számít bele az átlagba.</w:t>
      </w:r>
    </w:p>
    <w:p w14:paraId="1FFDEBB9" w14:textId="580E934A" w:rsidR="00C17669" w:rsidRDefault="00B04A9A" w:rsidP="00E34A0D">
      <w:pPr>
        <w:pStyle w:val="ListParagraph"/>
        <w:numPr>
          <w:ilvl w:val="0"/>
          <w:numId w:val="14"/>
        </w:numPr>
      </w:pPr>
      <w:r w:rsidRPr="00B04A9A">
        <w:t xml:space="preserve">Az átlag számításához használt adatok mindig olyan értékek, amelyek tartalmazzák törlendő </w:t>
      </w:r>
      <w:proofErr w:type="spellStart"/>
      <w:r w:rsidRPr="00B04A9A">
        <w:t>chunk</w:t>
      </w:r>
      <w:proofErr w:type="spellEnd"/>
      <w:r w:rsidRPr="00B04A9A">
        <w:t>-ok kijelölését is. Ez azt jelenti, hogy a játékos elég messze ment ahhoz, hogy a látótávolság függvényében a betöltés pillanatában felvett pozíciója már nem látható.</w:t>
      </w:r>
    </w:p>
    <w:p w14:paraId="009465B5" w14:textId="5C97FA86" w:rsidR="00B04A9A" w:rsidRPr="00C17669" w:rsidRDefault="00C17669" w:rsidP="00C17669">
      <w:pPr>
        <w:spacing w:before="0" w:after="0" w:line="240" w:lineRule="auto"/>
        <w:ind w:firstLine="0"/>
        <w:jc w:val="left"/>
        <w:rPr>
          <w:szCs w:val="22"/>
        </w:rPr>
      </w:pPr>
      <w:r>
        <w:br w:type="page"/>
      </w:r>
    </w:p>
    <w:p w14:paraId="6439190B" w14:textId="4D72D247" w:rsidR="00B04A9A" w:rsidRPr="00B04A9A" w:rsidRDefault="00B04A9A" w:rsidP="00C17669">
      <w:r w:rsidRPr="00B04A9A">
        <w:lastRenderedPageBreak/>
        <w:t>Átlag végrehajtási időbe beleszámolt műveletek</w:t>
      </w:r>
      <w:r w:rsidR="00C17669">
        <w:t>:</w:t>
      </w:r>
    </w:p>
    <w:tbl>
      <w:tblPr>
        <w:tblStyle w:val="TableGrid"/>
        <w:tblW w:w="0" w:type="auto"/>
        <w:tblLook w:val="04A0" w:firstRow="1" w:lastRow="0" w:firstColumn="1" w:lastColumn="0" w:noHBand="0" w:noVBand="1"/>
      </w:tblPr>
      <w:tblGrid>
        <w:gridCol w:w="8364"/>
        <w:gridCol w:w="413"/>
      </w:tblGrid>
      <w:tr w:rsidR="00B04A9A" w:rsidRPr="00B04A9A" w14:paraId="199F78DC" w14:textId="77777777" w:rsidTr="00C17669">
        <w:tc>
          <w:tcPr>
            <w:tcW w:w="8777" w:type="dxa"/>
            <w:gridSpan w:val="2"/>
          </w:tcPr>
          <w:p w14:paraId="7D82AFCE" w14:textId="77777777" w:rsidR="00B04A9A" w:rsidRPr="00B04A9A" w:rsidRDefault="00B04A9A" w:rsidP="006A4021">
            <w:pPr>
              <w:pStyle w:val="Nothing"/>
              <w:jc w:val="center"/>
            </w:pPr>
            <w:r w:rsidRPr="00B04A9A">
              <w:t>Memória struktúra alapú rendszer</w:t>
            </w:r>
          </w:p>
        </w:tc>
      </w:tr>
      <w:tr w:rsidR="00B04A9A" w:rsidRPr="00B04A9A" w14:paraId="664D9C07" w14:textId="77777777" w:rsidTr="00C17669">
        <w:tc>
          <w:tcPr>
            <w:tcW w:w="8364" w:type="dxa"/>
          </w:tcPr>
          <w:p w14:paraId="15EC4FB0" w14:textId="77777777" w:rsidR="00B04A9A" w:rsidRPr="00B04A9A" w:rsidRDefault="00B04A9A" w:rsidP="006A4021">
            <w:pPr>
              <w:pStyle w:val="Nothing"/>
            </w:pPr>
            <w:proofErr w:type="spellStart"/>
            <w:r w:rsidRPr="00B04A9A">
              <w:t>Chunk</w:t>
            </w:r>
            <w:proofErr w:type="spellEnd"/>
            <w:r w:rsidRPr="00B04A9A">
              <w:t xml:space="preserve"> mutatók memóriában való áthelyezése</w:t>
            </w:r>
          </w:p>
        </w:tc>
        <w:tc>
          <w:tcPr>
            <w:tcW w:w="413" w:type="dxa"/>
          </w:tcPr>
          <w:p w14:paraId="25B9DC85"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416C1F17" w14:textId="77777777" w:rsidTr="00C17669">
        <w:tc>
          <w:tcPr>
            <w:tcW w:w="8364" w:type="dxa"/>
          </w:tcPr>
          <w:p w14:paraId="4A679DD9" w14:textId="77777777" w:rsidR="00B04A9A" w:rsidRPr="00B04A9A" w:rsidRDefault="00B04A9A" w:rsidP="006A4021">
            <w:pPr>
              <w:pStyle w:val="Nothing"/>
            </w:pPr>
            <w:r w:rsidRPr="00B04A9A">
              <w:t xml:space="preserve">Törlendő </w:t>
            </w:r>
            <w:proofErr w:type="spellStart"/>
            <w:r w:rsidRPr="00B04A9A">
              <w:t>chunk</w:t>
            </w:r>
            <w:proofErr w:type="spellEnd"/>
            <w:r w:rsidRPr="00B04A9A">
              <w:t>-ok kijelölése</w:t>
            </w:r>
          </w:p>
        </w:tc>
        <w:tc>
          <w:tcPr>
            <w:tcW w:w="413" w:type="dxa"/>
          </w:tcPr>
          <w:p w14:paraId="041F577E"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74786E6A" w14:textId="77777777" w:rsidTr="00C17669">
        <w:tc>
          <w:tcPr>
            <w:tcW w:w="8364" w:type="dxa"/>
          </w:tcPr>
          <w:p w14:paraId="6BF19689" w14:textId="77777777" w:rsidR="00B04A9A" w:rsidRPr="00B04A9A" w:rsidRDefault="00B04A9A" w:rsidP="006A4021">
            <w:pPr>
              <w:pStyle w:val="Nothing"/>
            </w:pPr>
            <w:r w:rsidRPr="00B04A9A">
              <w:t xml:space="preserve">Törlendő </w:t>
            </w:r>
            <w:proofErr w:type="spellStart"/>
            <w:r w:rsidRPr="00B04A9A">
              <w:t>chunk</w:t>
            </w:r>
            <w:proofErr w:type="spellEnd"/>
            <w:r w:rsidRPr="00B04A9A">
              <w:t>-ok visszahelyezése</w:t>
            </w:r>
          </w:p>
        </w:tc>
        <w:tc>
          <w:tcPr>
            <w:tcW w:w="413" w:type="dxa"/>
          </w:tcPr>
          <w:p w14:paraId="2E28F62A"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6E4D9ADD" w14:textId="77777777" w:rsidTr="00C17669">
        <w:tc>
          <w:tcPr>
            <w:tcW w:w="8364" w:type="dxa"/>
          </w:tcPr>
          <w:p w14:paraId="4B30CB73" w14:textId="77777777" w:rsidR="00B04A9A" w:rsidRPr="00B04A9A" w:rsidRDefault="00B04A9A" w:rsidP="006A4021">
            <w:pPr>
              <w:pStyle w:val="Nothing"/>
            </w:pPr>
            <w:r w:rsidRPr="00B04A9A">
              <w:t xml:space="preserve">Létrehozandó </w:t>
            </w:r>
            <w:proofErr w:type="spellStart"/>
            <w:r w:rsidRPr="00B04A9A">
              <w:t>chunk</w:t>
            </w:r>
            <w:proofErr w:type="spellEnd"/>
            <w:r w:rsidRPr="00B04A9A">
              <w:t>-ok kijelölése</w:t>
            </w:r>
          </w:p>
        </w:tc>
        <w:tc>
          <w:tcPr>
            <w:tcW w:w="413" w:type="dxa"/>
          </w:tcPr>
          <w:p w14:paraId="29F9C6D5"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58FE89AA" w14:textId="77777777" w:rsidTr="00C17669">
        <w:tc>
          <w:tcPr>
            <w:tcW w:w="8364" w:type="dxa"/>
          </w:tcPr>
          <w:p w14:paraId="323B070C" w14:textId="77777777" w:rsidR="00B04A9A" w:rsidRPr="00B04A9A" w:rsidRDefault="00B04A9A" w:rsidP="006A4021">
            <w:pPr>
              <w:pStyle w:val="Nothing"/>
            </w:pPr>
            <w:r w:rsidRPr="00B04A9A">
              <w:t xml:space="preserve">Létrehozandó </w:t>
            </w:r>
            <w:proofErr w:type="spellStart"/>
            <w:r w:rsidRPr="00B04A9A">
              <w:t>chunk</w:t>
            </w:r>
            <w:proofErr w:type="spellEnd"/>
            <w:r w:rsidRPr="00B04A9A">
              <w:t>-ok létrehozása</w:t>
            </w:r>
          </w:p>
        </w:tc>
        <w:tc>
          <w:tcPr>
            <w:tcW w:w="413" w:type="dxa"/>
          </w:tcPr>
          <w:p w14:paraId="1D8A2D74" w14:textId="77777777" w:rsidR="00B04A9A" w:rsidRPr="00B04A9A" w:rsidRDefault="00B04A9A" w:rsidP="006A4021">
            <w:pPr>
              <w:pStyle w:val="Nothing"/>
            </w:pPr>
            <w:r w:rsidRPr="00B04A9A">
              <w:rPr>
                <w:rFonts w:ascii="Segoe UI Symbol" w:hAnsi="Segoe UI Symbol" w:cs="Segoe UI Symbol"/>
              </w:rPr>
              <w:t>✖</w:t>
            </w:r>
          </w:p>
        </w:tc>
      </w:tr>
    </w:tbl>
    <w:p w14:paraId="37F42662" w14:textId="32277875" w:rsidR="00B04A9A" w:rsidRPr="00C17669" w:rsidRDefault="00C17669" w:rsidP="00C17669">
      <w:pPr>
        <w:pStyle w:val="ListParagraph"/>
        <w:numPr>
          <w:ilvl w:val="0"/>
          <w:numId w:val="6"/>
        </w:numPr>
        <w:jc w:val="center"/>
        <w:rPr>
          <w:rFonts w:ascii="Linux Libertine G" w:hAnsi="Linux Libertine G" w:cs="Mangal"/>
          <w:i/>
          <w:iCs/>
        </w:rPr>
      </w:pPr>
      <w:r w:rsidRPr="00C17669">
        <w:rPr>
          <w:rFonts w:ascii="Linux Libertine G" w:hAnsi="Linux Libertine G" w:cs="Mangal"/>
          <w:i/>
          <w:iCs/>
        </w:rPr>
        <w:t xml:space="preserve">táblázat </w:t>
      </w:r>
      <w:r w:rsidRPr="00C17669">
        <w:rPr>
          <w:rFonts w:ascii="Linux Libertine G" w:hAnsi="Linux Libertine G" w:cs="Mangal"/>
          <w:i/>
          <w:iCs/>
        </w:rPr>
        <w:t xml:space="preserve">Memória struktúra alapú rendszer </w:t>
      </w:r>
    </w:p>
    <w:tbl>
      <w:tblPr>
        <w:tblStyle w:val="TableGrid"/>
        <w:tblW w:w="0" w:type="auto"/>
        <w:tblLook w:val="04A0" w:firstRow="1" w:lastRow="0" w:firstColumn="1" w:lastColumn="0" w:noHBand="0" w:noVBand="1"/>
      </w:tblPr>
      <w:tblGrid>
        <w:gridCol w:w="8364"/>
        <w:gridCol w:w="413"/>
      </w:tblGrid>
      <w:tr w:rsidR="00B04A9A" w:rsidRPr="00B04A9A" w14:paraId="1467EDE3" w14:textId="77777777" w:rsidTr="00C17669">
        <w:tc>
          <w:tcPr>
            <w:tcW w:w="8777" w:type="dxa"/>
            <w:gridSpan w:val="2"/>
            <w:tcBorders>
              <w:top w:val="single" w:sz="4" w:space="0" w:color="auto"/>
              <w:left w:val="single" w:sz="4" w:space="0" w:color="auto"/>
              <w:bottom w:val="single" w:sz="4" w:space="0" w:color="auto"/>
              <w:right w:val="single" w:sz="4" w:space="0" w:color="auto"/>
            </w:tcBorders>
            <w:hideMark/>
          </w:tcPr>
          <w:p w14:paraId="2C715F76" w14:textId="77777777" w:rsidR="00B04A9A" w:rsidRPr="00B04A9A" w:rsidRDefault="00B04A9A" w:rsidP="006A4021">
            <w:pPr>
              <w:pStyle w:val="Nothing"/>
              <w:jc w:val="center"/>
            </w:pPr>
            <w:r w:rsidRPr="00B04A9A">
              <w:t>Pozíció alapú ellenőrzés és létrehozás</w:t>
            </w:r>
          </w:p>
        </w:tc>
      </w:tr>
      <w:tr w:rsidR="00B04A9A" w:rsidRPr="00B04A9A" w14:paraId="06E52D83" w14:textId="77777777" w:rsidTr="00C17669">
        <w:tc>
          <w:tcPr>
            <w:tcW w:w="8364" w:type="dxa"/>
            <w:tcBorders>
              <w:top w:val="single" w:sz="4" w:space="0" w:color="auto"/>
              <w:left w:val="single" w:sz="4" w:space="0" w:color="auto"/>
              <w:bottom w:val="single" w:sz="4" w:space="0" w:color="auto"/>
              <w:right w:val="single" w:sz="4" w:space="0" w:color="auto"/>
            </w:tcBorders>
            <w:hideMark/>
          </w:tcPr>
          <w:p w14:paraId="721DE3E5" w14:textId="77777777" w:rsidR="00B04A9A" w:rsidRPr="00B04A9A" w:rsidRDefault="00B04A9A" w:rsidP="006A4021">
            <w:pPr>
              <w:pStyle w:val="Nothing"/>
            </w:pPr>
            <w:r w:rsidRPr="00B04A9A">
              <w:t xml:space="preserve">Létező </w:t>
            </w:r>
            <w:proofErr w:type="spellStart"/>
            <w:r w:rsidRPr="00B04A9A">
              <w:t>chunk</w:t>
            </w:r>
            <w:proofErr w:type="spellEnd"/>
            <w:r w:rsidRPr="00B04A9A">
              <w:t xml:space="preserve">-ok átvizsgálása törlendő </w:t>
            </w:r>
            <w:proofErr w:type="spellStart"/>
            <w:r w:rsidRPr="00B04A9A">
              <w:t>chunk</w:t>
            </w:r>
            <w:proofErr w:type="spellEnd"/>
            <w:r w:rsidRPr="00B04A9A">
              <w:t>-okért</w:t>
            </w:r>
          </w:p>
        </w:tc>
        <w:tc>
          <w:tcPr>
            <w:tcW w:w="413" w:type="dxa"/>
            <w:tcBorders>
              <w:top w:val="single" w:sz="4" w:space="0" w:color="auto"/>
              <w:left w:val="single" w:sz="4" w:space="0" w:color="auto"/>
              <w:bottom w:val="single" w:sz="4" w:space="0" w:color="auto"/>
              <w:right w:val="single" w:sz="4" w:space="0" w:color="auto"/>
            </w:tcBorders>
            <w:hideMark/>
          </w:tcPr>
          <w:p w14:paraId="7FBCBE80"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1BD8398B" w14:textId="77777777" w:rsidTr="00C17669">
        <w:tc>
          <w:tcPr>
            <w:tcW w:w="8364" w:type="dxa"/>
            <w:tcBorders>
              <w:top w:val="single" w:sz="4" w:space="0" w:color="auto"/>
              <w:left w:val="single" w:sz="4" w:space="0" w:color="auto"/>
              <w:bottom w:val="single" w:sz="4" w:space="0" w:color="auto"/>
              <w:right w:val="single" w:sz="4" w:space="0" w:color="auto"/>
            </w:tcBorders>
            <w:hideMark/>
          </w:tcPr>
          <w:p w14:paraId="210FBB8E" w14:textId="77777777" w:rsidR="00B04A9A" w:rsidRPr="00B04A9A" w:rsidRDefault="00B04A9A" w:rsidP="006A4021">
            <w:pPr>
              <w:pStyle w:val="Nothing"/>
            </w:pPr>
            <w:r w:rsidRPr="00B04A9A">
              <w:t xml:space="preserve">Törlendő </w:t>
            </w:r>
            <w:proofErr w:type="spellStart"/>
            <w:r w:rsidRPr="00B04A9A">
              <w:t>chunk</w:t>
            </w:r>
            <w:proofErr w:type="spellEnd"/>
            <w:r w:rsidRPr="00B04A9A">
              <w:t>-ok visszahelyezése</w:t>
            </w:r>
          </w:p>
        </w:tc>
        <w:tc>
          <w:tcPr>
            <w:tcW w:w="413" w:type="dxa"/>
            <w:tcBorders>
              <w:top w:val="single" w:sz="4" w:space="0" w:color="auto"/>
              <w:left w:val="single" w:sz="4" w:space="0" w:color="auto"/>
              <w:bottom w:val="single" w:sz="4" w:space="0" w:color="auto"/>
              <w:right w:val="single" w:sz="4" w:space="0" w:color="auto"/>
            </w:tcBorders>
            <w:hideMark/>
          </w:tcPr>
          <w:p w14:paraId="739AFC91"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73700BCA" w14:textId="77777777" w:rsidTr="00C17669">
        <w:tc>
          <w:tcPr>
            <w:tcW w:w="8364" w:type="dxa"/>
            <w:tcBorders>
              <w:top w:val="single" w:sz="4" w:space="0" w:color="auto"/>
              <w:left w:val="single" w:sz="4" w:space="0" w:color="auto"/>
              <w:bottom w:val="single" w:sz="4" w:space="0" w:color="auto"/>
              <w:right w:val="single" w:sz="4" w:space="0" w:color="auto"/>
            </w:tcBorders>
            <w:hideMark/>
          </w:tcPr>
          <w:p w14:paraId="51244E81" w14:textId="77777777" w:rsidR="00B04A9A" w:rsidRPr="00B04A9A" w:rsidRDefault="00B04A9A" w:rsidP="006A4021">
            <w:pPr>
              <w:pStyle w:val="Nothing"/>
            </w:pPr>
            <w:r w:rsidRPr="00B04A9A">
              <w:t xml:space="preserve">Létező </w:t>
            </w:r>
            <w:proofErr w:type="spellStart"/>
            <w:r w:rsidRPr="00B04A9A">
              <w:t>chunk</w:t>
            </w:r>
            <w:proofErr w:type="spellEnd"/>
            <w:r w:rsidRPr="00B04A9A">
              <w:t xml:space="preserve">-ok átvizsgálása létrehozandó </w:t>
            </w:r>
            <w:proofErr w:type="spellStart"/>
            <w:r w:rsidRPr="00B04A9A">
              <w:t>chunk</w:t>
            </w:r>
            <w:proofErr w:type="spellEnd"/>
            <w:r w:rsidRPr="00B04A9A">
              <w:t>-okért</w:t>
            </w:r>
          </w:p>
        </w:tc>
        <w:tc>
          <w:tcPr>
            <w:tcW w:w="413" w:type="dxa"/>
            <w:tcBorders>
              <w:top w:val="single" w:sz="4" w:space="0" w:color="auto"/>
              <w:left w:val="single" w:sz="4" w:space="0" w:color="auto"/>
              <w:bottom w:val="single" w:sz="4" w:space="0" w:color="auto"/>
              <w:right w:val="single" w:sz="4" w:space="0" w:color="auto"/>
            </w:tcBorders>
            <w:hideMark/>
          </w:tcPr>
          <w:p w14:paraId="78E48FDD"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5EAFB564" w14:textId="77777777" w:rsidTr="00C17669">
        <w:tc>
          <w:tcPr>
            <w:tcW w:w="8364" w:type="dxa"/>
            <w:tcBorders>
              <w:top w:val="single" w:sz="4" w:space="0" w:color="auto"/>
              <w:left w:val="single" w:sz="4" w:space="0" w:color="auto"/>
              <w:bottom w:val="single" w:sz="4" w:space="0" w:color="auto"/>
              <w:right w:val="single" w:sz="4" w:space="0" w:color="auto"/>
            </w:tcBorders>
            <w:hideMark/>
          </w:tcPr>
          <w:p w14:paraId="2C8143FD" w14:textId="77777777" w:rsidR="00B04A9A" w:rsidRPr="00B04A9A" w:rsidRDefault="00B04A9A" w:rsidP="006A4021">
            <w:pPr>
              <w:pStyle w:val="Nothing"/>
            </w:pPr>
            <w:r w:rsidRPr="00B04A9A">
              <w:t xml:space="preserve">Létrehozandó </w:t>
            </w:r>
            <w:proofErr w:type="spellStart"/>
            <w:r w:rsidRPr="00B04A9A">
              <w:t>chunk</w:t>
            </w:r>
            <w:proofErr w:type="spellEnd"/>
            <w:r w:rsidRPr="00B04A9A">
              <w:t>-ok létrehozása</w:t>
            </w:r>
          </w:p>
        </w:tc>
        <w:tc>
          <w:tcPr>
            <w:tcW w:w="413" w:type="dxa"/>
            <w:tcBorders>
              <w:top w:val="single" w:sz="4" w:space="0" w:color="auto"/>
              <w:left w:val="single" w:sz="4" w:space="0" w:color="auto"/>
              <w:bottom w:val="single" w:sz="4" w:space="0" w:color="auto"/>
              <w:right w:val="single" w:sz="4" w:space="0" w:color="auto"/>
            </w:tcBorders>
            <w:hideMark/>
          </w:tcPr>
          <w:p w14:paraId="761A0145" w14:textId="77777777" w:rsidR="00B04A9A" w:rsidRPr="00B04A9A" w:rsidRDefault="00B04A9A" w:rsidP="006A4021">
            <w:pPr>
              <w:pStyle w:val="Nothing"/>
            </w:pPr>
            <w:r w:rsidRPr="00B04A9A">
              <w:rPr>
                <w:rFonts w:ascii="Segoe UI Symbol" w:hAnsi="Segoe UI Symbol" w:cs="Segoe UI Symbol"/>
              </w:rPr>
              <w:t>✖</w:t>
            </w:r>
          </w:p>
        </w:tc>
      </w:tr>
    </w:tbl>
    <w:p w14:paraId="15CEAAF3" w14:textId="0E1FA9EE" w:rsidR="00B04A9A" w:rsidRPr="00C17669" w:rsidRDefault="00C17669" w:rsidP="00C17669">
      <w:pPr>
        <w:pStyle w:val="ListParagraph"/>
        <w:numPr>
          <w:ilvl w:val="0"/>
          <w:numId w:val="6"/>
        </w:numPr>
        <w:jc w:val="center"/>
        <w:rPr>
          <w:rFonts w:ascii="Linux Libertine G" w:hAnsi="Linux Libertine G" w:cs="Mangal"/>
          <w:i/>
          <w:iCs/>
        </w:rPr>
      </w:pPr>
      <w:r w:rsidRPr="00C17669">
        <w:rPr>
          <w:rFonts w:ascii="Linux Libertine G" w:hAnsi="Linux Libertine G" w:cs="Mangal"/>
          <w:i/>
          <w:iCs/>
          <w:szCs w:val="24"/>
        </w:rPr>
        <w:t xml:space="preserve">táblázat </w:t>
      </w:r>
      <w:r w:rsidRPr="00C17669">
        <w:rPr>
          <w:rFonts w:ascii="Linux Libertine G" w:hAnsi="Linux Libertine G" w:cs="Mangal"/>
          <w:i/>
          <w:iCs/>
        </w:rPr>
        <w:t>Pozíció alapú ellenőrzés és létrehozás</w:t>
      </w:r>
    </w:p>
    <w:tbl>
      <w:tblPr>
        <w:tblStyle w:val="TableGrid"/>
        <w:tblW w:w="0" w:type="auto"/>
        <w:tblLook w:val="04A0" w:firstRow="1" w:lastRow="0" w:firstColumn="1" w:lastColumn="0" w:noHBand="0" w:noVBand="1"/>
      </w:tblPr>
      <w:tblGrid>
        <w:gridCol w:w="8364"/>
        <w:gridCol w:w="413"/>
      </w:tblGrid>
      <w:tr w:rsidR="00B04A9A" w:rsidRPr="00B04A9A" w14:paraId="53562FC5" w14:textId="77777777" w:rsidTr="00C17669">
        <w:tc>
          <w:tcPr>
            <w:tcW w:w="8777" w:type="dxa"/>
            <w:gridSpan w:val="2"/>
            <w:tcBorders>
              <w:top w:val="single" w:sz="4" w:space="0" w:color="auto"/>
              <w:left w:val="single" w:sz="4" w:space="0" w:color="auto"/>
              <w:bottom w:val="single" w:sz="4" w:space="0" w:color="auto"/>
              <w:right w:val="single" w:sz="4" w:space="0" w:color="auto"/>
            </w:tcBorders>
            <w:hideMark/>
          </w:tcPr>
          <w:p w14:paraId="3480FC27" w14:textId="77777777" w:rsidR="00B04A9A" w:rsidRPr="00B04A9A" w:rsidRDefault="00B04A9A" w:rsidP="006A4021">
            <w:pPr>
              <w:pStyle w:val="Nothing"/>
              <w:jc w:val="center"/>
            </w:pPr>
            <w:r w:rsidRPr="00B04A9A">
              <w:t>Távolság alapú ellenőrzés és pozíció alapú létrehozás</w:t>
            </w:r>
          </w:p>
        </w:tc>
      </w:tr>
      <w:tr w:rsidR="00B04A9A" w:rsidRPr="00B04A9A" w14:paraId="18507B1E" w14:textId="77777777" w:rsidTr="00C17669">
        <w:tc>
          <w:tcPr>
            <w:tcW w:w="8364" w:type="dxa"/>
            <w:tcBorders>
              <w:top w:val="single" w:sz="4" w:space="0" w:color="auto"/>
              <w:left w:val="single" w:sz="4" w:space="0" w:color="auto"/>
              <w:bottom w:val="single" w:sz="4" w:space="0" w:color="auto"/>
              <w:right w:val="single" w:sz="4" w:space="0" w:color="auto"/>
            </w:tcBorders>
            <w:hideMark/>
          </w:tcPr>
          <w:p w14:paraId="2C737CF9" w14:textId="77777777" w:rsidR="00B04A9A" w:rsidRPr="00B04A9A" w:rsidRDefault="00B04A9A" w:rsidP="006A4021">
            <w:pPr>
              <w:pStyle w:val="Nothing"/>
            </w:pPr>
            <w:r w:rsidRPr="00B04A9A">
              <w:t xml:space="preserve">Létező </w:t>
            </w:r>
            <w:proofErr w:type="spellStart"/>
            <w:r w:rsidRPr="00B04A9A">
              <w:t>chunk</w:t>
            </w:r>
            <w:proofErr w:type="spellEnd"/>
            <w:r w:rsidRPr="00B04A9A">
              <w:t>-ok játékostól való távolságának ellenőrzése</w:t>
            </w:r>
          </w:p>
        </w:tc>
        <w:tc>
          <w:tcPr>
            <w:tcW w:w="413" w:type="dxa"/>
            <w:tcBorders>
              <w:top w:val="single" w:sz="4" w:space="0" w:color="auto"/>
              <w:left w:val="single" w:sz="4" w:space="0" w:color="auto"/>
              <w:bottom w:val="single" w:sz="4" w:space="0" w:color="auto"/>
              <w:right w:val="single" w:sz="4" w:space="0" w:color="auto"/>
            </w:tcBorders>
            <w:hideMark/>
          </w:tcPr>
          <w:p w14:paraId="658E1F37"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57441918" w14:textId="77777777" w:rsidTr="00C17669">
        <w:tc>
          <w:tcPr>
            <w:tcW w:w="8364" w:type="dxa"/>
            <w:tcBorders>
              <w:top w:val="single" w:sz="4" w:space="0" w:color="auto"/>
              <w:left w:val="single" w:sz="4" w:space="0" w:color="auto"/>
              <w:bottom w:val="single" w:sz="4" w:space="0" w:color="auto"/>
              <w:right w:val="single" w:sz="4" w:space="0" w:color="auto"/>
            </w:tcBorders>
            <w:hideMark/>
          </w:tcPr>
          <w:p w14:paraId="628FE438" w14:textId="77777777" w:rsidR="00B04A9A" w:rsidRPr="00B04A9A" w:rsidRDefault="00B04A9A" w:rsidP="006A4021">
            <w:pPr>
              <w:pStyle w:val="Nothing"/>
            </w:pPr>
            <w:r w:rsidRPr="00B04A9A">
              <w:t xml:space="preserve">Törlendő </w:t>
            </w:r>
            <w:proofErr w:type="spellStart"/>
            <w:r w:rsidRPr="00B04A9A">
              <w:t>chunk</w:t>
            </w:r>
            <w:proofErr w:type="spellEnd"/>
            <w:r w:rsidRPr="00B04A9A">
              <w:t>-ok visszahelyezése</w:t>
            </w:r>
          </w:p>
        </w:tc>
        <w:tc>
          <w:tcPr>
            <w:tcW w:w="413" w:type="dxa"/>
            <w:tcBorders>
              <w:top w:val="single" w:sz="4" w:space="0" w:color="auto"/>
              <w:left w:val="single" w:sz="4" w:space="0" w:color="auto"/>
              <w:bottom w:val="single" w:sz="4" w:space="0" w:color="auto"/>
              <w:right w:val="single" w:sz="4" w:space="0" w:color="auto"/>
            </w:tcBorders>
            <w:hideMark/>
          </w:tcPr>
          <w:p w14:paraId="45332CA2"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14800954" w14:textId="77777777" w:rsidTr="00C17669">
        <w:tc>
          <w:tcPr>
            <w:tcW w:w="8364" w:type="dxa"/>
            <w:tcBorders>
              <w:top w:val="single" w:sz="4" w:space="0" w:color="auto"/>
              <w:left w:val="single" w:sz="4" w:space="0" w:color="auto"/>
              <w:bottom w:val="single" w:sz="4" w:space="0" w:color="auto"/>
              <w:right w:val="single" w:sz="4" w:space="0" w:color="auto"/>
            </w:tcBorders>
            <w:hideMark/>
          </w:tcPr>
          <w:p w14:paraId="6A838A2E" w14:textId="77777777" w:rsidR="00B04A9A" w:rsidRPr="00B04A9A" w:rsidRDefault="00B04A9A" w:rsidP="006A4021">
            <w:pPr>
              <w:pStyle w:val="Nothing"/>
            </w:pPr>
            <w:r w:rsidRPr="00B04A9A">
              <w:t xml:space="preserve">Létező </w:t>
            </w:r>
            <w:proofErr w:type="spellStart"/>
            <w:r w:rsidRPr="00B04A9A">
              <w:t>chunk</w:t>
            </w:r>
            <w:proofErr w:type="spellEnd"/>
            <w:r w:rsidRPr="00B04A9A">
              <w:t xml:space="preserve">-ok átvizsgálása létrehozandó </w:t>
            </w:r>
            <w:proofErr w:type="spellStart"/>
            <w:r w:rsidRPr="00B04A9A">
              <w:t>chunk</w:t>
            </w:r>
            <w:proofErr w:type="spellEnd"/>
            <w:r w:rsidRPr="00B04A9A">
              <w:t>-okért</w:t>
            </w:r>
          </w:p>
        </w:tc>
        <w:tc>
          <w:tcPr>
            <w:tcW w:w="413" w:type="dxa"/>
            <w:tcBorders>
              <w:top w:val="single" w:sz="4" w:space="0" w:color="auto"/>
              <w:left w:val="single" w:sz="4" w:space="0" w:color="auto"/>
              <w:bottom w:val="single" w:sz="4" w:space="0" w:color="auto"/>
              <w:right w:val="single" w:sz="4" w:space="0" w:color="auto"/>
            </w:tcBorders>
            <w:hideMark/>
          </w:tcPr>
          <w:p w14:paraId="5358E618" w14:textId="77777777" w:rsidR="00B04A9A" w:rsidRPr="00B04A9A" w:rsidRDefault="00B04A9A" w:rsidP="006A4021">
            <w:pPr>
              <w:pStyle w:val="Nothing"/>
            </w:pPr>
            <w:r w:rsidRPr="00B04A9A">
              <w:rPr>
                <w:rFonts w:ascii="Segoe UI Symbol" w:hAnsi="Segoe UI Symbol" w:cs="Segoe UI Symbol"/>
              </w:rPr>
              <w:t>✔</w:t>
            </w:r>
          </w:p>
        </w:tc>
      </w:tr>
      <w:tr w:rsidR="00B04A9A" w:rsidRPr="00B04A9A" w14:paraId="68DA9E1D" w14:textId="77777777" w:rsidTr="00C17669">
        <w:tc>
          <w:tcPr>
            <w:tcW w:w="8364" w:type="dxa"/>
            <w:tcBorders>
              <w:top w:val="single" w:sz="4" w:space="0" w:color="auto"/>
              <w:left w:val="single" w:sz="4" w:space="0" w:color="auto"/>
              <w:bottom w:val="single" w:sz="4" w:space="0" w:color="auto"/>
              <w:right w:val="single" w:sz="4" w:space="0" w:color="auto"/>
            </w:tcBorders>
            <w:hideMark/>
          </w:tcPr>
          <w:p w14:paraId="0EF2907E" w14:textId="77777777" w:rsidR="00B04A9A" w:rsidRPr="00B04A9A" w:rsidRDefault="00B04A9A" w:rsidP="006A4021">
            <w:pPr>
              <w:pStyle w:val="Nothing"/>
            </w:pPr>
            <w:r w:rsidRPr="00B04A9A">
              <w:t xml:space="preserve">Létrehozandó </w:t>
            </w:r>
            <w:proofErr w:type="spellStart"/>
            <w:r w:rsidRPr="00B04A9A">
              <w:t>chunk</w:t>
            </w:r>
            <w:proofErr w:type="spellEnd"/>
            <w:r w:rsidRPr="00B04A9A">
              <w:t>-ok létrehozása</w:t>
            </w:r>
          </w:p>
        </w:tc>
        <w:tc>
          <w:tcPr>
            <w:tcW w:w="413" w:type="dxa"/>
            <w:tcBorders>
              <w:top w:val="single" w:sz="4" w:space="0" w:color="auto"/>
              <w:left w:val="single" w:sz="4" w:space="0" w:color="auto"/>
              <w:bottom w:val="single" w:sz="4" w:space="0" w:color="auto"/>
              <w:right w:val="single" w:sz="4" w:space="0" w:color="auto"/>
            </w:tcBorders>
            <w:hideMark/>
          </w:tcPr>
          <w:p w14:paraId="0A9DF55D" w14:textId="77777777" w:rsidR="00B04A9A" w:rsidRPr="00B04A9A" w:rsidRDefault="00B04A9A" w:rsidP="006A4021">
            <w:pPr>
              <w:pStyle w:val="Nothing"/>
            </w:pPr>
            <w:r w:rsidRPr="00B04A9A">
              <w:rPr>
                <w:rFonts w:ascii="Segoe UI Symbol" w:hAnsi="Segoe UI Symbol" w:cs="Segoe UI Symbol"/>
              </w:rPr>
              <w:t>✖</w:t>
            </w:r>
          </w:p>
        </w:tc>
      </w:tr>
    </w:tbl>
    <w:p w14:paraId="25F0BA9E" w14:textId="2CBBFF6C" w:rsidR="00B04A9A" w:rsidRPr="00C17669" w:rsidRDefault="00C17669" w:rsidP="00C17669">
      <w:pPr>
        <w:pStyle w:val="ListParagraph"/>
        <w:numPr>
          <w:ilvl w:val="0"/>
          <w:numId w:val="6"/>
        </w:numPr>
        <w:jc w:val="center"/>
        <w:rPr>
          <w:rFonts w:ascii="Linux Libertine G" w:hAnsi="Linux Libertine G" w:cs="Mangal"/>
          <w:i/>
          <w:iCs/>
        </w:rPr>
      </w:pPr>
      <w:r w:rsidRPr="00C17669">
        <w:rPr>
          <w:rFonts w:ascii="Linux Libertine G" w:hAnsi="Linux Libertine G" w:cs="Mangal"/>
          <w:i/>
          <w:iCs/>
        </w:rPr>
        <w:t>táblázat Távolság alapú ellenőrzés és pozíció alapú létrehozás</w:t>
      </w:r>
    </w:p>
    <w:p w14:paraId="1F341172" w14:textId="77777777" w:rsidR="00B04A9A" w:rsidRPr="00B04A9A" w:rsidRDefault="00B04A9A" w:rsidP="00E34A0D">
      <w:r w:rsidRPr="00B04A9A">
        <w:t xml:space="preserve">A létrehozandó </w:t>
      </w:r>
      <w:proofErr w:type="spellStart"/>
      <w:r w:rsidRPr="00B04A9A">
        <w:t>chunk</w:t>
      </w:r>
      <w:proofErr w:type="spellEnd"/>
      <w:r w:rsidRPr="00B04A9A">
        <w:t xml:space="preserve">-ok létrehozása egyik módszernél sincs beleszámolva, mivel azon műveletek által generált terhelés el van osztva több képkocka idejére. </w:t>
      </w:r>
    </w:p>
    <w:p w14:paraId="05466225" w14:textId="4DFF5800" w:rsidR="00B04A9A" w:rsidRPr="00B04A9A" w:rsidRDefault="00E50E07" w:rsidP="00E50E07">
      <w:r>
        <w:rPr>
          <w:noProof/>
        </w:rPr>
        <w:lastRenderedPageBreak/>
        <mc:AlternateContent>
          <mc:Choice Requires="wps">
            <w:drawing>
              <wp:anchor distT="0" distB="0" distL="114300" distR="114300" simplePos="0" relativeHeight="251678720" behindDoc="0" locked="0" layoutInCell="1" allowOverlap="1" wp14:anchorId="35C96743" wp14:editId="6A25F9E4">
                <wp:simplePos x="0" y="0"/>
                <wp:positionH relativeFrom="column">
                  <wp:posOffset>46355</wp:posOffset>
                </wp:positionH>
                <wp:positionV relativeFrom="paragraph">
                  <wp:posOffset>3514090</wp:posOffset>
                </wp:positionV>
                <wp:extent cx="5486400" cy="635"/>
                <wp:effectExtent l="0" t="0" r="0" b="0"/>
                <wp:wrapTopAndBottom/>
                <wp:docPr id="111636688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29C75F4" w14:textId="15C99039" w:rsidR="00E50E07" w:rsidRPr="00E50E07" w:rsidRDefault="00E50E07" w:rsidP="00E50E07">
                            <w:pPr>
                              <w:pStyle w:val="Caption"/>
                              <w:jc w:val="center"/>
                              <w:rPr>
                                <w:rFonts w:hint="eastAsia"/>
                                <w:noProof/>
                              </w:rPr>
                            </w:pPr>
                            <w:r>
                              <w:rPr>
                                <w:noProof/>
                              </w:rPr>
                              <w:fldChar w:fldCharType="begin"/>
                            </w:r>
                            <w:r>
                              <w:rPr>
                                <w:noProof/>
                              </w:rPr>
                              <w:instrText xml:space="preserve"> SEQ ábra \* ARABIC </w:instrText>
                            </w:r>
                            <w:r>
                              <w:rPr>
                                <w:noProof/>
                              </w:rPr>
                              <w:fldChar w:fldCharType="separate"/>
                            </w:r>
                            <w:r>
                              <w:rPr>
                                <w:rFonts w:hint="eastAsia"/>
                                <w:noProof/>
                              </w:rPr>
                              <w:t>21</w:t>
                            </w:r>
                            <w:r>
                              <w:rPr>
                                <w:noProof/>
                              </w:rPr>
                              <w:fldChar w:fldCharType="end"/>
                            </w:r>
                            <w:r>
                              <w:rPr>
                                <w:noProof/>
                              </w:rPr>
                              <w:t>. ábra Pálya betöltési sebesség</w:t>
                            </w:r>
                            <w:r w:rsidR="00FC27C4" w:rsidRPr="00FC27C4">
                              <w:t xml:space="preserve"> </w:t>
                            </w:r>
                            <w:r w:rsidR="00FC27C4">
                              <w:br/>
                              <w:t>Forrás: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C96743" id="_x0000_t202" coordsize="21600,21600" o:spt="202" path="m,l,21600r21600,l21600,xe">
                <v:stroke joinstyle="miter"/>
                <v:path gradientshapeok="t" o:connecttype="rect"/>
              </v:shapetype>
              <v:shape id="Text Box 1" o:spid="_x0000_s1026" type="#_x0000_t202" style="position:absolute;left:0;text-align:left;margin-left:3.65pt;margin-top:276.7pt;width:6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" stroked="f">
                <v:textbox style="mso-fit-shape-to-text:t" inset="0,0,0,0">
                  <w:txbxContent>
                    <w:p w14:paraId="129C75F4" w14:textId="15C99039" w:rsidR="00E50E07" w:rsidRPr="00E50E07" w:rsidRDefault="00E50E07" w:rsidP="00E50E07">
                      <w:pPr>
                        <w:pStyle w:val="Caption"/>
                        <w:jc w:val="center"/>
                        <w:rPr>
                          <w:rFonts w:hint="eastAsia"/>
                          <w:noProof/>
                        </w:rPr>
                      </w:pPr>
                      <w:r>
                        <w:rPr>
                          <w:noProof/>
                        </w:rPr>
                        <w:fldChar w:fldCharType="begin"/>
                      </w:r>
                      <w:r>
                        <w:rPr>
                          <w:noProof/>
                        </w:rPr>
                        <w:instrText xml:space="preserve"> SEQ ábra \* ARABIC </w:instrText>
                      </w:r>
                      <w:r>
                        <w:rPr>
                          <w:noProof/>
                        </w:rPr>
                        <w:fldChar w:fldCharType="separate"/>
                      </w:r>
                      <w:r>
                        <w:rPr>
                          <w:rFonts w:hint="eastAsia"/>
                          <w:noProof/>
                        </w:rPr>
                        <w:t>21</w:t>
                      </w:r>
                      <w:r>
                        <w:rPr>
                          <w:noProof/>
                        </w:rPr>
                        <w:fldChar w:fldCharType="end"/>
                      </w:r>
                      <w:r>
                        <w:rPr>
                          <w:noProof/>
                        </w:rPr>
                        <w:t>. ábra Pálya betöltési sebesség</w:t>
                      </w:r>
                      <w:r w:rsidR="00FC27C4" w:rsidRPr="00FC27C4">
                        <w:t xml:space="preserve"> </w:t>
                      </w:r>
                      <w:r w:rsidR="00FC27C4">
                        <w:br/>
                        <w:t>Forrás: Saját ábra</w:t>
                      </w:r>
                    </w:p>
                  </w:txbxContent>
                </v:textbox>
                <w10:wrap type="topAndBottom"/>
              </v:shape>
            </w:pict>
          </mc:Fallback>
        </mc:AlternateContent>
      </w:r>
      <w:r w:rsidR="00B04A9A" w:rsidRPr="00B04A9A">
        <w:rPr>
          <w:noProof/>
        </w:rPr>
        <w:drawing>
          <wp:anchor distT="0" distB="0" distL="114300" distR="114300" simplePos="0" relativeHeight="251663360" behindDoc="0" locked="0" layoutInCell="1" allowOverlap="1" wp14:anchorId="6CB23699" wp14:editId="3174D503">
            <wp:simplePos x="0" y="0"/>
            <wp:positionH relativeFrom="margin">
              <wp:align>center</wp:align>
            </wp:positionH>
            <wp:positionV relativeFrom="paragraph">
              <wp:posOffset>256540</wp:posOffset>
            </wp:positionV>
            <wp:extent cx="5486400" cy="3200400"/>
            <wp:effectExtent l="0" t="0" r="0" b="0"/>
            <wp:wrapTopAndBottom/>
            <wp:docPr id="939084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2FCCB3" w14:textId="77777777" w:rsidR="00B04A9A" w:rsidRPr="00B04A9A" w:rsidRDefault="00B04A9A" w:rsidP="00E34A0D">
      <w:r w:rsidRPr="00B04A9A">
        <w:t xml:space="preserve">A grafikonon látható, hogy az optimális távolságnak számító 15-16 </w:t>
      </w:r>
      <w:proofErr w:type="spellStart"/>
      <w:r w:rsidRPr="00B04A9A">
        <w:t>chunk</w:t>
      </w:r>
      <w:proofErr w:type="spellEnd"/>
      <w:r w:rsidRPr="00B04A9A">
        <w:t>-os távolságon az alábbi sorrend áll fent:</w:t>
      </w:r>
    </w:p>
    <w:p w14:paraId="5CCCF61F" w14:textId="77777777" w:rsidR="00B04A9A" w:rsidRPr="00B04A9A" w:rsidRDefault="00B04A9A" w:rsidP="00E34A0D">
      <w:pPr>
        <w:pStyle w:val="ListParagraph"/>
        <w:numPr>
          <w:ilvl w:val="0"/>
          <w:numId w:val="16"/>
        </w:numPr>
      </w:pPr>
      <w:r w:rsidRPr="00B04A9A">
        <w:t>Memória struktúra alapú rendszer</w:t>
      </w:r>
    </w:p>
    <w:p w14:paraId="3E0AF048" w14:textId="77777777" w:rsidR="00B04A9A" w:rsidRPr="00B04A9A" w:rsidRDefault="00B04A9A" w:rsidP="00E34A0D">
      <w:pPr>
        <w:pStyle w:val="ListParagraph"/>
        <w:numPr>
          <w:ilvl w:val="0"/>
          <w:numId w:val="16"/>
        </w:numPr>
      </w:pPr>
      <w:r w:rsidRPr="00B04A9A">
        <w:t xml:space="preserve">Távolság alapú ellenőrzés és pozíció alapú létrehozás </w:t>
      </w:r>
    </w:p>
    <w:p w14:paraId="44B0DF03" w14:textId="77777777" w:rsidR="00B04A9A" w:rsidRPr="00B04A9A" w:rsidRDefault="00B04A9A" w:rsidP="00E34A0D">
      <w:pPr>
        <w:pStyle w:val="ListParagraph"/>
        <w:numPr>
          <w:ilvl w:val="0"/>
          <w:numId w:val="16"/>
        </w:numPr>
      </w:pPr>
      <w:r w:rsidRPr="00B04A9A">
        <w:t>Pozíció alapú ellenőrzés és létrehozás</w:t>
      </w:r>
    </w:p>
    <w:p w14:paraId="50683C4C" w14:textId="77777777" w:rsidR="00B04A9A" w:rsidRPr="00B04A9A" w:rsidRDefault="00B04A9A" w:rsidP="00E34A0D">
      <w:r w:rsidRPr="00B04A9A">
        <w:t>Ez annak köszönhető, hogy a memóriában adatokat másolni egy kifejezetten gyors művelet. Mindössze 2 instrukcióra van szüksége a számítógépnek a művelet elvégzésére. Assembly-ben ez például egy LOAD instrukció, amely betölti az adott címet egy regiszterbe és egy STORE instrukció, amely a regiszter értékét eltárolja az adott címen.</w:t>
      </w:r>
    </w:p>
    <w:p w14:paraId="49DE1104" w14:textId="77777777" w:rsidR="00B04A9A" w:rsidRPr="00B04A9A" w:rsidRDefault="00B04A9A" w:rsidP="00E34A0D">
      <w:r w:rsidRPr="00B04A9A">
        <w:t xml:space="preserve">Ezen műveletek egész tömbön való elvégzése után nem szükséges keresést végrehajtani, hiszen a memóriában az adott pozícióban mindig megfelelő érték van jelen. </w:t>
      </w:r>
    </w:p>
    <w:p w14:paraId="673FA563" w14:textId="77777777" w:rsidR="00B04A9A" w:rsidRPr="00B04A9A" w:rsidRDefault="00B04A9A" w:rsidP="00E34A0D">
      <w:r w:rsidRPr="00B04A9A">
        <w:t>A távolság alapú ellenőrzés és pozíció alapú létrehozás módszere második helyen áll, mivel a mai CPU-k már képesek egy instrukcióval gyököt vonni, amely a vektor alapú távolságszámításnak egy fontos eleme. Ezek után viszont egy n*m súlyú keresést végre kell hajtani, ami eléggé lelassítja a folyamatot.</w:t>
      </w:r>
    </w:p>
    <w:p w14:paraId="0FB8A621" w14:textId="77777777" w:rsidR="00B04A9A" w:rsidRPr="00B04A9A" w:rsidRDefault="00B04A9A" w:rsidP="00E34A0D">
      <w:r w:rsidRPr="00B04A9A">
        <w:lastRenderedPageBreak/>
        <w:t xml:space="preserve">A Pozíció alapú ellenőrzés és létrehozás módszere kettő n*m súlyú keresést kell, hogy végrehajtson, ezért ez a leglassabb a három közül. </w:t>
      </w:r>
    </w:p>
    <w:p w14:paraId="39C9E754" w14:textId="338E16A8" w:rsidR="00B04A9A" w:rsidRPr="00B04A9A" w:rsidRDefault="00B04A9A" w:rsidP="00E34A0D">
      <w:r w:rsidRPr="00B04A9A">
        <w:t xml:space="preserve">Bár a leggyorsabb módszerrel is csak átlagban </w:t>
      </w:r>
      <w:r w:rsidR="00072952">
        <w:t xml:space="preserve">kicsit több mint </w:t>
      </w:r>
      <w:r w:rsidRPr="00B04A9A">
        <w:t>1 milliszekundumot nyerünk</w:t>
      </w:r>
      <w:r w:rsidR="00420C94">
        <w:t xml:space="preserve"> optimális látótávolság</w:t>
      </w:r>
      <w:r w:rsidR="00F84C25">
        <w:t xml:space="preserve"> mellett</w:t>
      </w:r>
      <w:r w:rsidRPr="00B04A9A">
        <w:t>, ez még mindig nagyon jó arány, hiszen mindössze csak 16 milliszekundum áll rendelkezésre 1 képkocka alatt.</w:t>
      </w:r>
    </w:p>
    <w:p w14:paraId="11BC42DB" w14:textId="77777777" w:rsidR="00B04A9A" w:rsidRPr="00B04A9A" w:rsidRDefault="00B04A9A" w:rsidP="00E34A0D">
      <w:pPr>
        <w:pStyle w:val="Heading2"/>
      </w:pPr>
      <w:bookmarkStart w:id="138" w:name="_Toc179380891"/>
      <w:bookmarkStart w:id="139" w:name="_Toc180417977"/>
      <w:r w:rsidRPr="00B04A9A">
        <w:t>Tesztesetek</w:t>
      </w:r>
      <w:bookmarkEnd w:id="138"/>
      <w:bookmarkEnd w:id="139"/>
    </w:p>
    <w:p w14:paraId="7E5D8E04" w14:textId="77777777" w:rsidR="00B04A9A" w:rsidRDefault="00B04A9A" w:rsidP="00E34A0D">
      <w:pPr>
        <w:pStyle w:val="Heading3"/>
      </w:pPr>
      <w:bookmarkStart w:id="140" w:name="_Toc179380892"/>
      <w:bookmarkStart w:id="141" w:name="_Toc180417978"/>
      <w:r w:rsidRPr="00B04A9A">
        <w:t>World osztály teszt</w:t>
      </w:r>
      <w:bookmarkEnd w:id="140"/>
      <w:bookmarkEnd w:id="141"/>
    </w:p>
    <w:p w14:paraId="6CE1E853" w14:textId="12AA853E" w:rsidR="00C17669" w:rsidRPr="00C17669" w:rsidRDefault="00C17669" w:rsidP="00C17669">
      <w:pPr>
        <w:pStyle w:val="BodyText"/>
        <w:rPr>
          <w:b/>
          <w:bCs/>
        </w:rPr>
      </w:pPr>
      <w:proofErr w:type="spellStart"/>
      <w:r w:rsidRPr="00C17669">
        <w:rPr>
          <w:b/>
          <w:bCs/>
        </w:rPr>
        <w:t>Chunk</w:t>
      </w:r>
      <w:proofErr w:type="spellEnd"/>
      <w:r w:rsidRPr="00C17669">
        <w:rPr>
          <w:b/>
          <w:bCs/>
        </w:rPr>
        <w:t xml:space="preserve"> </w:t>
      </w:r>
      <w:proofErr w:type="spellStart"/>
      <w:r w:rsidRPr="00C17669">
        <w:rPr>
          <w:b/>
          <w:bCs/>
        </w:rPr>
        <w:t>Loading</w:t>
      </w:r>
      <w:proofErr w:type="spellEnd"/>
      <w:r w:rsidRPr="00C17669">
        <w:rPr>
          <w:b/>
          <w:bCs/>
        </w:rPr>
        <w:t xml:space="preserve"> System Teszt</w:t>
      </w:r>
      <w:r w:rsidRPr="00C17669">
        <w:rPr>
          <w:b/>
          <w:bCs/>
        </w:rPr>
        <w:t>:</w:t>
      </w:r>
    </w:p>
    <w:p w14:paraId="2D0196B1" w14:textId="2C81ACFC" w:rsidR="00C17669" w:rsidRDefault="00C17669" w:rsidP="00C17669">
      <w:pPr>
        <w:pStyle w:val="BodyText"/>
      </w:pPr>
      <w:r w:rsidRPr="00B04A9A">
        <w:t>Bemeneti adatok</w:t>
      </w:r>
    </w:p>
    <w:p w14:paraId="4367F3A6" w14:textId="77777777" w:rsidR="00C17669" w:rsidRPr="00B04A9A" w:rsidRDefault="00C17669" w:rsidP="00C17669">
      <w:pPr>
        <w:pStyle w:val="Nothing"/>
        <w:numPr>
          <w:ilvl w:val="0"/>
          <w:numId w:val="35"/>
        </w:numPr>
      </w:pPr>
      <w:r w:rsidRPr="00B04A9A">
        <w:t>Látótávolság</w:t>
      </w:r>
    </w:p>
    <w:p w14:paraId="5FB43019" w14:textId="05FAFAEE" w:rsidR="00C17669" w:rsidRDefault="00C17669" w:rsidP="00C17669">
      <w:pPr>
        <w:pStyle w:val="BodyText"/>
        <w:numPr>
          <w:ilvl w:val="0"/>
          <w:numId w:val="35"/>
        </w:numPr>
      </w:pPr>
      <w:r w:rsidRPr="00B04A9A">
        <w:t>Játékos pozíciója</w:t>
      </w:r>
    </w:p>
    <w:p w14:paraId="51E5B221" w14:textId="73EF71A1" w:rsidR="00C17669" w:rsidRDefault="00C17669" w:rsidP="00C17669">
      <w:pPr>
        <w:pStyle w:val="BodyText"/>
      </w:pPr>
      <w:proofErr w:type="spellStart"/>
      <w:r w:rsidRPr="00B04A9A">
        <w:t>Kimemeti</w:t>
      </w:r>
      <w:proofErr w:type="spellEnd"/>
      <w:r w:rsidRPr="00B04A9A">
        <w:t xml:space="preserve"> adatok</w:t>
      </w:r>
    </w:p>
    <w:p w14:paraId="54FBDC5E" w14:textId="77777777" w:rsidR="00C17669" w:rsidRPr="00B04A9A" w:rsidRDefault="00C17669" w:rsidP="00C17669">
      <w:pPr>
        <w:pStyle w:val="Nothing"/>
        <w:numPr>
          <w:ilvl w:val="0"/>
          <w:numId w:val="36"/>
        </w:numPr>
      </w:pPr>
      <w:proofErr w:type="spellStart"/>
      <w:r w:rsidRPr="00B04A9A">
        <w:t>CubicChunk</w:t>
      </w:r>
      <w:proofErr w:type="spellEnd"/>
      <w:r w:rsidRPr="00B04A9A">
        <w:t xml:space="preserve"> osztály példányai</w:t>
      </w:r>
    </w:p>
    <w:p w14:paraId="1A8E6B0F" w14:textId="6B3F12D4" w:rsidR="00B04A9A" w:rsidRPr="00B04A9A" w:rsidRDefault="00C17669" w:rsidP="00C17669">
      <w:pPr>
        <w:pStyle w:val="BodyText"/>
        <w:numPr>
          <w:ilvl w:val="0"/>
          <w:numId w:val="36"/>
        </w:numPr>
      </w:pPr>
      <w:proofErr w:type="spellStart"/>
      <w:r w:rsidRPr="00B04A9A">
        <w:t>Chunk</w:t>
      </w:r>
      <w:proofErr w:type="spellEnd"/>
      <w:r w:rsidRPr="00B04A9A">
        <w:t>-ok pozíciói</w:t>
      </w:r>
    </w:p>
    <w:p w14:paraId="64ADDE5C" w14:textId="77777777" w:rsidR="00B04A9A" w:rsidRPr="00B04A9A" w:rsidRDefault="00B04A9A" w:rsidP="00E34A0D">
      <w:r w:rsidRPr="00B04A9A">
        <w:t>Működési elv:</w:t>
      </w:r>
    </w:p>
    <w:p w14:paraId="7D386D4C" w14:textId="77777777" w:rsidR="00B04A9A" w:rsidRPr="00B04A9A" w:rsidRDefault="00B04A9A" w:rsidP="00E34A0D">
      <w:pPr>
        <w:pStyle w:val="ListParagraph"/>
        <w:numPr>
          <w:ilvl w:val="0"/>
          <w:numId w:val="20"/>
        </w:numPr>
      </w:pPr>
      <w:r w:rsidRPr="00B04A9A">
        <w:t xml:space="preserve">Játékos pozíciójának 1 </w:t>
      </w:r>
      <w:proofErr w:type="spellStart"/>
      <w:r w:rsidRPr="00B04A9A">
        <w:t>chunk-al</w:t>
      </w:r>
      <w:proofErr w:type="spellEnd"/>
      <w:r w:rsidRPr="00B04A9A">
        <w:t xml:space="preserve"> való eltolása véletlenszerű irányba</w:t>
      </w:r>
    </w:p>
    <w:p w14:paraId="78C602CE" w14:textId="77777777" w:rsidR="00B04A9A" w:rsidRPr="00B04A9A" w:rsidRDefault="00B04A9A" w:rsidP="00E34A0D">
      <w:pPr>
        <w:pStyle w:val="ListParagraph"/>
        <w:numPr>
          <w:ilvl w:val="0"/>
          <w:numId w:val="20"/>
        </w:numPr>
      </w:pPr>
      <w:proofErr w:type="spellStart"/>
      <w:r w:rsidRPr="00B04A9A">
        <w:t>Chunk</w:t>
      </w:r>
      <w:proofErr w:type="spellEnd"/>
      <w:r w:rsidRPr="00B04A9A">
        <w:t>-ok számának ellenőrzése</w:t>
      </w:r>
    </w:p>
    <w:p w14:paraId="5F667EF6" w14:textId="77777777" w:rsidR="00B04A9A" w:rsidRPr="00B04A9A" w:rsidRDefault="00B04A9A" w:rsidP="00E34A0D">
      <w:pPr>
        <w:pStyle w:val="ListParagraph"/>
        <w:numPr>
          <w:ilvl w:val="1"/>
          <w:numId w:val="20"/>
        </w:numPr>
      </w:pPr>
      <w:r w:rsidRPr="00B04A9A">
        <w:t xml:space="preserve">Belső kört lefedő </w:t>
      </w:r>
      <w:proofErr w:type="spellStart"/>
      <w:r w:rsidRPr="00B04A9A">
        <w:t>chunk</w:t>
      </w:r>
      <w:proofErr w:type="spellEnd"/>
      <w:r w:rsidRPr="00B04A9A">
        <w:t xml:space="preserve">-ok &lt;= létező </w:t>
      </w:r>
      <w:proofErr w:type="spellStart"/>
      <w:r w:rsidRPr="00B04A9A">
        <w:t>chunk</w:t>
      </w:r>
      <w:proofErr w:type="spellEnd"/>
      <w:r w:rsidRPr="00B04A9A">
        <w:t xml:space="preserve">-ok &lt;= külső kört lefedő </w:t>
      </w:r>
      <w:proofErr w:type="spellStart"/>
      <w:r w:rsidRPr="00B04A9A">
        <w:t>chunk</w:t>
      </w:r>
      <w:proofErr w:type="spellEnd"/>
      <w:r w:rsidRPr="00B04A9A">
        <w:t>-ok</w:t>
      </w:r>
    </w:p>
    <w:p w14:paraId="7A219362" w14:textId="77777777" w:rsidR="00B04A9A" w:rsidRPr="00B04A9A" w:rsidRDefault="00B04A9A" w:rsidP="00E34A0D">
      <w:pPr>
        <w:pStyle w:val="ListParagraph"/>
        <w:numPr>
          <w:ilvl w:val="0"/>
          <w:numId w:val="20"/>
        </w:numPr>
      </w:pPr>
      <w:proofErr w:type="spellStart"/>
      <w:r w:rsidRPr="00B04A9A">
        <w:t>Chunk</w:t>
      </w:r>
      <w:proofErr w:type="spellEnd"/>
      <w:r w:rsidRPr="00B04A9A">
        <w:t>-ok pozícióinak ellenőrzése</w:t>
      </w:r>
    </w:p>
    <w:p w14:paraId="752005A4" w14:textId="0E32F573" w:rsidR="00B04A9A" w:rsidRPr="00B04A9A" w:rsidRDefault="00D201AE" w:rsidP="00E34A0D">
      <w:pPr>
        <w:pStyle w:val="ListParagraph"/>
        <w:numPr>
          <w:ilvl w:val="1"/>
          <w:numId w:val="20"/>
        </w:numPr>
      </w:pPr>
      <w:proofErr w:type="spellStart"/>
      <w:r>
        <w:t>C</w:t>
      </w:r>
      <w:r w:rsidR="00B04A9A" w:rsidRPr="00B04A9A">
        <w:t>hunk</w:t>
      </w:r>
      <w:proofErr w:type="spellEnd"/>
      <w:r w:rsidR="00B04A9A" w:rsidRPr="00B04A9A">
        <w:t xml:space="preserve"> távolsága a játékos </w:t>
      </w:r>
      <w:proofErr w:type="spellStart"/>
      <w:r w:rsidR="00B04A9A" w:rsidRPr="00B04A9A">
        <w:t>chunk-jától</w:t>
      </w:r>
      <w:proofErr w:type="spellEnd"/>
      <w:r w:rsidR="00B04A9A" w:rsidRPr="00B04A9A">
        <w:t xml:space="preserve"> &lt;= Külső sugár</w:t>
      </w:r>
    </w:p>
    <w:p w14:paraId="68856C45" w14:textId="77777777" w:rsidR="00B04A9A" w:rsidRDefault="00B04A9A" w:rsidP="00E34A0D">
      <w:pPr>
        <w:pStyle w:val="Heading3"/>
      </w:pPr>
      <w:bookmarkStart w:id="142" w:name="_Toc179380893"/>
      <w:bookmarkStart w:id="143" w:name="_Toc180417979"/>
      <w:proofErr w:type="spellStart"/>
      <w:r w:rsidRPr="00B04A9A">
        <w:t>ChunkPool</w:t>
      </w:r>
      <w:proofErr w:type="spellEnd"/>
      <w:r w:rsidRPr="00B04A9A">
        <w:t xml:space="preserve"> osztály tesztek</w:t>
      </w:r>
      <w:bookmarkEnd w:id="142"/>
      <w:bookmarkEnd w:id="143"/>
    </w:p>
    <w:p w14:paraId="1D87A6B5" w14:textId="53B38870" w:rsidR="00C17669" w:rsidRPr="00C17669" w:rsidRDefault="00C17669" w:rsidP="00C17669">
      <w:pPr>
        <w:pStyle w:val="BodyText"/>
        <w:rPr>
          <w:b/>
          <w:bCs/>
        </w:rPr>
      </w:pPr>
      <w:r w:rsidRPr="00C17669">
        <w:rPr>
          <w:b/>
          <w:bCs/>
        </w:rPr>
        <w:t>Lekérés teszt</w:t>
      </w:r>
      <w:r>
        <w:rPr>
          <w:b/>
          <w:bCs/>
        </w:rPr>
        <w:t>:</w:t>
      </w:r>
    </w:p>
    <w:p w14:paraId="66F25DD0" w14:textId="67576783" w:rsidR="00C17669" w:rsidRDefault="00C17669" w:rsidP="00C17669">
      <w:pPr>
        <w:pStyle w:val="BodyText"/>
      </w:pPr>
      <w:r w:rsidRPr="00B04A9A">
        <w:t>Bemeneti adatok</w:t>
      </w:r>
    </w:p>
    <w:p w14:paraId="34D315D6" w14:textId="3AE73A47" w:rsidR="00C17669" w:rsidRDefault="00C17669" w:rsidP="00C17669">
      <w:pPr>
        <w:pStyle w:val="BodyText"/>
        <w:numPr>
          <w:ilvl w:val="0"/>
          <w:numId w:val="37"/>
        </w:numPr>
      </w:pPr>
      <w:r>
        <w:t xml:space="preserve">Nincs közvetlen bemeneti adat, csak a </w:t>
      </w:r>
      <w:proofErr w:type="spellStart"/>
      <w:r w:rsidRPr="00B04A9A">
        <w:t>GetFromPool</w:t>
      </w:r>
      <w:proofErr w:type="spellEnd"/>
      <w:r w:rsidRPr="00B04A9A">
        <w:t xml:space="preserve"> metódus meghívása</w:t>
      </w:r>
    </w:p>
    <w:p w14:paraId="41A5B2D8" w14:textId="0CCAEF80" w:rsidR="00C17669" w:rsidRDefault="00C17669" w:rsidP="00C17669">
      <w:pPr>
        <w:pStyle w:val="BodyText"/>
      </w:pPr>
      <w:proofErr w:type="spellStart"/>
      <w:r w:rsidRPr="00B04A9A">
        <w:t>Kimemeti</w:t>
      </w:r>
      <w:proofErr w:type="spellEnd"/>
      <w:r w:rsidRPr="00B04A9A">
        <w:t xml:space="preserve"> adatok</w:t>
      </w:r>
    </w:p>
    <w:p w14:paraId="5C118769" w14:textId="2784C028" w:rsidR="00C17669" w:rsidRPr="00C17669" w:rsidRDefault="00C17669" w:rsidP="00C17669">
      <w:pPr>
        <w:pStyle w:val="BodyText"/>
        <w:numPr>
          <w:ilvl w:val="0"/>
          <w:numId w:val="37"/>
        </w:numPr>
      </w:pPr>
      <w:proofErr w:type="spellStart"/>
      <w:r w:rsidRPr="00B04A9A">
        <w:t>CubicChunk</w:t>
      </w:r>
      <w:proofErr w:type="spellEnd"/>
      <w:r w:rsidRPr="00B04A9A">
        <w:t xml:space="preserve"> osztály példánya</w:t>
      </w:r>
    </w:p>
    <w:p w14:paraId="7B345FDF" w14:textId="77777777" w:rsidR="00B04A9A" w:rsidRPr="00B04A9A" w:rsidRDefault="00B04A9A" w:rsidP="00C17669">
      <w:pPr>
        <w:ind w:firstLine="0"/>
      </w:pPr>
    </w:p>
    <w:p w14:paraId="234EE154" w14:textId="77777777" w:rsidR="00B04A9A" w:rsidRPr="00B04A9A" w:rsidRDefault="00B04A9A" w:rsidP="00E34A0D">
      <w:r w:rsidRPr="00B04A9A">
        <w:lastRenderedPageBreak/>
        <w:t>Működési elv:</w:t>
      </w:r>
    </w:p>
    <w:p w14:paraId="24271BF9" w14:textId="77777777" w:rsidR="00B04A9A" w:rsidRPr="00B04A9A" w:rsidRDefault="00B04A9A" w:rsidP="00E34A0D">
      <w:pPr>
        <w:pStyle w:val="ListParagraph"/>
        <w:numPr>
          <w:ilvl w:val="0"/>
          <w:numId w:val="21"/>
        </w:numPr>
      </w:pPr>
      <w:proofErr w:type="spellStart"/>
      <w:r w:rsidRPr="00B04A9A">
        <w:t>GetFromPool</w:t>
      </w:r>
      <w:proofErr w:type="spellEnd"/>
      <w:r w:rsidRPr="00B04A9A">
        <w:t xml:space="preserve"> metódus meghívása</w:t>
      </w:r>
    </w:p>
    <w:p w14:paraId="0B68EBBD" w14:textId="77777777" w:rsidR="00B04A9A" w:rsidRPr="00B04A9A" w:rsidRDefault="00B04A9A" w:rsidP="00E34A0D">
      <w:pPr>
        <w:pStyle w:val="ListParagraph"/>
        <w:numPr>
          <w:ilvl w:val="0"/>
          <w:numId w:val="21"/>
        </w:numPr>
      </w:pPr>
      <w:r w:rsidRPr="00B04A9A">
        <w:t xml:space="preserve">Visszakapott </w:t>
      </w:r>
      <w:proofErr w:type="spellStart"/>
      <w:r w:rsidRPr="00B04A9A">
        <w:t>CubicChunk</w:t>
      </w:r>
      <w:proofErr w:type="spellEnd"/>
      <w:r w:rsidRPr="00B04A9A">
        <w:t xml:space="preserve"> példány ellenőrzése</w:t>
      </w:r>
    </w:p>
    <w:p w14:paraId="532861B0" w14:textId="77777777" w:rsidR="00B04A9A" w:rsidRPr="00B04A9A" w:rsidRDefault="00B04A9A" w:rsidP="00E34A0D">
      <w:pPr>
        <w:pStyle w:val="ListParagraph"/>
        <w:numPr>
          <w:ilvl w:val="0"/>
          <w:numId w:val="21"/>
        </w:numPr>
      </w:pPr>
      <w:proofErr w:type="spellStart"/>
      <w:r w:rsidRPr="00B04A9A">
        <w:t>Pool</w:t>
      </w:r>
      <w:proofErr w:type="spellEnd"/>
      <w:r w:rsidRPr="00B04A9A">
        <w:t xml:space="preserve">-ban lévő </w:t>
      </w:r>
      <w:proofErr w:type="spellStart"/>
      <w:r w:rsidRPr="00B04A9A">
        <w:t>chunk</w:t>
      </w:r>
      <w:proofErr w:type="spellEnd"/>
      <w:r w:rsidRPr="00B04A9A">
        <w:t>-ok számának ellenőrzése</w:t>
      </w:r>
    </w:p>
    <w:p w14:paraId="4F388756" w14:textId="77777777" w:rsidR="00B04A9A" w:rsidRPr="00B04A9A" w:rsidRDefault="00B04A9A" w:rsidP="00E34A0D">
      <w:pPr>
        <w:pStyle w:val="ListParagraph"/>
        <w:numPr>
          <w:ilvl w:val="1"/>
          <w:numId w:val="21"/>
        </w:numPr>
      </w:pPr>
      <w:r w:rsidRPr="00B04A9A">
        <w:t>Ha előzőleg X = 0 akkor 0, ha nem akkor hiba</w:t>
      </w:r>
    </w:p>
    <w:p w14:paraId="46ACC562" w14:textId="77777777" w:rsidR="00B04A9A" w:rsidRPr="00B04A9A" w:rsidRDefault="00B04A9A" w:rsidP="00E34A0D">
      <w:pPr>
        <w:pStyle w:val="ListParagraph"/>
        <w:numPr>
          <w:ilvl w:val="1"/>
          <w:numId w:val="21"/>
        </w:numPr>
      </w:pPr>
      <w:r w:rsidRPr="00B04A9A">
        <w:t>Ha előzőleg X &gt; 0 akkor X – 1, ha nem akkor hiba</w:t>
      </w:r>
    </w:p>
    <w:p w14:paraId="6D1D23F4" w14:textId="77777777" w:rsidR="00B04A9A" w:rsidRDefault="00B04A9A" w:rsidP="00E34A0D">
      <w:pPr>
        <w:pStyle w:val="ListParagraph"/>
        <w:numPr>
          <w:ilvl w:val="1"/>
          <w:numId w:val="21"/>
        </w:numPr>
      </w:pPr>
      <w:r w:rsidRPr="00B04A9A">
        <w:t>Ha a számosság negatív akkor hiba</w:t>
      </w:r>
    </w:p>
    <w:p w14:paraId="53D5CF09" w14:textId="24DB8629" w:rsidR="00C17669" w:rsidRPr="00C17669" w:rsidRDefault="00C17669" w:rsidP="00C17669">
      <w:pPr>
        <w:rPr>
          <w:b/>
          <w:bCs/>
        </w:rPr>
      </w:pPr>
      <w:r w:rsidRPr="00C17669">
        <w:rPr>
          <w:b/>
          <w:bCs/>
        </w:rPr>
        <w:t>Visszahelyezés teszt</w:t>
      </w:r>
      <w:r>
        <w:rPr>
          <w:b/>
          <w:bCs/>
        </w:rPr>
        <w:t>:</w:t>
      </w:r>
    </w:p>
    <w:p w14:paraId="3EE63AF2" w14:textId="21703586" w:rsidR="00C17669" w:rsidRDefault="00C17669" w:rsidP="00C17669">
      <w:r w:rsidRPr="00B04A9A">
        <w:t>Bemeneti adatok</w:t>
      </w:r>
    </w:p>
    <w:p w14:paraId="01704DF2" w14:textId="239EA5AB" w:rsidR="00C17669" w:rsidRDefault="00C17669" w:rsidP="00C17669">
      <w:pPr>
        <w:pStyle w:val="Nothing"/>
        <w:numPr>
          <w:ilvl w:val="0"/>
          <w:numId w:val="37"/>
        </w:numPr>
      </w:pPr>
      <w:proofErr w:type="spellStart"/>
      <w:r w:rsidRPr="00B04A9A">
        <w:t>ReturnToPool</w:t>
      </w:r>
      <w:proofErr w:type="spellEnd"/>
      <w:r w:rsidRPr="00B04A9A">
        <w:t xml:space="preserve"> metódus meghívása</w:t>
      </w:r>
      <w:r w:rsidR="001D1E28">
        <w:t>.</w:t>
      </w:r>
      <w:r>
        <w:t xml:space="preserve"> </w:t>
      </w:r>
      <w:r w:rsidR="001D1E28">
        <w:t>P</w:t>
      </w:r>
      <w:r>
        <w:t xml:space="preserve">araméter: </w:t>
      </w:r>
      <w:proofErr w:type="spellStart"/>
      <w:r w:rsidRPr="00B04A9A">
        <w:t>CubicChunk</w:t>
      </w:r>
      <w:proofErr w:type="spellEnd"/>
      <w:r>
        <w:t xml:space="preserve"> osztály példánya</w:t>
      </w:r>
      <w:r w:rsidR="001D1E28">
        <w:t>.</w:t>
      </w:r>
    </w:p>
    <w:p w14:paraId="6FABE19B" w14:textId="2FFAECB9" w:rsidR="00C17669" w:rsidRDefault="00C17669" w:rsidP="00C17669">
      <w:proofErr w:type="spellStart"/>
      <w:r w:rsidRPr="00B04A9A">
        <w:t>Kimemeti</w:t>
      </w:r>
      <w:proofErr w:type="spellEnd"/>
      <w:r w:rsidRPr="00B04A9A">
        <w:t xml:space="preserve"> adatok</w:t>
      </w:r>
    </w:p>
    <w:p w14:paraId="0B00B6AC" w14:textId="66A51514" w:rsidR="00B04A9A" w:rsidRPr="00B04A9A" w:rsidRDefault="00C17669" w:rsidP="001D1E28">
      <w:pPr>
        <w:pStyle w:val="ListParagraph"/>
        <w:numPr>
          <w:ilvl w:val="0"/>
          <w:numId w:val="37"/>
        </w:numPr>
      </w:pPr>
      <w:r w:rsidRPr="00B04A9A">
        <w:t>Nincs</w:t>
      </w:r>
      <w:r w:rsidR="001D1E28">
        <w:t xml:space="preserve"> közvetlen kimeneti adat</w:t>
      </w:r>
    </w:p>
    <w:p w14:paraId="356C9CC2" w14:textId="77777777" w:rsidR="00B04A9A" w:rsidRPr="00B04A9A" w:rsidRDefault="00B04A9A" w:rsidP="00E34A0D">
      <w:r w:rsidRPr="00B04A9A">
        <w:t>Működési elv:</w:t>
      </w:r>
    </w:p>
    <w:p w14:paraId="22C681C4" w14:textId="77777777" w:rsidR="00B04A9A" w:rsidRPr="00B04A9A" w:rsidRDefault="00B04A9A" w:rsidP="00E34A0D">
      <w:pPr>
        <w:pStyle w:val="ListParagraph"/>
        <w:numPr>
          <w:ilvl w:val="0"/>
          <w:numId w:val="23"/>
        </w:numPr>
      </w:pPr>
      <w:proofErr w:type="spellStart"/>
      <w:r w:rsidRPr="00B04A9A">
        <w:t>ReturnToPool</w:t>
      </w:r>
      <w:proofErr w:type="spellEnd"/>
      <w:r w:rsidRPr="00B04A9A">
        <w:t xml:space="preserve"> metódus meghívása a </w:t>
      </w:r>
      <w:proofErr w:type="spellStart"/>
      <w:r w:rsidRPr="00B04A9A">
        <w:t>CubicChunk</w:t>
      </w:r>
      <w:proofErr w:type="spellEnd"/>
      <w:r w:rsidRPr="00B04A9A">
        <w:t xml:space="preserve"> egyik példányával</w:t>
      </w:r>
    </w:p>
    <w:p w14:paraId="346CF407" w14:textId="77777777" w:rsidR="00B04A9A" w:rsidRPr="00B04A9A" w:rsidRDefault="00B04A9A" w:rsidP="00E34A0D">
      <w:pPr>
        <w:pStyle w:val="ListParagraph"/>
        <w:numPr>
          <w:ilvl w:val="0"/>
          <w:numId w:val="23"/>
        </w:numPr>
      </w:pPr>
      <w:r w:rsidRPr="00B04A9A">
        <w:t xml:space="preserve">Átadott </w:t>
      </w:r>
      <w:proofErr w:type="spellStart"/>
      <w:r w:rsidRPr="00B04A9A">
        <w:t>CubicChunk</w:t>
      </w:r>
      <w:proofErr w:type="spellEnd"/>
      <w:r w:rsidRPr="00B04A9A">
        <w:t xml:space="preserve"> példány megkeresése az inaktív </w:t>
      </w:r>
      <w:proofErr w:type="spellStart"/>
      <w:r w:rsidRPr="00B04A9A">
        <w:t>chunk</w:t>
      </w:r>
      <w:proofErr w:type="spellEnd"/>
      <w:r w:rsidRPr="00B04A9A">
        <w:t>-ok listájában</w:t>
      </w:r>
    </w:p>
    <w:p w14:paraId="52DA7062" w14:textId="77777777" w:rsidR="00B04A9A" w:rsidRPr="00B04A9A" w:rsidRDefault="00B04A9A" w:rsidP="00E34A0D">
      <w:pPr>
        <w:pStyle w:val="ListParagraph"/>
        <w:numPr>
          <w:ilvl w:val="1"/>
          <w:numId w:val="23"/>
        </w:numPr>
      </w:pPr>
      <w:r w:rsidRPr="00B04A9A">
        <w:t>Ha nincs benne akkor hiba</w:t>
      </w:r>
    </w:p>
    <w:p w14:paraId="21163027" w14:textId="77777777" w:rsidR="00B04A9A" w:rsidRPr="00B04A9A" w:rsidRDefault="00B04A9A" w:rsidP="00E34A0D">
      <w:pPr>
        <w:pStyle w:val="ListParagraph"/>
        <w:numPr>
          <w:ilvl w:val="0"/>
          <w:numId w:val="23"/>
        </w:numPr>
      </w:pPr>
      <w:proofErr w:type="spellStart"/>
      <w:r w:rsidRPr="00B04A9A">
        <w:t>Pool</w:t>
      </w:r>
      <w:proofErr w:type="spellEnd"/>
      <w:r w:rsidRPr="00B04A9A">
        <w:t xml:space="preserve">-ban lévő </w:t>
      </w:r>
      <w:proofErr w:type="spellStart"/>
      <w:r w:rsidRPr="00B04A9A">
        <w:t>chunk</w:t>
      </w:r>
      <w:proofErr w:type="spellEnd"/>
      <w:r w:rsidRPr="00B04A9A">
        <w:t>-ok számának ellenőrzése</w:t>
      </w:r>
    </w:p>
    <w:p w14:paraId="6B4205C2" w14:textId="77777777" w:rsidR="00B04A9A" w:rsidRPr="00B04A9A" w:rsidRDefault="00B04A9A" w:rsidP="00E34A0D">
      <w:pPr>
        <w:pStyle w:val="ListParagraph"/>
        <w:numPr>
          <w:ilvl w:val="1"/>
          <w:numId w:val="23"/>
        </w:numPr>
      </w:pPr>
      <w:r w:rsidRPr="00B04A9A">
        <w:t>Ha előzőleg X akkor X + 1, ha nem akkor hiba</w:t>
      </w:r>
    </w:p>
    <w:p w14:paraId="63A8C9BD" w14:textId="358777AB" w:rsidR="00B04A9A" w:rsidRPr="00B04A9A" w:rsidRDefault="00B04A9A" w:rsidP="00233C75">
      <w:pPr>
        <w:pStyle w:val="ListParagraph"/>
        <w:numPr>
          <w:ilvl w:val="1"/>
          <w:numId w:val="23"/>
        </w:numPr>
      </w:pPr>
      <w:r w:rsidRPr="00B04A9A">
        <w:t>Ha a számosság negatív vagy 0 akkor hiba</w:t>
      </w:r>
    </w:p>
    <w:p w14:paraId="5D503911" w14:textId="77777777" w:rsidR="00B04A9A" w:rsidRDefault="00B04A9A" w:rsidP="00E34A0D">
      <w:pPr>
        <w:pStyle w:val="Heading3"/>
      </w:pPr>
      <w:bookmarkStart w:id="144" w:name="_Toc179380894"/>
      <w:bookmarkStart w:id="145" w:name="_Toc180417980"/>
      <w:proofErr w:type="spellStart"/>
      <w:r w:rsidRPr="00B04A9A">
        <w:t>CubicChunk</w:t>
      </w:r>
      <w:proofErr w:type="spellEnd"/>
      <w:r w:rsidRPr="00B04A9A">
        <w:t xml:space="preserve"> osztály teszt</w:t>
      </w:r>
      <w:bookmarkEnd w:id="144"/>
      <w:bookmarkEnd w:id="145"/>
    </w:p>
    <w:p w14:paraId="39B3D37A" w14:textId="0CC9E318" w:rsidR="001D1E28" w:rsidRPr="001D1E28" w:rsidRDefault="001D1E28" w:rsidP="001D1E28">
      <w:pPr>
        <w:pStyle w:val="BodyText"/>
        <w:rPr>
          <w:b/>
          <w:bCs/>
        </w:rPr>
      </w:pPr>
      <w:proofErr w:type="spellStart"/>
      <w:r w:rsidRPr="001D1E28">
        <w:rPr>
          <w:b/>
          <w:bCs/>
        </w:rPr>
        <w:t>Build</w:t>
      </w:r>
      <w:proofErr w:type="spellEnd"/>
      <w:r w:rsidRPr="001D1E28">
        <w:rPr>
          <w:b/>
          <w:bCs/>
        </w:rPr>
        <w:t xml:space="preserve"> teszt</w:t>
      </w:r>
      <w:r>
        <w:rPr>
          <w:b/>
          <w:bCs/>
        </w:rPr>
        <w:t>:</w:t>
      </w:r>
    </w:p>
    <w:p w14:paraId="4B5D4FAA" w14:textId="55C5FC7B" w:rsidR="001D1E28" w:rsidRDefault="001D1E28" w:rsidP="001D1E28">
      <w:pPr>
        <w:pStyle w:val="BodyText"/>
      </w:pPr>
      <w:r w:rsidRPr="00B04A9A">
        <w:t>Bemeneti adatok</w:t>
      </w:r>
    </w:p>
    <w:p w14:paraId="77969D77" w14:textId="77777777" w:rsidR="001D1E28" w:rsidRPr="00B04A9A" w:rsidRDefault="001D1E28" w:rsidP="001D1E28">
      <w:pPr>
        <w:pStyle w:val="Nothing"/>
        <w:numPr>
          <w:ilvl w:val="0"/>
          <w:numId w:val="37"/>
        </w:numPr>
      </w:pPr>
      <w:proofErr w:type="spellStart"/>
      <w:r w:rsidRPr="00B04A9A">
        <w:t>Build</w:t>
      </w:r>
      <w:proofErr w:type="spellEnd"/>
      <w:r w:rsidRPr="00B04A9A">
        <w:t xml:space="preserve"> metódus meghívása</w:t>
      </w:r>
    </w:p>
    <w:p w14:paraId="7025DCDA" w14:textId="6823CB40" w:rsidR="001D1E28" w:rsidRDefault="001D1E28" w:rsidP="001D1E28">
      <w:pPr>
        <w:pStyle w:val="BodyText"/>
        <w:numPr>
          <w:ilvl w:val="0"/>
          <w:numId w:val="37"/>
        </w:numPr>
      </w:pPr>
      <w:proofErr w:type="spellStart"/>
      <w:r w:rsidRPr="00B04A9A">
        <w:t>Chunk</w:t>
      </w:r>
      <w:proofErr w:type="spellEnd"/>
      <w:r w:rsidRPr="00B04A9A">
        <w:t xml:space="preserve"> pozíciója</w:t>
      </w:r>
    </w:p>
    <w:p w14:paraId="398F9F32" w14:textId="55DB1EAC" w:rsidR="001D1E28" w:rsidRDefault="001D1E28" w:rsidP="001D1E28">
      <w:pPr>
        <w:pStyle w:val="BodyText"/>
      </w:pPr>
      <w:proofErr w:type="spellStart"/>
      <w:r w:rsidRPr="00B04A9A">
        <w:t>Kimemeti</w:t>
      </w:r>
      <w:proofErr w:type="spellEnd"/>
      <w:r w:rsidRPr="00B04A9A">
        <w:t xml:space="preserve"> adatok</w:t>
      </w:r>
    </w:p>
    <w:p w14:paraId="65C6CEA5" w14:textId="77777777" w:rsidR="001D1E28" w:rsidRPr="00B04A9A" w:rsidRDefault="001D1E28" w:rsidP="001D1E28">
      <w:pPr>
        <w:pStyle w:val="Nothing"/>
        <w:numPr>
          <w:ilvl w:val="0"/>
          <w:numId w:val="37"/>
        </w:numPr>
      </w:pPr>
      <w:proofErr w:type="spellStart"/>
      <w:r w:rsidRPr="00B04A9A">
        <w:t>Mesh</w:t>
      </w:r>
      <w:proofErr w:type="spellEnd"/>
    </w:p>
    <w:p w14:paraId="16F28AC0" w14:textId="77777777" w:rsidR="001D1E28" w:rsidRPr="00B04A9A" w:rsidRDefault="001D1E28" w:rsidP="001D1E28">
      <w:pPr>
        <w:pStyle w:val="Nothing"/>
        <w:numPr>
          <w:ilvl w:val="0"/>
          <w:numId w:val="37"/>
        </w:numPr>
      </w:pPr>
      <w:proofErr w:type="spellStart"/>
      <w:r w:rsidRPr="00B04A9A">
        <w:t>Triangles</w:t>
      </w:r>
      <w:proofErr w:type="spellEnd"/>
    </w:p>
    <w:p w14:paraId="684CCFA5" w14:textId="71C1B66C" w:rsidR="001D1E28" w:rsidRPr="001D1E28" w:rsidRDefault="001D1E28" w:rsidP="001D1E28">
      <w:pPr>
        <w:pStyle w:val="Nothing"/>
        <w:numPr>
          <w:ilvl w:val="0"/>
          <w:numId w:val="37"/>
        </w:numPr>
      </w:pPr>
      <w:proofErr w:type="spellStart"/>
      <w:r w:rsidRPr="00B04A9A">
        <w:t>Vertices</w:t>
      </w:r>
      <w:proofErr w:type="spellEnd"/>
    </w:p>
    <w:p w14:paraId="4F046081" w14:textId="77777777" w:rsidR="00B04A9A" w:rsidRPr="00B04A9A" w:rsidRDefault="00B04A9A" w:rsidP="00E34A0D"/>
    <w:p w14:paraId="75F7064F" w14:textId="77777777" w:rsidR="00B04A9A" w:rsidRPr="00B04A9A" w:rsidRDefault="00B04A9A" w:rsidP="00E34A0D">
      <w:r w:rsidRPr="00B04A9A">
        <w:lastRenderedPageBreak/>
        <w:t>Működési elv:</w:t>
      </w:r>
    </w:p>
    <w:p w14:paraId="20B9EF8D" w14:textId="77777777" w:rsidR="00B04A9A" w:rsidRPr="00B04A9A" w:rsidRDefault="00B04A9A" w:rsidP="00E34A0D">
      <w:pPr>
        <w:pStyle w:val="ListParagraph"/>
        <w:numPr>
          <w:ilvl w:val="0"/>
          <w:numId w:val="19"/>
        </w:numPr>
      </w:pPr>
      <w:proofErr w:type="spellStart"/>
      <w:r w:rsidRPr="00B04A9A">
        <w:t>Chunk</w:t>
      </w:r>
      <w:proofErr w:type="spellEnd"/>
      <w:r w:rsidRPr="00B04A9A">
        <w:t xml:space="preserve"> pozíciójának véletlenszerű elmozgatása a világ határain belül</w:t>
      </w:r>
    </w:p>
    <w:p w14:paraId="1827A89A" w14:textId="77777777" w:rsidR="00B04A9A" w:rsidRPr="00B04A9A" w:rsidRDefault="00B04A9A" w:rsidP="00E34A0D">
      <w:pPr>
        <w:pStyle w:val="ListParagraph"/>
        <w:numPr>
          <w:ilvl w:val="0"/>
          <w:numId w:val="19"/>
        </w:numPr>
      </w:pPr>
      <w:proofErr w:type="spellStart"/>
      <w:r w:rsidRPr="00B04A9A">
        <w:t>Build</w:t>
      </w:r>
      <w:proofErr w:type="spellEnd"/>
      <w:r w:rsidRPr="00B04A9A">
        <w:t xml:space="preserve"> metódus meghívása</w:t>
      </w:r>
    </w:p>
    <w:p w14:paraId="447BCE26" w14:textId="77777777" w:rsidR="00B04A9A" w:rsidRPr="00B04A9A" w:rsidRDefault="00B04A9A" w:rsidP="00E34A0D">
      <w:pPr>
        <w:pStyle w:val="ListParagraph"/>
        <w:numPr>
          <w:ilvl w:val="0"/>
          <w:numId w:val="19"/>
        </w:numPr>
      </w:pPr>
      <w:proofErr w:type="spellStart"/>
      <w:r w:rsidRPr="00B04A9A">
        <w:t>Mesh</w:t>
      </w:r>
      <w:proofErr w:type="spellEnd"/>
      <w:r w:rsidRPr="00B04A9A">
        <w:t xml:space="preserve"> ellenőrzése</w:t>
      </w:r>
    </w:p>
    <w:p w14:paraId="5CA0561A" w14:textId="77777777" w:rsidR="00B04A9A" w:rsidRPr="00B04A9A" w:rsidRDefault="00B04A9A" w:rsidP="00E34A0D">
      <w:pPr>
        <w:pStyle w:val="ListParagraph"/>
        <w:numPr>
          <w:ilvl w:val="1"/>
          <w:numId w:val="19"/>
        </w:numPr>
      </w:pPr>
      <w:r w:rsidRPr="00B04A9A">
        <w:t xml:space="preserve">0 &lt;= </w:t>
      </w:r>
      <w:proofErr w:type="spellStart"/>
      <w:r w:rsidRPr="00B04A9A">
        <w:t>Vertices</w:t>
      </w:r>
      <w:proofErr w:type="spellEnd"/>
      <w:r w:rsidRPr="00B04A9A">
        <w:t xml:space="preserve"> </w:t>
      </w:r>
      <w:proofErr w:type="gramStart"/>
      <w:r w:rsidRPr="00B04A9A">
        <w:t>&lt; 65535</w:t>
      </w:r>
      <w:proofErr w:type="gramEnd"/>
      <w:r w:rsidRPr="00B04A9A">
        <w:t>, ha nem akkor hiba</w:t>
      </w:r>
    </w:p>
    <w:p w14:paraId="0E141C88" w14:textId="77777777" w:rsidR="00B04A9A" w:rsidRPr="00B04A9A" w:rsidRDefault="00B04A9A" w:rsidP="00E34A0D">
      <w:pPr>
        <w:pStyle w:val="ListParagraph"/>
        <w:numPr>
          <w:ilvl w:val="1"/>
          <w:numId w:val="19"/>
        </w:numPr>
      </w:pPr>
      <w:proofErr w:type="spellStart"/>
      <w:r w:rsidRPr="00B04A9A">
        <w:t>Vertex</w:t>
      </w:r>
      <w:proofErr w:type="spellEnd"/>
      <w:r w:rsidRPr="00B04A9A">
        <w:t>-ek száma osztható 3-mal, ha nem akkor hiba</w:t>
      </w:r>
    </w:p>
    <w:p w14:paraId="34975543" w14:textId="77777777" w:rsidR="00B04A9A" w:rsidRDefault="00B04A9A" w:rsidP="00E34A0D">
      <w:pPr>
        <w:pStyle w:val="ListParagraph"/>
        <w:numPr>
          <w:ilvl w:val="1"/>
          <w:numId w:val="19"/>
        </w:numPr>
      </w:pPr>
      <w:r w:rsidRPr="00B04A9A">
        <w:t xml:space="preserve">háromszögek száma = </w:t>
      </w:r>
      <w:proofErr w:type="spellStart"/>
      <w:r w:rsidRPr="00B04A9A">
        <w:t>Vertex</w:t>
      </w:r>
      <w:proofErr w:type="spellEnd"/>
      <w:r w:rsidRPr="00B04A9A">
        <w:t>-ek száma / 3, ha nem akkor hiba</w:t>
      </w:r>
    </w:p>
    <w:p w14:paraId="13B2FCC3" w14:textId="27A94B57" w:rsidR="00CC5CFD" w:rsidRDefault="003D7E18" w:rsidP="003D7E18">
      <w:pPr>
        <w:spacing w:before="0" w:after="0" w:line="240" w:lineRule="auto"/>
        <w:ind w:firstLine="0"/>
        <w:jc w:val="left"/>
      </w:pPr>
      <w:r>
        <w:br w:type="page"/>
      </w:r>
    </w:p>
    <w:p w14:paraId="5DD6878F" w14:textId="1B68EB36" w:rsidR="00CC5CFD" w:rsidRDefault="00CC5CFD" w:rsidP="00CC5CFD">
      <w:pPr>
        <w:pStyle w:val="Heading1"/>
      </w:pPr>
      <w:bookmarkStart w:id="146" w:name="_Toc180417981"/>
      <w:r>
        <w:lastRenderedPageBreak/>
        <w:t>Konklúzió</w:t>
      </w:r>
      <w:bookmarkEnd w:id="146"/>
    </w:p>
    <w:p w14:paraId="1A13827E" w14:textId="3F528A90" w:rsidR="003D7E18" w:rsidRDefault="00CC5CFD" w:rsidP="001D1E28">
      <w:r>
        <w:t xml:space="preserve">Egy hasonló videójáték 3 fő </w:t>
      </w:r>
      <w:proofErr w:type="spellStart"/>
      <w:r>
        <w:t>rétege</w:t>
      </w:r>
      <w:proofErr w:type="spellEnd"/>
      <w:r>
        <w:t xml:space="preserve"> közül ez a dolgozat a játék technikai megvalósításával foglalkozott. A legalsó réteg, a játékmotor már adott volt a </w:t>
      </w:r>
      <w:proofErr w:type="spellStart"/>
      <w:r>
        <w:t>Unity</w:t>
      </w:r>
      <w:proofErr w:type="spellEnd"/>
      <w:r>
        <w:t xml:space="preserve"> által, amely saját fejlesztőkörnyezettel érkezik, nagyban megkönnyítve a munkát. A fölső réteg, a játékélmény megvalósításához már adottak a feltételek a játék </w:t>
      </w:r>
      <w:r w:rsidR="007821D8">
        <w:t>vázának</w:t>
      </w:r>
      <w:r>
        <w:t xml:space="preserve"> kifejlesztése által. Már rendelkezésre áll egy világ, amit meg lehet tölteni tartalommal, de látszik, hogy a tartalom előállítása is legalább annyi időt venne igénybe, mint a játék </w:t>
      </w:r>
      <w:r w:rsidR="007821D8">
        <w:t>vázának</w:t>
      </w:r>
      <w:r>
        <w:t xml:space="preserve"> felépítése. </w:t>
      </w:r>
      <w:r w:rsidR="00B76340">
        <w:t xml:space="preserve">Következő lépésben elő kéne állítani a játék számára egy témát. A téma meghatározása után lehetne foglalkozni a játékelemekkel, majd a grafikai stílussal. A videójáték iparban ezek mind egyedi munkakörök, amelyet grafikusok, történetírók és tervezők töltenek be. Egy jó videójáték akkor születik meg ha a </w:t>
      </w:r>
      <w:r w:rsidR="007821D8">
        <w:t>fejlesztésnek a különböző aspektusai jól össze vannak hangolva és a programozás szinkronban tud haladni a játékélmény megalkotásával. Természetesen nem követelmény, hogy egy játékon egy egész fejlesztőcsapat dolgozzon, hiszen korunk egyik legsikeresebb játékát (</w:t>
      </w:r>
      <w:proofErr w:type="spellStart"/>
      <w:r w:rsidR="007821D8">
        <w:t>Undertale</w:t>
      </w:r>
      <w:proofErr w:type="spellEnd"/>
      <w:r w:rsidR="007821D8">
        <w:t xml:space="preserve">) egy fejlesztő készítette, aki egy személyben volt felelős a programozástól kezdve a történetíráson át a grafikáig. Mindenesetre </w:t>
      </w:r>
      <w:r w:rsidR="00420C94">
        <w:t xml:space="preserve">a fejlesztést folytatni szeretném a jövőben, annak ellenére, hogy mekkora mennyiségű munkára volt szükség ahhoz, hogy egy algoritmusból megjeleníthető pálya </w:t>
      </w:r>
      <w:proofErr w:type="spellStart"/>
      <w:r w:rsidR="00420C94">
        <w:t>szülessen</w:t>
      </w:r>
      <w:proofErr w:type="spellEnd"/>
      <w:r w:rsidR="00420C94">
        <w:t xml:space="preserve"> és hogy még mennyi munkára lenne szükség ahhoz, hogy az a pálya tartalmas is legyen. </w:t>
      </w:r>
    </w:p>
    <w:p w14:paraId="5C9A99D1" w14:textId="77777777" w:rsidR="003D7E18" w:rsidRDefault="003D7E18">
      <w:pPr>
        <w:spacing w:before="0" w:after="0" w:line="240" w:lineRule="auto"/>
        <w:ind w:firstLine="0"/>
        <w:jc w:val="left"/>
      </w:pPr>
      <w:r>
        <w:br w:type="page"/>
      </w:r>
    </w:p>
    <w:bookmarkStart w:id="147" w:name="_Toc180417982" w:displacedByCustomXml="next"/>
    <w:sdt>
      <w:sdtPr>
        <w:rPr>
          <w:rFonts w:eastAsia="MS Mincho" w:cstheme="minorBidi"/>
          <w:b w:val="0"/>
          <w:smallCaps w:val="0"/>
          <w:color w:val="auto"/>
          <w:sz w:val="24"/>
          <w:szCs w:val="24"/>
        </w:rPr>
        <w:id w:val="1607548354"/>
        <w:docPartObj>
          <w:docPartGallery w:val="Bibliographies"/>
          <w:docPartUnique/>
        </w:docPartObj>
      </w:sdtPr>
      <w:sdtContent>
        <w:p w14:paraId="0C412BDA" w14:textId="01CCFBEB" w:rsidR="00233C75" w:rsidRDefault="00233C75">
          <w:pPr>
            <w:pStyle w:val="Heading1"/>
          </w:pPr>
          <w:r>
            <w:t>Irodalomjegyzék</w:t>
          </w:r>
          <w:bookmarkEnd w:id="147"/>
        </w:p>
        <w:sdt>
          <w:sdtPr>
            <w:id w:val="111145805"/>
            <w:bibliography/>
          </w:sdtPr>
          <w:sdtContent>
            <w:p w14:paraId="6E510E32" w14:textId="77777777" w:rsidR="00E74412" w:rsidRDefault="00233C75">
              <w:pPr>
                <w:rPr>
                  <w:rFonts w:eastAsia="Times New Roman" w:cs="Times New Roman"/>
                  <w:noProof/>
                  <w:kern w:val="0"/>
                  <w:sz w:val="20"/>
                  <w:szCs w:val="20"/>
                  <w:lang w:eastAsia="hu-HU"/>
                  <w14:ligatures w14:val="non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9"/>
                <w:gridCol w:w="8028"/>
              </w:tblGrid>
              <w:tr w:rsidR="00E74412" w14:paraId="66C76132" w14:textId="77777777">
                <w:trPr>
                  <w:divId w:val="606615982"/>
                  <w:tblCellSpacing w:w="15" w:type="dxa"/>
                </w:trPr>
                <w:tc>
                  <w:tcPr>
                    <w:tcW w:w="50" w:type="pct"/>
                    <w:hideMark/>
                  </w:tcPr>
                  <w:p w14:paraId="6CB867A5" w14:textId="57E459AC" w:rsidR="00E74412" w:rsidRDefault="00E74412">
                    <w:pPr>
                      <w:pStyle w:val="Bibliography"/>
                      <w:rPr>
                        <w:noProof/>
                        <w:kern w:val="0"/>
                        <w:szCs w:val="24"/>
                        <w14:ligatures w14:val="none"/>
                      </w:rPr>
                    </w:pPr>
                    <w:r>
                      <w:rPr>
                        <w:noProof/>
                      </w:rPr>
                      <w:t xml:space="preserve">[1] </w:t>
                    </w:r>
                  </w:p>
                </w:tc>
                <w:tc>
                  <w:tcPr>
                    <w:tcW w:w="0" w:type="auto"/>
                    <w:hideMark/>
                  </w:tcPr>
                  <w:p w14:paraId="796D078B" w14:textId="77777777" w:rsidR="00E74412" w:rsidRDefault="00E74412">
                    <w:pPr>
                      <w:pStyle w:val="Bibliography"/>
                      <w:rPr>
                        <w:noProof/>
                      </w:rPr>
                    </w:pPr>
                    <w:r>
                      <w:rPr>
                        <w:noProof/>
                      </w:rPr>
                      <w:t xml:space="preserve">A. Kaufman, D. Cohen és R. Yagel, „Volume Graphics,” </w:t>
                    </w:r>
                    <w:r>
                      <w:rPr>
                        <w:i/>
                        <w:iCs/>
                        <w:noProof/>
                      </w:rPr>
                      <w:t xml:space="preserve">IEEE Computer, </w:t>
                    </w:r>
                    <w:r>
                      <w:rPr>
                        <w:noProof/>
                      </w:rPr>
                      <w:t xml:space="preserve">%1. kötet26, %1. szám7, pp. 51-64, 1993. </w:t>
                    </w:r>
                  </w:p>
                </w:tc>
              </w:tr>
              <w:tr w:rsidR="00E74412" w14:paraId="0F9BA00C" w14:textId="77777777">
                <w:trPr>
                  <w:divId w:val="606615982"/>
                  <w:tblCellSpacing w:w="15" w:type="dxa"/>
                </w:trPr>
                <w:tc>
                  <w:tcPr>
                    <w:tcW w:w="50" w:type="pct"/>
                    <w:hideMark/>
                  </w:tcPr>
                  <w:p w14:paraId="09E8A531" w14:textId="77777777" w:rsidR="00E74412" w:rsidRDefault="00E74412">
                    <w:pPr>
                      <w:pStyle w:val="Bibliography"/>
                      <w:rPr>
                        <w:noProof/>
                      </w:rPr>
                    </w:pPr>
                    <w:r>
                      <w:rPr>
                        <w:noProof/>
                      </w:rPr>
                      <w:t xml:space="preserve">[2] </w:t>
                    </w:r>
                  </w:p>
                </w:tc>
                <w:tc>
                  <w:tcPr>
                    <w:tcW w:w="0" w:type="auto"/>
                    <w:hideMark/>
                  </w:tcPr>
                  <w:p w14:paraId="3D15FD1A" w14:textId="77777777" w:rsidR="00E74412" w:rsidRDefault="00E74412">
                    <w:pPr>
                      <w:pStyle w:val="Bibliography"/>
                      <w:rPr>
                        <w:noProof/>
                      </w:rPr>
                    </w:pPr>
                    <w:r>
                      <w:rPr>
                        <w:noProof/>
                      </w:rPr>
                      <w:t>T. Mc Shea, „Gamespot,” 31 May 2011. [Online]. Available: https://www.gamespot.com/reviews/terraria-review/1900-6316247/. [Hozzáférés dátuma: 25 09 2024].</w:t>
                    </w:r>
                  </w:p>
                </w:tc>
              </w:tr>
              <w:tr w:rsidR="00E74412" w14:paraId="751116B8" w14:textId="77777777">
                <w:trPr>
                  <w:divId w:val="606615982"/>
                  <w:tblCellSpacing w:w="15" w:type="dxa"/>
                </w:trPr>
                <w:tc>
                  <w:tcPr>
                    <w:tcW w:w="50" w:type="pct"/>
                    <w:hideMark/>
                  </w:tcPr>
                  <w:p w14:paraId="6057986A" w14:textId="77777777" w:rsidR="00E74412" w:rsidRDefault="00E74412">
                    <w:pPr>
                      <w:pStyle w:val="Bibliography"/>
                      <w:rPr>
                        <w:noProof/>
                      </w:rPr>
                    </w:pPr>
                    <w:r>
                      <w:rPr>
                        <w:noProof/>
                      </w:rPr>
                      <w:t xml:space="preserve">[3] </w:t>
                    </w:r>
                  </w:p>
                </w:tc>
                <w:tc>
                  <w:tcPr>
                    <w:tcW w:w="0" w:type="auto"/>
                    <w:hideMark/>
                  </w:tcPr>
                  <w:p w14:paraId="1B7F1338" w14:textId="77777777" w:rsidR="00E74412" w:rsidRDefault="00E74412">
                    <w:pPr>
                      <w:pStyle w:val="Bibliography"/>
                      <w:rPr>
                        <w:noProof/>
                      </w:rPr>
                    </w:pPr>
                    <w:r>
                      <w:rPr>
                        <w:noProof/>
                      </w:rPr>
                      <w:t>M. McWhertor, „Kotaku,” Gawker Media, 13 May 2011. [Online]. Available: https://kotaku.com/5801827/somewhere-between-super-metroid-and-minecraft-lies-the-intriguing-terraria. [Hozzáférés dátuma: 25 09 2024].</w:t>
                    </w:r>
                  </w:p>
                </w:tc>
              </w:tr>
              <w:tr w:rsidR="00E74412" w14:paraId="61C71641" w14:textId="77777777">
                <w:trPr>
                  <w:divId w:val="606615982"/>
                  <w:tblCellSpacing w:w="15" w:type="dxa"/>
                </w:trPr>
                <w:tc>
                  <w:tcPr>
                    <w:tcW w:w="50" w:type="pct"/>
                    <w:hideMark/>
                  </w:tcPr>
                  <w:p w14:paraId="2BA186B5" w14:textId="77777777" w:rsidR="00E74412" w:rsidRDefault="00E74412">
                    <w:pPr>
                      <w:pStyle w:val="Bibliography"/>
                      <w:rPr>
                        <w:noProof/>
                      </w:rPr>
                    </w:pPr>
                    <w:r>
                      <w:rPr>
                        <w:noProof/>
                      </w:rPr>
                      <w:t xml:space="preserve">[4] </w:t>
                    </w:r>
                  </w:p>
                </w:tc>
                <w:tc>
                  <w:tcPr>
                    <w:tcW w:w="0" w:type="auto"/>
                    <w:hideMark/>
                  </w:tcPr>
                  <w:p w14:paraId="6EB99CF3" w14:textId="77777777" w:rsidR="00E74412" w:rsidRDefault="00E74412">
                    <w:pPr>
                      <w:pStyle w:val="Bibliography"/>
                      <w:rPr>
                        <w:noProof/>
                      </w:rPr>
                    </w:pPr>
                    <w:r>
                      <w:rPr>
                        <w:noProof/>
                      </w:rPr>
                      <w:t>A. Jeremy, „This is Minecraft,” IGN, 11 November 2010. [Online]. Available: https://www.ign.com/articles/2010/11/11/this-is-minecraft. [Hozzáférés dátuma: 02 10 2024].</w:t>
                    </w:r>
                  </w:p>
                </w:tc>
              </w:tr>
              <w:tr w:rsidR="00E74412" w14:paraId="0A1CD366" w14:textId="77777777">
                <w:trPr>
                  <w:divId w:val="606615982"/>
                  <w:tblCellSpacing w:w="15" w:type="dxa"/>
                </w:trPr>
                <w:tc>
                  <w:tcPr>
                    <w:tcW w:w="50" w:type="pct"/>
                    <w:hideMark/>
                  </w:tcPr>
                  <w:p w14:paraId="2DAD9EBF" w14:textId="77777777" w:rsidR="00E74412" w:rsidRDefault="00E74412">
                    <w:pPr>
                      <w:pStyle w:val="Bibliography"/>
                      <w:rPr>
                        <w:noProof/>
                      </w:rPr>
                    </w:pPr>
                    <w:r>
                      <w:rPr>
                        <w:noProof/>
                      </w:rPr>
                      <w:t xml:space="preserve">[5] </w:t>
                    </w:r>
                  </w:p>
                </w:tc>
                <w:tc>
                  <w:tcPr>
                    <w:tcW w:w="0" w:type="auto"/>
                    <w:hideMark/>
                  </w:tcPr>
                  <w:p w14:paraId="78AFC4C6" w14:textId="77777777" w:rsidR="00E74412" w:rsidRDefault="00E74412">
                    <w:pPr>
                      <w:pStyle w:val="Bibliography"/>
                      <w:rPr>
                        <w:noProof/>
                      </w:rPr>
                    </w:pPr>
                    <w:r>
                      <w:rPr>
                        <w:noProof/>
                      </w:rPr>
                      <w:t>G. Anthony, „Minecraft Review,” IGN, 24 November 2011. [Online]. Available: https://www.ign.com/articles/2011/11/24/minecraft-review. [Hozzáférés dátuma: 02 10 2024].</w:t>
                    </w:r>
                  </w:p>
                </w:tc>
              </w:tr>
              <w:tr w:rsidR="00E74412" w14:paraId="297753B0" w14:textId="77777777">
                <w:trPr>
                  <w:divId w:val="606615982"/>
                  <w:tblCellSpacing w:w="15" w:type="dxa"/>
                </w:trPr>
                <w:tc>
                  <w:tcPr>
                    <w:tcW w:w="50" w:type="pct"/>
                    <w:hideMark/>
                  </w:tcPr>
                  <w:p w14:paraId="0EE6A016" w14:textId="77777777" w:rsidR="00E74412" w:rsidRDefault="00E74412">
                    <w:pPr>
                      <w:pStyle w:val="Bibliography"/>
                      <w:rPr>
                        <w:noProof/>
                      </w:rPr>
                    </w:pPr>
                    <w:r>
                      <w:rPr>
                        <w:noProof/>
                      </w:rPr>
                      <w:t xml:space="preserve">[6] </w:t>
                    </w:r>
                  </w:p>
                </w:tc>
                <w:tc>
                  <w:tcPr>
                    <w:tcW w:w="0" w:type="auto"/>
                    <w:hideMark/>
                  </w:tcPr>
                  <w:p w14:paraId="40983007" w14:textId="77777777" w:rsidR="00E74412" w:rsidRDefault="00E74412">
                    <w:pPr>
                      <w:pStyle w:val="Bibliography"/>
                      <w:rPr>
                        <w:noProof/>
                      </w:rPr>
                    </w:pPr>
                    <w:r>
                      <w:rPr>
                        <w:noProof/>
                      </w:rPr>
                      <w:t>BCA Labs, „Polygon Meshes in Computer Graphics,” BCA Labs, [Online]. Available: https://bcalabs.org/subject/polygon-meshes-in-computer-graphics. [Hozzáférés dátuma: 13 November 2024].</w:t>
                    </w:r>
                  </w:p>
                </w:tc>
              </w:tr>
              <w:tr w:rsidR="00E74412" w14:paraId="35093437" w14:textId="77777777">
                <w:trPr>
                  <w:divId w:val="606615982"/>
                  <w:tblCellSpacing w:w="15" w:type="dxa"/>
                </w:trPr>
                <w:tc>
                  <w:tcPr>
                    <w:tcW w:w="50" w:type="pct"/>
                    <w:hideMark/>
                  </w:tcPr>
                  <w:p w14:paraId="61D243ED" w14:textId="77777777" w:rsidR="00E74412" w:rsidRDefault="00E74412">
                    <w:pPr>
                      <w:pStyle w:val="Bibliography"/>
                      <w:rPr>
                        <w:noProof/>
                      </w:rPr>
                    </w:pPr>
                    <w:r>
                      <w:rPr>
                        <w:noProof/>
                      </w:rPr>
                      <w:t xml:space="preserve">[7] </w:t>
                    </w:r>
                  </w:p>
                </w:tc>
                <w:tc>
                  <w:tcPr>
                    <w:tcW w:w="0" w:type="auto"/>
                    <w:hideMark/>
                  </w:tcPr>
                  <w:p w14:paraId="5A84D5C1" w14:textId="77777777" w:rsidR="00E74412" w:rsidRDefault="00E74412">
                    <w:pPr>
                      <w:pStyle w:val="Bibliography"/>
                      <w:rPr>
                        <w:noProof/>
                      </w:rPr>
                    </w:pPr>
                    <w:r>
                      <w:rPr>
                        <w:noProof/>
                      </w:rPr>
                      <w:t>E. W. Weisstein, „Vertex,” MathWorld, 7 November 2024. [Online]. Available: https://mathworld.wolfram.com/Vertex.html. [Hozzáférés dátuma: 13 November 2024].</w:t>
                    </w:r>
                  </w:p>
                </w:tc>
              </w:tr>
              <w:tr w:rsidR="00E74412" w14:paraId="58A91241" w14:textId="77777777">
                <w:trPr>
                  <w:divId w:val="606615982"/>
                  <w:tblCellSpacing w:w="15" w:type="dxa"/>
                </w:trPr>
                <w:tc>
                  <w:tcPr>
                    <w:tcW w:w="50" w:type="pct"/>
                    <w:hideMark/>
                  </w:tcPr>
                  <w:p w14:paraId="3D24F96C" w14:textId="77777777" w:rsidR="00E74412" w:rsidRDefault="00E74412">
                    <w:pPr>
                      <w:pStyle w:val="Bibliography"/>
                      <w:rPr>
                        <w:noProof/>
                      </w:rPr>
                    </w:pPr>
                    <w:r>
                      <w:rPr>
                        <w:noProof/>
                      </w:rPr>
                      <w:t xml:space="preserve">[8] </w:t>
                    </w:r>
                  </w:p>
                </w:tc>
                <w:tc>
                  <w:tcPr>
                    <w:tcW w:w="0" w:type="auto"/>
                    <w:hideMark/>
                  </w:tcPr>
                  <w:p w14:paraId="4E817D19" w14:textId="77777777" w:rsidR="00E74412" w:rsidRDefault="00E74412">
                    <w:pPr>
                      <w:pStyle w:val="Bibliography"/>
                      <w:rPr>
                        <w:noProof/>
                      </w:rPr>
                    </w:pPr>
                    <w:r>
                      <w:rPr>
                        <w:noProof/>
                      </w:rPr>
                      <w:t>Unity Technologies, „Mesh,” Unity Technologies, 13 November 2024. [Online]. Available: https://docs.unity3d.com/ScriptReference/Mesh.html. [Hozzáférés dátuma: 13 November 2024].</w:t>
                    </w:r>
                  </w:p>
                </w:tc>
              </w:tr>
              <w:tr w:rsidR="00E74412" w14:paraId="0F7AF16A" w14:textId="77777777">
                <w:trPr>
                  <w:divId w:val="606615982"/>
                  <w:tblCellSpacing w:w="15" w:type="dxa"/>
                </w:trPr>
                <w:tc>
                  <w:tcPr>
                    <w:tcW w:w="50" w:type="pct"/>
                    <w:hideMark/>
                  </w:tcPr>
                  <w:p w14:paraId="692E3036" w14:textId="77777777" w:rsidR="00E74412" w:rsidRDefault="00E74412">
                    <w:pPr>
                      <w:pStyle w:val="Bibliography"/>
                      <w:rPr>
                        <w:noProof/>
                      </w:rPr>
                    </w:pPr>
                    <w:r>
                      <w:rPr>
                        <w:noProof/>
                      </w:rPr>
                      <w:lastRenderedPageBreak/>
                      <w:t xml:space="preserve">[9] </w:t>
                    </w:r>
                  </w:p>
                </w:tc>
                <w:tc>
                  <w:tcPr>
                    <w:tcW w:w="0" w:type="auto"/>
                    <w:hideMark/>
                  </w:tcPr>
                  <w:p w14:paraId="2BFC7756" w14:textId="77777777" w:rsidR="00E74412" w:rsidRDefault="00E74412">
                    <w:pPr>
                      <w:pStyle w:val="Bibliography"/>
                      <w:rPr>
                        <w:noProof/>
                      </w:rPr>
                    </w:pPr>
                    <w:r>
                      <w:rPr>
                        <w:noProof/>
                      </w:rPr>
                      <w:t xml:space="preserve">B. T. Phong, „Illumination for computer generated pictures,” </w:t>
                    </w:r>
                    <w:r>
                      <w:rPr>
                        <w:i/>
                        <w:iCs/>
                        <w:noProof/>
                      </w:rPr>
                      <w:t xml:space="preserve">Communications of the ACM, </w:t>
                    </w:r>
                    <w:r>
                      <w:rPr>
                        <w:noProof/>
                      </w:rPr>
                      <w:t xml:space="preserve">%1. kötet18, %1. szám6, pp. 311-317, 1975. </w:t>
                    </w:r>
                  </w:p>
                </w:tc>
              </w:tr>
              <w:tr w:rsidR="00E74412" w14:paraId="052B99F8" w14:textId="77777777">
                <w:trPr>
                  <w:divId w:val="606615982"/>
                  <w:tblCellSpacing w:w="15" w:type="dxa"/>
                </w:trPr>
                <w:tc>
                  <w:tcPr>
                    <w:tcW w:w="50" w:type="pct"/>
                    <w:hideMark/>
                  </w:tcPr>
                  <w:p w14:paraId="7A8C3ACF" w14:textId="77777777" w:rsidR="00E74412" w:rsidRDefault="00E74412">
                    <w:pPr>
                      <w:pStyle w:val="Bibliography"/>
                      <w:rPr>
                        <w:noProof/>
                      </w:rPr>
                    </w:pPr>
                    <w:r>
                      <w:rPr>
                        <w:noProof/>
                      </w:rPr>
                      <w:t xml:space="preserve">[10] </w:t>
                    </w:r>
                  </w:p>
                </w:tc>
                <w:tc>
                  <w:tcPr>
                    <w:tcW w:w="0" w:type="auto"/>
                    <w:hideMark/>
                  </w:tcPr>
                  <w:p w14:paraId="70B90617" w14:textId="77777777" w:rsidR="00E74412" w:rsidRDefault="00E74412">
                    <w:pPr>
                      <w:pStyle w:val="Bibliography"/>
                      <w:rPr>
                        <w:noProof/>
                      </w:rPr>
                    </w:pPr>
                    <w:r>
                      <w:rPr>
                        <w:noProof/>
                      </w:rPr>
                      <w:t xml:space="preserve">H. Gouraud, „Continuous Shading of Curved Surfaces,” </w:t>
                    </w:r>
                    <w:r>
                      <w:rPr>
                        <w:i/>
                        <w:iCs/>
                        <w:noProof/>
                      </w:rPr>
                      <w:t xml:space="preserve">IEEE Transactions on Computers, </w:t>
                    </w:r>
                    <w:r>
                      <w:rPr>
                        <w:noProof/>
                      </w:rPr>
                      <w:t xml:space="preserve">%1. kötet20, pp. 623-629, 1971. </w:t>
                    </w:r>
                  </w:p>
                </w:tc>
              </w:tr>
              <w:tr w:rsidR="00E74412" w14:paraId="5B5EEE97" w14:textId="77777777">
                <w:trPr>
                  <w:divId w:val="606615982"/>
                  <w:tblCellSpacing w:w="15" w:type="dxa"/>
                </w:trPr>
                <w:tc>
                  <w:tcPr>
                    <w:tcW w:w="50" w:type="pct"/>
                    <w:hideMark/>
                  </w:tcPr>
                  <w:p w14:paraId="74BE6B13" w14:textId="77777777" w:rsidR="00E74412" w:rsidRDefault="00E74412">
                    <w:pPr>
                      <w:pStyle w:val="Bibliography"/>
                      <w:rPr>
                        <w:noProof/>
                      </w:rPr>
                    </w:pPr>
                    <w:r>
                      <w:rPr>
                        <w:noProof/>
                      </w:rPr>
                      <w:t xml:space="preserve">[11] </w:t>
                    </w:r>
                  </w:p>
                </w:tc>
                <w:tc>
                  <w:tcPr>
                    <w:tcW w:w="0" w:type="auto"/>
                    <w:hideMark/>
                  </w:tcPr>
                  <w:p w14:paraId="481EA9A5" w14:textId="77777777" w:rsidR="00E74412" w:rsidRDefault="00E74412">
                    <w:pPr>
                      <w:pStyle w:val="Bibliography"/>
                      <w:rPr>
                        <w:noProof/>
                      </w:rPr>
                    </w:pPr>
                    <w:r>
                      <w:rPr>
                        <w:noProof/>
                      </w:rPr>
                      <w:t xml:space="preserve">W. E. Lorensen és H. E. Cline, „Marching Cubes: A High Resolution 3D Surface Construction Algorithm,” in </w:t>
                    </w:r>
                    <w:r>
                      <w:rPr>
                        <w:i/>
                        <w:iCs/>
                        <w:noProof/>
                      </w:rPr>
                      <w:t>SIGGRAPH</w:t>
                    </w:r>
                    <w:r>
                      <w:rPr>
                        <w:noProof/>
                      </w:rPr>
                      <w:t xml:space="preserve">, Anaheim, 1987. </w:t>
                    </w:r>
                  </w:p>
                </w:tc>
              </w:tr>
              <w:tr w:rsidR="00E74412" w14:paraId="7DB1BBED" w14:textId="77777777">
                <w:trPr>
                  <w:divId w:val="606615982"/>
                  <w:tblCellSpacing w:w="15" w:type="dxa"/>
                </w:trPr>
                <w:tc>
                  <w:tcPr>
                    <w:tcW w:w="50" w:type="pct"/>
                    <w:hideMark/>
                  </w:tcPr>
                  <w:p w14:paraId="63F3F3EA" w14:textId="77777777" w:rsidR="00E74412" w:rsidRDefault="00E74412">
                    <w:pPr>
                      <w:pStyle w:val="Bibliography"/>
                      <w:rPr>
                        <w:noProof/>
                      </w:rPr>
                    </w:pPr>
                    <w:r>
                      <w:rPr>
                        <w:noProof/>
                      </w:rPr>
                      <w:t xml:space="preserve">[12] </w:t>
                    </w:r>
                  </w:p>
                </w:tc>
                <w:tc>
                  <w:tcPr>
                    <w:tcW w:w="0" w:type="auto"/>
                    <w:hideMark/>
                  </w:tcPr>
                  <w:p w14:paraId="20E148C7" w14:textId="77777777" w:rsidR="00E74412" w:rsidRDefault="00E74412">
                    <w:pPr>
                      <w:pStyle w:val="Bibliography"/>
                      <w:rPr>
                        <w:noProof/>
                      </w:rPr>
                    </w:pPr>
                    <w:r>
                      <w:rPr>
                        <w:noProof/>
                      </w:rPr>
                      <w:t>H. E. Cline és W. E. Lorensen, „System and method for the display of surface structures contained within the interior region of a solid body”. United States of America Szabadalom száma: US4710876A, 1 December 1987.</w:t>
                    </w:r>
                  </w:p>
                </w:tc>
              </w:tr>
              <w:tr w:rsidR="00E74412" w14:paraId="7F209EA3" w14:textId="77777777">
                <w:trPr>
                  <w:divId w:val="606615982"/>
                  <w:tblCellSpacing w:w="15" w:type="dxa"/>
                </w:trPr>
                <w:tc>
                  <w:tcPr>
                    <w:tcW w:w="50" w:type="pct"/>
                    <w:hideMark/>
                  </w:tcPr>
                  <w:p w14:paraId="268377CC" w14:textId="77777777" w:rsidR="00E74412" w:rsidRDefault="00E74412">
                    <w:pPr>
                      <w:pStyle w:val="Bibliography"/>
                      <w:rPr>
                        <w:noProof/>
                      </w:rPr>
                    </w:pPr>
                    <w:r>
                      <w:rPr>
                        <w:noProof/>
                      </w:rPr>
                      <w:t xml:space="preserve">[13] </w:t>
                    </w:r>
                  </w:p>
                </w:tc>
                <w:tc>
                  <w:tcPr>
                    <w:tcW w:w="0" w:type="auto"/>
                    <w:hideMark/>
                  </w:tcPr>
                  <w:p w14:paraId="1C979AF6" w14:textId="77777777" w:rsidR="00E74412" w:rsidRDefault="00E74412">
                    <w:pPr>
                      <w:pStyle w:val="Bibliography"/>
                      <w:rPr>
                        <w:noProof/>
                      </w:rPr>
                    </w:pPr>
                    <w:r>
                      <w:rPr>
                        <w:noProof/>
                      </w:rPr>
                      <w:t>National Institute of Biomedical Imaging and Bioengineering, „Computed Tomography (CT),” National Institute of Biomedical Imaging and Bioengineering, Június 2022. [Online]. Available: https://www.nibib.nih.gov/science-education/science-topics/computed-tomography-ct. [Hozzáférés dátuma: 1 10 2024].</w:t>
                    </w:r>
                  </w:p>
                </w:tc>
              </w:tr>
              <w:tr w:rsidR="00E74412" w14:paraId="77ABA4EA" w14:textId="77777777">
                <w:trPr>
                  <w:divId w:val="606615982"/>
                  <w:tblCellSpacing w:w="15" w:type="dxa"/>
                </w:trPr>
                <w:tc>
                  <w:tcPr>
                    <w:tcW w:w="50" w:type="pct"/>
                    <w:hideMark/>
                  </w:tcPr>
                  <w:p w14:paraId="2172DA2A" w14:textId="77777777" w:rsidR="00E74412" w:rsidRDefault="00E74412">
                    <w:pPr>
                      <w:pStyle w:val="Bibliography"/>
                      <w:rPr>
                        <w:noProof/>
                      </w:rPr>
                    </w:pPr>
                    <w:r>
                      <w:rPr>
                        <w:noProof/>
                      </w:rPr>
                      <w:t xml:space="preserve">[14] </w:t>
                    </w:r>
                  </w:p>
                </w:tc>
                <w:tc>
                  <w:tcPr>
                    <w:tcW w:w="0" w:type="auto"/>
                    <w:hideMark/>
                  </w:tcPr>
                  <w:p w14:paraId="4E2835FA" w14:textId="77777777" w:rsidR="00E74412" w:rsidRDefault="00E74412">
                    <w:pPr>
                      <w:pStyle w:val="Bibliography"/>
                      <w:rPr>
                        <w:noProof/>
                      </w:rPr>
                    </w:pPr>
                    <w:r>
                      <w:rPr>
                        <w:noProof/>
                      </w:rPr>
                      <w:t xml:space="preserve">P. Visutsak, „Marching Cubes and Histogram Pyramids for 3D Medical Visualization,” </w:t>
                    </w:r>
                    <w:r>
                      <w:rPr>
                        <w:i/>
                        <w:iCs/>
                        <w:noProof/>
                      </w:rPr>
                      <w:t xml:space="preserve">Journal of Imaging, </w:t>
                    </w:r>
                    <w:r>
                      <w:rPr>
                        <w:noProof/>
                      </w:rPr>
                      <w:t xml:space="preserve">%1. kötet9, %1. szám88, pp. 1-12, 2020. </w:t>
                    </w:r>
                  </w:p>
                </w:tc>
              </w:tr>
              <w:tr w:rsidR="00E74412" w14:paraId="003D7FE3" w14:textId="77777777">
                <w:trPr>
                  <w:divId w:val="606615982"/>
                  <w:tblCellSpacing w:w="15" w:type="dxa"/>
                </w:trPr>
                <w:tc>
                  <w:tcPr>
                    <w:tcW w:w="50" w:type="pct"/>
                    <w:hideMark/>
                  </w:tcPr>
                  <w:p w14:paraId="0EE290D5" w14:textId="77777777" w:rsidR="00E74412" w:rsidRDefault="00E74412">
                    <w:pPr>
                      <w:pStyle w:val="Bibliography"/>
                      <w:rPr>
                        <w:noProof/>
                      </w:rPr>
                    </w:pPr>
                    <w:r>
                      <w:rPr>
                        <w:noProof/>
                      </w:rPr>
                      <w:t xml:space="preserve">[15] </w:t>
                    </w:r>
                  </w:p>
                </w:tc>
                <w:tc>
                  <w:tcPr>
                    <w:tcW w:w="0" w:type="auto"/>
                    <w:hideMark/>
                  </w:tcPr>
                  <w:p w14:paraId="24DAFD8B" w14:textId="77777777" w:rsidR="00E74412" w:rsidRDefault="00E74412">
                    <w:pPr>
                      <w:pStyle w:val="Bibliography"/>
                      <w:rPr>
                        <w:noProof/>
                      </w:rPr>
                    </w:pPr>
                    <w:r>
                      <w:rPr>
                        <w:noProof/>
                      </w:rPr>
                      <w:t>P. Bourke, „Polygonising a scalar field,” Paul Bourke, 1994. [Online]. Available: https://paulbourke.net/geometry/polygonise/. [Hozzáférés dátuma: 20 September 2024].</w:t>
                    </w:r>
                  </w:p>
                </w:tc>
              </w:tr>
              <w:tr w:rsidR="00E74412" w14:paraId="31305F34" w14:textId="77777777">
                <w:trPr>
                  <w:divId w:val="606615982"/>
                  <w:tblCellSpacing w:w="15" w:type="dxa"/>
                </w:trPr>
                <w:tc>
                  <w:tcPr>
                    <w:tcW w:w="50" w:type="pct"/>
                    <w:hideMark/>
                  </w:tcPr>
                  <w:p w14:paraId="525FD864" w14:textId="77777777" w:rsidR="00E74412" w:rsidRDefault="00E74412">
                    <w:pPr>
                      <w:pStyle w:val="Bibliography"/>
                      <w:rPr>
                        <w:noProof/>
                      </w:rPr>
                    </w:pPr>
                    <w:r>
                      <w:rPr>
                        <w:noProof/>
                      </w:rPr>
                      <w:t xml:space="preserve">[16] </w:t>
                    </w:r>
                  </w:p>
                </w:tc>
                <w:tc>
                  <w:tcPr>
                    <w:tcW w:w="0" w:type="auto"/>
                    <w:hideMark/>
                  </w:tcPr>
                  <w:p w14:paraId="41FD659F" w14:textId="77777777" w:rsidR="00E74412" w:rsidRDefault="00E74412">
                    <w:pPr>
                      <w:pStyle w:val="Bibliography"/>
                      <w:rPr>
                        <w:noProof/>
                      </w:rPr>
                    </w:pPr>
                    <w:r>
                      <w:rPr>
                        <w:noProof/>
                      </w:rPr>
                      <w:t>S. Lague, „Marching-Cubes,” Sebastian Lague, 5 May 2019. [Online]. Available: https://github.com/SebLague/Marching-Cubes/blob/master/Assets/Scripts/Compute/Includes/MarchTables.compute. [Hozzáférés dátuma: 13 November 2024].</w:t>
                    </w:r>
                  </w:p>
                </w:tc>
              </w:tr>
              <w:tr w:rsidR="00E74412" w14:paraId="6157E63A" w14:textId="77777777">
                <w:trPr>
                  <w:divId w:val="606615982"/>
                  <w:tblCellSpacing w:w="15" w:type="dxa"/>
                </w:trPr>
                <w:tc>
                  <w:tcPr>
                    <w:tcW w:w="50" w:type="pct"/>
                    <w:hideMark/>
                  </w:tcPr>
                  <w:p w14:paraId="27C10A96" w14:textId="77777777" w:rsidR="00E74412" w:rsidRDefault="00E74412">
                    <w:pPr>
                      <w:pStyle w:val="Bibliography"/>
                      <w:rPr>
                        <w:noProof/>
                      </w:rPr>
                    </w:pPr>
                    <w:r>
                      <w:rPr>
                        <w:noProof/>
                      </w:rPr>
                      <w:lastRenderedPageBreak/>
                      <w:t xml:space="preserve">[17] </w:t>
                    </w:r>
                  </w:p>
                </w:tc>
                <w:tc>
                  <w:tcPr>
                    <w:tcW w:w="0" w:type="auto"/>
                    <w:hideMark/>
                  </w:tcPr>
                  <w:p w14:paraId="33BFD4EA" w14:textId="77777777" w:rsidR="00E74412" w:rsidRDefault="00E74412">
                    <w:pPr>
                      <w:pStyle w:val="Bibliography"/>
                      <w:rPr>
                        <w:noProof/>
                      </w:rPr>
                    </w:pPr>
                    <w:r>
                      <w:rPr>
                        <w:noProof/>
                      </w:rPr>
                      <w:t>Unity Technologies, „Compute shaders,” Unity Technologies, [Online]. Available: https://docs.unity3d.com/Manual/class-ComputeShader.html. [Hozzáférés dátuma: 14 November 2024].</w:t>
                    </w:r>
                  </w:p>
                </w:tc>
              </w:tr>
              <w:tr w:rsidR="00E74412" w14:paraId="7D116684" w14:textId="77777777">
                <w:trPr>
                  <w:divId w:val="606615982"/>
                  <w:tblCellSpacing w:w="15" w:type="dxa"/>
                </w:trPr>
                <w:tc>
                  <w:tcPr>
                    <w:tcW w:w="50" w:type="pct"/>
                    <w:hideMark/>
                  </w:tcPr>
                  <w:p w14:paraId="04283B61" w14:textId="77777777" w:rsidR="00E74412" w:rsidRDefault="00E74412">
                    <w:pPr>
                      <w:pStyle w:val="Bibliography"/>
                      <w:rPr>
                        <w:noProof/>
                      </w:rPr>
                    </w:pPr>
                    <w:r>
                      <w:rPr>
                        <w:noProof/>
                      </w:rPr>
                      <w:t xml:space="preserve">[18] </w:t>
                    </w:r>
                  </w:p>
                </w:tc>
                <w:tc>
                  <w:tcPr>
                    <w:tcW w:w="0" w:type="auto"/>
                    <w:hideMark/>
                  </w:tcPr>
                  <w:p w14:paraId="167AB8D4" w14:textId="77777777" w:rsidR="00E74412" w:rsidRDefault="00E74412">
                    <w:pPr>
                      <w:pStyle w:val="Bibliography"/>
                      <w:rPr>
                        <w:noProof/>
                      </w:rPr>
                    </w:pPr>
                    <w:r>
                      <w:rPr>
                        <w:noProof/>
                      </w:rPr>
                      <w:t>Unity Technologies, „Introduction to compute shaders,” Unity Technologies, [Online]. Available: https://docs.unity3d.com/Manual/class-ComputeShader-introduction.html. [Hozzáférés dátuma: 14 November 2024].</w:t>
                    </w:r>
                  </w:p>
                </w:tc>
              </w:tr>
            </w:tbl>
            <w:p w14:paraId="1F96DD6D" w14:textId="77777777" w:rsidR="00E74412" w:rsidRDefault="00E74412">
              <w:pPr>
                <w:divId w:val="606615982"/>
                <w:rPr>
                  <w:rFonts w:eastAsia="Times New Roman"/>
                  <w:noProof/>
                </w:rPr>
              </w:pPr>
            </w:p>
            <w:p w14:paraId="3B3C0C5C" w14:textId="1399793E" w:rsidR="00233C75" w:rsidRDefault="00233C75">
              <w:r>
                <w:rPr>
                  <w:b/>
                  <w:bCs/>
                </w:rPr>
                <w:fldChar w:fldCharType="end"/>
              </w:r>
            </w:p>
          </w:sdtContent>
        </w:sdt>
      </w:sdtContent>
    </w:sdt>
    <w:p w14:paraId="0756D091" w14:textId="38D0297A" w:rsidR="007C5DF4" w:rsidRDefault="007C5DF4" w:rsidP="001829DD">
      <w:pPr>
        <w:pStyle w:val="BodyText"/>
        <w:ind w:firstLine="0"/>
      </w:pPr>
    </w:p>
    <w:sectPr w:rsidR="007C5DF4" w:rsidSect="00C50744">
      <w:footerReference w:type="default" r:id="rId31"/>
      <w:type w:val="continuous"/>
      <w:pgSz w:w="11906" w:h="16838"/>
      <w:pgMar w:top="1418" w:right="1418" w:bottom="1418" w:left="1701" w:header="0" w:footer="0" w:gutter="0"/>
      <w:pgNumType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6CC69" w14:textId="77777777" w:rsidR="001610A8" w:rsidRDefault="001610A8" w:rsidP="00E34A0D">
      <w:r>
        <w:separator/>
      </w:r>
    </w:p>
  </w:endnote>
  <w:endnote w:type="continuationSeparator" w:id="0">
    <w:p w14:paraId="46B99ECD" w14:textId="77777777" w:rsidR="001610A8" w:rsidRDefault="001610A8" w:rsidP="00E34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nux Libertine G">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enQuanYi Zen Hei">
    <w:altName w:val="MS Mincho"/>
    <w:charset w:val="01"/>
    <w:family w:val="auto"/>
    <w:pitch w:val="variable"/>
  </w:font>
  <w:font w:name="Lohit Hindi">
    <w:altName w:val="MS Mincho"/>
    <w:charset w:val="01"/>
    <w:family w:val="auto"/>
    <w:pitch w:val="variable"/>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1716062"/>
      <w:docPartObj>
        <w:docPartGallery w:val="Page Numbers (Bottom of Page)"/>
        <w:docPartUnique/>
      </w:docPartObj>
    </w:sdtPr>
    <w:sdtContent>
      <w:p w14:paraId="35FCEA07" w14:textId="77777777" w:rsidR="00C50744" w:rsidRDefault="00C50744">
        <w:pPr>
          <w:pStyle w:val="Footer"/>
          <w:jc w:val="right"/>
        </w:pPr>
        <w:r>
          <w:fldChar w:fldCharType="begin"/>
        </w:r>
        <w:r>
          <w:instrText>PAGE   \* MERGEFORMAT</w:instrText>
        </w:r>
        <w:r>
          <w:fldChar w:fldCharType="separate"/>
        </w:r>
        <w:r>
          <w:t>2</w:t>
        </w:r>
        <w:r>
          <w:fldChar w:fldCharType="end"/>
        </w:r>
      </w:p>
    </w:sdtContent>
  </w:sdt>
  <w:p w14:paraId="42AAD341" w14:textId="77777777" w:rsidR="00C50744" w:rsidRDefault="00C50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06A21" w14:textId="77777777" w:rsidR="001610A8" w:rsidRDefault="001610A8" w:rsidP="00E34A0D">
      <w:r>
        <w:separator/>
      </w:r>
    </w:p>
  </w:footnote>
  <w:footnote w:type="continuationSeparator" w:id="0">
    <w:p w14:paraId="7121DB45" w14:textId="77777777" w:rsidR="001610A8" w:rsidRDefault="001610A8" w:rsidP="00E34A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6396934"/>
    <w:multiLevelType w:val="hybridMultilevel"/>
    <w:tmpl w:val="66A664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67724E9"/>
    <w:multiLevelType w:val="hybridMultilevel"/>
    <w:tmpl w:val="870EA45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9E70805"/>
    <w:multiLevelType w:val="hybridMultilevel"/>
    <w:tmpl w:val="C1F445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2B43712"/>
    <w:multiLevelType w:val="hybridMultilevel"/>
    <w:tmpl w:val="49EAFC32"/>
    <w:lvl w:ilvl="0" w:tplc="4AA614AC">
      <w:start w:val="6"/>
      <w:numFmt w:val="decimal"/>
      <w:lvlText w:val="%1."/>
      <w:lvlJc w:val="left"/>
      <w:pPr>
        <w:ind w:left="1428" w:hanging="360"/>
      </w:pPr>
      <w:rPr>
        <w:rFonts w:hint="default"/>
      </w:r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7" w15:restartNumberingAfterBreak="0">
    <w:nsid w:val="1A1725CA"/>
    <w:multiLevelType w:val="hybridMultilevel"/>
    <w:tmpl w:val="B860BF2E"/>
    <w:lvl w:ilvl="0" w:tplc="943071C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8" w15:restartNumberingAfterBreak="0">
    <w:nsid w:val="1EAC72A2"/>
    <w:multiLevelType w:val="hybridMultilevel"/>
    <w:tmpl w:val="044042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F5E0935"/>
    <w:multiLevelType w:val="hybridMultilevel"/>
    <w:tmpl w:val="307C57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3AD53B5"/>
    <w:multiLevelType w:val="hybridMultilevel"/>
    <w:tmpl w:val="344A5FA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4F3401F"/>
    <w:multiLevelType w:val="hybridMultilevel"/>
    <w:tmpl w:val="FDCC04D4"/>
    <w:lvl w:ilvl="0" w:tplc="040E000F">
      <w:start w:val="1"/>
      <w:numFmt w:val="decimal"/>
      <w:lvlText w:val="%1."/>
      <w:lvlJc w:val="left"/>
      <w:pPr>
        <w:ind w:left="1068" w:hanging="360"/>
      </w:pPr>
      <w:rPr>
        <w:rFont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2" w15:restartNumberingAfterBreak="0">
    <w:nsid w:val="252C461E"/>
    <w:multiLevelType w:val="hybridMultilevel"/>
    <w:tmpl w:val="B860BF2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 w15:restartNumberingAfterBreak="0">
    <w:nsid w:val="25FA24AB"/>
    <w:multiLevelType w:val="multilevel"/>
    <w:tmpl w:val="704ED4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92A6AE3"/>
    <w:multiLevelType w:val="hybridMultilevel"/>
    <w:tmpl w:val="A7980A7A"/>
    <w:lvl w:ilvl="0" w:tplc="D4183E9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9DA4332"/>
    <w:multiLevelType w:val="hybridMultilevel"/>
    <w:tmpl w:val="2AEAAE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E884B86"/>
    <w:multiLevelType w:val="hybridMultilevel"/>
    <w:tmpl w:val="CAD864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FB43F7C"/>
    <w:multiLevelType w:val="hybridMultilevel"/>
    <w:tmpl w:val="D5B8932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4D76CF3"/>
    <w:multiLevelType w:val="hybridMultilevel"/>
    <w:tmpl w:val="DED093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71F4F88"/>
    <w:multiLevelType w:val="hybridMultilevel"/>
    <w:tmpl w:val="D7B25A56"/>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87D6236"/>
    <w:multiLevelType w:val="hybridMultilevel"/>
    <w:tmpl w:val="090443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8E028A4"/>
    <w:multiLevelType w:val="hybridMultilevel"/>
    <w:tmpl w:val="CAD8644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C4023E3"/>
    <w:multiLevelType w:val="hybridMultilevel"/>
    <w:tmpl w:val="F4087F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11A3E48"/>
    <w:multiLevelType w:val="hybridMultilevel"/>
    <w:tmpl w:val="01CC40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4982AEB"/>
    <w:multiLevelType w:val="hybridMultilevel"/>
    <w:tmpl w:val="45DC63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87E1D"/>
    <w:multiLevelType w:val="hybridMultilevel"/>
    <w:tmpl w:val="CA8A881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6" w15:restartNumberingAfterBreak="0">
    <w:nsid w:val="51002E08"/>
    <w:multiLevelType w:val="hybridMultilevel"/>
    <w:tmpl w:val="B860BF2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7" w15:restartNumberingAfterBreak="0">
    <w:nsid w:val="510A4053"/>
    <w:multiLevelType w:val="hybridMultilevel"/>
    <w:tmpl w:val="F00E08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CB026A"/>
    <w:multiLevelType w:val="hybridMultilevel"/>
    <w:tmpl w:val="B860BF2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9" w15:restartNumberingAfterBreak="0">
    <w:nsid w:val="58336412"/>
    <w:multiLevelType w:val="hybridMultilevel"/>
    <w:tmpl w:val="B860BF2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0" w15:restartNumberingAfterBreak="0">
    <w:nsid w:val="5A2B6815"/>
    <w:multiLevelType w:val="hybridMultilevel"/>
    <w:tmpl w:val="7654E9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B1E4BE2"/>
    <w:multiLevelType w:val="hybridMultilevel"/>
    <w:tmpl w:val="D43827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C090E0C"/>
    <w:multiLevelType w:val="hybridMultilevel"/>
    <w:tmpl w:val="177EA9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3446BCE"/>
    <w:multiLevelType w:val="hybridMultilevel"/>
    <w:tmpl w:val="D4D0A8F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4" w15:restartNumberingAfterBreak="0">
    <w:nsid w:val="674C2981"/>
    <w:multiLevelType w:val="hybridMultilevel"/>
    <w:tmpl w:val="002CDB74"/>
    <w:lvl w:ilvl="0" w:tplc="943071C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5" w15:restartNumberingAfterBreak="0">
    <w:nsid w:val="681418B7"/>
    <w:multiLevelType w:val="hybridMultilevel"/>
    <w:tmpl w:val="B860BF2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6" w15:restartNumberingAfterBreak="0">
    <w:nsid w:val="68CE7459"/>
    <w:multiLevelType w:val="hybridMultilevel"/>
    <w:tmpl w:val="BBCAE2C4"/>
    <w:lvl w:ilvl="0" w:tplc="B9B28078">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AD40DD0"/>
    <w:multiLevelType w:val="hybridMultilevel"/>
    <w:tmpl w:val="2DF6B4D8"/>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8" w15:restartNumberingAfterBreak="0">
    <w:nsid w:val="7CF464C5"/>
    <w:multiLevelType w:val="hybridMultilevel"/>
    <w:tmpl w:val="A0D6A780"/>
    <w:lvl w:ilvl="0" w:tplc="6D9EBAD6">
      <w:start w:val="1"/>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10374751">
    <w:abstractNumId w:val="17"/>
  </w:num>
  <w:num w:numId="5" w16cid:durableId="1982037121">
    <w:abstractNumId w:val="13"/>
  </w:num>
  <w:num w:numId="6" w16cid:durableId="761491309">
    <w:abstractNumId w:val="11"/>
  </w:num>
  <w:num w:numId="7" w16cid:durableId="1541472271">
    <w:abstractNumId w:val="37"/>
  </w:num>
  <w:num w:numId="8" w16cid:durableId="1033193565">
    <w:abstractNumId w:val="27"/>
  </w:num>
  <w:num w:numId="9" w16cid:durableId="201601333">
    <w:abstractNumId w:val="3"/>
  </w:num>
  <w:num w:numId="10" w16cid:durableId="1602566488">
    <w:abstractNumId w:val="8"/>
  </w:num>
  <w:num w:numId="11" w16cid:durableId="1026250859">
    <w:abstractNumId w:val="20"/>
  </w:num>
  <w:num w:numId="12" w16cid:durableId="1351101814">
    <w:abstractNumId w:val="24"/>
  </w:num>
  <w:num w:numId="13" w16cid:durableId="804008371">
    <w:abstractNumId w:val="31"/>
  </w:num>
  <w:num w:numId="14" w16cid:durableId="2063823210">
    <w:abstractNumId w:val="23"/>
  </w:num>
  <w:num w:numId="15" w16cid:durableId="311521905">
    <w:abstractNumId w:val="9"/>
  </w:num>
  <w:num w:numId="16" w16cid:durableId="215971472">
    <w:abstractNumId w:val="22"/>
  </w:num>
  <w:num w:numId="17" w16cid:durableId="884679300">
    <w:abstractNumId w:val="32"/>
  </w:num>
  <w:num w:numId="18" w16cid:durableId="1049646575">
    <w:abstractNumId w:val="4"/>
  </w:num>
  <w:num w:numId="19" w16cid:durableId="1653753784">
    <w:abstractNumId w:val="10"/>
  </w:num>
  <w:num w:numId="20" w16cid:durableId="2114127706">
    <w:abstractNumId w:val="21"/>
  </w:num>
  <w:num w:numId="21" w16cid:durableId="677778592">
    <w:abstractNumId w:val="16"/>
  </w:num>
  <w:num w:numId="22" w16cid:durableId="1695575806">
    <w:abstractNumId w:val="30"/>
  </w:num>
  <w:num w:numId="23" w16cid:durableId="26874998">
    <w:abstractNumId w:val="19"/>
  </w:num>
  <w:num w:numId="24" w16cid:durableId="1362977374">
    <w:abstractNumId w:val="38"/>
  </w:num>
  <w:num w:numId="25" w16cid:durableId="1985547667">
    <w:abstractNumId w:val="36"/>
  </w:num>
  <w:num w:numId="26" w16cid:durableId="310058286">
    <w:abstractNumId w:val="14"/>
  </w:num>
  <w:num w:numId="27" w16cid:durableId="642083728">
    <w:abstractNumId w:val="25"/>
  </w:num>
  <w:num w:numId="28" w16cid:durableId="761026697">
    <w:abstractNumId w:val="7"/>
  </w:num>
  <w:num w:numId="29" w16cid:durableId="1058092949">
    <w:abstractNumId w:val="28"/>
  </w:num>
  <w:num w:numId="30" w16cid:durableId="665130064">
    <w:abstractNumId w:val="26"/>
  </w:num>
  <w:num w:numId="31" w16cid:durableId="1284190388">
    <w:abstractNumId w:val="29"/>
  </w:num>
  <w:num w:numId="32" w16cid:durableId="1547403136">
    <w:abstractNumId w:val="35"/>
  </w:num>
  <w:num w:numId="33" w16cid:durableId="618339712">
    <w:abstractNumId w:val="12"/>
  </w:num>
  <w:num w:numId="34" w16cid:durableId="526523884">
    <w:abstractNumId w:val="6"/>
  </w:num>
  <w:num w:numId="35" w16cid:durableId="2030570634">
    <w:abstractNumId w:val="15"/>
  </w:num>
  <w:num w:numId="36" w16cid:durableId="1066992310">
    <w:abstractNumId w:val="18"/>
  </w:num>
  <w:num w:numId="37" w16cid:durableId="884217098">
    <w:abstractNumId w:val="33"/>
  </w:num>
  <w:num w:numId="38" w16cid:durableId="1739397264">
    <w:abstractNumId w:val="5"/>
  </w:num>
  <w:num w:numId="39" w16cid:durableId="172983700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9D4"/>
    <w:rsid w:val="00041081"/>
    <w:rsid w:val="00072952"/>
    <w:rsid w:val="00076511"/>
    <w:rsid w:val="000859CF"/>
    <w:rsid w:val="000A205C"/>
    <w:rsid w:val="000C10BA"/>
    <w:rsid w:val="000F6156"/>
    <w:rsid w:val="00116857"/>
    <w:rsid w:val="00117C9A"/>
    <w:rsid w:val="001212CC"/>
    <w:rsid w:val="001610A8"/>
    <w:rsid w:val="0018130E"/>
    <w:rsid w:val="001829DD"/>
    <w:rsid w:val="001A31D4"/>
    <w:rsid w:val="001B65C4"/>
    <w:rsid w:val="001D1E28"/>
    <w:rsid w:val="00225E6B"/>
    <w:rsid w:val="00233C75"/>
    <w:rsid w:val="00240472"/>
    <w:rsid w:val="00244D94"/>
    <w:rsid w:val="00246093"/>
    <w:rsid w:val="002625BC"/>
    <w:rsid w:val="002A0793"/>
    <w:rsid w:val="0030349E"/>
    <w:rsid w:val="00330D05"/>
    <w:rsid w:val="00342EA1"/>
    <w:rsid w:val="003B042A"/>
    <w:rsid w:val="003D7E18"/>
    <w:rsid w:val="003E524D"/>
    <w:rsid w:val="003E7518"/>
    <w:rsid w:val="004159D4"/>
    <w:rsid w:val="00420C94"/>
    <w:rsid w:val="004C1394"/>
    <w:rsid w:val="004E29F5"/>
    <w:rsid w:val="004E697E"/>
    <w:rsid w:val="004F23E8"/>
    <w:rsid w:val="004F3504"/>
    <w:rsid w:val="005034B1"/>
    <w:rsid w:val="00565400"/>
    <w:rsid w:val="00620198"/>
    <w:rsid w:val="006A1778"/>
    <w:rsid w:val="006A4021"/>
    <w:rsid w:val="006C369A"/>
    <w:rsid w:val="006D161A"/>
    <w:rsid w:val="006F530F"/>
    <w:rsid w:val="00740B83"/>
    <w:rsid w:val="007414F2"/>
    <w:rsid w:val="007821D8"/>
    <w:rsid w:val="007A42E5"/>
    <w:rsid w:val="007B7C7E"/>
    <w:rsid w:val="007C5DF4"/>
    <w:rsid w:val="007E6FEC"/>
    <w:rsid w:val="007F0B49"/>
    <w:rsid w:val="008666FC"/>
    <w:rsid w:val="00870E94"/>
    <w:rsid w:val="008713A2"/>
    <w:rsid w:val="0093508A"/>
    <w:rsid w:val="00976B7C"/>
    <w:rsid w:val="009C092B"/>
    <w:rsid w:val="009D3C63"/>
    <w:rsid w:val="00A23BFF"/>
    <w:rsid w:val="00A53192"/>
    <w:rsid w:val="00A60224"/>
    <w:rsid w:val="00A63F3B"/>
    <w:rsid w:val="00A7554F"/>
    <w:rsid w:val="00AE6D1B"/>
    <w:rsid w:val="00B04A9A"/>
    <w:rsid w:val="00B10884"/>
    <w:rsid w:val="00B31691"/>
    <w:rsid w:val="00B76340"/>
    <w:rsid w:val="00BA169C"/>
    <w:rsid w:val="00BA5F63"/>
    <w:rsid w:val="00BD1271"/>
    <w:rsid w:val="00C10AB3"/>
    <w:rsid w:val="00C17669"/>
    <w:rsid w:val="00C231F6"/>
    <w:rsid w:val="00C44965"/>
    <w:rsid w:val="00C50744"/>
    <w:rsid w:val="00C96CD1"/>
    <w:rsid w:val="00CB128D"/>
    <w:rsid w:val="00CC5CFD"/>
    <w:rsid w:val="00CC7509"/>
    <w:rsid w:val="00CF4CFB"/>
    <w:rsid w:val="00D201AE"/>
    <w:rsid w:val="00D42F48"/>
    <w:rsid w:val="00D44590"/>
    <w:rsid w:val="00D44BDB"/>
    <w:rsid w:val="00D73159"/>
    <w:rsid w:val="00D821A4"/>
    <w:rsid w:val="00D97B2E"/>
    <w:rsid w:val="00DA3D94"/>
    <w:rsid w:val="00DD720E"/>
    <w:rsid w:val="00DF651E"/>
    <w:rsid w:val="00E05897"/>
    <w:rsid w:val="00E34A0D"/>
    <w:rsid w:val="00E40B0A"/>
    <w:rsid w:val="00E44CA8"/>
    <w:rsid w:val="00E45A8F"/>
    <w:rsid w:val="00E50E07"/>
    <w:rsid w:val="00E56B63"/>
    <w:rsid w:val="00E66158"/>
    <w:rsid w:val="00E67F31"/>
    <w:rsid w:val="00E74412"/>
    <w:rsid w:val="00EE195D"/>
    <w:rsid w:val="00F150A5"/>
    <w:rsid w:val="00F631F2"/>
    <w:rsid w:val="00F66726"/>
    <w:rsid w:val="00F84C25"/>
    <w:rsid w:val="00FC0A8E"/>
    <w:rsid w:val="00FC27C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73C31FA"/>
  <w15:chartTrackingRefBased/>
  <w15:docId w15:val="{FFDA486C-183E-4AE8-AA7F-40E055D0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B49"/>
    <w:pPr>
      <w:spacing w:before="160" w:after="160" w:line="360" w:lineRule="auto"/>
      <w:ind w:firstLine="284"/>
      <w:jc w:val="both"/>
    </w:pPr>
    <w:rPr>
      <w:rFonts w:eastAsia="MS Mincho" w:cstheme="minorBidi"/>
      <w:kern w:val="2"/>
      <w:sz w:val="24"/>
      <w:szCs w:val="24"/>
      <w:lang w:eastAsia="en-US"/>
      <w14:ligatures w14:val="standardContextual"/>
    </w:rPr>
  </w:style>
  <w:style w:type="paragraph" w:styleId="Heading1">
    <w:name w:val="heading 1"/>
    <w:basedOn w:val="Normal"/>
    <w:next w:val="BodyText"/>
    <w:link w:val="Heading1Char"/>
    <w:uiPriority w:val="9"/>
    <w:qFormat/>
    <w:rsid w:val="00E34A0D"/>
    <w:pPr>
      <w:keepNext/>
      <w:keepLines/>
      <w:numPr>
        <w:numId w:val="5"/>
      </w:numPr>
      <w:spacing w:before="480" w:after="240"/>
      <w:outlineLvl w:val="0"/>
    </w:pPr>
    <w:rPr>
      <w:rFonts w:eastAsiaTheme="majorEastAsia" w:cstheme="majorBidi"/>
      <w:b/>
      <w:smallCaps/>
      <w:color w:val="000000" w:themeColor="text1"/>
      <w:sz w:val="36"/>
      <w:szCs w:val="32"/>
    </w:rPr>
  </w:style>
  <w:style w:type="paragraph" w:styleId="Heading2">
    <w:name w:val="heading 2"/>
    <w:basedOn w:val="Normal"/>
    <w:next w:val="Normal"/>
    <w:link w:val="Heading2Char"/>
    <w:uiPriority w:val="9"/>
    <w:qFormat/>
    <w:rsid w:val="00E34A0D"/>
    <w:pPr>
      <w:keepNext/>
      <w:keepLines/>
      <w:numPr>
        <w:ilvl w:val="1"/>
        <w:numId w:val="5"/>
      </w:numPr>
      <w:spacing w:before="360" w:after="240"/>
      <w:outlineLvl w:val="1"/>
    </w:pPr>
    <w:rPr>
      <w:rFonts w:eastAsiaTheme="majorEastAsia" w:cstheme="majorBidi"/>
      <w:b/>
      <w:smallCaps/>
      <w:color w:val="000000" w:themeColor="text1"/>
      <w:sz w:val="28"/>
      <w:szCs w:val="26"/>
    </w:rPr>
  </w:style>
  <w:style w:type="paragraph" w:styleId="Heading3">
    <w:name w:val="heading 3"/>
    <w:basedOn w:val="Normal"/>
    <w:next w:val="BodyText"/>
    <w:link w:val="Heading3Char"/>
    <w:uiPriority w:val="9"/>
    <w:qFormat/>
    <w:rsid w:val="00E34A0D"/>
    <w:pPr>
      <w:keepNext/>
      <w:keepLines/>
      <w:numPr>
        <w:ilvl w:val="2"/>
        <w:numId w:val="5"/>
      </w:numPr>
      <w:spacing w:before="120" w:after="12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B04A9A"/>
    <w:pPr>
      <w:keepNext/>
      <w:keepLines/>
      <w:spacing w:before="40"/>
      <w:ind w:left="864" w:hanging="864"/>
      <w:outlineLvl w:val="3"/>
    </w:pPr>
    <w:rPr>
      <w:rFonts w:asciiTheme="majorHAnsi" w:eastAsiaTheme="majorEastAsia" w:hAnsiTheme="majorHAnsi" w:cstheme="majorBidi"/>
      <w:i/>
      <w:iCs/>
      <w:color w:val="2F5496" w:themeColor="accent1" w:themeShade="BF"/>
      <w:szCs w:val="22"/>
    </w:rPr>
  </w:style>
  <w:style w:type="paragraph" w:styleId="Heading5">
    <w:name w:val="heading 5"/>
    <w:basedOn w:val="Normal"/>
    <w:next w:val="Normal"/>
    <w:link w:val="Heading5Char"/>
    <w:uiPriority w:val="9"/>
    <w:semiHidden/>
    <w:unhideWhenUsed/>
    <w:qFormat/>
    <w:rsid w:val="00B04A9A"/>
    <w:pPr>
      <w:keepNext/>
      <w:keepLines/>
      <w:spacing w:before="40"/>
      <w:ind w:left="1008" w:hanging="1008"/>
      <w:outlineLvl w:val="4"/>
    </w:pPr>
    <w:rPr>
      <w:rFonts w:asciiTheme="majorHAnsi" w:eastAsiaTheme="majorEastAsia" w:hAnsiTheme="majorHAnsi" w:cstheme="majorBidi"/>
      <w:color w:val="2F5496" w:themeColor="accent1" w:themeShade="BF"/>
      <w:szCs w:val="22"/>
    </w:rPr>
  </w:style>
  <w:style w:type="paragraph" w:styleId="Heading6">
    <w:name w:val="heading 6"/>
    <w:basedOn w:val="Normal"/>
    <w:next w:val="Normal"/>
    <w:link w:val="Heading6Char"/>
    <w:uiPriority w:val="9"/>
    <w:semiHidden/>
    <w:unhideWhenUsed/>
    <w:qFormat/>
    <w:rsid w:val="00B04A9A"/>
    <w:pPr>
      <w:keepNext/>
      <w:keepLines/>
      <w:spacing w:before="40"/>
      <w:ind w:left="1152" w:hanging="1152"/>
      <w:outlineLvl w:val="5"/>
    </w:pPr>
    <w:rPr>
      <w:rFonts w:asciiTheme="majorHAnsi" w:eastAsiaTheme="majorEastAsia" w:hAnsiTheme="majorHAnsi" w:cstheme="majorBidi"/>
      <w:color w:val="1F3763" w:themeColor="accent1" w:themeShade="7F"/>
      <w:szCs w:val="22"/>
    </w:rPr>
  </w:style>
  <w:style w:type="paragraph" w:styleId="Heading7">
    <w:name w:val="heading 7"/>
    <w:basedOn w:val="Normal"/>
    <w:next w:val="Normal"/>
    <w:link w:val="Heading7Char"/>
    <w:uiPriority w:val="9"/>
    <w:semiHidden/>
    <w:unhideWhenUsed/>
    <w:qFormat/>
    <w:rsid w:val="00B04A9A"/>
    <w:pPr>
      <w:keepNext/>
      <w:keepLines/>
      <w:spacing w:before="40"/>
      <w:ind w:left="1296" w:hanging="1296"/>
      <w:outlineLvl w:val="6"/>
    </w:pPr>
    <w:rPr>
      <w:rFonts w:asciiTheme="majorHAnsi" w:eastAsiaTheme="majorEastAsia" w:hAnsiTheme="majorHAnsi" w:cstheme="majorBidi"/>
      <w:i/>
      <w:iCs/>
      <w:color w:val="1F3763" w:themeColor="accent1" w:themeShade="7F"/>
      <w:szCs w:val="22"/>
    </w:rPr>
  </w:style>
  <w:style w:type="paragraph" w:styleId="Heading8">
    <w:name w:val="heading 8"/>
    <w:basedOn w:val="Normal"/>
    <w:next w:val="Normal"/>
    <w:link w:val="Heading8Char"/>
    <w:uiPriority w:val="9"/>
    <w:semiHidden/>
    <w:unhideWhenUsed/>
    <w:qFormat/>
    <w:rsid w:val="00B04A9A"/>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4A9A"/>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al"/>
    <w:next w:val="BodyText"/>
    <w:pPr>
      <w:keepNext/>
      <w:spacing w:before="240" w:after="120"/>
    </w:pPr>
    <w:rPr>
      <w:rFonts w:ascii="Arial" w:hAnsi="Arial"/>
      <w:sz w:val="28"/>
      <w:szCs w:val="28"/>
    </w:rPr>
  </w:style>
  <w:style w:type="paragraph" w:styleId="BodyText">
    <w:name w:val="Body Text"/>
    <w:basedOn w:val="Normal"/>
    <w:pPr>
      <w:spacing w:after="120" w:line="288" w:lineRule="auto"/>
    </w:pPr>
  </w:style>
  <w:style w:type="paragraph" w:styleId="List">
    <w:name w:val="List"/>
    <w:basedOn w:val="BodyText"/>
    <w:rPr>
      <w:rFonts w:ascii="Linux Libertine G" w:hAnsi="Linux Libertine G"/>
    </w:rPr>
  </w:style>
  <w:style w:type="paragraph" w:styleId="Caption">
    <w:name w:val="caption"/>
    <w:basedOn w:val="Normal"/>
    <w:uiPriority w:val="35"/>
    <w:qFormat/>
    <w:pPr>
      <w:suppressLineNumbers/>
      <w:spacing w:before="120" w:after="120"/>
    </w:pPr>
    <w:rPr>
      <w:rFonts w:ascii="Linux Libertine G" w:hAnsi="Linux Libertine G" w:cs="Mangal"/>
      <w:i/>
      <w:iCs/>
    </w:rPr>
  </w:style>
  <w:style w:type="paragraph" w:customStyle="1" w:styleId="Trgymutat">
    <w:name w:val="Tárgymutató"/>
    <w:basedOn w:val="Normal"/>
    <w:pPr>
      <w:suppressLineNumbers/>
    </w:pPr>
    <w:rPr>
      <w:rFonts w:ascii="Linux Libertine G" w:hAnsi="Linux Libertine G"/>
    </w:rPr>
  </w:style>
  <w:style w:type="paragraph" w:customStyle="1" w:styleId="Kpalrs1">
    <w:name w:val="Képaláírás1"/>
    <w:basedOn w:val="Normal"/>
    <w:pPr>
      <w:suppressLineNumbers/>
      <w:spacing w:before="120" w:after="120"/>
    </w:pPr>
    <w:rPr>
      <w:i/>
      <w:iCs/>
    </w:rPr>
  </w:style>
  <w:style w:type="paragraph" w:customStyle="1" w:styleId="Tblzattartalom">
    <w:name w:val="Táblázattartalom"/>
    <w:basedOn w:val="Norma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al"/>
    <w:pPr>
      <w:spacing w:line="320" w:lineRule="atLeast"/>
    </w:pPr>
    <w:rPr>
      <w:rFonts w:ascii="Arial" w:hAnsi="Arial" w:cs="Arial"/>
      <w:sz w:val="22"/>
    </w:rPr>
  </w:style>
  <w:style w:type="paragraph" w:customStyle="1" w:styleId="Normlis">
    <w:name w:val="Normális"/>
    <w:basedOn w:val="Normal"/>
    <w:pPr>
      <w:tabs>
        <w:tab w:val="left" w:pos="1650"/>
        <w:tab w:val="left" w:pos="3736"/>
        <w:tab w:val="left" w:pos="5670"/>
        <w:tab w:val="left" w:pos="8504"/>
      </w:tabs>
      <w:spacing w:before="40" w:after="40"/>
    </w:pPr>
  </w:style>
  <w:style w:type="paragraph" w:customStyle="1" w:styleId="Szvegtrzs21">
    <w:name w:val="Szövegtörzs 21"/>
    <w:basedOn w:val="Normal"/>
    <w:pPr>
      <w:spacing w:before="240"/>
      <w:jc w:val="center"/>
    </w:pPr>
    <w:rPr>
      <w:b/>
      <w:sz w:val="32"/>
    </w:rPr>
  </w:style>
  <w:style w:type="paragraph" w:styleId="Header">
    <w:name w:val="header"/>
    <w:basedOn w:val="Normal"/>
    <w:link w:val="HeaderChar"/>
    <w:uiPriority w:val="99"/>
    <w:pPr>
      <w:spacing w:after="240"/>
      <w:jc w:val="center"/>
    </w:pPr>
    <w:rPr>
      <w:b/>
    </w:rPr>
  </w:style>
  <w:style w:type="paragraph" w:styleId="Footer">
    <w:name w:val="footer"/>
    <w:basedOn w:val="Normal"/>
    <w:link w:val="FooterChar"/>
    <w:uiPriority w:val="99"/>
    <w:pPr>
      <w:tabs>
        <w:tab w:val="center" w:pos="4536"/>
        <w:tab w:val="right" w:pos="9072"/>
      </w:tabs>
    </w:pPr>
  </w:style>
  <w:style w:type="paragraph" w:styleId="Title">
    <w:name w:val="Title"/>
    <w:basedOn w:val="Cmsor"/>
    <w:next w:val="BodyText"/>
    <w:qFormat/>
    <w:pPr>
      <w:jc w:val="center"/>
    </w:pPr>
    <w:rPr>
      <w:b/>
      <w:bCs/>
      <w:sz w:val="36"/>
      <w:szCs w:val="36"/>
    </w:rPr>
  </w:style>
  <w:style w:type="paragraph" w:styleId="Quote">
    <w:name w:val="Quote"/>
    <w:basedOn w:val="Normal"/>
    <w:qFormat/>
    <w:pPr>
      <w:spacing w:after="283"/>
      <w:ind w:left="567" w:right="567"/>
    </w:pPr>
  </w:style>
  <w:style w:type="paragraph" w:styleId="Subtitle">
    <w:name w:val="Subtitle"/>
    <w:basedOn w:val="Cmsor"/>
    <w:next w:val="BodyText"/>
    <w:qFormat/>
    <w:pPr>
      <w:spacing w:before="60"/>
      <w:jc w:val="center"/>
    </w:pPr>
    <w:rPr>
      <w:sz w:val="36"/>
      <w:szCs w:val="36"/>
    </w:rPr>
  </w:style>
  <w:style w:type="paragraph" w:customStyle="1" w:styleId="Cmsor0">
    <w:name w:val="Címsor*"/>
    <w:basedOn w:val="Heading1"/>
    <w:pPr>
      <w:numPr>
        <w:numId w:val="0"/>
      </w:numPr>
      <w:jc w:val="center"/>
    </w:pPr>
    <w:rPr>
      <w:rFonts w:cs="Arial"/>
    </w:rPr>
  </w:style>
  <w:style w:type="paragraph" w:customStyle="1" w:styleId="Kiemelt">
    <w:name w:val="Kiemelt"/>
    <w:basedOn w:val="BodyText"/>
    <w:rPr>
      <w:b/>
      <w:bCs/>
    </w:rPr>
  </w:style>
  <w:style w:type="paragraph" w:customStyle="1" w:styleId="Igaztott">
    <w:name w:val="Igazított"/>
    <w:basedOn w:val="BodyText"/>
    <w:pPr>
      <w:tabs>
        <w:tab w:val="left" w:pos="1695"/>
        <w:tab w:val="left" w:pos="2160"/>
        <w:tab w:val="left" w:pos="2550"/>
      </w:tabs>
    </w:pPr>
  </w:style>
  <w:style w:type="paragraph" w:styleId="Salutation">
    <w:name w:val="Salutation"/>
    <w:basedOn w:val="Normal"/>
    <w:pPr>
      <w:suppressLineNumbers/>
    </w:pPr>
  </w:style>
  <w:style w:type="paragraph" w:styleId="EndnoteText">
    <w:name w:val="endnote text"/>
    <w:basedOn w:val="Normal"/>
    <w:pPr>
      <w:suppressLineNumbers/>
      <w:ind w:left="339" w:hanging="339"/>
    </w:pPr>
    <w:rPr>
      <w:sz w:val="20"/>
      <w:szCs w:val="20"/>
    </w:rPr>
  </w:style>
  <w:style w:type="paragraph" w:customStyle="1" w:styleId="Nyilatkozat">
    <w:name w:val="Nyilatkozat"/>
    <w:basedOn w:val="BodyText"/>
    <w:pPr>
      <w:spacing w:line="360" w:lineRule="auto"/>
      <w:ind w:left="850" w:right="850"/>
    </w:pPr>
  </w:style>
  <w:style w:type="paragraph" w:customStyle="1" w:styleId="Proslfej">
    <w:name w:val="Páros élőfej"/>
    <w:basedOn w:val="Norma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Heading4Char">
    <w:name w:val="Heading 4 Char"/>
    <w:basedOn w:val="DefaultParagraphFont"/>
    <w:link w:val="Heading4"/>
    <w:uiPriority w:val="9"/>
    <w:rsid w:val="00B04A9A"/>
    <w:rPr>
      <w:rFonts w:asciiTheme="majorHAnsi" w:eastAsiaTheme="majorEastAsia" w:hAnsiTheme="majorHAnsi" w:cstheme="majorBidi"/>
      <w:i/>
      <w:iCs/>
      <w:color w:val="2F5496" w:themeColor="accent1" w:themeShade="BF"/>
      <w:kern w:val="2"/>
      <w:sz w:val="24"/>
      <w:szCs w:val="22"/>
      <w:lang w:eastAsia="en-US"/>
      <w14:ligatures w14:val="standardContextual"/>
    </w:rPr>
  </w:style>
  <w:style w:type="character" w:customStyle="1" w:styleId="Heading5Char">
    <w:name w:val="Heading 5 Char"/>
    <w:basedOn w:val="DefaultParagraphFont"/>
    <w:link w:val="Heading5"/>
    <w:uiPriority w:val="9"/>
    <w:semiHidden/>
    <w:rsid w:val="00B04A9A"/>
    <w:rPr>
      <w:rFonts w:asciiTheme="majorHAnsi" w:eastAsiaTheme="majorEastAsia" w:hAnsiTheme="majorHAnsi" w:cstheme="majorBidi"/>
      <w:color w:val="2F5496" w:themeColor="accent1" w:themeShade="BF"/>
      <w:kern w:val="2"/>
      <w:sz w:val="24"/>
      <w:szCs w:val="22"/>
      <w:lang w:eastAsia="en-US"/>
      <w14:ligatures w14:val="standardContextual"/>
    </w:rPr>
  </w:style>
  <w:style w:type="character" w:customStyle="1" w:styleId="Heading6Char">
    <w:name w:val="Heading 6 Char"/>
    <w:basedOn w:val="DefaultParagraphFont"/>
    <w:link w:val="Heading6"/>
    <w:uiPriority w:val="9"/>
    <w:semiHidden/>
    <w:rsid w:val="00B04A9A"/>
    <w:rPr>
      <w:rFonts w:asciiTheme="majorHAnsi" w:eastAsiaTheme="majorEastAsia" w:hAnsiTheme="majorHAnsi" w:cstheme="majorBidi"/>
      <w:color w:val="1F3763" w:themeColor="accent1" w:themeShade="7F"/>
      <w:kern w:val="2"/>
      <w:sz w:val="24"/>
      <w:szCs w:val="22"/>
      <w:lang w:eastAsia="en-US"/>
      <w14:ligatures w14:val="standardContextual"/>
    </w:rPr>
  </w:style>
  <w:style w:type="character" w:customStyle="1" w:styleId="Heading7Char">
    <w:name w:val="Heading 7 Char"/>
    <w:basedOn w:val="DefaultParagraphFont"/>
    <w:link w:val="Heading7"/>
    <w:uiPriority w:val="9"/>
    <w:semiHidden/>
    <w:rsid w:val="00B04A9A"/>
    <w:rPr>
      <w:rFonts w:asciiTheme="majorHAnsi" w:eastAsiaTheme="majorEastAsia" w:hAnsiTheme="majorHAnsi" w:cstheme="majorBidi"/>
      <w:i/>
      <w:iCs/>
      <w:color w:val="1F3763" w:themeColor="accent1" w:themeShade="7F"/>
      <w:kern w:val="2"/>
      <w:sz w:val="24"/>
      <w:szCs w:val="22"/>
      <w:lang w:eastAsia="en-US"/>
      <w14:ligatures w14:val="standardContextual"/>
    </w:rPr>
  </w:style>
  <w:style w:type="character" w:customStyle="1" w:styleId="Heading8Char">
    <w:name w:val="Heading 8 Char"/>
    <w:basedOn w:val="DefaultParagraphFont"/>
    <w:link w:val="Heading8"/>
    <w:uiPriority w:val="9"/>
    <w:semiHidden/>
    <w:rsid w:val="00B04A9A"/>
    <w:rPr>
      <w:rFonts w:asciiTheme="majorHAnsi" w:eastAsiaTheme="majorEastAsia" w:hAnsiTheme="majorHAnsi" w:cstheme="majorBidi"/>
      <w:color w:val="272727" w:themeColor="text1" w:themeTint="D8"/>
      <w:kern w:val="2"/>
      <w:sz w:val="21"/>
      <w:szCs w:val="21"/>
      <w:lang w:eastAsia="en-US"/>
      <w14:ligatures w14:val="standardContextual"/>
    </w:rPr>
  </w:style>
  <w:style w:type="character" w:customStyle="1" w:styleId="Heading9Char">
    <w:name w:val="Heading 9 Char"/>
    <w:basedOn w:val="DefaultParagraphFont"/>
    <w:link w:val="Heading9"/>
    <w:uiPriority w:val="9"/>
    <w:semiHidden/>
    <w:rsid w:val="00B04A9A"/>
    <w:rPr>
      <w:rFonts w:asciiTheme="majorHAnsi" w:eastAsiaTheme="majorEastAsia" w:hAnsiTheme="majorHAnsi" w:cstheme="majorBidi"/>
      <w:i/>
      <w:iCs/>
      <w:color w:val="272727" w:themeColor="text1" w:themeTint="D8"/>
      <w:kern w:val="2"/>
      <w:sz w:val="21"/>
      <w:szCs w:val="21"/>
      <w:lang w:eastAsia="en-US"/>
      <w14:ligatures w14:val="standardContextual"/>
    </w:rPr>
  </w:style>
  <w:style w:type="numbering" w:customStyle="1" w:styleId="NoList1">
    <w:name w:val="No List1"/>
    <w:next w:val="NoList"/>
    <w:uiPriority w:val="99"/>
    <w:semiHidden/>
    <w:unhideWhenUsed/>
    <w:rsid w:val="00B04A9A"/>
  </w:style>
  <w:style w:type="character" w:customStyle="1" w:styleId="Heading1Char">
    <w:name w:val="Heading 1 Char"/>
    <w:basedOn w:val="DefaultParagraphFont"/>
    <w:link w:val="Heading1"/>
    <w:uiPriority w:val="9"/>
    <w:rsid w:val="00E34A0D"/>
    <w:rPr>
      <w:rFonts w:eastAsiaTheme="majorEastAsia" w:cstheme="majorBidi"/>
      <w:b/>
      <w:smallCaps/>
      <w:color w:val="000000" w:themeColor="text1"/>
      <w:kern w:val="2"/>
      <w:sz w:val="36"/>
      <w:szCs w:val="32"/>
      <w:lang w:eastAsia="en-US"/>
      <w14:ligatures w14:val="standardContextual"/>
    </w:rPr>
  </w:style>
  <w:style w:type="character" w:customStyle="1" w:styleId="Heading2Char">
    <w:name w:val="Heading 2 Char"/>
    <w:basedOn w:val="DefaultParagraphFont"/>
    <w:link w:val="Heading2"/>
    <w:uiPriority w:val="9"/>
    <w:rsid w:val="00E34A0D"/>
    <w:rPr>
      <w:rFonts w:asciiTheme="minorHAnsi" w:eastAsiaTheme="majorEastAsia" w:hAnsiTheme="minorHAnsi" w:cstheme="majorBidi"/>
      <w:b/>
      <w:smallCaps/>
      <w:color w:val="000000" w:themeColor="text1"/>
      <w:kern w:val="2"/>
      <w:sz w:val="28"/>
      <w:szCs w:val="26"/>
      <w:lang w:eastAsia="en-US"/>
      <w14:ligatures w14:val="standardContextual"/>
    </w:rPr>
  </w:style>
  <w:style w:type="character" w:customStyle="1" w:styleId="Heading3Char">
    <w:name w:val="Heading 3 Char"/>
    <w:basedOn w:val="DefaultParagraphFont"/>
    <w:link w:val="Heading3"/>
    <w:uiPriority w:val="9"/>
    <w:rsid w:val="00E34A0D"/>
    <w:rPr>
      <w:rFonts w:asciiTheme="majorHAnsi" w:eastAsiaTheme="majorEastAsia" w:hAnsiTheme="majorHAnsi" w:cstheme="majorBidi"/>
      <w:b/>
      <w:kern w:val="2"/>
      <w:sz w:val="24"/>
      <w:szCs w:val="24"/>
      <w:lang w:eastAsia="en-US"/>
      <w14:ligatures w14:val="standardContextual"/>
    </w:rPr>
  </w:style>
  <w:style w:type="character" w:styleId="Hyperlink">
    <w:name w:val="Hyperlink"/>
    <w:basedOn w:val="DefaultParagraphFont"/>
    <w:uiPriority w:val="99"/>
    <w:unhideWhenUsed/>
    <w:rsid w:val="00B04A9A"/>
    <w:rPr>
      <w:color w:val="0563C1" w:themeColor="hyperlink"/>
      <w:u w:val="single"/>
    </w:rPr>
  </w:style>
  <w:style w:type="character" w:styleId="UnresolvedMention">
    <w:name w:val="Unresolved Mention"/>
    <w:basedOn w:val="DefaultParagraphFont"/>
    <w:uiPriority w:val="99"/>
    <w:semiHidden/>
    <w:unhideWhenUsed/>
    <w:rsid w:val="00B04A9A"/>
    <w:rPr>
      <w:color w:val="605E5C"/>
      <w:shd w:val="clear" w:color="auto" w:fill="E1DFDD"/>
    </w:rPr>
  </w:style>
  <w:style w:type="paragraph" w:styleId="Bibliography">
    <w:name w:val="Bibliography"/>
    <w:basedOn w:val="Normal"/>
    <w:next w:val="Normal"/>
    <w:uiPriority w:val="37"/>
    <w:unhideWhenUsed/>
    <w:rsid w:val="00B04A9A"/>
    <w:rPr>
      <w:szCs w:val="22"/>
    </w:rPr>
  </w:style>
  <w:style w:type="paragraph" w:styleId="TOCHeading">
    <w:name w:val="TOC Heading"/>
    <w:basedOn w:val="Heading1"/>
    <w:next w:val="Normal"/>
    <w:uiPriority w:val="39"/>
    <w:unhideWhenUsed/>
    <w:qFormat/>
    <w:rsid w:val="00B04A9A"/>
    <w:pPr>
      <w:outlineLvl w:val="9"/>
    </w:pPr>
    <w:rPr>
      <w:bCs/>
      <w:smallCaps w:val="0"/>
      <w:kern w:val="0"/>
      <w:lang w:eastAsia="hu-HU"/>
    </w:rPr>
  </w:style>
  <w:style w:type="paragraph" w:styleId="TOC1">
    <w:name w:val="toc 1"/>
    <w:basedOn w:val="Normal"/>
    <w:next w:val="Normal"/>
    <w:autoRedefine/>
    <w:uiPriority w:val="39"/>
    <w:unhideWhenUsed/>
    <w:rsid w:val="00B04A9A"/>
    <w:pPr>
      <w:tabs>
        <w:tab w:val="left" w:pos="480"/>
        <w:tab w:val="right" w:leader="dot" w:pos="9016"/>
      </w:tabs>
      <w:spacing w:after="100"/>
    </w:pPr>
    <w:rPr>
      <w:szCs w:val="22"/>
    </w:rPr>
  </w:style>
  <w:style w:type="paragraph" w:styleId="TOC2">
    <w:name w:val="toc 2"/>
    <w:basedOn w:val="Normal"/>
    <w:next w:val="Normal"/>
    <w:autoRedefine/>
    <w:uiPriority w:val="39"/>
    <w:unhideWhenUsed/>
    <w:rsid w:val="00B04A9A"/>
    <w:pPr>
      <w:spacing w:after="100"/>
      <w:ind w:left="220"/>
    </w:pPr>
    <w:rPr>
      <w:szCs w:val="22"/>
    </w:rPr>
  </w:style>
  <w:style w:type="character" w:styleId="FollowedHyperlink">
    <w:name w:val="FollowedHyperlink"/>
    <w:basedOn w:val="DefaultParagraphFont"/>
    <w:uiPriority w:val="99"/>
    <w:semiHidden/>
    <w:unhideWhenUsed/>
    <w:rsid w:val="00B04A9A"/>
    <w:rPr>
      <w:color w:val="954F72" w:themeColor="followedHyperlink"/>
      <w:u w:val="single"/>
    </w:rPr>
  </w:style>
  <w:style w:type="paragraph" w:styleId="ListParagraph">
    <w:name w:val="List Paragraph"/>
    <w:basedOn w:val="Normal"/>
    <w:uiPriority w:val="34"/>
    <w:qFormat/>
    <w:rsid w:val="00B04A9A"/>
    <w:pPr>
      <w:ind w:left="720"/>
      <w:contextualSpacing/>
    </w:pPr>
    <w:rPr>
      <w:szCs w:val="22"/>
    </w:rPr>
  </w:style>
  <w:style w:type="character" w:styleId="PlaceholderText">
    <w:name w:val="Placeholder Text"/>
    <w:basedOn w:val="DefaultParagraphFont"/>
    <w:uiPriority w:val="99"/>
    <w:semiHidden/>
    <w:rsid w:val="00B04A9A"/>
    <w:rPr>
      <w:color w:val="666666"/>
    </w:rPr>
  </w:style>
  <w:style w:type="paragraph" w:styleId="NoSpacing">
    <w:name w:val="No Spacing"/>
    <w:link w:val="NoSpacingChar"/>
    <w:uiPriority w:val="1"/>
    <w:qFormat/>
    <w:rsid w:val="00B04A9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B04A9A"/>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B04A9A"/>
    <w:rPr>
      <w:rFonts w:eastAsia="WenQuanYi Zen Hei" w:cs="Lohit Hindi"/>
      <w:b/>
      <w:color w:val="00000A"/>
      <w:kern w:val="1"/>
      <w:sz w:val="24"/>
      <w:szCs w:val="24"/>
      <w:lang w:eastAsia="zh-CN" w:bidi="hi-IN"/>
    </w:rPr>
  </w:style>
  <w:style w:type="character" w:customStyle="1" w:styleId="FooterChar">
    <w:name w:val="Footer Char"/>
    <w:basedOn w:val="DefaultParagraphFont"/>
    <w:link w:val="Footer"/>
    <w:uiPriority w:val="99"/>
    <w:rsid w:val="00B04A9A"/>
    <w:rPr>
      <w:rFonts w:eastAsia="WenQuanYi Zen Hei" w:cs="Lohit Hindi"/>
      <w:color w:val="00000A"/>
      <w:kern w:val="1"/>
      <w:sz w:val="24"/>
      <w:szCs w:val="24"/>
      <w:lang w:eastAsia="zh-CN" w:bidi="hi-IN"/>
    </w:rPr>
  </w:style>
  <w:style w:type="paragraph" w:customStyle="1" w:styleId="Code">
    <w:name w:val="Code"/>
    <w:link w:val="CodeChar"/>
    <w:qFormat/>
    <w:rsid w:val="00342EA1"/>
    <w:pPr>
      <w:shd w:val="clear" w:color="auto" w:fill="000000" w:themeFill="text1"/>
      <w:autoSpaceDE w:val="0"/>
      <w:autoSpaceDN w:val="0"/>
      <w:adjustRightInd w:val="0"/>
      <w:spacing w:after="240"/>
      <w:contextualSpacing/>
    </w:pPr>
    <w:rPr>
      <w:rFonts w:ascii="Cascadia Mono" w:eastAsia="MS Mincho" w:hAnsi="Cascadia Mono" w:cs="Cascadia Mono"/>
      <w:sz w:val="19"/>
      <w:szCs w:val="19"/>
      <w:lang w:eastAsia="en-US"/>
      <w14:ligatures w14:val="standardContextual"/>
    </w:rPr>
  </w:style>
  <w:style w:type="character" w:customStyle="1" w:styleId="CodeChar">
    <w:name w:val="Code Char"/>
    <w:basedOn w:val="DefaultParagraphFont"/>
    <w:link w:val="Code"/>
    <w:rsid w:val="00342EA1"/>
    <w:rPr>
      <w:rFonts w:ascii="Cascadia Mono" w:eastAsia="MS Mincho" w:hAnsi="Cascadia Mono" w:cs="Cascadia Mono"/>
      <w:sz w:val="19"/>
      <w:szCs w:val="19"/>
      <w:shd w:val="clear" w:color="auto" w:fill="000000" w:themeFill="text1"/>
      <w:lang w:eastAsia="en-US"/>
      <w14:ligatures w14:val="standardContextual"/>
    </w:rPr>
  </w:style>
  <w:style w:type="table" w:styleId="TableGrid">
    <w:name w:val="Table Grid"/>
    <w:basedOn w:val="TableNormal"/>
    <w:uiPriority w:val="39"/>
    <w:rsid w:val="00B04A9A"/>
    <w:rPr>
      <w:rFonts w:asciiTheme="minorHAnsi" w:eastAsia="MS Mincho"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04A9A"/>
    <w:pPr>
      <w:tabs>
        <w:tab w:val="right" w:leader="dot" w:pos="9016"/>
      </w:tabs>
      <w:spacing w:after="100"/>
      <w:ind w:left="480"/>
    </w:pPr>
    <w:rPr>
      <w:szCs w:val="22"/>
    </w:rPr>
  </w:style>
  <w:style w:type="paragraph" w:customStyle="1" w:styleId="tmutat">
    <w:name w:val="Útmutató"/>
    <w:basedOn w:val="Normal"/>
    <w:rsid w:val="00B04A9A"/>
    <w:rPr>
      <w:rFonts w:eastAsia="Times New Roman" w:cs="Times New Roman"/>
      <w:kern w:val="0"/>
      <w:szCs w:val="20"/>
      <w:lang w:eastAsia="hu-HU"/>
    </w:rPr>
  </w:style>
  <w:style w:type="paragraph" w:customStyle="1" w:styleId="Nothing">
    <w:name w:val="Nothing"/>
    <w:basedOn w:val="Normal"/>
    <w:link w:val="NothingChar"/>
    <w:qFormat/>
    <w:rsid w:val="006C369A"/>
    <w:pPr>
      <w:spacing w:before="40" w:after="40" w:line="240" w:lineRule="auto"/>
      <w:ind w:firstLine="0"/>
      <w:jc w:val="left"/>
    </w:pPr>
  </w:style>
  <w:style w:type="character" w:customStyle="1" w:styleId="NothingChar">
    <w:name w:val="Nothing Char"/>
    <w:basedOn w:val="DefaultParagraphFont"/>
    <w:link w:val="Nothing"/>
    <w:rsid w:val="006C369A"/>
    <w:rPr>
      <w:rFonts w:eastAsia="MS Mincho" w:cstheme="minorBidi"/>
      <w:kern w:val="2"/>
      <w:sz w:val="24"/>
      <w:szCs w:val="24"/>
      <w:lang w:eastAsia="en-US"/>
      <w14:ligatures w14:val="standardContextual"/>
    </w:rPr>
  </w:style>
  <w:style w:type="character" w:styleId="LineNumber">
    <w:name w:val="line number"/>
    <w:basedOn w:val="DefaultParagraphFont"/>
    <w:uiPriority w:val="99"/>
    <w:semiHidden/>
    <w:unhideWhenUsed/>
    <w:rsid w:val="00CF4CFB"/>
  </w:style>
  <w:style w:type="paragraph" w:styleId="NormalWeb">
    <w:name w:val="Normal (Web)"/>
    <w:basedOn w:val="Normal"/>
    <w:uiPriority w:val="99"/>
    <w:unhideWhenUsed/>
    <w:rsid w:val="00CF4CFB"/>
    <w:pPr>
      <w:spacing w:before="100" w:beforeAutospacing="1" w:after="100" w:afterAutospacing="1" w:line="240" w:lineRule="auto"/>
      <w:ind w:firstLine="0"/>
      <w:jc w:val="left"/>
    </w:pPr>
    <w:rPr>
      <w:rFonts w:eastAsiaTheme="minorEastAsia" w:cs="Times New Roman"/>
      <w:kern w:val="0"/>
      <w:lang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43244">
      <w:bodyDiv w:val="1"/>
      <w:marLeft w:val="0"/>
      <w:marRight w:val="0"/>
      <w:marTop w:val="0"/>
      <w:marBottom w:val="0"/>
      <w:divBdr>
        <w:top w:val="none" w:sz="0" w:space="0" w:color="auto"/>
        <w:left w:val="none" w:sz="0" w:space="0" w:color="auto"/>
        <w:bottom w:val="none" w:sz="0" w:space="0" w:color="auto"/>
        <w:right w:val="none" w:sz="0" w:space="0" w:color="auto"/>
      </w:divBdr>
      <w:divsChild>
        <w:div w:id="1222057569">
          <w:marLeft w:val="0"/>
          <w:marRight w:val="0"/>
          <w:marTop w:val="0"/>
          <w:marBottom w:val="0"/>
          <w:divBdr>
            <w:top w:val="none" w:sz="0" w:space="0" w:color="auto"/>
            <w:left w:val="none" w:sz="0" w:space="0" w:color="auto"/>
            <w:bottom w:val="none" w:sz="0" w:space="0" w:color="auto"/>
            <w:right w:val="none" w:sz="0" w:space="0" w:color="auto"/>
          </w:divBdr>
        </w:div>
      </w:divsChild>
    </w:div>
    <w:div w:id="18088727">
      <w:bodyDiv w:val="1"/>
      <w:marLeft w:val="0"/>
      <w:marRight w:val="0"/>
      <w:marTop w:val="0"/>
      <w:marBottom w:val="0"/>
      <w:divBdr>
        <w:top w:val="none" w:sz="0" w:space="0" w:color="auto"/>
        <w:left w:val="none" w:sz="0" w:space="0" w:color="auto"/>
        <w:bottom w:val="none" w:sz="0" w:space="0" w:color="auto"/>
        <w:right w:val="none" w:sz="0" w:space="0" w:color="auto"/>
      </w:divBdr>
    </w:div>
    <w:div w:id="29578370">
      <w:bodyDiv w:val="1"/>
      <w:marLeft w:val="0"/>
      <w:marRight w:val="0"/>
      <w:marTop w:val="0"/>
      <w:marBottom w:val="0"/>
      <w:divBdr>
        <w:top w:val="none" w:sz="0" w:space="0" w:color="auto"/>
        <w:left w:val="none" w:sz="0" w:space="0" w:color="auto"/>
        <w:bottom w:val="none" w:sz="0" w:space="0" w:color="auto"/>
        <w:right w:val="none" w:sz="0" w:space="0" w:color="auto"/>
      </w:divBdr>
    </w:div>
    <w:div w:id="35664361">
      <w:bodyDiv w:val="1"/>
      <w:marLeft w:val="0"/>
      <w:marRight w:val="0"/>
      <w:marTop w:val="0"/>
      <w:marBottom w:val="0"/>
      <w:divBdr>
        <w:top w:val="none" w:sz="0" w:space="0" w:color="auto"/>
        <w:left w:val="none" w:sz="0" w:space="0" w:color="auto"/>
        <w:bottom w:val="none" w:sz="0" w:space="0" w:color="auto"/>
        <w:right w:val="none" w:sz="0" w:space="0" w:color="auto"/>
      </w:divBdr>
    </w:div>
    <w:div w:id="40909104">
      <w:bodyDiv w:val="1"/>
      <w:marLeft w:val="0"/>
      <w:marRight w:val="0"/>
      <w:marTop w:val="0"/>
      <w:marBottom w:val="0"/>
      <w:divBdr>
        <w:top w:val="none" w:sz="0" w:space="0" w:color="auto"/>
        <w:left w:val="none" w:sz="0" w:space="0" w:color="auto"/>
        <w:bottom w:val="none" w:sz="0" w:space="0" w:color="auto"/>
        <w:right w:val="none" w:sz="0" w:space="0" w:color="auto"/>
      </w:divBdr>
    </w:div>
    <w:div w:id="46296454">
      <w:bodyDiv w:val="1"/>
      <w:marLeft w:val="0"/>
      <w:marRight w:val="0"/>
      <w:marTop w:val="0"/>
      <w:marBottom w:val="0"/>
      <w:divBdr>
        <w:top w:val="none" w:sz="0" w:space="0" w:color="auto"/>
        <w:left w:val="none" w:sz="0" w:space="0" w:color="auto"/>
        <w:bottom w:val="none" w:sz="0" w:space="0" w:color="auto"/>
        <w:right w:val="none" w:sz="0" w:space="0" w:color="auto"/>
      </w:divBdr>
    </w:div>
    <w:div w:id="47581349">
      <w:bodyDiv w:val="1"/>
      <w:marLeft w:val="0"/>
      <w:marRight w:val="0"/>
      <w:marTop w:val="0"/>
      <w:marBottom w:val="0"/>
      <w:divBdr>
        <w:top w:val="none" w:sz="0" w:space="0" w:color="auto"/>
        <w:left w:val="none" w:sz="0" w:space="0" w:color="auto"/>
        <w:bottom w:val="none" w:sz="0" w:space="0" w:color="auto"/>
        <w:right w:val="none" w:sz="0" w:space="0" w:color="auto"/>
      </w:divBdr>
    </w:div>
    <w:div w:id="47730096">
      <w:bodyDiv w:val="1"/>
      <w:marLeft w:val="0"/>
      <w:marRight w:val="0"/>
      <w:marTop w:val="0"/>
      <w:marBottom w:val="0"/>
      <w:divBdr>
        <w:top w:val="none" w:sz="0" w:space="0" w:color="auto"/>
        <w:left w:val="none" w:sz="0" w:space="0" w:color="auto"/>
        <w:bottom w:val="none" w:sz="0" w:space="0" w:color="auto"/>
        <w:right w:val="none" w:sz="0" w:space="0" w:color="auto"/>
      </w:divBdr>
    </w:div>
    <w:div w:id="56975406">
      <w:bodyDiv w:val="1"/>
      <w:marLeft w:val="0"/>
      <w:marRight w:val="0"/>
      <w:marTop w:val="0"/>
      <w:marBottom w:val="0"/>
      <w:divBdr>
        <w:top w:val="none" w:sz="0" w:space="0" w:color="auto"/>
        <w:left w:val="none" w:sz="0" w:space="0" w:color="auto"/>
        <w:bottom w:val="none" w:sz="0" w:space="0" w:color="auto"/>
        <w:right w:val="none" w:sz="0" w:space="0" w:color="auto"/>
      </w:divBdr>
    </w:div>
    <w:div w:id="57098763">
      <w:bodyDiv w:val="1"/>
      <w:marLeft w:val="0"/>
      <w:marRight w:val="0"/>
      <w:marTop w:val="0"/>
      <w:marBottom w:val="0"/>
      <w:divBdr>
        <w:top w:val="none" w:sz="0" w:space="0" w:color="auto"/>
        <w:left w:val="none" w:sz="0" w:space="0" w:color="auto"/>
        <w:bottom w:val="none" w:sz="0" w:space="0" w:color="auto"/>
        <w:right w:val="none" w:sz="0" w:space="0" w:color="auto"/>
      </w:divBdr>
    </w:div>
    <w:div w:id="73626639">
      <w:bodyDiv w:val="1"/>
      <w:marLeft w:val="0"/>
      <w:marRight w:val="0"/>
      <w:marTop w:val="0"/>
      <w:marBottom w:val="0"/>
      <w:divBdr>
        <w:top w:val="none" w:sz="0" w:space="0" w:color="auto"/>
        <w:left w:val="none" w:sz="0" w:space="0" w:color="auto"/>
        <w:bottom w:val="none" w:sz="0" w:space="0" w:color="auto"/>
        <w:right w:val="none" w:sz="0" w:space="0" w:color="auto"/>
      </w:divBdr>
    </w:div>
    <w:div w:id="101582600">
      <w:bodyDiv w:val="1"/>
      <w:marLeft w:val="0"/>
      <w:marRight w:val="0"/>
      <w:marTop w:val="0"/>
      <w:marBottom w:val="0"/>
      <w:divBdr>
        <w:top w:val="none" w:sz="0" w:space="0" w:color="auto"/>
        <w:left w:val="none" w:sz="0" w:space="0" w:color="auto"/>
        <w:bottom w:val="none" w:sz="0" w:space="0" w:color="auto"/>
        <w:right w:val="none" w:sz="0" w:space="0" w:color="auto"/>
      </w:divBdr>
    </w:div>
    <w:div w:id="112990821">
      <w:bodyDiv w:val="1"/>
      <w:marLeft w:val="0"/>
      <w:marRight w:val="0"/>
      <w:marTop w:val="0"/>
      <w:marBottom w:val="0"/>
      <w:divBdr>
        <w:top w:val="none" w:sz="0" w:space="0" w:color="auto"/>
        <w:left w:val="none" w:sz="0" w:space="0" w:color="auto"/>
        <w:bottom w:val="none" w:sz="0" w:space="0" w:color="auto"/>
        <w:right w:val="none" w:sz="0" w:space="0" w:color="auto"/>
      </w:divBdr>
    </w:div>
    <w:div w:id="135994912">
      <w:bodyDiv w:val="1"/>
      <w:marLeft w:val="0"/>
      <w:marRight w:val="0"/>
      <w:marTop w:val="0"/>
      <w:marBottom w:val="0"/>
      <w:divBdr>
        <w:top w:val="none" w:sz="0" w:space="0" w:color="auto"/>
        <w:left w:val="none" w:sz="0" w:space="0" w:color="auto"/>
        <w:bottom w:val="none" w:sz="0" w:space="0" w:color="auto"/>
        <w:right w:val="none" w:sz="0" w:space="0" w:color="auto"/>
      </w:divBdr>
      <w:divsChild>
        <w:div w:id="803040811">
          <w:marLeft w:val="0"/>
          <w:marRight w:val="0"/>
          <w:marTop w:val="0"/>
          <w:marBottom w:val="0"/>
          <w:divBdr>
            <w:top w:val="none" w:sz="0" w:space="0" w:color="auto"/>
            <w:left w:val="none" w:sz="0" w:space="0" w:color="auto"/>
            <w:bottom w:val="none" w:sz="0" w:space="0" w:color="auto"/>
            <w:right w:val="none" w:sz="0" w:space="0" w:color="auto"/>
          </w:divBdr>
        </w:div>
      </w:divsChild>
    </w:div>
    <w:div w:id="143082088">
      <w:bodyDiv w:val="1"/>
      <w:marLeft w:val="0"/>
      <w:marRight w:val="0"/>
      <w:marTop w:val="0"/>
      <w:marBottom w:val="0"/>
      <w:divBdr>
        <w:top w:val="none" w:sz="0" w:space="0" w:color="auto"/>
        <w:left w:val="none" w:sz="0" w:space="0" w:color="auto"/>
        <w:bottom w:val="none" w:sz="0" w:space="0" w:color="auto"/>
        <w:right w:val="none" w:sz="0" w:space="0" w:color="auto"/>
      </w:divBdr>
      <w:divsChild>
        <w:div w:id="1425223920">
          <w:marLeft w:val="0"/>
          <w:marRight w:val="0"/>
          <w:marTop w:val="0"/>
          <w:marBottom w:val="0"/>
          <w:divBdr>
            <w:top w:val="none" w:sz="0" w:space="0" w:color="auto"/>
            <w:left w:val="none" w:sz="0" w:space="0" w:color="auto"/>
            <w:bottom w:val="none" w:sz="0" w:space="0" w:color="auto"/>
            <w:right w:val="none" w:sz="0" w:space="0" w:color="auto"/>
          </w:divBdr>
        </w:div>
      </w:divsChild>
    </w:div>
    <w:div w:id="146286632">
      <w:bodyDiv w:val="1"/>
      <w:marLeft w:val="0"/>
      <w:marRight w:val="0"/>
      <w:marTop w:val="0"/>
      <w:marBottom w:val="0"/>
      <w:divBdr>
        <w:top w:val="none" w:sz="0" w:space="0" w:color="auto"/>
        <w:left w:val="none" w:sz="0" w:space="0" w:color="auto"/>
        <w:bottom w:val="none" w:sz="0" w:space="0" w:color="auto"/>
        <w:right w:val="none" w:sz="0" w:space="0" w:color="auto"/>
      </w:divBdr>
    </w:div>
    <w:div w:id="158160086">
      <w:bodyDiv w:val="1"/>
      <w:marLeft w:val="0"/>
      <w:marRight w:val="0"/>
      <w:marTop w:val="0"/>
      <w:marBottom w:val="0"/>
      <w:divBdr>
        <w:top w:val="none" w:sz="0" w:space="0" w:color="auto"/>
        <w:left w:val="none" w:sz="0" w:space="0" w:color="auto"/>
        <w:bottom w:val="none" w:sz="0" w:space="0" w:color="auto"/>
        <w:right w:val="none" w:sz="0" w:space="0" w:color="auto"/>
      </w:divBdr>
      <w:divsChild>
        <w:div w:id="578057024">
          <w:marLeft w:val="0"/>
          <w:marRight w:val="0"/>
          <w:marTop w:val="0"/>
          <w:marBottom w:val="0"/>
          <w:divBdr>
            <w:top w:val="none" w:sz="0" w:space="0" w:color="auto"/>
            <w:left w:val="none" w:sz="0" w:space="0" w:color="auto"/>
            <w:bottom w:val="none" w:sz="0" w:space="0" w:color="auto"/>
            <w:right w:val="none" w:sz="0" w:space="0" w:color="auto"/>
          </w:divBdr>
        </w:div>
      </w:divsChild>
    </w:div>
    <w:div w:id="171340201">
      <w:bodyDiv w:val="1"/>
      <w:marLeft w:val="0"/>
      <w:marRight w:val="0"/>
      <w:marTop w:val="0"/>
      <w:marBottom w:val="0"/>
      <w:divBdr>
        <w:top w:val="none" w:sz="0" w:space="0" w:color="auto"/>
        <w:left w:val="none" w:sz="0" w:space="0" w:color="auto"/>
        <w:bottom w:val="none" w:sz="0" w:space="0" w:color="auto"/>
        <w:right w:val="none" w:sz="0" w:space="0" w:color="auto"/>
      </w:divBdr>
    </w:div>
    <w:div w:id="192424517">
      <w:bodyDiv w:val="1"/>
      <w:marLeft w:val="0"/>
      <w:marRight w:val="0"/>
      <w:marTop w:val="0"/>
      <w:marBottom w:val="0"/>
      <w:divBdr>
        <w:top w:val="none" w:sz="0" w:space="0" w:color="auto"/>
        <w:left w:val="none" w:sz="0" w:space="0" w:color="auto"/>
        <w:bottom w:val="none" w:sz="0" w:space="0" w:color="auto"/>
        <w:right w:val="none" w:sz="0" w:space="0" w:color="auto"/>
      </w:divBdr>
    </w:div>
    <w:div w:id="193465939">
      <w:bodyDiv w:val="1"/>
      <w:marLeft w:val="0"/>
      <w:marRight w:val="0"/>
      <w:marTop w:val="0"/>
      <w:marBottom w:val="0"/>
      <w:divBdr>
        <w:top w:val="none" w:sz="0" w:space="0" w:color="auto"/>
        <w:left w:val="none" w:sz="0" w:space="0" w:color="auto"/>
        <w:bottom w:val="none" w:sz="0" w:space="0" w:color="auto"/>
        <w:right w:val="none" w:sz="0" w:space="0" w:color="auto"/>
      </w:divBdr>
    </w:div>
    <w:div w:id="195390110">
      <w:bodyDiv w:val="1"/>
      <w:marLeft w:val="0"/>
      <w:marRight w:val="0"/>
      <w:marTop w:val="0"/>
      <w:marBottom w:val="0"/>
      <w:divBdr>
        <w:top w:val="none" w:sz="0" w:space="0" w:color="auto"/>
        <w:left w:val="none" w:sz="0" w:space="0" w:color="auto"/>
        <w:bottom w:val="none" w:sz="0" w:space="0" w:color="auto"/>
        <w:right w:val="none" w:sz="0" w:space="0" w:color="auto"/>
      </w:divBdr>
    </w:div>
    <w:div w:id="196621920">
      <w:bodyDiv w:val="1"/>
      <w:marLeft w:val="0"/>
      <w:marRight w:val="0"/>
      <w:marTop w:val="0"/>
      <w:marBottom w:val="0"/>
      <w:divBdr>
        <w:top w:val="none" w:sz="0" w:space="0" w:color="auto"/>
        <w:left w:val="none" w:sz="0" w:space="0" w:color="auto"/>
        <w:bottom w:val="none" w:sz="0" w:space="0" w:color="auto"/>
        <w:right w:val="none" w:sz="0" w:space="0" w:color="auto"/>
      </w:divBdr>
    </w:div>
    <w:div w:id="204368030">
      <w:bodyDiv w:val="1"/>
      <w:marLeft w:val="0"/>
      <w:marRight w:val="0"/>
      <w:marTop w:val="0"/>
      <w:marBottom w:val="0"/>
      <w:divBdr>
        <w:top w:val="none" w:sz="0" w:space="0" w:color="auto"/>
        <w:left w:val="none" w:sz="0" w:space="0" w:color="auto"/>
        <w:bottom w:val="none" w:sz="0" w:space="0" w:color="auto"/>
        <w:right w:val="none" w:sz="0" w:space="0" w:color="auto"/>
      </w:divBdr>
    </w:div>
    <w:div w:id="221335240">
      <w:bodyDiv w:val="1"/>
      <w:marLeft w:val="0"/>
      <w:marRight w:val="0"/>
      <w:marTop w:val="0"/>
      <w:marBottom w:val="0"/>
      <w:divBdr>
        <w:top w:val="none" w:sz="0" w:space="0" w:color="auto"/>
        <w:left w:val="none" w:sz="0" w:space="0" w:color="auto"/>
        <w:bottom w:val="none" w:sz="0" w:space="0" w:color="auto"/>
        <w:right w:val="none" w:sz="0" w:space="0" w:color="auto"/>
      </w:divBdr>
    </w:div>
    <w:div w:id="249854198">
      <w:bodyDiv w:val="1"/>
      <w:marLeft w:val="0"/>
      <w:marRight w:val="0"/>
      <w:marTop w:val="0"/>
      <w:marBottom w:val="0"/>
      <w:divBdr>
        <w:top w:val="none" w:sz="0" w:space="0" w:color="auto"/>
        <w:left w:val="none" w:sz="0" w:space="0" w:color="auto"/>
        <w:bottom w:val="none" w:sz="0" w:space="0" w:color="auto"/>
        <w:right w:val="none" w:sz="0" w:space="0" w:color="auto"/>
      </w:divBdr>
    </w:div>
    <w:div w:id="254172474">
      <w:bodyDiv w:val="1"/>
      <w:marLeft w:val="0"/>
      <w:marRight w:val="0"/>
      <w:marTop w:val="0"/>
      <w:marBottom w:val="0"/>
      <w:divBdr>
        <w:top w:val="none" w:sz="0" w:space="0" w:color="auto"/>
        <w:left w:val="none" w:sz="0" w:space="0" w:color="auto"/>
        <w:bottom w:val="none" w:sz="0" w:space="0" w:color="auto"/>
        <w:right w:val="none" w:sz="0" w:space="0" w:color="auto"/>
      </w:divBdr>
    </w:div>
    <w:div w:id="260841822">
      <w:bodyDiv w:val="1"/>
      <w:marLeft w:val="0"/>
      <w:marRight w:val="0"/>
      <w:marTop w:val="0"/>
      <w:marBottom w:val="0"/>
      <w:divBdr>
        <w:top w:val="none" w:sz="0" w:space="0" w:color="auto"/>
        <w:left w:val="none" w:sz="0" w:space="0" w:color="auto"/>
        <w:bottom w:val="none" w:sz="0" w:space="0" w:color="auto"/>
        <w:right w:val="none" w:sz="0" w:space="0" w:color="auto"/>
      </w:divBdr>
      <w:divsChild>
        <w:div w:id="1027365861">
          <w:marLeft w:val="0"/>
          <w:marRight w:val="0"/>
          <w:marTop w:val="0"/>
          <w:marBottom w:val="0"/>
          <w:divBdr>
            <w:top w:val="none" w:sz="0" w:space="0" w:color="auto"/>
            <w:left w:val="none" w:sz="0" w:space="0" w:color="auto"/>
            <w:bottom w:val="none" w:sz="0" w:space="0" w:color="auto"/>
            <w:right w:val="none" w:sz="0" w:space="0" w:color="auto"/>
          </w:divBdr>
        </w:div>
      </w:divsChild>
    </w:div>
    <w:div w:id="262303335">
      <w:bodyDiv w:val="1"/>
      <w:marLeft w:val="0"/>
      <w:marRight w:val="0"/>
      <w:marTop w:val="0"/>
      <w:marBottom w:val="0"/>
      <w:divBdr>
        <w:top w:val="none" w:sz="0" w:space="0" w:color="auto"/>
        <w:left w:val="none" w:sz="0" w:space="0" w:color="auto"/>
        <w:bottom w:val="none" w:sz="0" w:space="0" w:color="auto"/>
        <w:right w:val="none" w:sz="0" w:space="0" w:color="auto"/>
      </w:divBdr>
    </w:div>
    <w:div w:id="264582484">
      <w:bodyDiv w:val="1"/>
      <w:marLeft w:val="0"/>
      <w:marRight w:val="0"/>
      <w:marTop w:val="0"/>
      <w:marBottom w:val="0"/>
      <w:divBdr>
        <w:top w:val="none" w:sz="0" w:space="0" w:color="auto"/>
        <w:left w:val="none" w:sz="0" w:space="0" w:color="auto"/>
        <w:bottom w:val="none" w:sz="0" w:space="0" w:color="auto"/>
        <w:right w:val="none" w:sz="0" w:space="0" w:color="auto"/>
      </w:divBdr>
    </w:div>
    <w:div w:id="285505883">
      <w:bodyDiv w:val="1"/>
      <w:marLeft w:val="0"/>
      <w:marRight w:val="0"/>
      <w:marTop w:val="0"/>
      <w:marBottom w:val="0"/>
      <w:divBdr>
        <w:top w:val="none" w:sz="0" w:space="0" w:color="auto"/>
        <w:left w:val="none" w:sz="0" w:space="0" w:color="auto"/>
        <w:bottom w:val="none" w:sz="0" w:space="0" w:color="auto"/>
        <w:right w:val="none" w:sz="0" w:space="0" w:color="auto"/>
      </w:divBdr>
    </w:div>
    <w:div w:id="286007763">
      <w:bodyDiv w:val="1"/>
      <w:marLeft w:val="0"/>
      <w:marRight w:val="0"/>
      <w:marTop w:val="0"/>
      <w:marBottom w:val="0"/>
      <w:divBdr>
        <w:top w:val="none" w:sz="0" w:space="0" w:color="auto"/>
        <w:left w:val="none" w:sz="0" w:space="0" w:color="auto"/>
        <w:bottom w:val="none" w:sz="0" w:space="0" w:color="auto"/>
        <w:right w:val="none" w:sz="0" w:space="0" w:color="auto"/>
      </w:divBdr>
    </w:div>
    <w:div w:id="292292502">
      <w:bodyDiv w:val="1"/>
      <w:marLeft w:val="0"/>
      <w:marRight w:val="0"/>
      <w:marTop w:val="0"/>
      <w:marBottom w:val="0"/>
      <w:divBdr>
        <w:top w:val="none" w:sz="0" w:space="0" w:color="auto"/>
        <w:left w:val="none" w:sz="0" w:space="0" w:color="auto"/>
        <w:bottom w:val="none" w:sz="0" w:space="0" w:color="auto"/>
        <w:right w:val="none" w:sz="0" w:space="0" w:color="auto"/>
      </w:divBdr>
    </w:div>
    <w:div w:id="313604042">
      <w:bodyDiv w:val="1"/>
      <w:marLeft w:val="0"/>
      <w:marRight w:val="0"/>
      <w:marTop w:val="0"/>
      <w:marBottom w:val="0"/>
      <w:divBdr>
        <w:top w:val="none" w:sz="0" w:space="0" w:color="auto"/>
        <w:left w:val="none" w:sz="0" w:space="0" w:color="auto"/>
        <w:bottom w:val="none" w:sz="0" w:space="0" w:color="auto"/>
        <w:right w:val="none" w:sz="0" w:space="0" w:color="auto"/>
      </w:divBdr>
    </w:div>
    <w:div w:id="316808308">
      <w:bodyDiv w:val="1"/>
      <w:marLeft w:val="0"/>
      <w:marRight w:val="0"/>
      <w:marTop w:val="0"/>
      <w:marBottom w:val="0"/>
      <w:divBdr>
        <w:top w:val="none" w:sz="0" w:space="0" w:color="auto"/>
        <w:left w:val="none" w:sz="0" w:space="0" w:color="auto"/>
        <w:bottom w:val="none" w:sz="0" w:space="0" w:color="auto"/>
        <w:right w:val="none" w:sz="0" w:space="0" w:color="auto"/>
      </w:divBdr>
    </w:div>
    <w:div w:id="336230898">
      <w:bodyDiv w:val="1"/>
      <w:marLeft w:val="0"/>
      <w:marRight w:val="0"/>
      <w:marTop w:val="0"/>
      <w:marBottom w:val="0"/>
      <w:divBdr>
        <w:top w:val="none" w:sz="0" w:space="0" w:color="auto"/>
        <w:left w:val="none" w:sz="0" w:space="0" w:color="auto"/>
        <w:bottom w:val="none" w:sz="0" w:space="0" w:color="auto"/>
        <w:right w:val="none" w:sz="0" w:space="0" w:color="auto"/>
      </w:divBdr>
      <w:divsChild>
        <w:div w:id="1920559422">
          <w:marLeft w:val="0"/>
          <w:marRight w:val="0"/>
          <w:marTop w:val="0"/>
          <w:marBottom w:val="0"/>
          <w:divBdr>
            <w:top w:val="none" w:sz="0" w:space="0" w:color="auto"/>
            <w:left w:val="none" w:sz="0" w:space="0" w:color="auto"/>
            <w:bottom w:val="none" w:sz="0" w:space="0" w:color="auto"/>
            <w:right w:val="none" w:sz="0" w:space="0" w:color="auto"/>
          </w:divBdr>
        </w:div>
      </w:divsChild>
    </w:div>
    <w:div w:id="344014121">
      <w:bodyDiv w:val="1"/>
      <w:marLeft w:val="0"/>
      <w:marRight w:val="0"/>
      <w:marTop w:val="0"/>
      <w:marBottom w:val="0"/>
      <w:divBdr>
        <w:top w:val="none" w:sz="0" w:space="0" w:color="auto"/>
        <w:left w:val="none" w:sz="0" w:space="0" w:color="auto"/>
        <w:bottom w:val="none" w:sz="0" w:space="0" w:color="auto"/>
        <w:right w:val="none" w:sz="0" w:space="0" w:color="auto"/>
      </w:divBdr>
    </w:div>
    <w:div w:id="346493509">
      <w:bodyDiv w:val="1"/>
      <w:marLeft w:val="0"/>
      <w:marRight w:val="0"/>
      <w:marTop w:val="0"/>
      <w:marBottom w:val="0"/>
      <w:divBdr>
        <w:top w:val="none" w:sz="0" w:space="0" w:color="auto"/>
        <w:left w:val="none" w:sz="0" w:space="0" w:color="auto"/>
        <w:bottom w:val="none" w:sz="0" w:space="0" w:color="auto"/>
        <w:right w:val="none" w:sz="0" w:space="0" w:color="auto"/>
      </w:divBdr>
    </w:div>
    <w:div w:id="347678344">
      <w:bodyDiv w:val="1"/>
      <w:marLeft w:val="0"/>
      <w:marRight w:val="0"/>
      <w:marTop w:val="0"/>
      <w:marBottom w:val="0"/>
      <w:divBdr>
        <w:top w:val="none" w:sz="0" w:space="0" w:color="auto"/>
        <w:left w:val="none" w:sz="0" w:space="0" w:color="auto"/>
        <w:bottom w:val="none" w:sz="0" w:space="0" w:color="auto"/>
        <w:right w:val="none" w:sz="0" w:space="0" w:color="auto"/>
      </w:divBdr>
    </w:div>
    <w:div w:id="362438512">
      <w:bodyDiv w:val="1"/>
      <w:marLeft w:val="0"/>
      <w:marRight w:val="0"/>
      <w:marTop w:val="0"/>
      <w:marBottom w:val="0"/>
      <w:divBdr>
        <w:top w:val="none" w:sz="0" w:space="0" w:color="auto"/>
        <w:left w:val="none" w:sz="0" w:space="0" w:color="auto"/>
        <w:bottom w:val="none" w:sz="0" w:space="0" w:color="auto"/>
        <w:right w:val="none" w:sz="0" w:space="0" w:color="auto"/>
      </w:divBdr>
      <w:divsChild>
        <w:div w:id="455492320">
          <w:marLeft w:val="0"/>
          <w:marRight w:val="0"/>
          <w:marTop w:val="0"/>
          <w:marBottom w:val="0"/>
          <w:divBdr>
            <w:top w:val="none" w:sz="0" w:space="0" w:color="auto"/>
            <w:left w:val="none" w:sz="0" w:space="0" w:color="auto"/>
            <w:bottom w:val="none" w:sz="0" w:space="0" w:color="auto"/>
            <w:right w:val="none" w:sz="0" w:space="0" w:color="auto"/>
          </w:divBdr>
        </w:div>
      </w:divsChild>
    </w:div>
    <w:div w:id="376665391">
      <w:bodyDiv w:val="1"/>
      <w:marLeft w:val="0"/>
      <w:marRight w:val="0"/>
      <w:marTop w:val="0"/>
      <w:marBottom w:val="0"/>
      <w:divBdr>
        <w:top w:val="none" w:sz="0" w:space="0" w:color="auto"/>
        <w:left w:val="none" w:sz="0" w:space="0" w:color="auto"/>
        <w:bottom w:val="none" w:sz="0" w:space="0" w:color="auto"/>
        <w:right w:val="none" w:sz="0" w:space="0" w:color="auto"/>
      </w:divBdr>
      <w:divsChild>
        <w:div w:id="1060975960">
          <w:marLeft w:val="0"/>
          <w:marRight w:val="0"/>
          <w:marTop w:val="0"/>
          <w:marBottom w:val="0"/>
          <w:divBdr>
            <w:top w:val="none" w:sz="0" w:space="0" w:color="auto"/>
            <w:left w:val="none" w:sz="0" w:space="0" w:color="auto"/>
            <w:bottom w:val="none" w:sz="0" w:space="0" w:color="auto"/>
            <w:right w:val="none" w:sz="0" w:space="0" w:color="auto"/>
          </w:divBdr>
        </w:div>
      </w:divsChild>
    </w:div>
    <w:div w:id="392122184">
      <w:bodyDiv w:val="1"/>
      <w:marLeft w:val="0"/>
      <w:marRight w:val="0"/>
      <w:marTop w:val="0"/>
      <w:marBottom w:val="0"/>
      <w:divBdr>
        <w:top w:val="none" w:sz="0" w:space="0" w:color="auto"/>
        <w:left w:val="none" w:sz="0" w:space="0" w:color="auto"/>
        <w:bottom w:val="none" w:sz="0" w:space="0" w:color="auto"/>
        <w:right w:val="none" w:sz="0" w:space="0" w:color="auto"/>
      </w:divBdr>
    </w:div>
    <w:div w:id="405305015">
      <w:bodyDiv w:val="1"/>
      <w:marLeft w:val="0"/>
      <w:marRight w:val="0"/>
      <w:marTop w:val="0"/>
      <w:marBottom w:val="0"/>
      <w:divBdr>
        <w:top w:val="none" w:sz="0" w:space="0" w:color="auto"/>
        <w:left w:val="none" w:sz="0" w:space="0" w:color="auto"/>
        <w:bottom w:val="none" w:sz="0" w:space="0" w:color="auto"/>
        <w:right w:val="none" w:sz="0" w:space="0" w:color="auto"/>
      </w:divBdr>
    </w:div>
    <w:div w:id="412549200">
      <w:bodyDiv w:val="1"/>
      <w:marLeft w:val="0"/>
      <w:marRight w:val="0"/>
      <w:marTop w:val="0"/>
      <w:marBottom w:val="0"/>
      <w:divBdr>
        <w:top w:val="none" w:sz="0" w:space="0" w:color="auto"/>
        <w:left w:val="none" w:sz="0" w:space="0" w:color="auto"/>
        <w:bottom w:val="none" w:sz="0" w:space="0" w:color="auto"/>
        <w:right w:val="none" w:sz="0" w:space="0" w:color="auto"/>
      </w:divBdr>
    </w:div>
    <w:div w:id="426049573">
      <w:bodyDiv w:val="1"/>
      <w:marLeft w:val="0"/>
      <w:marRight w:val="0"/>
      <w:marTop w:val="0"/>
      <w:marBottom w:val="0"/>
      <w:divBdr>
        <w:top w:val="none" w:sz="0" w:space="0" w:color="auto"/>
        <w:left w:val="none" w:sz="0" w:space="0" w:color="auto"/>
        <w:bottom w:val="none" w:sz="0" w:space="0" w:color="auto"/>
        <w:right w:val="none" w:sz="0" w:space="0" w:color="auto"/>
      </w:divBdr>
    </w:div>
    <w:div w:id="444468631">
      <w:bodyDiv w:val="1"/>
      <w:marLeft w:val="0"/>
      <w:marRight w:val="0"/>
      <w:marTop w:val="0"/>
      <w:marBottom w:val="0"/>
      <w:divBdr>
        <w:top w:val="none" w:sz="0" w:space="0" w:color="auto"/>
        <w:left w:val="none" w:sz="0" w:space="0" w:color="auto"/>
        <w:bottom w:val="none" w:sz="0" w:space="0" w:color="auto"/>
        <w:right w:val="none" w:sz="0" w:space="0" w:color="auto"/>
      </w:divBdr>
      <w:divsChild>
        <w:div w:id="35394432">
          <w:marLeft w:val="0"/>
          <w:marRight w:val="0"/>
          <w:marTop w:val="0"/>
          <w:marBottom w:val="0"/>
          <w:divBdr>
            <w:top w:val="none" w:sz="0" w:space="0" w:color="auto"/>
            <w:left w:val="none" w:sz="0" w:space="0" w:color="auto"/>
            <w:bottom w:val="none" w:sz="0" w:space="0" w:color="auto"/>
            <w:right w:val="none" w:sz="0" w:space="0" w:color="auto"/>
          </w:divBdr>
        </w:div>
      </w:divsChild>
    </w:div>
    <w:div w:id="451753166">
      <w:bodyDiv w:val="1"/>
      <w:marLeft w:val="0"/>
      <w:marRight w:val="0"/>
      <w:marTop w:val="0"/>
      <w:marBottom w:val="0"/>
      <w:divBdr>
        <w:top w:val="none" w:sz="0" w:space="0" w:color="auto"/>
        <w:left w:val="none" w:sz="0" w:space="0" w:color="auto"/>
        <w:bottom w:val="none" w:sz="0" w:space="0" w:color="auto"/>
        <w:right w:val="none" w:sz="0" w:space="0" w:color="auto"/>
      </w:divBdr>
    </w:div>
    <w:div w:id="467862089">
      <w:bodyDiv w:val="1"/>
      <w:marLeft w:val="0"/>
      <w:marRight w:val="0"/>
      <w:marTop w:val="0"/>
      <w:marBottom w:val="0"/>
      <w:divBdr>
        <w:top w:val="none" w:sz="0" w:space="0" w:color="auto"/>
        <w:left w:val="none" w:sz="0" w:space="0" w:color="auto"/>
        <w:bottom w:val="none" w:sz="0" w:space="0" w:color="auto"/>
        <w:right w:val="none" w:sz="0" w:space="0" w:color="auto"/>
      </w:divBdr>
    </w:div>
    <w:div w:id="471946970">
      <w:bodyDiv w:val="1"/>
      <w:marLeft w:val="0"/>
      <w:marRight w:val="0"/>
      <w:marTop w:val="0"/>
      <w:marBottom w:val="0"/>
      <w:divBdr>
        <w:top w:val="none" w:sz="0" w:space="0" w:color="auto"/>
        <w:left w:val="none" w:sz="0" w:space="0" w:color="auto"/>
        <w:bottom w:val="none" w:sz="0" w:space="0" w:color="auto"/>
        <w:right w:val="none" w:sz="0" w:space="0" w:color="auto"/>
      </w:divBdr>
    </w:div>
    <w:div w:id="495532364">
      <w:bodyDiv w:val="1"/>
      <w:marLeft w:val="0"/>
      <w:marRight w:val="0"/>
      <w:marTop w:val="0"/>
      <w:marBottom w:val="0"/>
      <w:divBdr>
        <w:top w:val="none" w:sz="0" w:space="0" w:color="auto"/>
        <w:left w:val="none" w:sz="0" w:space="0" w:color="auto"/>
        <w:bottom w:val="none" w:sz="0" w:space="0" w:color="auto"/>
        <w:right w:val="none" w:sz="0" w:space="0" w:color="auto"/>
      </w:divBdr>
    </w:div>
    <w:div w:id="497888293">
      <w:bodyDiv w:val="1"/>
      <w:marLeft w:val="0"/>
      <w:marRight w:val="0"/>
      <w:marTop w:val="0"/>
      <w:marBottom w:val="0"/>
      <w:divBdr>
        <w:top w:val="none" w:sz="0" w:space="0" w:color="auto"/>
        <w:left w:val="none" w:sz="0" w:space="0" w:color="auto"/>
        <w:bottom w:val="none" w:sz="0" w:space="0" w:color="auto"/>
        <w:right w:val="none" w:sz="0" w:space="0" w:color="auto"/>
      </w:divBdr>
    </w:div>
    <w:div w:id="518351684">
      <w:bodyDiv w:val="1"/>
      <w:marLeft w:val="0"/>
      <w:marRight w:val="0"/>
      <w:marTop w:val="0"/>
      <w:marBottom w:val="0"/>
      <w:divBdr>
        <w:top w:val="none" w:sz="0" w:space="0" w:color="auto"/>
        <w:left w:val="none" w:sz="0" w:space="0" w:color="auto"/>
        <w:bottom w:val="none" w:sz="0" w:space="0" w:color="auto"/>
        <w:right w:val="none" w:sz="0" w:space="0" w:color="auto"/>
      </w:divBdr>
      <w:divsChild>
        <w:div w:id="1611012899">
          <w:marLeft w:val="0"/>
          <w:marRight w:val="0"/>
          <w:marTop w:val="0"/>
          <w:marBottom w:val="0"/>
          <w:divBdr>
            <w:top w:val="none" w:sz="0" w:space="0" w:color="auto"/>
            <w:left w:val="none" w:sz="0" w:space="0" w:color="auto"/>
            <w:bottom w:val="none" w:sz="0" w:space="0" w:color="auto"/>
            <w:right w:val="none" w:sz="0" w:space="0" w:color="auto"/>
          </w:divBdr>
        </w:div>
      </w:divsChild>
    </w:div>
    <w:div w:id="549658877">
      <w:bodyDiv w:val="1"/>
      <w:marLeft w:val="0"/>
      <w:marRight w:val="0"/>
      <w:marTop w:val="0"/>
      <w:marBottom w:val="0"/>
      <w:divBdr>
        <w:top w:val="none" w:sz="0" w:space="0" w:color="auto"/>
        <w:left w:val="none" w:sz="0" w:space="0" w:color="auto"/>
        <w:bottom w:val="none" w:sz="0" w:space="0" w:color="auto"/>
        <w:right w:val="none" w:sz="0" w:space="0" w:color="auto"/>
      </w:divBdr>
    </w:div>
    <w:div w:id="556281358">
      <w:bodyDiv w:val="1"/>
      <w:marLeft w:val="0"/>
      <w:marRight w:val="0"/>
      <w:marTop w:val="0"/>
      <w:marBottom w:val="0"/>
      <w:divBdr>
        <w:top w:val="none" w:sz="0" w:space="0" w:color="auto"/>
        <w:left w:val="none" w:sz="0" w:space="0" w:color="auto"/>
        <w:bottom w:val="none" w:sz="0" w:space="0" w:color="auto"/>
        <w:right w:val="none" w:sz="0" w:space="0" w:color="auto"/>
      </w:divBdr>
    </w:div>
    <w:div w:id="592208214">
      <w:bodyDiv w:val="1"/>
      <w:marLeft w:val="0"/>
      <w:marRight w:val="0"/>
      <w:marTop w:val="0"/>
      <w:marBottom w:val="0"/>
      <w:divBdr>
        <w:top w:val="none" w:sz="0" w:space="0" w:color="auto"/>
        <w:left w:val="none" w:sz="0" w:space="0" w:color="auto"/>
        <w:bottom w:val="none" w:sz="0" w:space="0" w:color="auto"/>
        <w:right w:val="none" w:sz="0" w:space="0" w:color="auto"/>
      </w:divBdr>
    </w:div>
    <w:div w:id="598295913">
      <w:bodyDiv w:val="1"/>
      <w:marLeft w:val="0"/>
      <w:marRight w:val="0"/>
      <w:marTop w:val="0"/>
      <w:marBottom w:val="0"/>
      <w:divBdr>
        <w:top w:val="none" w:sz="0" w:space="0" w:color="auto"/>
        <w:left w:val="none" w:sz="0" w:space="0" w:color="auto"/>
        <w:bottom w:val="none" w:sz="0" w:space="0" w:color="auto"/>
        <w:right w:val="none" w:sz="0" w:space="0" w:color="auto"/>
      </w:divBdr>
    </w:div>
    <w:div w:id="606615982">
      <w:bodyDiv w:val="1"/>
      <w:marLeft w:val="0"/>
      <w:marRight w:val="0"/>
      <w:marTop w:val="0"/>
      <w:marBottom w:val="0"/>
      <w:divBdr>
        <w:top w:val="none" w:sz="0" w:space="0" w:color="auto"/>
        <w:left w:val="none" w:sz="0" w:space="0" w:color="auto"/>
        <w:bottom w:val="none" w:sz="0" w:space="0" w:color="auto"/>
        <w:right w:val="none" w:sz="0" w:space="0" w:color="auto"/>
      </w:divBdr>
    </w:div>
    <w:div w:id="606742142">
      <w:bodyDiv w:val="1"/>
      <w:marLeft w:val="0"/>
      <w:marRight w:val="0"/>
      <w:marTop w:val="0"/>
      <w:marBottom w:val="0"/>
      <w:divBdr>
        <w:top w:val="none" w:sz="0" w:space="0" w:color="auto"/>
        <w:left w:val="none" w:sz="0" w:space="0" w:color="auto"/>
        <w:bottom w:val="none" w:sz="0" w:space="0" w:color="auto"/>
        <w:right w:val="none" w:sz="0" w:space="0" w:color="auto"/>
      </w:divBdr>
    </w:div>
    <w:div w:id="610087366">
      <w:bodyDiv w:val="1"/>
      <w:marLeft w:val="0"/>
      <w:marRight w:val="0"/>
      <w:marTop w:val="0"/>
      <w:marBottom w:val="0"/>
      <w:divBdr>
        <w:top w:val="none" w:sz="0" w:space="0" w:color="auto"/>
        <w:left w:val="none" w:sz="0" w:space="0" w:color="auto"/>
        <w:bottom w:val="none" w:sz="0" w:space="0" w:color="auto"/>
        <w:right w:val="none" w:sz="0" w:space="0" w:color="auto"/>
      </w:divBdr>
    </w:div>
    <w:div w:id="611059229">
      <w:bodyDiv w:val="1"/>
      <w:marLeft w:val="0"/>
      <w:marRight w:val="0"/>
      <w:marTop w:val="0"/>
      <w:marBottom w:val="0"/>
      <w:divBdr>
        <w:top w:val="none" w:sz="0" w:space="0" w:color="auto"/>
        <w:left w:val="none" w:sz="0" w:space="0" w:color="auto"/>
        <w:bottom w:val="none" w:sz="0" w:space="0" w:color="auto"/>
        <w:right w:val="none" w:sz="0" w:space="0" w:color="auto"/>
      </w:divBdr>
    </w:div>
    <w:div w:id="611672440">
      <w:bodyDiv w:val="1"/>
      <w:marLeft w:val="0"/>
      <w:marRight w:val="0"/>
      <w:marTop w:val="0"/>
      <w:marBottom w:val="0"/>
      <w:divBdr>
        <w:top w:val="none" w:sz="0" w:space="0" w:color="auto"/>
        <w:left w:val="none" w:sz="0" w:space="0" w:color="auto"/>
        <w:bottom w:val="none" w:sz="0" w:space="0" w:color="auto"/>
        <w:right w:val="none" w:sz="0" w:space="0" w:color="auto"/>
      </w:divBdr>
    </w:div>
    <w:div w:id="620113114">
      <w:bodyDiv w:val="1"/>
      <w:marLeft w:val="0"/>
      <w:marRight w:val="0"/>
      <w:marTop w:val="0"/>
      <w:marBottom w:val="0"/>
      <w:divBdr>
        <w:top w:val="none" w:sz="0" w:space="0" w:color="auto"/>
        <w:left w:val="none" w:sz="0" w:space="0" w:color="auto"/>
        <w:bottom w:val="none" w:sz="0" w:space="0" w:color="auto"/>
        <w:right w:val="none" w:sz="0" w:space="0" w:color="auto"/>
      </w:divBdr>
      <w:divsChild>
        <w:div w:id="1478381041">
          <w:marLeft w:val="0"/>
          <w:marRight w:val="0"/>
          <w:marTop w:val="0"/>
          <w:marBottom w:val="0"/>
          <w:divBdr>
            <w:top w:val="none" w:sz="0" w:space="0" w:color="auto"/>
            <w:left w:val="none" w:sz="0" w:space="0" w:color="auto"/>
            <w:bottom w:val="none" w:sz="0" w:space="0" w:color="auto"/>
            <w:right w:val="none" w:sz="0" w:space="0" w:color="auto"/>
          </w:divBdr>
        </w:div>
      </w:divsChild>
    </w:div>
    <w:div w:id="651526041">
      <w:bodyDiv w:val="1"/>
      <w:marLeft w:val="0"/>
      <w:marRight w:val="0"/>
      <w:marTop w:val="0"/>
      <w:marBottom w:val="0"/>
      <w:divBdr>
        <w:top w:val="none" w:sz="0" w:space="0" w:color="auto"/>
        <w:left w:val="none" w:sz="0" w:space="0" w:color="auto"/>
        <w:bottom w:val="none" w:sz="0" w:space="0" w:color="auto"/>
        <w:right w:val="none" w:sz="0" w:space="0" w:color="auto"/>
      </w:divBdr>
    </w:div>
    <w:div w:id="652758123">
      <w:bodyDiv w:val="1"/>
      <w:marLeft w:val="0"/>
      <w:marRight w:val="0"/>
      <w:marTop w:val="0"/>
      <w:marBottom w:val="0"/>
      <w:divBdr>
        <w:top w:val="none" w:sz="0" w:space="0" w:color="auto"/>
        <w:left w:val="none" w:sz="0" w:space="0" w:color="auto"/>
        <w:bottom w:val="none" w:sz="0" w:space="0" w:color="auto"/>
        <w:right w:val="none" w:sz="0" w:space="0" w:color="auto"/>
      </w:divBdr>
    </w:div>
    <w:div w:id="666178575">
      <w:bodyDiv w:val="1"/>
      <w:marLeft w:val="0"/>
      <w:marRight w:val="0"/>
      <w:marTop w:val="0"/>
      <w:marBottom w:val="0"/>
      <w:divBdr>
        <w:top w:val="none" w:sz="0" w:space="0" w:color="auto"/>
        <w:left w:val="none" w:sz="0" w:space="0" w:color="auto"/>
        <w:bottom w:val="none" w:sz="0" w:space="0" w:color="auto"/>
        <w:right w:val="none" w:sz="0" w:space="0" w:color="auto"/>
      </w:divBdr>
    </w:div>
    <w:div w:id="670302312">
      <w:bodyDiv w:val="1"/>
      <w:marLeft w:val="0"/>
      <w:marRight w:val="0"/>
      <w:marTop w:val="0"/>
      <w:marBottom w:val="0"/>
      <w:divBdr>
        <w:top w:val="none" w:sz="0" w:space="0" w:color="auto"/>
        <w:left w:val="none" w:sz="0" w:space="0" w:color="auto"/>
        <w:bottom w:val="none" w:sz="0" w:space="0" w:color="auto"/>
        <w:right w:val="none" w:sz="0" w:space="0" w:color="auto"/>
      </w:divBdr>
    </w:div>
    <w:div w:id="671490712">
      <w:bodyDiv w:val="1"/>
      <w:marLeft w:val="0"/>
      <w:marRight w:val="0"/>
      <w:marTop w:val="0"/>
      <w:marBottom w:val="0"/>
      <w:divBdr>
        <w:top w:val="none" w:sz="0" w:space="0" w:color="auto"/>
        <w:left w:val="none" w:sz="0" w:space="0" w:color="auto"/>
        <w:bottom w:val="none" w:sz="0" w:space="0" w:color="auto"/>
        <w:right w:val="none" w:sz="0" w:space="0" w:color="auto"/>
      </w:divBdr>
    </w:div>
    <w:div w:id="693729840">
      <w:bodyDiv w:val="1"/>
      <w:marLeft w:val="0"/>
      <w:marRight w:val="0"/>
      <w:marTop w:val="0"/>
      <w:marBottom w:val="0"/>
      <w:divBdr>
        <w:top w:val="none" w:sz="0" w:space="0" w:color="auto"/>
        <w:left w:val="none" w:sz="0" w:space="0" w:color="auto"/>
        <w:bottom w:val="none" w:sz="0" w:space="0" w:color="auto"/>
        <w:right w:val="none" w:sz="0" w:space="0" w:color="auto"/>
      </w:divBdr>
    </w:div>
    <w:div w:id="695734139">
      <w:bodyDiv w:val="1"/>
      <w:marLeft w:val="0"/>
      <w:marRight w:val="0"/>
      <w:marTop w:val="0"/>
      <w:marBottom w:val="0"/>
      <w:divBdr>
        <w:top w:val="none" w:sz="0" w:space="0" w:color="auto"/>
        <w:left w:val="none" w:sz="0" w:space="0" w:color="auto"/>
        <w:bottom w:val="none" w:sz="0" w:space="0" w:color="auto"/>
        <w:right w:val="none" w:sz="0" w:space="0" w:color="auto"/>
      </w:divBdr>
    </w:div>
    <w:div w:id="697434886">
      <w:bodyDiv w:val="1"/>
      <w:marLeft w:val="0"/>
      <w:marRight w:val="0"/>
      <w:marTop w:val="0"/>
      <w:marBottom w:val="0"/>
      <w:divBdr>
        <w:top w:val="none" w:sz="0" w:space="0" w:color="auto"/>
        <w:left w:val="none" w:sz="0" w:space="0" w:color="auto"/>
        <w:bottom w:val="none" w:sz="0" w:space="0" w:color="auto"/>
        <w:right w:val="none" w:sz="0" w:space="0" w:color="auto"/>
      </w:divBdr>
    </w:div>
    <w:div w:id="705255524">
      <w:bodyDiv w:val="1"/>
      <w:marLeft w:val="0"/>
      <w:marRight w:val="0"/>
      <w:marTop w:val="0"/>
      <w:marBottom w:val="0"/>
      <w:divBdr>
        <w:top w:val="none" w:sz="0" w:space="0" w:color="auto"/>
        <w:left w:val="none" w:sz="0" w:space="0" w:color="auto"/>
        <w:bottom w:val="none" w:sz="0" w:space="0" w:color="auto"/>
        <w:right w:val="none" w:sz="0" w:space="0" w:color="auto"/>
      </w:divBdr>
    </w:div>
    <w:div w:id="706024103">
      <w:bodyDiv w:val="1"/>
      <w:marLeft w:val="0"/>
      <w:marRight w:val="0"/>
      <w:marTop w:val="0"/>
      <w:marBottom w:val="0"/>
      <w:divBdr>
        <w:top w:val="none" w:sz="0" w:space="0" w:color="auto"/>
        <w:left w:val="none" w:sz="0" w:space="0" w:color="auto"/>
        <w:bottom w:val="none" w:sz="0" w:space="0" w:color="auto"/>
        <w:right w:val="none" w:sz="0" w:space="0" w:color="auto"/>
      </w:divBdr>
    </w:div>
    <w:div w:id="716779165">
      <w:bodyDiv w:val="1"/>
      <w:marLeft w:val="0"/>
      <w:marRight w:val="0"/>
      <w:marTop w:val="0"/>
      <w:marBottom w:val="0"/>
      <w:divBdr>
        <w:top w:val="none" w:sz="0" w:space="0" w:color="auto"/>
        <w:left w:val="none" w:sz="0" w:space="0" w:color="auto"/>
        <w:bottom w:val="none" w:sz="0" w:space="0" w:color="auto"/>
        <w:right w:val="none" w:sz="0" w:space="0" w:color="auto"/>
      </w:divBdr>
    </w:div>
    <w:div w:id="718438007">
      <w:bodyDiv w:val="1"/>
      <w:marLeft w:val="0"/>
      <w:marRight w:val="0"/>
      <w:marTop w:val="0"/>
      <w:marBottom w:val="0"/>
      <w:divBdr>
        <w:top w:val="none" w:sz="0" w:space="0" w:color="auto"/>
        <w:left w:val="none" w:sz="0" w:space="0" w:color="auto"/>
        <w:bottom w:val="none" w:sz="0" w:space="0" w:color="auto"/>
        <w:right w:val="none" w:sz="0" w:space="0" w:color="auto"/>
      </w:divBdr>
      <w:divsChild>
        <w:div w:id="772094477">
          <w:marLeft w:val="0"/>
          <w:marRight w:val="0"/>
          <w:marTop w:val="0"/>
          <w:marBottom w:val="0"/>
          <w:divBdr>
            <w:top w:val="none" w:sz="0" w:space="0" w:color="auto"/>
            <w:left w:val="none" w:sz="0" w:space="0" w:color="auto"/>
            <w:bottom w:val="none" w:sz="0" w:space="0" w:color="auto"/>
            <w:right w:val="none" w:sz="0" w:space="0" w:color="auto"/>
          </w:divBdr>
        </w:div>
      </w:divsChild>
    </w:div>
    <w:div w:id="724060156">
      <w:bodyDiv w:val="1"/>
      <w:marLeft w:val="0"/>
      <w:marRight w:val="0"/>
      <w:marTop w:val="0"/>
      <w:marBottom w:val="0"/>
      <w:divBdr>
        <w:top w:val="none" w:sz="0" w:space="0" w:color="auto"/>
        <w:left w:val="none" w:sz="0" w:space="0" w:color="auto"/>
        <w:bottom w:val="none" w:sz="0" w:space="0" w:color="auto"/>
        <w:right w:val="none" w:sz="0" w:space="0" w:color="auto"/>
      </w:divBdr>
    </w:div>
    <w:div w:id="727843814">
      <w:bodyDiv w:val="1"/>
      <w:marLeft w:val="0"/>
      <w:marRight w:val="0"/>
      <w:marTop w:val="0"/>
      <w:marBottom w:val="0"/>
      <w:divBdr>
        <w:top w:val="none" w:sz="0" w:space="0" w:color="auto"/>
        <w:left w:val="none" w:sz="0" w:space="0" w:color="auto"/>
        <w:bottom w:val="none" w:sz="0" w:space="0" w:color="auto"/>
        <w:right w:val="none" w:sz="0" w:space="0" w:color="auto"/>
      </w:divBdr>
    </w:div>
    <w:div w:id="746347098">
      <w:bodyDiv w:val="1"/>
      <w:marLeft w:val="0"/>
      <w:marRight w:val="0"/>
      <w:marTop w:val="0"/>
      <w:marBottom w:val="0"/>
      <w:divBdr>
        <w:top w:val="none" w:sz="0" w:space="0" w:color="auto"/>
        <w:left w:val="none" w:sz="0" w:space="0" w:color="auto"/>
        <w:bottom w:val="none" w:sz="0" w:space="0" w:color="auto"/>
        <w:right w:val="none" w:sz="0" w:space="0" w:color="auto"/>
      </w:divBdr>
    </w:div>
    <w:div w:id="766392262">
      <w:bodyDiv w:val="1"/>
      <w:marLeft w:val="0"/>
      <w:marRight w:val="0"/>
      <w:marTop w:val="0"/>
      <w:marBottom w:val="0"/>
      <w:divBdr>
        <w:top w:val="none" w:sz="0" w:space="0" w:color="auto"/>
        <w:left w:val="none" w:sz="0" w:space="0" w:color="auto"/>
        <w:bottom w:val="none" w:sz="0" w:space="0" w:color="auto"/>
        <w:right w:val="none" w:sz="0" w:space="0" w:color="auto"/>
      </w:divBdr>
    </w:div>
    <w:div w:id="766853330">
      <w:bodyDiv w:val="1"/>
      <w:marLeft w:val="0"/>
      <w:marRight w:val="0"/>
      <w:marTop w:val="0"/>
      <w:marBottom w:val="0"/>
      <w:divBdr>
        <w:top w:val="none" w:sz="0" w:space="0" w:color="auto"/>
        <w:left w:val="none" w:sz="0" w:space="0" w:color="auto"/>
        <w:bottom w:val="none" w:sz="0" w:space="0" w:color="auto"/>
        <w:right w:val="none" w:sz="0" w:space="0" w:color="auto"/>
      </w:divBdr>
    </w:div>
    <w:div w:id="767896376">
      <w:bodyDiv w:val="1"/>
      <w:marLeft w:val="0"/>
      <w:marRight w:val="0"/>
      <w:marTop w:val="0"/>
      <w:marBottom w:val="0"/>
      <w:divBdr>
        <w:top w:val="none" w:sz="0" w:space="0" w:color="auto"/>
        <w:left w:val="none" w:sz="0" w:space="0" w:color="auto"/>
        <w:bottom w:val="none" w:sz="0" w:space="0" w:color="auto"/>
        <w:right w:val="none" w:sz="0" w:space="0" w:color="auto"/>
      </w:divBdr>
    </w:div>
    <w:div w:id="773401215">
      <w:bodyDiv w:val="1"/>
      <w:marLeft w:val="0"/>
      <w:marRight w:val="0"/>
      <w:marTop w:val="0"/>
      <w:marBottom w:val="0"/>
      <w:divBdr>
        <w:top w:val="none" w:sz="0" w:space="0" w:color="auto"/>
        <w:left w:val="none" w:sz="0" w:space="0" w:color="auto"/>
        <w:bottom w:val="none" w:sz="0" w:space="0" w:color="auto"/>
        <w:right w:val="none" w:sz="0" w:space="0" w:color="auto"/>
      </w:divBdr>
    </w:div>
    <w:div w:id="790978103">
      <w:bodyDiv w:val="1"/>
      <w:marLeft w:val="0"/>
      <w:marRight w:val="0"/>
      <w:marTop w:val="0"/>
      <w:marBottom w:val="0"/>
      <w:divBdr>
        <w:top w:val="none" w:sz="0" w:space="0" w:color="auto"/>
        <w:left w:val="none" w:sz="0" w:space="0" w:color="auto"/>
        <w:bottom w:val="none" w:sz="0" w:space="0" w:color="auto"/>
        <w:right w:val="none" w:sz="0" w:space="0" w:color="auto"/>
      </w:divBdr>
    </w:div>
    <w:div w:id="797914564">
      <w:bodyDiv w:val="1"/>
      <w:marLeft w:val="0"/>
      <w:marRight w:val="0"/>
      <w:marTop w:val="0"/>
      <w:marBottom w:val="0"/>
      <w:divBdr>
        <w:top w:val="none" w:sz="0" w:space="0" w:color="auto"/>
        <w:left w:val="none" w:sz="0" w:space="0" w:color="auto"/>
        <w:bottom w:val="none" w:sz="0" w:space="0" w:color="auto"/>
        <w:right w:val="none" w:sz="0" w:space="0" w:color="auto"/>
      </w:divBdr>
    </w:div>
    <w:div w:id="814222093">
      <w:bodyDiv w:val="1"/>
      <w:marLeft w:val="0"/>
      <w:marRight w:val="0"/>
      <w:marTop w:val="0"/>
      <w:marBottom w:val="0"/>
      <w:divBdr>
        <w:top w:val="none" w:sz="0" w:space="0" w:color="auto"/>
        <w:left w:val="none" w:sz="0" w:space="0" w:color="auto"/>
        <w:bottom w:val="none" w:sz="0" w:space="0" w:color="auto"/>
        <w:right w:val="none" w:sz="0" w:space="0" w:color="auto"/>
      </w:divBdr>
    </w:div>
    <w:div w:id="814955007">
      <w:bodyDiv w:val="1"/>
      <w:marLeft w:val="0"/>
      <w:marRight w:val="0"/>
      <w:marTop w:val="0"/>
      <w:marBottom w:val="0"/>
      <w:divBdr>
        <w:top w:val="none" w:sz="0" w:space="0" w:color="auto"/>
        <w:left w:val="none" w:sz="0" w:space="0" w:color="auto"/>
        <w:bottom w:val="none" w:sz="0" w:space="0" w:color="auto"/>
        <w:right w:val="none" w:sz="0" w:space="0" w:color="auto"/>
      </w:divBdr>
    </w:div>
    <w:div w:id="817964474">
      <w:bodyDiv w:val="1"/>
      <w:marLeft w:val="0"/>
      <w:marRight w:val="0"/>
      <w:marTop w:val="0"/>
      <w:marBottom w:val="0"/>
      <w:divBdr>
        <w:top w:val="none" w:sz="0" w:space="0" w:color="auto"/>
        <w:left w:val="none" w:sz="0" w:space="0" w:color="auto"/>
        <w:bottom w:val="none" w:sz="0" w:space="0" w:color="auto"/>
        <w:right w:val="none" w:sz="0" w:space="0" w:color="auto"/>
      </w:divBdr>
      <w:divsChild>
        <w:div w:id="226915864">
          <w:marLeft w:val="0"/>
          <w:marRight w:val="0"/>
          <w:marTop w:val="0"/>
          <w:marBottom w:val="0"/>
          <w:divBdr>
            <w:top w:val="none" w:sz="0" w:space="0" w:color="auto"/>
            <w:left w:val="none" w:sz="0" w:space="0" w:color="auto"/>
            <w:bottom w:val="none" w:sz="0" w:space="0" w:color="auto"/>
            <w:right w:val="none" w:sz="0" w:space="0" w:color="auto"/>
          </w:divBdr>
        </w:div>
      </w:divsChild>
    </w:div>
    <w:div w:id="819729171">
      <w:bodyDiv w:val="1"/>
      <w:marLeft w:val="0"/>
      <w:marRight w:val="0"/>
      <w:marTop w:val="0"/>
      <w:marBottom w:val="0"/>
      <w:divBdr>
        <w:top w:val="none" w:sz="0" w:space="0" w:color="auto"/>
        <w:left w:val="none" w:sz="0" w:space="0" w:color="auto"/>
        <w:bottom w:val="none" w:sz="0" w:space="0" w:color="auto"/>
        <w:right w:val="none" w:sz="0" w:space="0" w:color="auto"/>
      </w:divBdr>
    </w:div>
    <w:div w:id="822889382">
      <w:bodyDiv w:val="1"/>
      <w:marLeft w:val="0"/>
      <w:marRight w:val="0"/>
      <w:marTop w:val="0"/>
      <w:marBottom w:val="0"/>
      <w:divBdr>
        <w:top w:val="none" w:sz="0" w:space="0" w:color="auto"/>
        <w:left w:val="none" w:sz="0" w:space="0" w:color="auto"/>
        <w:bottom w:val="none" w:sz="0" w:space="0" w:color="auto"/>
        <w:right w:val="none" w:sz="0" w:space="0" w:color="auto"/>
      </w:divBdr>
      <w:divsChild>
        <w:div w:id="294914023">
          <w:marLeft w:val="0"/>
          <w:marRight w:val="0"/>
          <w:marTop w:val="0"/>
          <w:marBottom w:val="0"/>
          <w:divBdr>
            <w:top w:val="none" w:sz="0" w:space="0" w:color="auto"/>
            <w:left w:val="none" w:sz="0" w:space="0" w:color="auto"/>
            <w:bottom w:val="none" w:sz="0" w:space="0" w:color="auto"/>
            <w:right w:val="none" w:sz="0" w:space="0" w:color="auto"/>
          </w:divBdr>
        </w:div>
      </w:divsChild>
    </w:div>
    <w:div w:id="829371071">
      <w:bodyDiv w:val="1"/>
      <w:marLeft w:val="0"/>
      <w:marRight w:val="0"/>
      <w:marTop w:val="0"/>
      <w:marBottom w:val="0"/>
      <w:divBdr>
        <w:top w:val="none" w:sz="0" w:space="0" w:color="auto"/>
        <w:left w:val="none" w:sz="0" w:space="0" w:color="auto"/>
        <w:bottom w:val="none" w:sz="0" w:space="0" w:color="auto"/>
        <w:right w:val="none" w:sz="0" w:space="0" w:color="auto"/>
      </w:divBdr>
    </w:div>
    <w:div w:id="835463096">
      <w:bodyDiv w:val="1"/>
      <w:marLeft w:val="0"/>
      <w:marRight w:val="0"/>
      <w:marTop w:val="0"/>
      <w:marBottom w:val="0"/>
      <w:divBdr>
        <w:top w:val="none" w:sz="0" w:space="0" w:color="auto"/>
        <w:left w:val="none" w:sz="0" w:space="0" w:color="auto"/>
        <w:bottom w:val="none" w:sz="0" w:space="0" w:color="auto"/>
        <w:right w:val="none" w:sz="0" w:space="0" w:color="auto"/>
      </w:divBdr>
    </w:div>
    <w:div w:id="848569204">
      <w:bodyDiv w:val="1"/>
      <w:marLeft w:val="0"/>
      <w:marRight w:val="0"/>
      <w:marTop w:val="0"/>
      <w:marBottom w:val="0"/>
      <w:divBdr>
        <w:top w:val="none" w:sz="0" w:space="0" w:color="auto"/>
        <w:left w:val="none" w:sz="0" w:space="0" w:color="auto"/>
        <w:bottom w:val="none" w:sz="0" w:space="0" w:color="auto"/>
        <w:right w:val="none" w:sz="0" w:space="0" w:color="auto"/>
      </w:divBdr>
    </w:div>
    <w:div w:id="857694352">
      <w:bodyDiv w:val="1"/>
      <w:marLeft w:val="0"/>
      <w:marRight w:val="0"/>
      <w:marTop w:val="0"/>
      <w:marBottom w:val="0"/>
      <w:divBdr>
        <w:top w:val="none" w:sz="0" w:space="0" w:color="auto"/>
        <w:left w:val="none" w:sz="0" w:space="0" w:color="auto"/>
        <w:bottom w:val="none" w:sz="0" w:space="0" w:color="auto"/>
        <w:right w:val="none" w:sz="0" w:space="0" w:color="auto"/>
      </w:divBdr>
    </w:div>
    <w:div w:id="878472538">
      <w:bodyDiv w:val="1"/>
      <w:marLeft w:val="0"/>
      <w:marRight w:val="0"/>
      <w:marTop w:val="0"/>
      <w:marBottom w:val="0"/>
      <w:divBdr>
        <w:top w:val="none" w:sz="0" w:space="0" w:color="auto"/>
        <w:left w:val="none" w:sz="0" w:space="0" w:color="auto"/>
        <w:bottom w:val="none" w:sz="0" w:space="0" w:color="auto"/>
        <w:right w:val="none" w:sz="0" w:space="0" w:color="auto"/>
      </w:divBdr>
    </w:div>
    <w:div w:id="894974489">
      <w:bodyDiv w:val="1"/>
      <w:marLeft w:val="0"/>
      <w:marRight w:val="0"/>
      <w:marTop w:val="0"/>
      <w:marBottom w:val="0"/>
      <w:divBdr>
        <w:top w:val="none" w:sz="0" w:space="0" w:color="auto"/>
        <w:left w:val="none" w:sz="0" w:space="0" w:color="auto"/>
        <w:bottom w:val="none" w:sz="0" w:space="0" w:color="auto"/>
        <w:right w:val="none" w:sz="0" w:space="0" w:color="auto"/>
      </w:divBdr>
    </w:div>
    <w:div w:id="910820512">
      <w:bodyDiv w:val="1"/>
      <w:marLeft w:val="0"/>
      <w:marRight w:val="0"/>
      <w:marTop w:val="0"/>
      <w:marBottom w:val="0"/>
      <w:divBdr>
        <w:top w:val="none" w:sz="0" w:space="0" w:color="auto"/>
        <w:left w:val="none" w:sz="0" w:space="0" w:color="auto"/>
        <w:bottom w:val="none" w:sz="0" w:space="0" w:color="auto"/>
        <w:right w:val="none" w:sz="0" w:space="0" w:color="auto"/>
      </w:divBdr>
    </w:div>
    <w:div w:id="912004916">
      <w:bodyDiv w:val="1"/>
      <w:marLeft w:val="0"/>
      <w:marRight w:val="0"/>
      <w:marTop w:val="0"/>
      <w:marBottom w:val="0"/>
      <w:divBdr>
        <w:top w:val="none" w:sz="0" w:space="0" w:color="auto"/>
        <w:left w:val="none" w:sz="0" w:space="0" w:color="auto"/>
        <w:bottom w:val="none" w:sz="0" w:space="0" w:color="auto"/>
        <w:right w:val="none" w:sz="0" w:space="0" w:color="auto"/>
      </w:divBdr>
    </w:div>
    <w:div w:id="933824275">
      <w:bodyDiv w:val="1"/>
      <w:marLeft w:val="0"/>
      <w:marRight w:val="0"/>
      <w:marTop w:val="0"/>
      <w:marBottom w:val="0"/>
      <w:divBdr>
        <w:top w:val="none" w:sz="0" w:space="0" w:color="auto"/>
        <w:left w:val="none" w:sz="0" w:space="0" w:color="auto"/>
        <w:bottom w:val="none" w:sz="0" w:space="0" w:color="auto"/>
        <w:right w:val="none" w:sz="0" w:space="0" w:color="auto"/>
      </w:divBdr>
    </w:div>
    <w:div w:id="941910602">
      <w:bodyDiv w:val="1"/>
      <w:marLeft w:val="0"/>
      <w:marRight w:val="0"/>
      <w:marTop w:val="0"/>
      <w:marBottom w:val="0"/>
      <w:divBdr>
        <w:top w:val="none" w:sz="0" w:space="0" w:color="auto"/>
        <w:left w:val="none" w:sz="0" w:space="0" w:color="auto"/>
        <w:bottom w:val="none" w:sz="0" w:space="0" w:color="auto"/>
        <w:right w:val="none" w:sz="0" w:space="0" w:color="auto"/>
      </w:divBdr>
    </w:div>
    <w:div w:id="950356511">
      <w:bodyDiv w:val="1"/>
      <w:marLeft w:val="0"/>
      <w:marRight w:val="0"/>
      <w:marTop w:val="0"/>
      <w:marBottom w:val="0"/>
      <w:divBdr>
        <w:top w:val="none" w:sz="0" w:space="0" w:color="auto"/>
        <w:left w:val="none" w:sz="0" w:space="0" w:color="auto"/>
        <w:bottom w:val="none" w:sz="0" w:space="0" w:color="auto"/>
        <w:right w:val="none" w:sz="0" w:space="0" w:color="auto"/>
      </w:divBdr>
    </w:div>
    <w:div w:id="960503319">
      <w:bodyDiv w:val="1"/>
      <w:marLeft w:val="0"/>
      <w:marRight w:val="0"/>
      <w:marTop w:val="0"/>
      <w:marBottom w:val="0"/>
      <w:divBdr>
        <w:top w:val="none" w:sz="0" w:space="0" w:color="auto"/>
        <w:left w:val="none" w:sz="0" w:space="0" w:color="auto"/>
        <w:bottom w:val="none" w:sz="0" w:space="0" w:color="auto"/>
        <w:right w:val="none" w:sz="0" w:space="0" w:color="auto"/>
      </w:divBdr>
    </w:div>
    <w:div w:id="961229292">
      <w:bodyDiv w:val="1"/>
      <w:marLeft w:val="0"/>
      <w:marRight w:val="0"/>
      <w:marTop w:val="0"/>
      <w:marBottom w:val="0"/>
      <w:divBdr>
        <w:top w:val="none" w:sz="0" w:space="0" w:color="auto"/>
        <w:left w:val="none" w:sz="0" w:space="0" w:color="auto"/>
        <w:bottom w:val="none" w:sz="0" w:space="0" w:color="auto"/>
        <w:right w:val="none" w:sz="0" w:space="0" w:color="auto"/>
      </w:divBdr>
    </w:div>
    <w:div w:id="963462779">
      <w:bodyDiv w:val="1"/>
      <w:marLeft w:val="0"/>
      <w:marRight w:val="0"/>
      <w:marTop w:val="0"/>
      <w:marBottom w:val="0"/>
      <w:divBdr>
        <w:top w:val="none" w:sz="0" w:space="0" w:color="auto"/>
        <w:left w:val="none" w:sz="0" w:space="0" w:color="auto"/>
        <w:bottom w:val="none" w:sz="0" w:space="0" w:color="auto"/>
        <w:right w:val="none" w:sz="0" w:space="0" w:color="auto"/>
      </w:divBdr>
    </w:div>
    <w:div w:id="965742889">
      <w:bodyDiv w:val="1"/>
      <w:marLeft w:val="0"/>
      <w:marRight w:val="0"/>
      <w:marTop w:val="0"/>
      <w:marBottom w:val="0"/>
      <w:divBdr>
        <w:top w:val="none" w:sz="0" w:space="0" w:color="auto"/>
        <w:left w:val="none" w:sz="0" w:space="0" w:color="auto"/>
        <w:bottom w:val="none" w:sz="0" w:space="0" w:color="auto"/>
        <w:right w:val="none" w:sz="0" w:space="0" w:color="auto"/>
      </w:divBdr>
      <w:divsChild>
        <w:div w:id="767968826">
          <w:marLeft w:val="0"/>
          <w:marRight w:val="0"/>
          <w:marTop w:val="0"/>
          <w:marBottom w:val="0"/>
          <w:divBdr>
            <w:top w:val="none" w:sz="0" w:space="0" w:color="auto"/>
            <w:left w:val="none" w:sz="0" w:space="0" w:color="auto"/>
            <w:bottom w:val="none" w:sz="0" w:space="0" w:color="auto"/>
            <w:right w:val="none" w:sz="0" w:space="0" w:color="auto"/>
          </w:divBdr>
        </w:div>
      </w:divsChild>
    </w:div>
    <w:div w:id="966545418">
      <w:bodyDiv w:val="1"/>
      <w:marLeft w:val="0"/>
      <w:marRight w:val="0"/>
      <w:marTop w:val="0"/>
      <w:marBottom w:val="0"/>
      <w:divBdr>
        <w:top w:val="none" w:sz="0" w:space="0" w:color="auto"/>
        <w:left w:val="none" w:sz="0" w:space="0" w:color="auto"/>
        <w:bottom w:val="none" w:sz="0" w:space="0" w:color="auto"/>
        <w:right w:val="none" w:sz="0" w:space="0" w:color="auto"/>
      </w:divBdr>
      <w:divsChild>
        <w:div w:id="2093501864">
          <w:marLeft w:val="0"/>
          <w:marRight w:val="0"/>
          <w:marTop w:val="0"/>
          <w:marBottom w:val="0"/>
          <w:divBdr>
            <w:top w:val="none" w:sz="0" w:space="0" w:color="auto"/>
            <w:left w:val="none" w:sz="0" w:space="0" w:color="auto"/>
            <w:bottom w:val="none" w:sz="0" w:space="0" w:color="auto"/>
            <w:right w:val="none" w:sz="0" w:space="0" w:color="auto"/>
          </w:divBdr>
        </w:div>
      </w:divsChild>
    </w:div>
    <w:div w:id="975835084">
      <w:bodyDiv w:val="1"/>
      <w:marLeft w:val="0"/>
      <w:marRight w:val="0"/>
      <w:marTop w:val="0"/>
      <w:marBottom w:val="0"/>
      <w:divBdr>
        <w:top w:val="none" w:sz="0" w:space="0" w:color="auto"/>
        <w:left w:val="none" w:sz="0" w:space="0" w:color="auto"/>
        <w:bottom w:val="none" w:sz="0" w:space="0" w:color="auto"/>
        <w:right w:val="none" w:sz="0" w:space="0" w:color="auto"/>
      </w:divBdr>
    </w:div>
    <w:div w:id="982393459">
      <w:bodyDiv w:val="1"/>
      <w:marLeft w:val="0"/>
      <w:marRight w:val="0"/>
      <w:marTop w:val="0"/>
      <w:marBottom w:val="0"/>
      <w:divBdr>
        <w:top w:val="none" w:sz="0" w:space="0" w:color="auto"/>
        <w:left w:val="none" w:sz="0" w:space="0" w:color="auto"/>
        <w:bottom w:val="none" w:sz="0" w:space="0" w:color="auto"/>
        <w:right w:val="none" w:sz="0" w:space="0" w:color="auto"/>
      </w:divBdr>
      <w:divsChild>
        <w:div w:id="1899784431">
          <w:marLeft w:val="0"/>
          <w:marRight w:val="0"/>
          <w:marTop w:val="0"/>
          <w:marBottom w:val="0"/>
          <w:divBdr>
            <w:top w:val="none" w:sz="0" w:space="0" w:color="auto"/>
            <w:left w:val="none" w:sz="0" w:space="0" w:color="auto"/>
            <w:bottom w:val="none" w:sz="0" w:space="0" w:color="auto"/>
            <w:right w:val="none" w:sz="0" w:space="0" w:color="auto"/>
          </w:divBdr>
        </w:div>
      </w:divsChild>
    </w:div>
    <w:div w:id="989559259">
      <w:bodyDiv w:val="1"/>
      <w:marLeft w:val="0"/>
      <w:marRight w:val="0"/>
      <w:marTop w:val="0"/>
      <w:marBottom w:val="0"/>
      <w:divBdr>
        <w:top w:val="none" w:sz="0" w:space="0" w:color="auto"/>
        <w:left w:val="none" w:sz="0" w:space="0" w:color="auto"/>
        <w:bottom w:val="none" w:sz="0" w:space="0" w:color="auto"/>
        <w:right w:val="none" w:sz="0" w:space="0" w:color="auto"/>
      </w:divBdr>
      <w:divsChild>
        <w:div w:id="2091348688">
          <w:marLeft w:val="0"/>
          <w:marRight w:val="0"/>
          <w:marTop w:val="0"/>
          <w:marBottom w:val="0"/>
          <w:divBdr>
            <w:top w:val="none" w:sz="0" w:space="0" w:color="auto"/>
            <w:left w:val="none" w:sz="0" w:space="0" w:color="auto"/>
            <w:bottom w:val="none" w:sz="0" w:space="0" w:color="auto"/>
            <w:right w:val="none" w:sz="0" w:space="0" w:color="auto"/>
          </w:divBdr>
        </w:div>
      </w:divsChild>
    </w:div>
    <w:div w:id="1018503616">
      <w:bodyDiv w:val="1"/>
      <w:marLeft w:val="0"/>
      <w:marRight w:val="0"/>
      <w:marTop w:val="0"/>
      <w:marBottom w:val="0"/>
      <w:divBdr>
        <w:top w:val="none" w:sz="0" w:space="0" w:color="auto"/>
        <w:left w:val="none" w:sz="0" w:space="0" w:color="auto"/>
        <w:bottom w:val="none" w:sz="0" w:space="0" w:color="auto"/>
        <w:right w:val="none" w:sz="0" w:space="0" w:color="auto"/>
      </w:divBdr>
      <w:divsChild>
        <w:div w:id="1618490673">
          <w:marLeft w:val="0"/>
          <w:marRight w:val="0"/>
          <w:marTop w:val="0"/>
          <w:marBottom w:val="0"/>
          <w:divBdr>
            <w:top w:val="none" w:sz="0" w:space="0" w:color="auto"/>
            <w:left w:val="none" w:sz="0" w:space="0" w:color="auto"/>
            <w:bottom w:val="none" w:sz="0" w:space="0" w:color="auto"/>
            <w:right w:val="none" w:sz="0" w:space="0" w:color="auto"/>
          </w:divBdr>
        </w:div>
      </w:divsChild>
    </w:div>
    <w:div w:id="1021974167">
      <w:bodyDiv w:val="1"/>
      <w:marLeft w:val="0"/>
      <w:marRight w:val="0"/>
      <w:marTop w:val="0"/>
      <w:marBottom w:val="0"/>
      <w:divBdr>
        <w:top w:val="none" w:sz="0" w:space="0" w:color="auto"/>
        <w:left w:val="none" w:sz="0" w:space="0" w:color="auto"/>
        <w:bottom w:val="none" w:sz="0" w:space="0" w:color="auto"/>
        <w:right w:val="none" w:sz="0" w:space="0" w:color="auto"/>
      </w:divBdr>
      <w:divsChild>
        <w:div w:id="1954432537">
          <w:marLeft w:val="0"/>
          <w:marRight w:val="0"/>
          <w:marTop w:val="0"/>
          <w:marBottom w:val="0"/>
          <w:divBdr>
            <w:top w:val="none" w:sz="0" w:space="0" w:color="auto"/>
            <w:left w:val="none" w:sz="0" w:space="0" w:color="auto"/>
            <w:bottom w:val="none" w:sz="0" w:space="0" w:color="auto"/>
            <w:right w:val="none" w:sz="0" w:space="0" w:color="auto"/>
          </w:divBdr>
        </w:div>
      </w:divsChild>
    </w:div>
    <w:div w:id="1036388997">
      <w:bodyDiv w:val="1"/>
      <w:marLeft w:val="0"/>
      <w:marRight w:val="0"/>
      <w:marTop w:val="0"/>
      <w:marBottom w:val="0"/>
      <w:divBdr>
        <w:top w:val="none" w:sz="0" w:space="0" w:color="auto"/>
        <w:left w:val="none" w:sz="0" w:space="0" w:color="auto"/>
        <w:bottom w:val="none" w:sz="0" w:space="0" w:color="auto"/>
        <w:right w:val="none" w:sz="0" w:space="0" w:color="auto"/>
      </w:divBdr>
    </w:div>
    <w:div w:id="1038359353">
      <w:bodyDiv w:val="1"/>
      <w:marLeft w:val="0"/>
      <w:marRight w:val="0"/>
      <w:marTop w:val="0"/>
      <w:marBottom w:val="0"/>
      <w:divBdr>
        <w:top w:val="none" w:sz="0" w:space="0" w:color="auto"/>
        <w:left w:val="none" w:sz="0" w:space="0" w:color="auto"/>
        <w:bottom w:val="none" w:sz="0" w:space="0" w:color="auto"/>
        <w:right w:val="none" w:sz="0" w:space="0" w:color="auto"/>
      </w:divBdr>
    </w:div>
    <w:div w:id="1045788527">
      <w:bodyDiv w:val="1"/>
      <w:marLeft w:val="0"/>
      <w:marRight w:val="0"/>
      <w:marTop w:val="0"/>
      <w:marBottom w:val="0"/>
      <w:divBdr>
        <w:top w:val="none" w:sz="0" w:space="0" w:color="auto"/>
        <w:left w:val="none" w:sz="0" w:space="0" w:color="auto"/>
        <w:bottom w:val="none" w:sz="0" w:space="0" w:color="auto"/>
        <w:right w:val="none" w:sz="0" w:space="0" w:color="auto"/>
      </w:divBdr>
      <w:divsChild>
        <w:div w:id="2022271632">
          <w:marLeft w:val="0"/>
          <w:marRight w:val="0"/>
          <w:marTop w:val="0"/>
          <w:marBottom w:val="0"/>
          <w:divBdr>
            <w:top w:val="none" w:sz="0" w:space="0" w:color="auto"/>
            <w:left w:val="none" w:sz="0" w:space="0" w:color="auto"/>
            <w:bottom w:val="none" w:sz="0" w:space="0" w:color="auto"/>
            <w:right w:val="none" w:sz="0" w:space="0" w:color="auto"/>
          </w:divBdr>
        </w:div>
      </w:divsChild>
    </w:div>
    <w:div w:id="1058477854">
      <w:bodyDiv w:val="1"/>
      <w:marLeft w:val="0"/>
      <w:marRight w:val="0"/>
      <w:marTop w:val="0"/>
      <w:marBottom w:val="0"/>
      <w:divBdr>
        <w:top w:val="none" w:sz="0" w:space="0" w:color="auto"/>
        <w:left w:val="none" w:sz="0" w:space="0" w:color="auto"/>
        <w:bottom w:val="none" w:sz="0" w:space="0" w:color="auto"/>
        <w:right w:val="none" w:sz="0" w:space="0" w:color="auto"/>
      </w:divBdr>
    </w:div>
    <w:div w:id="1117523609">
      <w:bodyDiv w:val="1"/>
      <w:marLeft w:val="0"/>
      <w:marRight w:val="0"/>
      <w:marTop w:val="0"/>
      <w:marBottom w:val="0"/>
      <w:divBdr>
        <w:top w:val="none" w:sz="0" w:space="0" w:color="auto"/>
        <w:left w:val="none" w:sz="0" w:space="0" w:color="auto"/>
        <w:bottom w:val="none" w:sz="0" w:space="0" w:color="auto"/>
        <w:right w:val="none" w:sz="0" w:space="0" w:color="auto"/>
      </w:divBdr>
    </w:div>
    <w:div w:id="1121920217">
      <w:bodyDiv w:val="1"/>
      <w:marLeft w:val="0"/>
      <w:marRight w:val="0"/>
      <w:marTop w:val="0"/>
      <w:marBottom w:val="0"/>
      <w:divBdr>
        <w:top w:val="none" w:sz="0" w:space="0" w:color="auto"/>
        <w:left w:val="none" w:sz="0" w:space="0" w:color="auto"/>
        <w:bottom w:val="none" w:sz="0" w:space="0" w:color="auto"/>
        <w:right w:val="none" w:sz="0" w:space="0" w:color="auto"/>
      </w:divBdr>
      <w:divsChild>
        <w:div w:id="468474905">
          <w:marLeft w:val="0"/>
          <w:marRight w:val="0"/>
          <w:marTop w:val="0"/>
          <w:marBottom w:val="0"/>
          <w:divBdr>
            <w:top w:val="none" w:sz="0" w:space="0" w:color="auto"/>
            <w:left w:val="none" w:sz="0" w:space="0" w:color="auto"/>
            <w:bottom w:val="none" w:sz="0" w:space="0" w:color="auto"/>
            <w:right w:val="none" w:sz="0" w:space="0" w:color="auto"/>
          </w:divBdr>
        </w:div>
      </w:divsChild>
    </w:div>
    <w:div w:id="1137917387">
      <w:bodyDiv w:val="1"/>
      <w:marLeft w:val="0"/>
      <w:marRight w:val="0"/>
      <w:marTop w:val="0"/>
      <w:marBottom w:val="0"/>
      <w:divBdr>
        <w:top w:val="none" w:sz="0" w:space="0" w:color="auto"/>
        <w:left w:val="none" w:sz="0" w:space="0" w:color="auto"/>
        <w:bottom w:val="none" w:sz="0" w:space="0" w:color="auto"/>
        <w:right w:val="none" w:sz="0" w:space="0" w:color="auto"/>
      </w:divBdr>
    </w:div>
    <w:div w:id="1146817110">
      <w:bodyDiv w:val="1"/>
      <w:marLeft w:val="0"/>
      <w:marRight w:val="0"/>
      <w:marTop w:val="0"/>
      <w:marBottom w:val="0"/>
      <w:divBdr>
        <w:top w:val="none" w:sz="0" w:space="0" w:color="auto"/>
        <w:left w:val="none" w:sz="0" w:space="0" w:color="auto"/>
        <w:bottom w:val="none" w:sz="0" w:space="0" w:color="auto"/>
        <w:right w:val="none" w:sz="0" w:space="0" w:color="auto"/>
      </w:divBdr>
    </w:div>
    <w:div w:id="1149712364">
      <w:bodyDiv w:val="1"/>
      <w:marLeft w:val="0"/>
      <w:marRight w:val="0"/>
      <w:marTop w:val="0"/>
      <w:marBottom w:val="0"/>
      <w:divBdr>
        <w:top w:val="none" w:sz="0" w:space="0" w:color="auto"/>
        <w:left w:val="none" w:sz="0" w:space="0" w:color="auto"/>
        <w:bottom w:val="none" w:sz="0" w:space="0" w:color="auto"/>
        <w:right w:val="none" w:sz="0" w:space="0" w:color="auto"/>
      </w:divBdr>
    </w:div>
    <w:div w:id="1164934994">
      <w:bodyDiv w:val="1"/>
      <w:marLeft w:val="0"/>
      <w:marRight w:val="0"/>
      <w:marTop w:val="0"/>
      <w:marBottom w:val="0"/>
      <w:divBdr>
        <w:top w:val="none" w:sz="0" w:space="0" w:color="auto"/>
        <w:left w:val="none" w:sz="0" w:space="0" w:color="auto"/>
        <w:bottom w:val="none" w:sz="0" w:space="0" w:color="auto"/>
        <w:right w:val="none" w:sz="0" w:space="0" w:color="auto"/>
      </w:divBdr>
    </w:div>
    <w:div w:id="1167402296">
      <w:bodyDiv w:val="1"/>
      <w:marLeft w:val="0"/>
      <w:marRight w:val="0"/>
      <w:marTop w:val="0"/>
      <w:marBottom w:val="0"/>
      <w:divBdr>
        <w:top w:val="none" w:sz="0" w:space="0" w:color="auto"/>
        <w:left w:val="none" w:sz="0" w:space="0" w:color="auto"/>
        <w:bottom w:val="none" w:sz="0" w:space="0" w:color="auto"/>
        <w:right w:val="none" w:sz="0" w:space="0" w:color="auto"/>
      </w:divBdr>
    </w:div>
    <w:div w:id="1201359626">
      <w:bodyDiv w:val="1"/>
      <w:marLeft w:val="0"/>
      <w:marRight w:val="0"/>
      <w:marTop w:val="0"/>
      <w:marBottom w:val="0"/>
      <w:divBdr>
        <w:top w:val="none" w:sz="0" w:space="0" w:color="auto"/>
        <w:left w:val="none" w:sz="0" w:space="0" w:color="auto"/>
        <w:bottom w:val="none" w:sz="0" w:space="0" w:color="auto"/>
        <w:right w:val="none" w:sz="0" w:space="0" w:color="auto"/>
      </w:divBdr>
    </w:div>
    <w:div w:id="1204946252">
      <w:bodyDiv w:val="1"/>
      <w:marLeft w:val="0"/>
      <w:marRight w:val="0"/>
      <w:marTop w:val="0"/>
      <w:marBottom w:val="0"/>
      <w:divBdr>
        <w:top w:val="none" w:sz="0" w:space="0" w:color="auto"/>
        <w:left w:val="none" w:sz="0" w:space="0" w:color="auto"/>
        <w:bottom w:val="none" w:sz="0" w:space="0" w:color="auto"/>
        <w:right w:val="none" w:sz="0" w:space="0" w:color="auto"/>
      </w:divBdr>
    </w:div>
    <w:div w:id="1209344978">
      <w:bodyDiv w:val="1"/>
      <w:marLeft w:val="0"/>
      <w:marRight w:val="0"/>
      <w:marTop w:val="0"/>
      <w:marBottom w:val="0"/>
      <w:divBdr>
        <w:top w:val="none" w:sz="0" w:space="0" w:color="auto"/>
        <w:left w:val="none" w:sz="0" w:space="0" w:color="auto"/>
        <w:bottom w:val="none" w:sz="0" w:space="0" w:color="auto"/>
        <w:right w:val="none" w:sz="0" w:space="0" w:color="auto"/>
      </w:divBdr>
    </w:div>
    <w:div w:id="1232500174">
      <w:bodyDiv w:val="1"/>
      <w:marLeft w:val="0"/>
      <w:marRight w:val="0"/>
      <w:marTop w:val="0"/>
      <w:marBottom w:val="0"/>
      <w:divBdr>
        <w:top w:val="none" w:sz="0" w:space="0" w:color="auto"/>
        <w:left w:val="none" w:sz="0" w:space="0" w:color="auto"/>
        <w:bottom w:val="none" w:sz="0" w:space="0" w:color="auto"/>
        <w:right w:val="none" w:sz="0" w:space="0" w:color="auto"/>
      </w:divBdr>
    </w:div>
    <w:div w:id="1237394176">
      <w:bodyDiv w:val="1"/>
      <w:marLeft w:val="0"/>
      <w:marRight w:val="0"/>
      <w:marTop w:val="0"/>
      <w:marBottom w:val="0"/>
      <w:divBdr>
        <w:top w:val="none" w:sz="0" w:space="0" w:color="auto"/>
        <w:left w:val="none" w:sz="0" w:space="0" w:color="auto"/>
        <w:bottom w:val="none" w:sz="0" w:space="0" w:color="auto"/>
        <w:right w:val="none" w:sz="0" w:space="0" w:color="auto"/>
      </w:divBdr>
    </w:div>
    <w:div w:id="1249540474">
      <w:bodyDiv w:val="1"/>
      <w:marLeft w:val="0"/>
      <w:marRight w:val="0"/>
      <w:marTop w:val="0"/>
      <w:marBottom w:val="0"/>
      <w:divBdr>
        <w:top w:val="none" w:sz="0" w:space="0" w:color="auto"/>
        <w:left w:val="none" w:sz="0" w:space="0" w:color="auto"/>
        <w:bottom w:val="none" w:sz="0" w:space="0" w:color="auto"/>
        <w:right w:val="none" w:sz="0" w:space="0" w:color="auto"/>
      </w:divBdr>
    </w:div>
    <w:div w:id="1261328671">
      <w:bodyDiv w:val="1"/>
      <w:marLeft w:val="0"/>
      <w:marRight w:val="0"/>
      <w:marTop w:val="0"/>
      <w:marBottom w:val="0"/>
      <w:divBdr>
        <w:top w:val="none" w:sz="0" w:space="0" w:color="auto"/>
        <w:left w:val="none" w:sz="0" w:space="0" w:color="auto"/>
        <w:bottom w:val="none" w:sz="0" w:space="0" w:color="auto"/>
        <w:right w:val="none" w:sz="0" w:space="0" w:color="auto"/>
      </w:divBdr>
    </w:div>
    <w:div w:id="1261447637">
      <w:bodyDiv w:val="1"/>
      <w:marLeft w:val="0"/>
      <w:marRight w:val="0"/>
      <w:marTop w:val="0"/>
      <w:marBottom w:val="0"/>
      <w:divBdr>
        <w:top w:val="none" w:sz="0" w:space="0" w:color="auto"/>
        <w:left w:val="none" w:sz="0" w:space="0" w:color="auto"/>
        <w:bottom w:val="none" w:sz="0" w:space="0" w:color="auto"/>
        <w:right w:val="none" w:sz="0" w:space="0" w:color="auto"/>
      </w:divBdr>
    </w:div>
    <w:div w:id="1263681683">
      <w:bodyDiv w:val="1"/>
      <w:marLeft w:val="0"/>
      <w:marRight w:val="0"/>
      <w:marTop w:val="0"/>
      <w:marBottom w:val="0"/>
      <w:divBdr>
        <w:top w:val="none" w:sz="0" w:space="0" w:color="auto"/>
        <w:left w:val="none" w:sz="0" w:space="0" w:color="auto"/>
        <w:bottom w:val="none" w:sz="0" w:space="0" w:color="auto"/>
        <w:right w:val="none" w:sz="0" w:space="0" w:color="auto"/>
      </w:divBdr>
    </w:div>
    <w:div w:id="1283533473">
      <w:bodyDiv w:val="1"/>
      <w:marLeft w:val="0"/>
      <w:marRight w:val="0"/>
      <w:marTop w:val="0"/>
      <w:marBottom w:val="0"/>
      <w:divBdr>
        <w:top w:val="none" w:sz="0" w:space="0" w:color="auto"/>
        <w:left w:val="none" w:sz="0" w:space="0" w:color="auto"/>
        <w:bottom w:val="none" w:sz="0" w:space="0" w:color="auto"/>
        <w:right w:val="none" w:sz="0" w:space="0" w:color="auto"/>
      </w:divBdr>
      <w:divsChild>
        <w:div w:id="410280208">
          <w:marLeft w:val="0"/>
          <w:marRight w:val="0"/>
          <w:marTop w:val="0"/>
          <w:marBottom w:val="0"/>
          <w:divBdr>
            <w:top w:val="none" w:sz="0" w:space="0" w:color="auto"/>
            <w:left w:val="none" w:sz="0" w:space="0" w:color="auto"/>
            <w:bottom w:val="none" w:sz="0" w:space="0" w:color="auto"/>
            <w:right w:val="none" w:sz="0" w:space="0" w:color="auto"/>
          </w:divBdr>
        </w:div>
      </w:divsChild>
    </w:div>
    <w:div w:id="1288928859">
      <w:bodyDiv w:val="1"/>
      <w:marLeft w:val="0"/>
      <w:marRight w:val="0"/>
      <w:marTop w:val="0"/>
      <w:marBottom w:val="0"/>
      <w:divBdr>
        <w:top w:val="none" w:sz="0" w:space="0" w:color="auto"/>
        <w:left w:val="none" w:sz="0" w:space="0" w:color="auto"/>
        <w:bottom w:val="none" w:sz="0" w:space="0" w:color="auto"/>
        <w:right w:val="none" w:sz="0" w:space="0" w:color="auto"/>
      </w:divBdr>
    </w:div>
    <w:div w:id="1310404414">
      <w:bodyDiv w:val="1"/>
      <w:marLeft w:val="0"/>
      <w:marRight w:val="0"/>
      <w:marTop w:val="0"/>
      <w:marBottom w:val="0"/>
      <w:divBdr>
        <w:top w:val="none" w:sz="0" w:space="0" w:color="auto"/>
        <w:left w:val="none" w:sz="0" w:space="0" w:color="auto"/>
        <w:bottom w:val="none" w:sz="0" w:space="0" w:color="auto"/>
        <w:right w:val="none" w:sz="0" w:space="0" w:color="auto"/>
      </w:divBdr>
    </w:div>
    <w:div w:id="1316954290">
      <w:bodyDiv w:val="1"/>
      <w:marLeft w:val="0"/>
      <w:marRight w:val="0"/>
      <w:marTop w:val="0"/>
      <w:marBottom w:val="0"/>
      <w:divBdr>
        <w:top w:val="none" w:sz="0" w:space="0" w:color="auto"/>
        <w:left w:val="none" w:sz="0" w:space="0" w:color="auto"/>
        <w:bottom w:val="none" w:sz="0" w:space="0" w:color="auto"/>
        <w:right w:val="none" w:sz="0" w:space="0" w:color="auto"/>
      </w:divBdr>
    </w:div>
    <w:div w:id="1318220555">
      <w:bodyDiv w:val="1"/>
      <w:marLeft w:val="0"/>
      <w:marRight w:val="0"/>
      <w:marTop w:val="0"/>
      <w:marBottom w:val="0"/>
      <w:divBdr>
        <w:top w:val="none" w:sz="0" w:space="0" w:color="auto"/>
        <w:left w:val="none" w:sz="0" w:space="0" w:color="auto"/>
        <w:bottom w:val="none" w:sz="0" w:space="0" w:color="auto"/>
        <w:right w:val="none" w:sz="0" w:space="0" w:color="auto"/>
      </w:divBdr>
    </w:div>
    <w:div w:id="1323700272">
      <w:bodyDiv w:val="1"/>
      <w:marLeft w:val="0"/>
      <w:marRight w:val="0"/>
      <w:marTop w:val="0"/>
      <w:marBottom w:val="0"/>
      <w:divBdr>
        <w:top w:val="none" w:sz="0" w:space="0" w:color="auto"/>
        <w:left w:val="none" w:sz="0" w:space="0" w:color="auto"/>
        <w:bottom w:val="none" w:sz="0" w:space="0" w:color="auto"/>
        <w:right w:val="none" w:sz="0" w:space="0" w:color="auto"/>
      </w:divBdr>
    </w:div>
    <w:div w:id="1327974439">
      <w:bodyDiv w:val="1"/>
      <w:marLeft w:val="0"/>
      <w:marRight w:val="0"/>
      <w:marTop w:val="0"/>
      <w:marBottom w:val="0"/>
      <w:divBdr>
        <w:top w:val="none" w:sz="0" w:space="0" w:color="auto"/>
        <w:left w:val="none" w:sz="0" w:space="0" w:color="auto"/>
        <w:bottom w:val="none" w:sz="0" w:space="0" w:color="auto"/>
        <w:right w:val="none" w:sz="0" w:space="0" w:color="auto"/>
      </w:divBdr>
    </w:div>
    <w:div w:id="1348216776">
      <w:bodyDiv w:val="1"/>
      <w:marLeft w:val="0"/>
      <w:marRight w:val="0"/>
      <w:marTop w:val="0"/>
      <w:marBottom w:val="0"/>
      <w:divBdr>
        <w:top w:val="none" w:sz="0" w:space="0" w:color="auto"/>
        <w:left w:val="none" w:sz="0" w:space="0" w:color="auto"/>
        <w:bottom w:val="none" w:sz="0" w:space="0" w:color="auto"/>
        <w:right w:val="none" w:sz="0" w:space="0" w:color="auto"/>
      </w:divBdr>
    </w:div>
    <w:div w:id="1356080249">
      <w:bodyDiv w:val="1"/>
      <w:marLeft w:val="0"/>
      <w:marRight w:val="0"/>
      <w:marTop w:val="0"/>
      <w:marBottom w:val="0"/>
      <w:divBdr>
        <w:top w:val="none" w:sz="0" w:space="0" w:color="auto"/>
        <w:left w:val="none" w:sz="0" w:space="0" w:color="auto"/>
        <w:bottom w:val="none" w:sz="0" w:space="0" w:color="auto"/>
        <w:right w:val="none" w:sz="0" w:space="0" w:color="auto"/>
      </w:divBdr>
    </w:div>
    <w:div w:id="1358387068">
      <w:bodyDiv w:val="1"/>
      <w:marLeft w:val="0"/>
      <w:marRight w:val="0"/>
      <w:marTop w:val="0"/>
      <w:marBottom w:val="0"/>
      <w:divBdr>
        <w:top w:val="none" w:sz="0" w:space="0" w:color="auto"/>
        <w:left w:val="none" w:sz="0" w:space="0" w:color="auto"/>
        <w:bottom w:val="none" w:sz="0" w:space="0" w:color="auto"/>
        <w:right w:val="none" w:sz="0" w:space="0" w:color="auto"/>
      </w:divBdr>
    </w:div>
    <w:div w:id="1359552080">
      <w:bodyDiv w:val="1"/>
      <w:marLeft w:val="0"/>
      <w:marRight w:val="0"/>
      <w:marTop w:val="0"/>
      <w:marBottom w:val="0"/>
      <w:divBdr>
        <w:top w:val="none" w:sz="0" w:space="0" w:color="auto"/>
        <w:left w:val="none" w:sz="0" w:space="0" w:color="auto"/>
        <w:bottom w:val="none" w:sz="0" w:space="0" w:color="auto"/>
        <w:right w:val="none" w:sz="0" w:space="0" w:color="auto"/>
      </w:divBdr>
      <w:divsChild>
        <w:div w:id="1242642331">
          <w:marLeft w:val="0"/>
          <w:marRight w:val="0"/>
          <w:marTop w:val="0"/>
          <w:marBottom w:val="0"/>
          <w:divBdr>
            <w:top w:val="none" w:sz="0" w:space="0" w:color="auto"/>
            <w:left w:val="none" w:sz="0" w:space="0" w:color="auto"/>
            <w:bottom w:val="none" w:sz="0" w:space="0" w:color="auto"/>
            <w:right w:val="none" w:sz="0" w:space="0" w:color="auto"/>
          </w:divBdr>
        </w:div>
      </w:divsChild>
    </w:div>
    <w:div w:id="1367440646">
      <w:bodyDiv w:val="1"/>
      <w:marLeft w:val="0"/>
      <w:marRight w:val="0"/>
      <w:marTop w:val="0"/>
      <w:marBottom w:val="0"/>
      <w:divBdr>
        <w:top w:val="none" w:sz="0" w:space="0" w:color="auto"/>
        <w:left w:val="none" w:sz="0" w:space="0" w:color="auto"/>
        <w:bottom w:val="none" w:sz="0" w:space="0" w:color="auto"/>
        <w:right w:val="none" w:sz="0" w:space="0" w:color="auto"/>
      </w:divBdr>
      <w:divsChild>
        <w:div w:id="1095396311">
          <w:marLeft w:val="0"/>
          <w:marRight w:val="0"/>
          <w:marTop w:val="0"/>
          <w:marBottom w:val="0"/>
          <w:divBdr>
            <w:top w:val="none" w:sz="0" w:space="0" w:color="auto"/>
            <w:left w:val="none" w:sz="0" w:space="0" w:color="auto"/>
            <w:bottom w:val="none" w:sz="0" w:space="0" w:color="auto"/>
            <w:right w:val="none" w:sz="0" w:space="0" w:color="auto"/>
          </w:divBdr>
          <w:divsChild>
            <w:div w:id="2086491667">
              <w:marLeft w:val="0"/>
              <w:marRight w:val="0"/>
              <w:marTop w:val="0"/>
              <w:marBottom w:val="0"/>
              <w:divBdr>
                <w:top w:val="none" w:sz="0" w:space="0" w:color="auto"/>
                <w:left w:val="none" w:sz="0" w:space="0" w:color="auto"/>
                <w:bottom w:val="none" w:sz="0" w:space="0" w:color="auto"/>
                <w:right w:val="none" w:sz="0" w:space="0" w:color="auto"/>
              </w:divBdr>
              <w:divsChild>
                <w:div w:id="17822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965899">
      <w:bodyDiv w:val="1"/>
      <w:marLeft w:val="0"/>
      <w:marRight w:val="0"/>
      <w:marTop w:val="0"/>
      <w:marBottom w:val="0"/>
      <w:divBdr>
        <w:top w:val="none" w:sz="0" w:space="0" w:color="auto"/>
        <w:left w:val="none" w:sz="0" w:space="0" w:color="auto"/>
        <w:bottom w:val="none" w:sz="0" w:space="0" w:color="auto"/>
        <w:right w:val="none" w:sz="0" w:space="0" w:color="auto"/>
      </w:divBdr>
      <w:divsChild>
        <w:div w:id="1486044333">
          <w:marLeft w:val="0"/>
          <w:marRight w:val="0"/>
          <w:marTop w:val="0"/>
          <w:marBottom w:val="0"/>
          <w:divBdr>
            <w:top w:val="none" w:sz="0" w:space="0" w:color="auto"/>
            <w:left w:val="none" w:sz="0" w:space="0" w:color="auto"/>
            <w:bottom w:val="none" w:sz="0" w:space="0" w:color="auto"/>
            <w:right w:val="none" w:sz="0" w:space="0" w:color="auto"/>
          </w:divBdr>
        </w:div>
      </w:divsChild>
    </w:div>
    <w:div w:id="1389646928">
      <w:bodyDiv w:val="1"/>
      <w:marLeft w:val="0"/>
      <w:marRight w:val="0"/>
      <w:marTop w:val="0"/>
      <w:marBottom w:val="0"/>
      <w:divBdr>
        <w:top w:val="none" w:sz="0" w:space="0" w:color="auto"/>
        <w:left w:val="none" w:sz="0" w:space="0" w:color="auto"/>
        <w:bottom w:val="none" w:sz="0" w:space="0" w:color="auto"/>
        <w:right w:val="none" w:sz="0" w:space="0" w:color="auto"/>
      </w:divBdr>
    </w:div>
    <w:div w:id="1391803606">
      <w:bodyDiv w:val="1"/>
      <w:marLeft w:val="0"/>
      <w:marRight w:val="0"/>
      <w:marTop w:val="0"/>
      <w:marBottom w:val="0"/>
      <w:divBdr>
        <w:top w:val="none" w:sz="0" w:space="0" w:color="auto"/>
        <w:left w:val="none" w:sz="0" w:space="0" w:color="auto"/>
        <w:bottom w:val="none" w:sz="0" w:space="0" w:color="auto"/>
        <w:right w:val="none" w:sz="0" w:space="0" w:color="auto"/>
      </w:divBdr>
    </w:div>
    <w:div w:id="1397363711">
      <w:bodyDiv w:val="1"/>
      <w:marLeft w:val="0"/>
      <w:marRight w:val="0"/>
      <w:marTop w:val="0"/>
      <w:marBottom w:val="0"/>
      <w:divBdr>
        <w:top w:val="none" w:sz="0" w:space="0" w:color="auto"/>
        <w:left w:val="none" w:sz="0" w:space="0" w:color="auto"/>
        <w:bottom w:val="none" w:sz="0" w:space="0" w:color="auto"/>
        <w:right w:val="none" w:sz="0" w:space="0" w:color="auto"/>
      </w:divBdr>
    </w:div>
    <w:div w:id="1404913248">
      <w:bodyDiv w:val="1"/>
      <w:marLeft w:val="0"/>
      <w:marRight w:val="0"/>
      <w:marTop w:val="0"/>
      <w:marBottom w:val="0"/>
      <w:divBdr>
        <w:top w:val="none" w:sz="0" w:space="0" w:color="auto"/>
        <w:left w:val="none" w:sz="0" w:space="0" w:color="auto"/>
        <w:bottom w:val="none" w:sz="0" w:space="0" w:color="auto"/>
        <w:right w:val="none" w:sz="0" w:space="0" w:color="auto"/>
      </w:divBdr>
    </w:div>
    <w:div w:id="1426194435">
      <w:bodyDiv w:val="1"/>
      <w:marLeft w:val="0"/>
      <w:marRight w:val="0"/>
      <w:marTop w:val="0"/>
      <w:marBottom w:val="0"/>
      <w:divBdr>
        <w:top w:val="none" w:sz="0" w:space="0" w:color="auto"/>
        <w:left w:val="none" w:sz="0" w:space="0" w:color="auto"/>
        <w:bottom w:val="none" w:sz="0" w:space="0" w:color="auto"/>
        <w:right w:val="none" w:sz="0" w:space="0" w:color="auto"/>
      </w:divBdr>
    </w:div>
    <w:div w:id="1428305772">
      <w:bodyDiv w:val="1"/>
      <w:marLeft w:val="0"/>
      <w:marRight w:val="0"/>
      <w:marTop w:val="0"/>
      <w:marBottom w:val="0"/>
      <w:divBdr>
        <w:top w:val="none" w:sz="0" w:space="0" w:color="auto"/>
        <w:left w:val="none" w:sz="0" w:space="0" w:color="auto"/>
        <w:bottom w:val="none" w:sz="0" w:space="0" w:color="auto"/>
        <w:right w:val="none" w:sz="0" w:space="0" w:color="auto"/>
      </w:divBdr>
    </w:div>
    <w:div w:id="1428965073">
      <w:bodyDiv w:val="1"/>
      <w:marLeft w:val="0"/>
      <w:marRight w:val="0"/>
      <w:marTop w:val="0"/>
      <w:marBottom w:val="0"/>
      <w:divBdr>
        <w:top w:val="none" w:sz="0" w:space="0" w:color="auto"/>
        <w:left w:val="none" w:sz="0" w:space="0" w:color="auto"/>
        <w:bottom w:val="none" w:sz="0" w:space="0" w:color="auto"/>
        <w:right w:val="none" w:sz="0" w:space="0" w:color="auto"/>
      </w:divBdr>
    </w:div>
    <w:div w:id="1439450202">
      <w:bodyDiv w:val="1"/>
      <w:marLeft w:val="0"/>
      <w:marRight w:val="0"/>
      <w:marTop w:val="0"/>
      <w:marBottom w:val="0"/>
      <w:divBdr>
        <w:top w:val="none" w:sz="0" w:space="0" w:color="auto"/>
        <w:left w:val="none" w:sz="0" w:space="0" w:color="auto"/>
        <w:bottom w:val="none" w:sz="0" w:space="0" w:color="auto"/>
        <w:right w:val="none" w:sz="0" w:space="0" w:color="auto"/>
      </w:divBdr>
    </w:div>
    <w:div w:id="1439639588">
      <w:bodyDiv w:val="1"/>
      <w:marLeft w:val="0"/>
      <w:marRight w:val="0"/>
      <w:marTop w:val="0"/>
      <w:marBottom w:val="0"/>
      <w:divBdr>
        <w:top w:val="none" w:sz="0" w:space="0" w:color="auto"/>
        <w:left w:val="none" w:sz="0" w:space="0" w:color="auto"/>
        <w:bottom w:val="none" w:sz="0" w:space="0" w:color="auto"/>
        <w:right w:val="none" w:sz="0" w:space="0" w:color="auto"/>
      </w:divBdr>
    </w:div>
    <w:div w:id="1452553111">
      <w:bodyDiv w:val="1"/>
      <w:marLeft w:val="0"/>
      <w:marRight w:val="0"/>
      <w:marTop w:val="0"/>
      <w:marBottom w:val="0"/>
      <w:divBdr>
        <w:top w:val="none" w:sz="0" w:space="0" w:color="auto"/>
        <w:left w:val="none" w:sz="0" w:space="0" w:color="auto"/>
        <w:bottom w:val="none" w:sz="0" w:space="0" w:color="auto"/>
        <w:right w:val="none" w:sz="0" w:space="0" w:color="auto"/>
      </w:divBdr>
    </w:div>
    <w:div w:id="1460999622">
      <w:bodyDiv w:val="1"/>
      <w:marLeft w:val="0"/>
      <w:marRight w:val="0"/>
      <w:marTop w:val="0"/>
      <w:marBottom w:val="0"/>
      <w:divBdr>
        <w:top w:val="none" w:sz="0" w:space="0" w:color="auto"/>
        <w:left w:val="none" w:sz="0" w:space="0" w:color="auto"/>
        <w:bottom w:val="none" w:sz="0" w:space="0" w:color="auto"/>
        <w:right w:val="none" w:sz="0" w:space="0" w:color="auto"/>
      </w:divBdr>
    </w:div>
    <w:div w:id="1473446857">
      <w:bodyDiv w:val="1"/>
      <w:marLeft w:val="0"/>
      <w:marRight w:val="0"/>
      <w:marTop w:val="0"/>
      <w:marBottom w:val="0"/>
      <w:divBdr>
        <w:top w:val="none" w:sz="0" w:space="0" w:color="auto"/>
        <w:left w:val="none" w:sz="0" w:space="0" w:color="auto"/>
        <w:bottom w:val="none" w:sz="0" w:space="0" w:color="auto"/>
        <w:right w:val="none" w:sz="0" w:space="0" w:color="auto"/>
      </w:divBdr>
    </w:div>
    <w:div w:id="1474567191">
      <w:bodyDiv w:val="1"/>
      <w:marLeft w:val="0"/>
      <w:marRight w:val="0"/>
      <w:marTop w:val="0"/>
      <w:marBottom w:val="0"/>
      <w:divBdr>
        <w:top w:val="none" w:sz="0" w:space="0" w:color="auto"/>
        <w:left w:val="none" w:sz="0" w:space="0" w:color="auto"/>
        <w:bottom w:val="none" w:sz="0" w:space="0" w:color="auto"/>
        <w:right w:val="none" w:sz="0" w:space="0" w:color="auto"/>
      </w:divBdr>
    </w:div>
    <w:div w:id="1497653506">
      <w:bodyDiv w:val="1"/>
      <w:marLeft w:val="0"/>
      <w:marRight w:val="0"/>
      <w:marTop w:val="0"/>
      <w:marBottom w:val="0"/>
      <w:divBdr>
        <w:top w:val="none" w:sz="0" w:space="0" w:color="auto"/>
        <w:left w:val="none" w:sz="0" w:space="0" w:color="auto"/>
        <w:bottom w:val="none" w:sz="0" w:space="0" w:color="auto"/>
        <w:right w:val="none" w:sz="0" w:space="0" w:color="auto"/>
      </w:divBdr>
    </w:div>
    <w:div w:id="1502358105">
      <w:bodyDiv w:val="1"/>
      <w:marLeft w:val="0"/>
      <w:marRight w:val="0"/>
      <w:marTop w:val="0"/>
      <w:marBottom w:val="0"/>
      <w:divBdr>
        <w:top w:val="none" w:sz="0" w:space="0" w:color="auto"/>
        <w:left w:val="none" w:sz="0" w:space="0" w:color="auto"/>
        <w:bottom w:val="none" w:sz="0" w:space="0" w:color="auto"/>
        <w:right w:val="none" w:sz="0" w:space="0" w:color="auto"/>
      </w:divBdr>
    </w:div>
    <w:div w:id="1514757307">
      <w:bodyDiv w:val="1"/>
      <w:marLeft w:val="0"/>
      <w:marRight w:val="0"/>
      <w:marTop w:val="0"/>
      <w:marBottom w:val="0"/>
      <w:divBdr>
        <w:top w:val="none" w:sz="0" w:space="0" w:color="auto"/>
        <w:left w:val="none" w:sz="0" w:space="0" w:color="auto"/>
        <w:bottom w:val="none" w:sz="0" w:space="0" w:color="auto"/>
        <w:right w:val="none" w:sz="0" w:space="0" w:color="auto"/>
      </w:divBdr>
    </w:div>
    <w:div w:id="1526141461">
      <w:bodyDiv w:val="1"/>
      <w:marLeft w:val="0"/>
      <w:marRight w:val="0"/>
      <w:marTop w:val="0"/>
      <w:marBottom w:val="0"/>
      <w:divBdr>
        <w:top w:val="none" w:sz="0" w:space="0" w:color="auto"/>
        <w:left w:val="none" w:sz="0" w:space="0" w:color="auto"/>
        <w:bottom w:val="none" w:sz="0" w:space="0" w:color="auto"/>
        <w:right w:val="none" w:sz="0" w:space="0" w:color="auto"/>
      </w:divBdr>
      <w:divsChild>
        <w:div w:id="1838231955">
          <w:marLeft w:val="0"/>
          <w:marRight w:val="0"/>
          <w:marTop w:val="0"/>
          <w:marBottom w:val="0"/>
          <w:divBdr>
            <w:top w:val="none" w:sz="0" w:space="0" w:color="auto"/>
            <w:left w:val="none" w:sz="0" w:space="0" w:color="auto"/>
            <w:bottom w:val="none" w:sz="0" w:space="0" w:color="auto"/>
            <w:right w:val="none" w:sz="0" w:space="0" w:color="auto"/>
          </w:divBdr>
        </w:div>
      </w:divsChild>
    </w:div>
    <w:div w:id="1533419336">
      <w:bodyDiv w:val="1"/>
      <w:marLeft w:val="0"/>
      <w:marRight w:val="0"/>
      <w:marTop w:val="0"/>
      <w:marBottom w:val="0"/>
      <w:divBdr>
        <w:top w:val="none" w:sz="0" w:space="0" w:color="auto"/>
        <w:left w:val="none" w:sz="0" w:space="0" w:color="auto"/>
        <w:bottom w:val="none" w:sz="0" w:space="0" w:color="auto"/>
        <w:right w:val="none" w:sz="0" w:space="0" w:color="auto"/>
      </w:divBdr>
    </w:div>
    <w:div w:id="1550922335">
      <w:bodyDiv w:val="1"/>
      <w:marLeft w:val="0"/>
      <w:marRight w:val="0"/>
      <w:marTop w:val="0"/>
      <w:marBottom w:val="0"/>
      <w:divBdr>
        <w:top w:val="none" w:sz="0" w:space="0" w:color="auto"/>
        <w:left w:val="none" w:sz="0" w:space="0" w:color="auto"/>
        <w:bottom w:val="none" w:sz="0" w:space="0" w:color="auto"/>
        <w:right w:val="none" w:sz="0" w:space="0" w:color="auto"/>
      </w:divBdr>
      <w:divsChild>
        <w:div w:id="89662008">
          <w:marLeft w:val="0"/>
          <w:marRight w:val="0"/>
          <w:marTop w:val="0"/>
          <w:marBottom w:val="0"/>
          <w:divBdr>
            <w:top w:val="none" w:sz="0" w:space="0" w:color="auto"/>
            <w:left w:val="none" w:sz="0" w:space="0" w:color="auto"/>
            <w:bottom w:val="none" w:sz="0" w:space="0" w:color="auto"/>
            <w:right w:val="none" w:sz="0" w:space="0" w:color="auto"/>
          </w:divBdr>
        </w:div>
      </w:divsChild>
    </w:div>
    <w:div w:id="1575162895">
      <w:bodyDiv w:val="1"/>
      <w:marLeft w:val="0"/>
      <w:marRight w:val="0"/>
      <w:marTop w:val="0"/>
      <w:marBottom w:val="0"/>
      <w:divBdr>
        <w:top w:val="none" w:sz="0" w:space="0" w:color="auto"/>
        <w:left w:val="none" w:sz="0" w:space="0" w:color="auto"/>
        <w:bottom w:val="none" w:sz="0" w:space="0" w:color="auto"/>
        <w:right w:val="none" w:sz="0" w:space="0" w:color="auto"/>
      </w:divBdr>
    </w:div>
    <w:div w:id="1628045544">
      <w:bodyDiv w:val="1"/>
      <w:marLeft w:val="0"/>
      <w:marRight w:val="0"/>
      <w:marTop w:val="0"/>
      <w:marBottom w:val="0"/>
      <w:divBdr>
        <w:top w:val="none" w:sz="0" w:space="0" w:color="auto"/>
        <w:left w:val="none" w:sz="0" w:space="0" w:color="auto"/>
        <w:bottom w:val="none" w:sz="0" w:space="0" w:color="auto"/>
        <w:right w:val="none" w:sz="0" w:space="0" w:color="auto"/>
      </w:divBdr>
    </w:div>
    <w:div w:id="1629435319">
      <w:bodyDiv w:val="1"/>
      <w:marLeft w:val="0"/>
      <w:marRight w:val="0"/>
      <w:marTop w:val="0"/>
      <w:marBottom w:val="0"/>
      <w:divBdr>
        <w:top w:val="none" w:sz="0" w:space="0" w:color="auto"/>
        <w:left w:val="none" w:sz="0" w:space="0" w:color="auto"/>
        <w:bottom w:val="none" w:sz="0" w:space="0" w:color="auto"/>
        <w:right w:val="none" w:sz="0" w:space="0" w:color="auto"/>
      </w:divBdr>
    </w:div>
    <w:div w:id="1634825478">
      <w:bodyDiv w:val="1"/>
      <w:marLeft w:val="0"/>
      <w:marRight w:val="0"/>
      <w:marTop w:val="0"/>
      <w:marBottom w:val="0"/>
      <w:divBdr>
        <w:top w:val="none" w:sz="0" w:space="0" w:color="auto"/>
        <w:left w:val="none" w:sz="0" w:space="0" w:color="auto"/>
        <w:bottom w:val="none" w:sz="0" w:space="0" w:color="auto"/>
        <w:right w:val="none" w:sz="0" w:space="0" w:color="auto"/>
      </w:divBdr>
    </w:div>
    <w:div w:id="1671328825">
      <w:bodyDiv w:val="1"/>
      <w:marLeft w:val="0"/>
      <w:marRight w:val="0"/>
      <w:marTop w:val="0"/>
      <w:marBottom w:val="0"/>
      <w:divBdr>
        <w:top w:val="none" w:sz="0" w:space="0" w:color="auto"/>
        <w:left w:val="none" w:sz="0" w:space="0" w:color="auto"/>
        <w:bottom w:val="none" w:sz="0" w:space="0" w:color="auto"/>
        <w:right w:val="none" w:sz="0" w:space="0" w:color="auto"/>
      </w:divBdr>
    </w:div>
    <w:div w:id="1673216917">
      <w:bodyDiv w:val="1"/>
      <w:marLeft w:val="0"/>
      <w:marRight w:val="0"/>
      <w:marTop w:val="0"/>
      <w:marBottom w:val="0"/>
      <w:divBdr>
        <w:top w:val="none" w:sz="0" w:space="0" w:color="auto"/>
        <w:left w:val="none" w:sz="0" w:space="0" w:color="auto"/>
        <w:bottom w:val="none" w:sz="0" w:space="0" w:color="auto"/>
        <w:right w:val="none" w:sz="0" w:space="0" w:color="auto"/>
      </w:divBdr>
    </w:div>
    <w:div w:id="1694191579">
      <w:bodyDiv w:val="1"/>
      <w:marLeft w:val="0"/>
      <w:marRight w:val="0"/>
      <w:marTop w:val="0"/>
      <w:marBottom w:val="0"/>
      <w:divBdr>
        <w:top w:val="none" w:sz="0" w:space="0" w:color="auto"/>
        <w:left w:val="none" w:sz="0" w:space="0" w:color="auto"/>
        <w:bottom w:val="none" w:sz="0" w:space="0" w:color="auto"/>
        <w:right w:val="none" w:sz="0" w:space="0" w:color="auto"/>
      </w:divBdr>
      <w:divsChild>
        <w:div w:id="2083210287">
          <w:marLeft w:val="0"/>
          <w:marRight w:val="0"/>
          <w:marTop w:val="0"/>
          <w:marBottom w:val="0"/>
          <w:divBdr>
            <w:top w:val="none" w:sz="0" w:space="0" w:color="auto"/>
            <w:left w:val="none" w:sz="0" w:space="0" w:color="auto"/>
            <w:bottom w:val="none" w:sz="0" w:space="0" w:color="auto"/>
            <w:right w:val="none" w:sz="0" w:space="0" w:color="auto"/>
          </w:divBdr>
          <w:divsChild>
            <w:div w:id="1087577607">
              <w:marLeft w:val="0"/>
              <w:marRight w:val="0"/>
              <w:marTop w:val="0"/>
              <w:marBottom w:val="0"/>
              <w:divBdr>
                <w:top w:val="none" w:sz="0" w:space="0" w:color="auto"/>
                <w:left w:val="none" w:sz="0" w:space="0" w:color="auto"/>
                <w:bottom w:val="none" w:sz="0" w:space="0" w:color="auto"/>
                <w:right w:val="none" w:sz="0" w:space="0" w:color="auto"/>
              </w:divBdr>
              <w:divsChild>
                <w:div w:id="1418480844">
                  <w:marLeft w:val="0"/>
                  <w:marRight w:val="0"/>
                  <w:marTop w:val="0"/>
                  <w:marBottom w:val="0"/>
                  <w:divBdr>
                    <w:top w:val="none" w:sz="0" w:space="0" w:color="auto"/>
                    <w:left w:val="none" w:sz="0" w:space="0" w:color="auto"/>
                    <w:bottom w:val="none" w:sz="0" w:space="0" w:color="auto"/>
                    <w:right w:val="none" w:sz="0" w:space="0" w:color="auto"/>
                  </w:divBdr>
                </w:div>
              </w:divsChild>
            </w:div>
            <w:div w:id="807940588">
              <w:marLeft w:val="0"/>
              <w:marRight w:val="0"/>
              <w:marTop w:val="0"/>
              <w:marBottom w:val="0"/>
              <w:divBdr>
                <w:top w:val="none" w:sz="0" w:space="0" w:color="auto"/>
                <w:left w:val="none" w:sz="0" w:space="0" w:color="auto"/>
                <w:bottom w:val="none" w:sz="0" w:space="0" w:color="auto"/>
                <w:right w:val="none" w:sz="0" w:space="0" w:color="auto"/>
              </w:divBdr>
              <w:divsChild>
                <w:div w:id="2870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3509">
      <w:bodyDiv w:val="1"/>
      <w:marLeft w:val="0"/>
      <w:marRight w:val="0"/>
      <w:marTop w:val="0"/>
      <w:marBottom w:val="0"/>
      <w:divBdr>
        <w:top w:val="none" w:sz="0" w:space="0" w:color="auto"/>
        <w:left w:val="none" w:sz="0" w:space="0" w:color="auto"/>
        <w:bottom w:val="none" w:sz="0" w:space="0" w:color="auto"/>
        <w:right w:val="none" w:sz="0" w:space="0" w:color="auto"/>
      </w:divBdr>
      <w:divsChild>
        <w:div w:id="2036299230">
          <w:marLeft w:val="0"/>
          <w:marRight w:val="0"/>
          <w:marTop w:val="0"/>
          <w:marBottom w:val="0"/>
          <w:divBdr>
            <w:top w:val="none" w:sz="0" w:space="0" w:color="auto"/>
            <w:left w:val="none" w:sz="0" w:space="0" w:color="auto"/>
            <w:bottom w:val="none" w:sz="0" w:space="0" w:color="auto"/>
            <w:right w:val="none" w:sz="0" w:space="0" w:color="auto"/>
          </w:divBdr>
        </w:div>
      </w:divsChild>
    </w:div>
    <w:div w:id="1708792356">
      <w:bodyDiv w:val="1"/>
      <w:marLeft w:val="0"/>
      <w:marRight w:val="0"/>
      <w:marTop w:val="0"/>
      <w:marBottom w:val="0"/>
      <w:divBdr>
        <w:top w:val="none" w:sz="0" w:space="0" w:color="auto"/>
        <w:left w:val="none" w:sz="0" w:space="0" w:color="auto"/>
        <w:bottom w:val="none" w:sz="0" w:space="0" w:color="auto"/>
        <w:right w:val="none" w:sz="0" w:space="0" w:color="auto"/>
      </w:divBdr>
    </w:div>
    <w:div w:id="1710495888">
      <w:bodyDiv w:val="1"/>
      <w:marLeft w:val="0"/>
      <w:marRight w:val="0"/>
      <w:marTop w:val="0"/>
      <w:marBottom w:val="0"/>
      <w:divBdr>
        <w:top w:val="none" w:sz="0" w:space="0" w:color="auto"/>
        <w:left w:val="none" w:sz="0" w:space="0" w:color="auto"/>
        <w:bottom w:val="none" w:sz="0" w:space="0" w:color="auto"/>
        <w:right w:val="none" w:sz="0" w:space="0" w:color="auto"/>
      </w:divBdr>
    </w:div>
    <w:div w:id="1712606791">
      <w:bodyDiv w:val="1"/>
      <w:marLeft w:val="0"/>
      <w:marRight w:val="0"/>
      <w:marTop w:val="0"/>
      <w:marBottom w:val="0"/>
      <w:divBdr>
        <w:top w:val="none" w:sz="0" w:space="0" w:color="auto"/>
        <w:left w:val="none" w:sz="0" w:space="0" w:color="auto"/>
        <w:bottom w:val="none" w:sz="0" w:space="0" w:color="auto"/>
        <w:right w:val="none" w:sz="0" w:space="0" w:color="auto"/>
      </w:divBdr>
    </w:div>
    <w:div w:id="1718817147">
      <w:bodyDiv w:val="1"/>
      <w:marLeft w:val="0"/>
      <w:marRight w:val="0"/>
      <w:marTop w:val="0"/>
      <w:marBottom w:val="0"/>
      <w:divBdr>
        <w:top w:val="none" w:sz="0" w:space="0" w:color="auto"/>
        <w:left w:val="none" w:sz="0" w:space="0" w:color="auto"/>
        <w:bottom w:val="none" w:sz="0" w:space="0" w:color="auto"/>
        <w:right w:val="none" w:sz="0" w:space="0" w:color="auto"/>
      </w:divBdr>
    </w:div>
    <w:div w:id="1723020735">
      <w:bodyDiv w:val="1"/>
      <w:marLeft w:val="0"/>
      <w:marRight w:val="0"/>
      <w:marTop w:val="0"/>
      <w:marBottom w:val="0"/>
      <w:divBdr>
        <w:top w:val="none" w:sz="0" w:space="0" w:color="auto"/>
        <w:left w:val="none" w:sz="0" w:space="0" w:color="auto"/>
        <w:bottom w:val="none" w:sz="0" w:space="0" w:color="auto"/>
        <w:right w:val="none" w:sz="0" w:space="0" w:color="auto"/>
      </w:divBdr>
    </w:div>
    <w:div w:id="1735735291">
      <w:bodyDiv w:val="1"/>
      <w:marLeft w:val="0"/>
      <w:marRight w:val="0"/>
      <w:marTop w:val="0"/>
      <w:marBottom w:val="0"/>
      <w:divBdr>
        <w:top w:val="none" w:sz="0" w:space="0" w:color="auto"/>
        <w:left w:val="none" w:sz="0" w:space="0" w:color="auto"/>
        <w:bottom w:val="none" w:sz="0" w:space="0" w:color="auto"/>
        <w:right w:val="none" w:sz="0" w:space="0" w:color="auto"/>
      </w:divBdr>
      <w:divsChild>
        <w:div w:id="749427341">
          <w:marLeft w:val="0"/>
          <w:marRight w:val="0"/>
          <w:marTop w:val="0"/>
          <w:marBottom w:val="0"/>
          <w:divBdr>
            <w:top w:val="none" w:sz="0" w:space="0" w:color="auto"/>
            <w:left w:val="none" w:sz="0" w:space="0" w:color="auto"/>
            <w:bottom w:val="none" w:sz="0" w:space="0" w:color="auto"/>
            <w:right w:val="none" w:sz="0" w:space="0" w:color="auto"/>
          </w:divBdr>
        </w:div>
      </w:divsChild>
    </w:div>
    <w:div w:id="1743022192">
      <w:bodyDiv w:val="1"/>
      <w:marLeft w:val="0"/>
      <w:marRight w:val="0"/>
      <w:marTop w:val="0"/>
      <w:marBottom w:val="0"/>
      <w:divBdr>
        <w:top w:val="none" w:sz="0" w:space="0" w:color="auto"/>
        <w:left w:val="none" w:sz="0" w:space="0" w:color="auto"/>
        <w:bottom w:val="none" w:sz="0" w:space="0" w:color="auto"/>
        <w:right w:val="none" w:sz="0" w:space="0" w:color="auto"/>
      </w:divBdr>
      <w:divsChild>
        <w:div w:id="314725655">
          <w:marLeft w:val="0"/>
          <w:marRight w:val="0"/>
          <w:marTop w:val="0"/>
          <w:marBottom w:val="0"/>
          <w:divBdr>
            <w:top w:val="none" w:sz="0" w:space="0" w:color="auto"/>
            <w:left w:val="none" w:sz="0" w:space="0" w:color="auto"/>
            <w:bottom w:val="none" w:sz="0" w:space="0" w:color="auto"/>
            <w:right w:val="none" w:sz="0" w:space="0" w:color="auto"/>
          </w:divBdr>
        </w:div>
      </w:divsChild>
    </w:div>
    <w:div w:id="1747074820">
      <w:bodyDiv w:val="1"/>
      <w:marLeft w:val="0"/>
      <w:marRight w:val="0"/>
      <w:marTop w:val="0"/>
      <w:marBottom w:val="0"/>
      <w:divBdr>
        <w:top w:val="none" w:sz="0" w:space="0" w:color="auto"/>
        <w:left w:val="none" w:sz="0" w:space="0" w:color="auto"/>
        <w:bottom w:val="none" w:sz="0" w:space="0" w:color="auto"/>
        <w:right w:val="none" w:sz="0" w:space="0" w:color="auto"/>
      </w:divBdr>
    </w:div>
    <w:div w:id="1751807496">
      <w:bodyDiv w:val="1"/>
      <w:marLeft w:val="0"/>
      <w:marRight w:val="0"/>
      <w:marTop w:val="0"/>
      <w:marBottom w:val="0"/>
      <w:divBdr>
        <w:top w:val="none" w:sz="0" w:space="0" w:color="auto"/>
        <w:left w:val="none" w:sz="0" w:space="0" w:color="auto"/>
        <w:bottom w:val="none" w:sz="0" w:space="0" w:color="auto"/>
        <w:right w:val="none" w:sz="0" w:space="0" w:color="auto"/>
      </w:divBdr>
    </w:div>
    <w:div w:id="1754887011">
      <w:bodyDiv w:val="1"/>
      <w:marLeft w:val="0"/>
      <w:marRight w:val="0"/>
      <w:marTop w:val="0"/>
      <w:marBottom w:val="0"/>
      <w:divBdr>
        <w:top w:val="none" w:sz="0" w:space="0" w:color="auto"/>
        <w:left w:val="none" w:sz="0" w:space="0" w:color="auto"/>
        <w:bottom w:val="none" w:sz="0" w:space="0" w:color="auto"/>
        <w:right w:val="none" w:sz="0" w:space="0" w:color="auto"/>
      </w:divBdr>
      <w:divsChild>
        <w:div w:id="864831466">
          <w:marLeft w:val="0"/>
          <w:marRight w:val="0"/>
          <w:marTop w:val="0"/>
          <w:marBottom w:val="0"/>
          <w:divBdr>
            <w:top w:val="none" w:sz="0" w:space="0" w:color="auto"/>
            <w:left w:val="none" w:sz="0" w:space="0" w:color="auto"/>
            <w:bottom w:val="none" w:sz="0" w:space="0" w:color="auto"/>
            <w:right w:val="none" w:sz="0" w:space="0" w:color="auto"/>
          </w:divBdr>
        </w:div>
      </w:divsChild>
    </w:div>
    <w:div w:id="1755201643">
      <w:bodyDiv w:val="1"/>
      <w:marLeft w:val="0"/>
      <w:marRight w:val="0"/>
      <w:marTop w:val="0"/>
      <w:marBottom w:val="0"/>
      <w:divBdr>
        <w:top w:val="none" w:sz="0" w:space="0" w:color="auto"/>
        <w:left w:val="none" w:sz="0" w:space="0" w:color="auto"/>
        <w:bottom w:val="none" w:sz="0" w:space="0" w:color="auto"/>
        <w:right w:val="none" w:sz="0" w:space="0" w:color="auto"/>
      </w:divBdr>
    </w:div>
    <w:div w:id="1759906827">
      <w:bodyDiv w:val="1"/>
      <w:marLeft w:val="0"/>
      <w:marRight w:val="0"/>
      <w:marTop w:val="0"/>
      <w:marBottom w:val="0"/>
      <w:divBdr>
        <w:top w:val="none" w:sz="0" w:space="0" w:color="auto"/>
        <w:left w:val="none" w:sz="0" w:space="0" w:color="auto"/>
        <w:bottom w:val="none" w:sz="0" w:space="0" w:color="auto"/>
        <w:right w:val="none" w:sz="0" w:space="0" w:color="auto"/>
      </w:divBdr>
      <w:divsChild>
        <w:div w:id="1159732989">
          <w:marLeft w:val="0"/>
          <w:marRight w:val="0"/>
          <w:marTop w:val="0"/>
          <w:marBottom w:val="0"/>
          <w:divBdr>
            <w:top w:val="none" w:sz="0" w:space="0" w:color="auto"/>
            <w:left w:val="none" w:sz="0" w:space="0" w:color="auto"/>
            <w:bottom w:val="none" w:sz="0" w:space="0" w:color="auto"/>
            <w:right w:val="none" w:sz="0" w:space="0" w:color="auto"/>
          </w:divBdr>
        </w:div>
      </w:divsChild>
    </w:div>
    <w:div w:id="1773433039">
      <w:bodyDiv w:val="1"/>
      <w:marLeft w:val="0"/>
      <w:marRight w:val="0"/>
      <w:marTop w:val="0"/>
      <w:marBottom w:val="0"/>
      <w:divBdr>
        <w:top w:val="none" w:sz="0" w:space="0" w:color="auto"/>
        <w:left w:val="none" w:sz="0" w:space="0" w:color="auto"/>
        <w:bottom w:val="none" w:sz="0" w:space="0" w:color="auto"/>
        <w:right w:val="none" w:sz="0" w:space="0" w:color="auto"/>
      </w:divBdr>
    </w:div>
    <w:div w:id="1777554692">
      <w:bodyDiv w:val="1"/>
      <w:marLeft w:val="0"/>
      <w:marRight w:val="0"/>
      <w:marTop w:val="0"/>
      <w:marBottom w:val="0"/>
      <w:divBdr>
        <w:top w:val="none" w:sz="0" w:space="0" w:color="auto"/>
        <w:left w:val="none" w:sz="0" w:space="0" w:color="auto"/>
        <w:bottom w:val="none" w:sz="0" w:space="0" w:color="auto"/>
        <w:right w:val="none" w:sz="0" w:space="0" w:color="auto"/>
      </w:divBdr>
    </w:div>
    <w:div w:id="1785467376">
      <w:bodyDiv w:val="1"/>
      <w:marLeft w:val="0"/>
      <w:marRight w:val="0"/>
      <w:marTop w:val="0"/>
      <w:marBottom w:val="0"/>
      <w:divBdr>
        <w:top w:val="none" w:sz="0" w:space="0" w:color="auto"/>
        <w:left w:val="none" w:sz="0" w:space="0" w:color="auto"/>
        <w:bottom w:val="none" w:sz="0" w:space="0" w:color="auto"/>
        <w:right w:val="none" w:sz="0" w:space="0" w:color="auto"/>
      </w:divBdr>
    </w:div>
    <w:div w:id="1798059599">
      <w:bodyDiv w:val="1"/>
      <w:marLeft w:val="0"/>
      <w:marRight w:val="0"/>
      <w:marTop w:val="0"/>
      <w:marBottom w:val="0"/>
      <w:divBdr>
        <w:top w:val="none" w:sz="0" w:space="0" w:color="auto"/>
        <w:left w:val="none" w:sz="0" w:space="0" w:color="auto"/>
        <w:bottom w:val="none" w:sz="0" w:space="0" w:color="auto"/>
        <w:right w:val="none" w:sz="0" w:space="0" w:color="auto"/>
      </w:divBdr>
    </w:div>
    <w:div w:id="1810978588">
      <w:bodyDiv w:val="1"/>
      <w:marLeft w:val="0"/>
      <w:marRight w:val="0"/>
      <w:marTop w:val="0"/>
      <w:marBottom w:val="0"/>
      <w:divBdr>
        <w:top w:val="none" w:sz="0" w:space="0" w:color="auto"/>
        <w:left w:val="none" w:sz="0" w:space="0" w:color="auto"/>
        <w:bottom w:val="none" w:sz="0" w:space="0" w:color="auto"/>
        <w:right w:val="none" w:sz="0" w:space="0" w:color="auto"/>
      </w:divBdr>
    </w:div>
    <w:div w:id="1811365163">
      <w:bodyDiv w:val="1"/>
      <w:marLeft w:val="0"/>
      <w:marRight w:val="0"/>
      <w:marTop w:val="0"/>
      <w:marBottom w:val="0"/>
      <w:divBdr>
        <w:top w:val="none" w:sz="0" w:space="0" w:color="auto"/>
        <w:left w:val="none" w:sz="0" w:space="0" w:color="auto"/>
        <w:bottom w:val="none" w:sz="0" w:space="0" w:color="auto"/>
        <w:right w:val="none" w:sz="0" w:space="0" w:color="auto"/>
      </w:divBdr>
      <w:divsChild>
        <w:div w:id="458690881">
          <w:marLeft w:val="0"/>
          <w:marRight w:val="0"/>
          <w:marTop w:val="0"/>
          <w:marBottom w:val="0"/>
          <w:divBdr>
            <w:top w:val="none" w:sz="0" w:space="0" w:color="auto"/>
            <w:left w:val="none" w:sz="0" w:space="0" w:color="auto"/>
            <w:bottom w:val="none" w:sz="0" w:space="0" w:color="auto"/>
            <w:right w:val="none" w:sz="0" w:space="0" w:color="auto"/>
          </w:divBdr>
        </w:div>
      </w:divsChild>
    </w:div>
    <w:div w:id="1819230260">
      <w:bodyDiv w:val="1"/>
      <w:marLeft w:val="0"/>
      <w:marRight w:val="0"/>
      <w:marTop w:val="0"/>
      <w:marBottom w:val="0"/>
      <w:divBdr>
        <w:top w:val="none" w:sz="0" w:space="0" w:color="auto"/>
        <w:left w:val="none" w:sz="0" w:space="0" w:color="auto"/>
        <w:bottom w:val="none" w:sz="0" w:space="0" w:color="auto"/>
        <w:right w:val="none" w:sz="0" w:space="0" w:color="auto"/>
      </w:divBdr>
      <w:divsChild>
        <w:div w:id="1390693688">
          <w:marLeft w:val="0"/>
          <w:marRight w:val="0"/>
          <w:marTop w:val="0"/>
          <w:marBottom w:val="0"/>
          <w:divBdr>
            <w:top w:val="none" w:sz="0" w:space="0" w:color="auto"/>
            <w:left w:val="none" w:sz="0" w:space="0" w:color="auto"/>
            <w:bottom w:val="none" w:sz="0" w:space="0" w:color="auto"/>
            <w:right w:val="none" w:sz="0" w:space="0" w:color="auto"/>
          </w:divBdr>
        </w:div>
      </w:divsChild>
    </w:div>
    <w:div w:id="1820610628">
      <w:bodyDiv w:val="1"/>
      <w:marLeft w:val="0"/>
      <w:marRight w:val="0"/>
      <w:marTop w:val="0"/>
      <w:marBottom w:val="0"/>
      <w:divBdr>
        <w:top w:val="none" w:sz="0" w:space="0" w:color="auto"/>
        <w:left w:val="none" w:sz="0" w:space="0" w:color="auto"/>
        <w:bottom w:val="none" w:sz="0" w:space="0" w:color="auto"/>
        <w:right w:val="none" w:sz="0" w:space="0" w:color="auto"/>
      </w:divBdr>
    </w:div>
    <w:div w:id="1854681794">
      <w:bodyDiv w:val="1"/>
      <w:marLeft w:val="0"/>
      <w:marRight w:val="0"/>
      <w:marTop w:val="0"/>
      <w:marBottom w:val="0"/>
      <w:divBdr>
        <w:top w:val="none" w:sz="0" w:space="0" w:color="auto"/>
        <w:left w:val="none" w:sz="0" w:space="0" w:color="auto"/>
        <w:bottom w:val="none" w:sz="0" w:space="0" w:color="auto"/>
        <w:right w:val="none" w:sz="0" w:space="0" w:color="auto"/>
      </w:divBdr>
    </w:div>
    <w:div w:id="1859079666">
      <w:bodyDiv w:val="1"/>
      <w:marLeft w:val="0"/>
      <w:marRight w:val="0"/>
      <w:marTop w:val="0"/>
      <w:marBottom w:val="0"/>
      <w:divBdr>
        <w:top w:val="none" w:sz="0" w:space="0" w:color="auto"/>
        <w:left w:val="none" w:sz="0" w:space="0" w:color="auto"/>
        <w:bottom w:val="none" w:sz="0" w:space="0" w:color="auto"/>
        <w:right w:val="none" w:sz="0" w:space="0" w:color="auto"/>
      </w:divBdr>
    </w:div>
    <w:div w:id="1880628489">
      <w:bodyDiv w:val="1"/>
      <w:marLeft w:val="0"/>
      <w:marRight w:val="0"/>
      <w:marTop w:val="0"/>
      <w:marBottom w:val="0"/>
      <w:divBdr>
        <w:top w:val="none" w:sz="0" w:space="0" w:color="auto"/>
        <w:left w:val="none" w:sz="0" w:space="0" w:color="auto"/>
        <w:bottom w:val="none" w:sz="0" w:space="0" w:color="auto"/>
        <w:right w:val="none" w:sz="0" w:space="0" w:color="auto"/>
      </w:divBdr>
    </w:div>
    <w:div w:id="1882865006">
      <w:bodyDiv w:val="1"/>
      <w:marLeft w:val="0"/>
      <w:marRight w:val="0"/>
      <w:marTop w:val="0"/>
      <w:marBottom w:val="0"/>
      <w:divBdr>
        <w:top w:val="none" w:sz="0" w:space="0" w:color="auto"/>
        <w:left w:val="none" w:sz="0" w:space="0" w:color="auto"/>
        <w:bottom w:val="none" w:sz="0" w:space="0" w:color="auto"/>
        <w:right w:val="none" w:sz="0" w:space="0" w:color="auto"/>
      </w:divBdr>
    </w:div>
    <w:div w:id="1908297095">
      <w:bodyDiv w:val="1"/>
      <w:marLeft w:val="0"/>
      <w:marRight w:val="0"/>
      <w:marTop w:val="0"/>
      <w:marBottom w:val="0"/>
      <w:divBdr>
        <w:top w:val="none" w:sz="0" w:space="0" w:color="auto"/>
        <w:left w:val="none" w:sz="0" w:space="0" w:color="auto"/>
        <w:bottom w:val="none" w:sz="0" w:space="0" w:color="auto"/>
        <w:right w:val="none" w:sz="0" w:space="0" w:color="auto"/>
      </w:divBdr>
    </w:div>
    <w:div w:id="1910188977">
      <w:bodyDiv w:val="1"/>
      <w:marLeft w:val="0"/>
      <w:marRight w:val="0"/>
      <w:marTop w:val="0"/>
      <w:marBottom w:val="0"/>
      <w:divBdr>
        <w:top w:val="none" w:sz="0" w:space="0" w:color="auto"/>
        <w:left w:val="none" w:sz="0" w:space="0" w:color="auto"/>
        <w:bottom w:val="none" w:sz="0" w:space="0" w:color="auto"/>
        <w:right w:val="none" w:sz="0" w:space="0" w:color="auto"/>
      </w:divBdr>
    </w:div>
    <w:div w:id="1910656640">
      <w:bodyDiv w:val="1"/>
      <w:marLeft w:val="0"/>
      <w:marRight w:val="0"/>
      <w:marTop w:val="0"/>
      <w:marBottom w:val="0"/>
      <w:divBdr>
        <w:top w:val="none" w:sz="0" w:space="0" w:color="auto"/>
        <w:left w:val="none" w:sz="0" w:space="0" w:color="auto"/>
        <w:bottom w:val="none" w:sz="0" w:space="0" w:color="auto"/>
        <w:right w:val="none" w:sz="0" w:space="0" w:color="auto"/>
      </w:divBdr>
    </w:div>
    <w:div w:id="1920941595">
      <w:bodyDiv w:val="1"/>
      <w:marLeft w:val="0"/>
      <w:marRight w:val="0"/>
      <w:marTop w:val="0"/>
      <w:marBottom w:val="0"/>
      <w:divBdr>
        <w:top w:val="none" w:sz="0" w:space="0" w:color="auto"/>
        <w:left w:val="none" w:sz="0" w:space="0" w:color="auto"/>
        <w:bottom w:val="none" w:sz="0" w:space="0" w:color="auto"/>
        <w:right w:val="none" w:sz="0" w:space="0" w:color="auto"/>
      </w:divBdr>
    </w:div>
    <w:div w:id="1925600170">
      <w:bodyDiv w:val="1"/>
      <w:marLeft w:val="0"/>
      <w:marRight w:val="0"/>
      <w:marTop w:val="0"/>
      <w:marBottom w:val="0"/>
      <w:divBdr>
        <w:top w:val="none" w:sz="0" w:space="0" w:color="auto"/>
        <w:left w:val="none" w:sz="0" w:space="0" w:color="auto"/>
        <w:bottom w:val="none" w:sz="0" w:space="0" w:color="auto"/>
        <w:right w:val="none" w:sz="0" w:space="0" w:color="auto"/>
      </w:divBdr>
    </w:div>
    <w:div w:id="1925601223">
      <w:bodyDiv w:val="1"/>
      <w:marLeft w:val="0"/>
      <w:marRight w:val="0"/>
      <w:marTop w:val="0"/>
      <w:marBottom w:val="0"/>
      <w:divBdr>
        <w:top w:val="none" w:sz="0" w:space="0" w:color="auto"/>
        <w:left w:val="none" w:sz="0" w:space="0" w:color="auto"/>
        <w:bottom w:val="none" w:sz="0" w:space="0" w:color="auto"/>
        <w:right w:val="none" w:sz="0" w:space="0" w:color="auto"/>
      </w:divBdr>
    </w:div>
    <w:div w:id="1931036155">
      <w:bodyDiv w:val="1"/>
      <w:marLeft w:val="0"/>
      <w:marRight w:val="0"/>
      <w:marTop w:val="0"/>
      <w:marBottom w:val="0"/>
      <w:divBdr>
        <w:top w:val="none" w:sz="0" w:space="0" w:color="auto"/>
        <w:left w:val="none" w:sz="0" w:space="0" w:color="auto"/>
        <w:bottom w:val="none" w:sz="0" w:space="0" w:color="auto"/>
        <w:right w:val="none" w:sz="0" w:space="0" w:color="auto"/>
      </w:divBdr>
    </w:div>
    <w:div w:id="1946963851">
      <w:bodyDiv w:val="1"/>
      <w:marLeft w:val="0"/>
      <w:marRight w:val="0"/>
      <w:marTop w:val="0"/>
      <w:marBottom w:val="0"/>
      <w:divBdr>
        <w:top w:val="none" w:sz="0" w:space="0" w:color="auto"/>
        <w:left w:val="none" w:sz="0" w:space="0" w:color="auto"/>
        <w:bottom w:val="none" w:sz="0" w:space="0" w:color="auto"/>
        <w:right w:val="none" w:sz="0" w:space="0" w:color="auto"/>
      </w:divBdr>
    </w:div>
    <w:div w:id="1955936371">
      <w:bodyDiv w:val="1"/>
      <w:marLeft w:val="0"/>
      <w:marRight w:val="0"/>
      <w:marTop w:val="0"/>
      <w:marBottom w:val="0"/>
      <w:divBdr>
        <w:top w:val="none" w:sz="0" w:space="0" w:color="auto"/>
        <w:left w:val="none" w:sz="0" w:space="0" w:color="auto"/>
        <w:bottom w:val="none" w:sz="0" w:space="0" w:color="auto"/>
        <w:right w:val="none" w:sz="0" w:space="0" w:color="auto"/>
      </w:divBdr>
    </w:div>
    <w:div w:id="1961952943">
      <w:bodyDiv w:val="1"/>
      <w:marLeft w:val="0"/>
      <w:marRight w:val="0"/>
      <w:marTop w:val="0"/>
      <w:marBottom w:val="0"/>
      <w:divBdr>
        <w:top w:val="none" w:sz="0" w:space="0" w:color="auto"/>
        <w:left w:val="none" w:sz="0" w:space="0" w:color="auto"/>
        <w:bottom w:val="none" w:sz="0" w:space="0" w:color="auto"/>
        <w:right w:val="none" w:sz="0" w:space="0" w:color="auto"/>
      </w:divBdr>
    </w:div>
    <w:div w:id="1963222248">
      <w:bodyDiv w:val="1"/>
      <w:marLeft w:val="0"/>
      <w:marRight w:val="0"/>
      <w:marTop w:val="0"/>
      <w:marBottom w:val="0"/>
      <w:divBdr>
        <w:top w:val="none" w:sz="0" w:space="0" w:color="auto"/>
        <w:left w:val="none" w:sz="0" w:space="0" w:color="auto"/>
        <w:bottom w:val="none" w:sz="0" w:space="0" w:color="auto"/>
        <w:right w:val="none" w:sz="0" w:space="0" w:color="auto"/>
      </w:divBdr>
    </w:div>
    <w:div w:id="1993481415">
      <w:bodyDiv w:val="1"/>
      <w:marLeft w:val="0"/>
      <w:marRight w:val="0"/>
      <w:marTop w:val="0"/>
      <w:marBottom w:val="0"/>
      <w:divBdr>
        <w:top w:val="none" w:sz="0" w:space="0" w:color="auto"/>
        <w:left w:val="none" w:sz="0" w:space="0" w:color="auto"/>
        <w:bottom w:val="none" w:sz="0" w:space="0" w:color="auto"/>
        <w:right w:val="none" w:sz="0" w:space="0" w:color="auto"/>
      </w:divBdr>
    </w:div>
    <w:div w:id="2006517754">
      <w:bodyDiv w:val="1"/>
      <w:marLeft w:val="0"/>
      <w:marRight w:val="0"/>
      <w:marTop w:val="0"/>
      <w:marBottom w:val="0"/>
      <w:divBdr>
        <w:top w:val="none" w:sz="0" w:space="0" w:color="auto"/>
        <w:left w:val="none" w:sz="0" w:space="0" w:color="auto"/>
        <w:bottom w:val="none" w:sz="0" w:space="0" w:color="auto"/>
        <w:right w:val="none" w:sz="0" w:space="0" w:color="auto"/>
      </w:divBdr>
    </w:div>
    <w:div w:id="2022971514">
      <w:bodyDiv w:val="1"/>
      <w:marLeft w:val="0"/>
      <w:marRight w:val="0"/>
      <w:marTop w:val="0"/>
      <w:marBottom w:val="0"/>
      <w:divBdr>
        <w:top w:val="none" w:sz="0" w:space="0" w:color="auto"/>
        <w:left w:val="none" w:sz="0" w:space="0" w:color="auto"/>
        <w:bottom w:val="none" w:sz="0" w:space="0" w:color="auto"/>
        <w:right w:val="none" w:sz="0" w:space="0" w:color="auto"/>
      </w:divBdr>
    </w:div>
    <w:div w:id="2023587496">
      <w:bodyDiv w:val="1"/>
      <w:marLeft w:val="0"/>
      <w:marRight w:val="0"/>
      <w:marTop w:val="0"/>
      <w:marBottom w:val="0"/>
      <w:divBdr>
        <w:top w:val="none" w:sz="0" w:space="0" w:color="auto"/>
        <w:left w:val="none" w:sz="0" w:space="0" w:color="auto"/>
        <w:bottom w:val="none" w:sz="0" w:space="0" w:color="auto"/>
        <w:right w:val="none" w:sz="0" w:space="0" w:color="auto"/>
      </w:divBdr>
    </w:div>
    <w:div w:id="2032874547">
      <w:bodyDiv w:val="1"/>
      <w:marLeft w:val="0"/>
      <w:marRight w:val="0"/>
      <w:marTop w:val="0"/>
      <w:marBottom w:val="0"/>
      <w:divBdr>
        <w:top w:val="none" w:sz="0" w:space="0" w:color="auto"/>
        <w:left w:val="none" w:sz="0" w:space="0" w:color="auto"/>
        <w:bottom w:val="none" w:sz="0" w:space="0" w:color="auto"/>
        <w:right w:val="none" w:sz="0" w:space="0" w:color="auto"/>
      </w:divBdr>
      <w:divsChild>
        <w:div w:id="84040276">
          <w:marLeft w:val="0"/>
          <w:marRight w:val="0"/>
          <w:marTop w:val="0"/>
          <w:marBottom w:val="0"/>
          <w:divBdr>
            <w:top w:val="none" w:sz="0" w:space="0" w:color="auto"/>
            <w:left w:val="none" w:sz="0" w:space="0" w:color="auto"/>
            <w:bottom w:val="none" w:sz="0" w:space="0" w:color="auto"/>
            <w:right w:val="none" w:sz="0" w:space="0" w:color="auto"/>
          </w:divBdr>
        </w:div>
      </w:divsChild>
    </w:div>
    <w:div w:id="2033990228">
      <w:bodyDiv w:val="1"/>
      <w:marLeft w:val="0"/>
      <w:marRight w:val="0"/>
      <w:marTop w:val="0"/>
      <w:marBottom w:val="0"/>
      <w:divBdr>
        <w:top w:val="none" w:sz="0" w:space="0" w:color="auto"/>
        <w:left w:val="none" w:sz="0" w:space="0" w:color="auto"/>
        <w:bottom w:val="none" w:sz="0" w:space="0" w:color="auto"/>
        <w:right w:val="none" w:sz="0" w:space="0" w:color="auto"/>
      </w:divBdr>
    </w:div>
    <w:div w:id="2070031669">
      <w:bodyDiv w:val="1"/>
      <w:marLeft w:val="0"/>
      <w:marRight w:val="0"/>
      <w:marTop w:val="0"/>
      <w:marBottom w:val="0"/>
      <w:divBdr>
        <w:top w:val="none" w:sz="0" w:space="0" w:color="auto"/>
        <w:left w:val="none" w:sz="0" w:space="0" w:color="auto"/>
        <w:bottom w:val="none" w:sz="0" w:space="0" w:color="auto"/>
        <w:right w:val="none" w:sz="0" w:space="0" w:color="auto"/>
      </w:divBdr>
    </w:div>
    <w:div w:id="2075817229">
      <w:bodyDiv w:val="1"/>
      <w:marLeft w:val="0"/>
      <w:marRight w:val="0"/>
      <w:marTop w:val="0"/>
      <w:marBottom w:val="0"/>
      <w:divBdr>
        <w:top w:val="none" w:sz="0" w:space="0" w:color="auto"/>
        <w:left w:val="none" w:sz="0" w:space="0" w:color="auto"/>
        <w:bottom w:val="none" w:sz="0" w:space="0" w:color="auto"/>
        <w:right w:val="none" w:sz="0" w:space="0" w:color="auto"/>
      </w:divBdr>
    </w:div>
    <w:div w:id="2087534034">
      <w:bodyDiv w:val="1"/>
      <w:marLeft w:val="0"/>
      <w:marRight w:val="0"/>
      <w:marTop w:val="0"/>
      <w:marBottom w:val="0"/>
      <w:divBdr>
        <w:top w:val="none" w:sz="0" w:space="0" w:color="auto"/>
        <w:left w:val="none" w:sz="0" w:space="0" w:color="auto"/>
        <w:bottom w:val="none" w:sz="0" w:space="0" w:color="auto"/>
        <w:right w:val="none" w:sz="0" w:space="0" w:color="auto"/>
      </w:divBdr>
    </w:div>
    <w:div w:id="2096246654">
      <w:bodyDiv w:val="1"/>
      <w:marLeft w:val="0"/>
      <w:marRight w:val="0"/>
      <w:marTop w:val="0"/>
      <w:marBottom w:val="0"/>
      <w:divBdr>
        <w:top w:val="none" w:sz="0" w:space="0" w:color="auto"/>
        <w:left w:val="none" w:sz="0" w:space="0" w:color="auto"/>
        <w:bottom w:val="none" w:sz="0" w:space="0" w:color="auto"/>
        <w:right w:val="none" w:sz="0" w:space="0" w:color="auto"/>
      </w:divBdr>
    </w:div>
    <w:div w:id="2096439585">
      <w:bodyDiv w:val="1"/>
      <w:marLeft w:val="0"/>
      <w:marRight w:val="0"/>
      <w:marTop w:val="0"/>
      <w:marBottom w:val="0"/>
      <w:divBdr>
        <w:top w:val="none" w:sz="0" w:space="0" w:color="auto"/>
        <w:left w:val="none" w:sz="0" w:space="0" w:color="auto"/>
        <w:bottom w:val="none" w:sz="0" w:space="0" w:color="auto"/>
        <w:right w:val="none" w:sz="0" w:space="0" w:color="auto"/>
      </w:divBdr>
    </w:div>
    <w:div w:id="2101368057">
      <w:bodyDiv w:val="1"/>
      <w:marLeft w:val="0"/>
      <w:marRight w:val="0"/>
      <w:marTop w:val="0"/>
      <w:marBottom w:val="0"/>
      <w:divBdr>
        <w:top w:val="none" w:sz="0" w:space="0" w:color="auto"/>
        <w:left w:val="none" w:sz="0" w:space="0" w:color="auto"/>
        <w:bottom w:val="none" w:sz="0" w:space="0" w:color="auto"/>
        <w:right w:val="none" w:sz="0" w:space="0" w:color="auto"/>
      </w:divBdr>
      <w:divsChild>
        <w:div w:id="72362240">
          <w:marLeft w:val="0"/>
          <w:marRight w:val="0"/>
          <w:marTop w:val="0"/>
          <w:marBottom w:val="0"/>
          <w:divBdr>
            <w:top w:val="none" w:sz="0" w:space="0" w:color="auto"/>
            <w:left w:val="none" w:sz="0" w:space="0" w:color="auto"/>
            <w:bottom w:val="none" w:sz="0" w:space="0" w:color="auto"/>
            <w:right w:val="none" w:sz="0" w:space="0" w:color="auto"/>
          </w:divBdr>
        </w:div>
      </w:divsChild>
    </w:div>
    <w:div w:id="2103447137">
      <w:bodyDiv w:val="1"/>
      <w:marLeft w:val="0"/>
      <w:marRight w:val="0"/>
      <w:marTop w:val="0"/>
      <w:marBottom w:val="0"/>
      <w:divBdr>
        <w:top w:val="none" w:sz="0" w:space="0" w:color="auto"/>
        <w:left w:val="none" w:sz="0" w:space="0" w:color="auto"/>
        <w:bottom w:val="none" w:sz="0" w:space="0" w:color="auto"/>
        <w:right w:val="none" w:sz="0" w:space="0" w:color="auto"/>
      </w:divBdr>
    </w:div>
    <w:div w:id="2112164129">
      <w:bodyDiv w:val="1"/>
      <w:marLeft w:val="0"/>
      <w:marRight w:val="0"/>
      <w:marTop w:val="0"/>
      <w:marBottom w:val="0"/>
      <w:divBdr>
        <w:top w:val="none" w:sz="0" w:space="0" w:color="auto"/>
        <w:left w:val="none" w:sz="0" w:space="0" w:color="auto"/>
        <w:bottom w:val="none" w:sz="0" w:space="0" w:color="auto"/>
        <w:right w:val="none" w:sz="0" w:space="0" w:color="auto"/>
      </w:divBdr>
    </w:div>
    <w:div w:id="213903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chart" Target="charts/chart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tz\AppData\Roaming\Microsoft\Templates\Szakdolgozat%20sablon%20(BSc).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89627752343109E-2"/>
          <c:y val="4.3650793650793648E-2"/>
          <c:w val="0.89313683408092914"/>
          <c:h val="0.69609893590887351"/>
        </c:manualLayout>
      </c:layout>
      <c:lineChart>
        <c:grouping val="standard"/>
        <c:varyColors val="0"/>
        <c:ser>
          <c:idx val="0"/>
          <c:order val="0"/>
          <c:tx>
            <c:strRef>
              <c:f>Sheet1!$B$1</c:f>
              <c:strCache>
                <c:ptCount val="1"/>
                <c:pt idx="0">
                  <c:v>Nincsenek megosztott vertex-ek</c:v>
                </c:pt>
              </c:strCache>
            </c:strRef>
          </c:tx>
          <c:spPr>
            <a:ln w="28575" cap="rnd">
              <a:solidFill>
                <a:schemeClr val="accent1"/>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Sheet1!$B$2:$B$58</c:f>
              <c:numCache>
                <c:formatCode>General</c:formatCode>
                <c:ptCount val="57"/>
                <c:pt idx="0">
                  <c:v>0.38400000000000001</c:v>
                </c:pt>
                <c:pt idx="1">
                  <c:v>0.51600000000000001</c:v>
                </c:pt>
                <c:pt idx="2">
                  <c:v>0.71399999999999997</c:v>
                </c:pt>
                <c:pt idx="3">
                  <c:v>0.84</c:v>
                </c:pt>
                <c:pt idx="4">
                  <c:v>0.98399999999999999</c:v>
                </c:pt>
                <c:pt idx="5">
                  <c:v>1.17</c:v>
                </c:pt>
                <c:pt idx="6">
                  <c:v>1.32</c:v>
                </c:pt>
                <c:pt idx="7">
                  <c:v>1.5660000000000001</c:v>
                </c:pt>
                <c:pt idx="8">
                  <c:v>1.8</c:v>
                </c:pt>
                <c:pt idx="9">
                  <c:v>2.0219999999999998</c:v>
                </c:pt>
                <c:pt idx="10">
                  <c:v>2.298</c:v>
                </c:pt>
                <c:pt idx="11">
                  <c:v>2.6040000000000001</c:v>
                </c:pt>
                <c:pt idx="12">
                  <c:v>2.8860000000000001</c:v>
                </c:pt>
                <c:pt idx="13">
                  <c:v>3.234</c:v>
                </c:pt>
                <c:pt idx="14">
                  <c:v>3.5819999999999999</c:v>
                </c:pt>
                <c:pt idx="15">
                  <c:v>4.0140000000000002</c:v>
                </c:pt>
                <c:pt idx="16">
                  <c:v>4.4640000000000004</c:v>
                </c:pt>
                <c:pt idx="17">
                  <c:v>4.9859999999999998</c:v>
                </c:pt>
                <c:pt idx="18">
                  <c:v>5.3040000000000003</c:v>
                </c:pt>
                <c:pt idx="19">
                  <c:v>5.7480000000000002</c:v>
                </c:pt>
                <c:pt idx="20">
                  <c:v>6.3</c:v>
                </c:pt>
                <c:pt idx="21">
                  <c:v>6.8819999999999997</c:v>
                </c:pt>
                <c:pt idx="22">
                  <c:v>7.5960000000000001</c:v>
                </c:pt>
                <c:pt idx="23">
                  <c:v>8.19</c:v>
                </c:pt>
                <c:pt idx="24">
                  <c:v>8.6999999999999993</c:v>
                </c:pt>
                <c:pt idx="25">
                  <c:v>9.2100000000000009</c:v>
                </c:pt>
                <c:pt idx="26">
                  <c:v>9.9120000000000008</c:v>
                </c:pt>
                <c:pt idx="27">
                  <c:v>10.59</c:v>
                </c:pt>
                <c:pt idx="28">
                  <c:v>11.406000000000001</c:v>
                </c:pt>
                <c:pt idx="29">
                  <c:v>12.282</c:v>
                </c:pt>
                <c:pt idx="30">
                  <c:v>13.05</c:v>
                </c:pt>
                <c:pt idx="31">
                  <c:v>13.662000000000001</c:v>
                </c:pt>
                <c:pt idx="32">
                  <c:v>14.538</c:v>
                </c:pt>
                <c:pt idx="33">
                  <c:v>15.372</c:v>
                </c:pt>
                <c:pt idx="34">
                  <c:v>16.2</c:v>
                </c:pt>
                <c:pt idx="35">
                  <c:v>17.178000000000001</c:v>
                </c:pt>
                <c:pt idx="36">
                  <c:v>18.36</c:v>
                </c:pt>
                <c:pt idx="37">
                  <c:v>19.338000000000001</c:v>
                </c:pt>
                <c:pt idx="38">
                  <c:v>20.346</c:v>
                </c:pt>
                <c:pt idx="39">
                  <c:v>21.161999999999999</c:v>
                </c:pt>
                <c:pt idx="40">
                  <c:v>22.344000000000001</c:v>
                </c:pt>
                <c:pt idx="41">
                  <c:v>23.423999999999999</c:v>
                </c:pt>
                <c:pt idx="42">
                  <c:v>24.858000000000001</c:v>
                </c:pt>
                <c:pt idx="43">
                  <c:v>26.22</c:v>
                </c:pt>
                <c:pt idx="44">
                  <c:v>27.588000000000001</c:v>
                </c:pt>
                <c:pt idx="45">
                  <c:v>28.992000000000001</c:v>
                </c:pt>
                <c:pt idx="46">
                  <c:v>30.341999999999999</c:v>
                </c:pt>
                <c:pt idx="47">
                  <c:v>31.446000000000002</c:v>
                </c:pt>
                <c:pt idx="48">
                  <c:v>33.042000000000002</c:v>
                </c:pt>
                <c:pt idx="49">
                  <c:v>34.607999999999997</c:v>
                </c:pt>
                <c:pt idx="50">
                  <c:v>36.090000000000003</c:v>
                </c:pt>
                <c:pt idx="51">
                  <c:v>37.494</c:v>
                </c:pt>
                <c:pt idx="52">
                  <c:v>39.564</c:v>
                </c:pt>
                <c:pt idx="53">
                  <c:v>40.770000000000003</c:v>
                </c:pt>
                <c:pt idx="54">
                  <c:v>42.36</c:v>
                </c:pt>
                <c:pt idx="55">
                  <c:v>44.298000000000002</c:v>
                </c:pt>
                <c:pt idx="56">
                  <c:v>45.99</c:v>
                </c:pt>
              </c:numCache>
            </c:numRef>
          </c:val>
          <c:smooth val="0"/>
          <c:extLst>
            <c:ext xmlns:c16="http://schemas.microsoft.com/office/drawing/2014/chart" uri="{C3380CC4-5D6E-409C-BE32-E72D297353CC}">
              <c16:uniqueId val="{00000000-9980-42D8-A04B-66FF65144B85}"/>
            </c:ext>
          </c:extLst>
        </c:ser>
        <c:ser>
          <c:idx val="1"/>
          <c:order val="1"/>
          <c:tx>
            <c:strRef>
              <c:f>Sheet1!$C$1</c:f>
              <c:strCache>
                <c:ptCount val="1"/>
                <c:pt idx="0">
                  <c:v>Csak kockákon belül vannak közös vertex-ek</c:v>
                </c:pt>
              </c:strCache>
            </c:strRef>
          </c:tx>
          <c:spPr>
            <a:ln w="28575" cap="rnd">
              <a:solidFill>
                <a:schemeClr val="accent2"/>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Sheet1!$C$2:$C$58</c:f>
              <c:numCache>
                <c:formatCode>General</c:formatCode>
                <c:ptCount val="57"/>
                <c:pt idx="0">
                  <c:v>0.25600000000000001</c:v>
                </c:pt>
                <c:pt idx="1">
                  <c:v>0.34399999999999997</c:v>
                </c:pt>
                <c:pt idx="2">
                  <c:v>0.47599999999999998</c:v>
                </c:pt>
                <c:pt idx="3">
                  <c:v>0.56000000000000005</c:v>
                </c:pt>
                <c:pt idx="4">
                  <c:v>0.65600000000000003</c:v>
                </c:pt>
                <c:pt idx="5">
                  <c:v>0.78</c:v>
                </c:pt>
                <c:pt idx="6">
                  <c:v>0.88</c:v>
                </c:pt>
                <c:pt idx="7">
                  <c:v>1.044</c:v>
                </c:pt>
                <c:pt idx="8">
                  <c:v>1.2</c:v>
                </c:pt>
                <c:pt idx="9">
                  <c:v>1.3480000000000001</c:v>
                </c:pt>
                <c:pt idx="10">
                  <c:v>1.532</c:v>
                </c:pt>
                <c:pt idx="11">
                  <c:v>1.736</c:v>
                </c:pt>
                <c:pt idx="12">
                  <c:v>1.9239999999999999</c:v>
                </c:pt>
                <c:pt idx="13">
                  <c:v>2.1560000000000001</c:v>
                </c:pt>
                <c:pt idx="14">
                  <c:v>2.3879999999999999</c:v>
                </c:pt>
                <c:pt idx="15">
                  <c:v>2.6760000000000002</c:v>
                </c:pt>
                <c:pt idx="16">
                  <c:v>2.976</c:v>
                </c:pt>
                <c:pt idx="17">
                  <c:v>3.3239999999999998</c:v>
                </c:pt>
                <c:pt idx="18">
                  <c:v>3.536</c:v>
                </c:pt>
                <c:pt idx="19">
                  <c:v>3.8319999999999999</c:v>
                </c:pt>
                <c:pt idx="20">
                  <c:v>4.2</c:v>
                </c:pt>
                <c:pt idx="21">
                  <c:v>4.5880000000000001</c:v>
                </c:pt>
                <c:pt idx="22">
                  <c:v>5.0640000000000001</c:v>
                </c:pt>
                <c:pt idx="23">
                  <c:v>5.46</c:v>
                </c:pt>
                <c:pt idx="24">
                  <c:v>5.8</c:v>
                </c:pt>
                <c:pt idx="25">
                  <c:v>6.14</c:v>
                </c:pt>
                <c:pt idx="26">
                  <c:v>6.6079999999999997</c:v>
                </c:pt>
                <c:pt idx="27">
                  <c:v>7.06</c:v>
                </c:pt>
                <c:pt idx="28">
                  <c:v>7.6040000000000001</c:v>
                </c:pt>
                <c:pt idx="29">
                  <c:v>8.1880000000000006</c:v>
                </c:pt>
                <c:pt idx="30">
                  <c:v>8.6999999999999993</c:v>
                </c:pt>
                <c:pt idx="31">
                  <c:v>9.1080000000000005</c:v>
                </c:pt>
                <c:pt idx="32">
                  <c:v>9.6920000000000002</c:v>
                </c:pt>
                <c:pt idx="33">
                  <c:v>10.247999999999999</c:v>
                </c:pt>
                <c:pt idx="34">
                  <c:v>10.8</c:v>
                </c:pt>
                <c:pt idx="35">
                  <c:v>11.452</c:v>
                </c:pt>
                <c:pt idx="36">
                  <c:v>12.24</c:v>
                </c:pt>
                <c:pt idx="37">
                  <c:v>12.891999999999999</c:v>
                </c:pt>
                <c:pt idx="38">
                  <c:v>13.564</c:v>
                </c:pt>
                <c:pt idx="39">
                  <c:v>14.108000000000001</c:v>
                </c:pt>
                <c:pt idx="40">
                  <c:v>14.896000000000001</c:v>
                </c:pt>
                <c:pt idx="41">
                  <c:v>15.616</c:v>
                </c:pt>
                <c:pt idx="42">
                  <c:v>16.571999999999999</c:v>
                </c:pt>
                <c:pt idx="43">
                  <c:v>17.48</c:v>
                </c:pt>
                <c:pt idx="44">
                  <c:v>18.391999999999999</c:v>
                </c:pt>
                <c:pt idx="45">
                  <c:v>19.327999999999999</c:v>
                </c:pt>
                <c:pt idx="46">
                  <c:v>20.228000000000002</c:v>
                </c:pt>
                <c:pt idx="47">
                  <c:v>20.963999999999999</c:v>
                </c:pt>
                <c:pt idx="48">
                  <c:v>22.027999999999999</c:v>
                </c:pt>
                <c:pt idx="49">
                  <c:v>23.071999999999999</c:v>
                </c:pt>
                <c:pt idx="50">
                  <c:v>24.06</c:v>
                </c:pt>
                <c:pt idx="51">
                  <c:v>24.995999999999999</c:v>
                </c:pt>
                <c:pt idx="52">
                  <c:v>26.376000000000001</c:v>
                </c:pt>
                <c:pt idx="53">
                  <c:v>27.18</c:v>
                </c:pt>
                <c:pt idx="54">
                  <c:v>28.24</c:v>
                </c:pt>
                <c:pt idx="55">
                  <c:v>29.532</c:v>
                </c:pt>
                <c:pt idx="56">
                  <c:v>30.66</c:v>
                </c:pt>
              </c:numCache>
            </c:numRef>
          </c:val>
          <c:smooth val="0"/>
          <c:extLst>
            <c:ext xmlns:c16="http://schemas.microsoft.com/office/drawing/2014/chart" uri="{C3380CC4-5D6E-409C-BE32-E72D297353CC}">
              <c16:uniqueId val="{00000001-9980-42D8-A04B-66FF65144B85}"/>
            </c:ext>
          </c:extLst>
        </c:ser>
        <c:ser>
          <c:idx val="2"/>
          <c:order val="2"/>
          <c:tx>
            <c:strRef>
              <c:f>Sheet1!$D$1</c:f>
              <c:strCache>
                <c:ptCount val="1"/>
                <c:pt idx="0">
                  <c:v>Csak kockák között vannak közös vertex-ek</c:v>
                </c:pt>
              </c:strCache>
            </c:strRef>
          </c:tx>
          <c:spPr>
            <a:ln w="28575" cap="rnd">
              <a:solidFill>
                <a:schemeClr val="accent3"/>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Sheet1!$D$2:$D$58</c:f>
              <c:numCache>
                <c:formatCode>General</c:formatCode>
                <c:ptCount val="57"/>
                <c:pt idx="0">
                  <c:v>0.14599999999999999</c:v>
                </c:pt>
                <c:pt idx="1">
                  <c:v>0.189</c:v>
                </c:pt>
                <c:pt idx="2">
                  <c:v>0.245</c:v>
                </c:pt>
                <c:pt idx="3">
                  <c:v>0.28599999999999998</c:v>
                </c:pt>
                <c:pt idx="4">
                  <c:v>0.33100000000000002</c:v>
                </c:pt>
                <c:pt idx="5">
                  <c:v>0.39500000000000002</c:v>
                </c:pt>
                <c:pt idx="6">
                  <c:v>0.45100000000000001</c:v>
                </c:pt>
                <c:pt idx="7">
                  <c:v>0.52700000000000002</c:v>
                </c:pt>
                <c:pt idx="8">
                  <c:v>0.58899999999999997</c:v>
                </c:pt>
                <c:pt idx="9">
                  <c:v>0.67600000000000005</c:v>
                </c:pt>
                <c:pt idx="10">
                  <c:v>0.752</c:v>
                </c:pt>
                <c:pt idx="11">
                  <c:v>0.84199999999999997</c:v>
                </c:pt>
                <c:pt idx="12">
                  <c:v>0.93700000000000006</c:v>
                </c:pt>
                <c:pt idx="13">
                  <c:v>1.0369999999999999</c:v>
                </c:pt>
                <c:pt idx="14">
                  <c:v>1.1299999999999999</c:v>
                </c:pt>
                <c:pt idx="15">
                  <c:v>1.2410000000000001</c:v>
                </c:pt>
                <c:pt idx="16">
                  <c:v>1.36</c:v>
                </c:pt>
                <c:pt idx="17">
                  <c:v>1.5089999999999999</c:v>
                </c:pt>
                <c:pt idx="18">
                  <c:v>1.615</c:v>
                </c:pt>
                <c:pt idx="19">
                  <c:v>1.7250000000000001</c:v>
                </c:pt>
                <c:pt idx="20">
                  <c:v>1.8520000000000001</c:v>
                </c:pt>
                <c:pt idx="21">
                  <c:v>2.012</c:v>
                </c:pt>
                <c:pt idx="22">
                  <c:v>2.16</c:v>
                </c:pt>
                <c:pt idx="23">
                  <c:v>2.3239999999999998</c:v>
                </c:pt>
                <c:pt idx="24">
                  <c:v>2.4550000000000001</c:v>
                </c:pt>
                <c:pt idx="25">
                  <c:v>2.6059999999999999</c:v>
                </c:pt>
                <c:pt idx="26">
                  <c:v>2.802</c:v>
                </c:pt>
                <c:pt idx="27">
                  <c:v>2.9710000000000001</c:v>
                </c:pt>
                <c:pt idx="28">
                  <c:v>3.1819999999999999</c:v>
                </c:pt>
                <c:pt idx="29">
                  <c:v>3.411</c:v>
                </c:pt>
                <c:pt idx="30">
                  <c:v>3.63</c:v>
                </c:pt>
                <c:pt idx="31">
                  <c:v>3.8090000000000002</c:v>
                </c:pt>
                <c:pt idx="32">
                  <c:v>4.032</c:v>
                </c:pt>
                <c:pt idx="33">
                  <c:v>4.2629999999999999</c:v>
                </c:pt>
                <c:pt idx="34">
                  <c:v>4.5030000000000001</c:v>
                </c:pt>
                <c:pt idx="35">
                  <c:v>4.742</c:v>
                </c:pt>
                <c:pt idx="36">
                  <c:v>5.0599999999999996</c:v>
                </c:pt>
                <c:pt idx="37">
                  <c:v>5.3079999999999998</c:v>
                </c:pt>
                <c:pt idx="38">
                  <c:v>5.5640000000000001</c:v>
                </c:pt>
                <c:pt idx="39">
                  <c:v>5.7729999999999997</c:v>
                </c:pt>
                <c:pt idx="40">
                  <c:v>6.069</c:v>
                </c:pt>
                <c:pt idx="41">
                  <c:v>6.399</c:v>
                </c:pt>
                <c:pt idx="42">
                  <c:v>6.7539999999999996</c:v>
                </c:pt>
                <c:pt idx="43">
                  <c:v>7.0730000000000004</c:v>
                </c:pt>
                <c:pt idx="44">
                  <c:v>7.3949999999999996</c:v>
                </c:pt>
                <c:pt idx="45">
                  <c:v>7.77</c:v>
                </c:pt>
                <c:pt idx="46">
                  <c:v>8.1110000000000007</c:v>
                </c:pt>
                <c:pt idx="47">
                  <c:v>8.3940000000000001</c:v>
                </c:pt>
                <c:pt idx="48">
                  <c:v>8.7609999999999992</c:v>
                </c:pt>
                <c:pt idx="49">
                  <c:v>9.1549999999999994</c:v>
                </c:pt>
                <c:pt idx="50">
                  <c:v>9.5259999999999998</c:v>
                </c:pt>
                <c:pt idx="51">
                  <c:v>9.9320000000000004</c:v>
                </c:pt>
                <c:pt idx="52">
                  <c:v>10.425000000000001</c:v>
                </c:pt>
                <c:pt idx="53">
                  <c:v>10.788</c:v>
                </c:pt>
                <c:pt idx="54">
                  <c:v>11.221</c:v>
                </c:pt>
                <c:pt idx="55">
                  <c:v>11.734999999999999</c:v>
                </c:pt>
                <c:pt idx="56">
                  <c:v>12.147</c:v>
                </c:pt>
              </c:numCache>
            </c:numRef>
          </c:val>
          <c:smooth val="0"/>
          <c:extLst>
            <c:ext xmlns:c16="http://schemas.microsoft.com/office/drawing/2014/chart" uri="{C3380CC4-5D6E-409C-BE32-E72D297353CC}">
              <c16:uniqueId val="{00000002-9980-42D8-A04B-66FF65144B85}"/>
            </c:ext>
          </c:extLst>
        </c:ser>
        <c:ser>
          <c:idx val="3"/>
          <c:order val="3"/>
          <c:tx>
            <c:strRef>
              <c:f>Sheet1!$E$1</c:f>
              <c:strCache>
                <c:ptCount val="1"/>
                <c:pt idx="0">
                  <c:v>Az összes lehetséges vertex közös</c:v>
                </c:pt>
              </c:strCache>
            </c:strRef>
          </c:tx>
          <c:spPr>
            <a:ln w="28575" cap="rnd">
              <a:solidFill>
                <a:schemeClr val="accent4"/>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Sheet1!$E$2:$E$58</c:f>
              <c:numCache>
                <c:formatCode>General</c:formatCode>
                <c:ptCount val="57"/>
                <c:pt idx="0">
                  <c:v>8.1000000000000003E-2</c:v>
                </c:pt>
                <c:pt idx="1">
                  <c:v>0.107</c:v>
                </c:pt>
                <c:pt idx="2">
                  <c:v>0.14199999999999999</c:v>
                </c:pt>
                <c:pt idx="3">
                  <c:v>0.16400000000000001</c:v>
                </c:pt>
                <c:pt idx="4">
                  <c:v>0.19</c:v>
                </c:pt>
                <c:pt idx="5">
                  <c:v>0.223</c:v>
                </c:pt>
                <c:pt idx="6">
                  <c:v>0.251</c:v>
                </c:pt>
                <c:pt idx="7">
                  <c:v>0.29599999999999999</c:v>
                </c:pt>
                <c:pt idx="8">
                  <c:v>0.33700000000000002</c:v>
                </c:pt>
                <c:pt idx="9">
                  <c:v>0.375</c:v>
                </c:pt>
                <c:pt idx="10">
                  <c:v>0.42399999999999999</c:v>
                </c:pt>
                <c:pt idx="11">
                  <c:v>0.47699999999999998</c:v>
                </c:pt>
                <c:pt idx="12">
                  <c:v>0.52800000000000002</c:v>
                </c:pt>
                <c:pt idx="13">
                  <c:v>0.58799999999999997</c:v>
                </c:pt>
                <c:pt idx="14">
                  <c:v>0.64400000000000002</c:v>
                </c:pt>
                <c:pt idx="15">
                  <c:v>0.72199999999999998</c:v>
                </c:pt>
                <c:pt idx="16">
                  <c:v>0.8</c:v>
                </c:pt>
                <c:pt idx="17">
                  <c:v>0.88800000000000001</c:v>
                </c:pt>
                <c:pt idx="18">
                  <c:v>0.94399999999999995</c:v>
                </c:pt>
                <c:pt idx="19">
                  <c:v>1.022</c:v>
                </c:pt>
                <c:pt idx="20">
                  <c:v>1.1160000000000001</c:v>
                </c:pt>
                <c:pt idx="21">
                  <c:v>1.2170000000000001</c:v>
                </c:pt>
                <c:pt idx="22">
                  <c:v>1.337</c:v>
                </c:pt>
                <c:pt idx="23">
                  <c:v>1.4419999999999999</c:v>
                </c:pt>
                <c:pt idx="24">
                  <c:v>1.526</c:v>
                </c:pt>
                <c:pt idx="25">
                  <c:v>1.615</c:v>
                </c:pt>
                <c:pt idx="26">
                  <c:v>1.7330000000000001</c:v>
                </c:pt>
                <c:pt idx="27">
                  <c:v>1.851</c:v>
                </c:pt>
                <c:pt idx="28">
                  <c:v>1.9890000000000001</c:v>
                </c:pt>
                <c:pt idx="29">
                  <c:v>2.1379999999999999</c:v>
                </c:pt>
                <c:pt idx="30">
                  <c:v>2.2669999999999999</c:v>
                </c:pt>
                <c:pt idx="31">
                  <c:v>2.3719999999999999</c:v>
                </c:pt>
                <c:pt idx="32">
                  <c:v>2.5249999999999999</c:v>
                </c:pt>
                <c:pt idx="33">
                  <c:v>2.665</c:v>
                </c:pt>
                <c:pt idx="34">
                  <c:v>2.8010000000000002</c:v>
                </c:pt>
                <c:pt idx="35">
                  <c:v>2.968</c:v>
                </c:pt>
                <c:pt idx="36">
                  <c:v>3.1680000000000001</c:v>
                </c:pt>
                <c:pt idx="37">
                  <c:v>3.335</c:v>
                </c:pt>
                <c:pt idx="38">
                  <c:v>3.5059999999999998</c:v>
                </c:pt>
                <c:pt idx="39">
                  <c:v>3.645</c:v>
                </c:pt>
                <c:pt idx="40">
                  <c:v>3.847</c:v>
                </c:pt>
                <c:pt idx="41">
                  <c:v>4.0289999999999999</c:v>
                </c:pt>
                <c:pt idx="42">
                  <c:v>4.2729999999999997</c:v>
                </c:pt>
                <c:pt idx="43">
                  <c:v>4.5030000000000001</c:v>
                </c:pt>
                <c:pt idx="44">
                  <c:v>4.734</c:v>
                </c:pt>
                <c:pt idx="45">
                  <c:v>4.9740000000000002</c:v>
                </c:pt>
                <c:pt idx="46">
                  <c:v>5.2030000000000003</c:v>
                </c:pt>
                <c:pt idx="47">
                  <c:v>5.39</c:v>
                </c:pt>
                <c:pt idx="48">
                  <c:v>5.6609999999999996</c:v>
                </c:pt>
                <c:pt idx="49">
                  <c:v>5.9269999999999996</c:v>
                </c:pt>
                <c:pt idx="50">
                  <c:v>6.1779999999999999</c:v>
                </c:pt>
                <c:pt idx="51">
                  <c:v>6.4139999999999997</c:v>
                </c:pt>
                <c:pt idx="52">
                  <c:v>6.7610000000000001</c:v>
                </c:pt>
                <c:pt idx="53">
                  <c:v>6.9640000000000004</c:v>
                </c:pt>
                <c:pt idx="54">
                  <c:v>7.234</c:v>
                </c:pt>
                <c:pt idx="55">
                  <c:v>7.5609999999999999</c:v>
                </c:pt>
                <c:pt idx="56">
                  <c:v>7.843</c:v>
                </c:pt>
              </c:numCache>
            </c:numRef>
          </c:val>
          <c:smooth val="0"/>
          <c:extLst>
            <c:ext xmlns:c16="http://schemas.microsoft.com/office/drawing/2014/chart" uri="{C3380CC4-5D6E-409C-BE32-E72D297353CC}">
              <c16:uniqueId val="{00000003-9980-42D8-A04B-66FF65144B85}"/>
            </c:ext>
          </c:extLst>
        </c:ser>
        <c:dLbls>
          <c:showLegendKey val="0"/>
          <c:showVal val="0"/>
          <c:showCatName val="0"/>
          <c:showSerName val="0"/>
          <c:showPercent val="0"/>
          <c:showBubbleSize val="0"/>
        </c:dLbls>
        <c:smooth val="0"/>
        <c:axId val="619933480"/>
        <c:axId val="619932040"/>
      </c:lineChart>
      <c:catAx>
        <c:axId val="619933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1"/>
                  <a:t>Tér nagysága (</a:t>
                </a:r>
                <a:r>
                  <a:rPr lang="en-US" sz="1050" b="1" baseline="0"/>
                  <a:t>n</a:t>
                </a:r>
                <a:r>
                  <a:rPr lang="en-US" sz="1050" b="1" baseline="30000"/>
                  <a:t>3</a:t>
                </a:r>
                <a:r>
                  <a:rPr lang="en-US" sz="1050" b="1"/>
                  <a:t>)</a:t>
                </a:r>
                <a:endParaRPr lang="hu-HU" sz="1050" b="1"/>
              </a:p>
            </c:rich>
          </c:tx>
          <c:layout>
            <c:manualLayout>
              <c:xMode val="edge"/>
              <c:yMode val="edge"/>
              <c:x val="0.45113520630061132"/>
              <c:y val="0.8094782979713743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19932040"/>
        <c:crosses val="autoZero"/>
        <c:auto val="1"/>
        <c:lblAlgn val="ctr"/>
        <c:lblOffset val="100"/>
        <c:noMultiLvlLbl val="0"/>
      </c:catAx>
      <c:valAx>
        <c:axId val="619932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t>Vertex szám (ezer)</a:t>
                </a:r>
                <a:endParaRPr lang="hu-HU" sz="10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19933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9232905786943"/>
          <c:y val="4.3650793650793648E-2"/>
          <c:w val="0.86913377092422517"/>
          <c:h val="0.699890029138451"/>
        </c:manualLayout>
      </c:layout>
      <c:lineChart>
        <c:grouping val="standard"/>
        <c:varyColors val="0"/>
        <c:ser>
          <c:idx val="0"/>
          <c:order val="0"/>
          <c:tx>
            <c:strRef>
              <c:f>Sheet1!$B$1</c:f>
              <c:strCache>
                <c:ptCount val="1"/>
                <c:pt idx="0">
                  <c:v>Nincsenek megosztott vertex-ek</c:v>
                </c:pt>
              </c:strCache>
            </c:strRef>
          </c:tx>
          <c:spPr>
            <a:ln w="28575" cap="rnd">
              <a:solidFill>
                <a:schemeClr val="accent1"/>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Sheet1!$B$2:$B$58</c:f>
              <c:numCache>
                <c:formatCode>General</c:formatCode>
                <c:ptCount val="57"/>
                <c:pt idx="0">
                  <c:v>11.2578125</c:v>
                </c:pt>
                <c:pt idx="1">
                  <c:v>14.609375</c:v>
                </c:pt>
                <c:pt idx="2">
                  <c:v>19.63671875</c:v>
                </c:pt>
                <c:pt idx="3">
                  <c:v>22.8359375</c:v>
                </c:pt>
                <c:pt idx="4">
                  <c:v>26.4921875</c:v>
                </c:pt>
                <c:pt idx="5">
                  <c:v>31.21484375</c:v>
                </c:pt>
                <c:pt idx="6">
                  <c:v>35.0234375</c:v>
                </c:pt>
                <c:pt idx="7">
                  <c:v>41.26953125</c:v>
                </c:pt>
                <c:pt idx="8">
                  <c:v>47.2109375</c:v>
                </c:pt>
                <c:pt idx="9">
                  <c:v>52.84765625</c:v>
                </c:pt>
                <c:pt idx="10">
                  <c:v>59.85546875</c:v>
                </c:pt>
                <c:pt idx="11">
                  <c:v>67.625</c:v>
                </c:pt>
                <c:pt idx="12">
                  <c:v>74.78515625</c:v>
                </c:pt>
                <c:pt idx="13">
                  <c:v>83.62109375</c:v>
                </c:pt>
                <c:pt idx="14">
                  <c:v>92.45703125</c:v>
                </c:pt>
                <c:pt idx="15">
                  <c:v>103.42578125</c:v>
                </c:pt>
                <c:pt idx="16">
                  <c:v>114.8515625</c:v>
                </c:pt>
                <c:pt idx="17">
                  <c:v>128.10546875</c:v>
                </c:pt>
                <c:pt idx="18">
                  <c:v>136.1796875</c:v>
                </c:pt>
                <c:pt idx="19">
                  <c:v>147.453125</c:v>
                </c:pt>
                <c:pt idx="20">
                  <c:v>161.46875</c:v>
                </c:pt>
                <c:pt idx="21">
                  <c:v>176.24609375</c:v>
                </c:pt>
                <c:pt idx="22">
                  <c:v>194.375</c:v>
                </c:pt>
                <c:pt idx="23">
                  <c:v>209.45703125</c:v>
                </c:pt>
                <c:pt idx="24">
                  <c:v>222.40625</c:v>
                </c:pt>
                <c:pt idx="25">
                  <c:v>235.35546875</c:v>
                </c:pt>
                <c:pt idx="26">
                  <c:v>253.1796875</c:v>
                </c:pt>
                <c:pt idx="27">
                  <c:v>270.39453125</c:v>
                </c:pt>
                <c:pt idx="28">
                  <c:v>291.11328125</c:v>
                </c:pt>
                <c:pt idx="29">
                  <c:v>313.35546875</c:v>
                </c:pt>
                <c:pt idx="30">
                  <c:v>332.85546875</c:v>
                </c:pt>
                <c:pt idx="31">
                  <c:v>348.39453125</c:v>
                </c:pt>
                <c:pt idx="32">
                  <c:v>370.63671875</c:v>
                </c:pt>
                <c:pt idx="33">
                  <c:v>391.8125</c:v>
                </c:pt>
                <c:pt idx="34">
                  <c:v>412.8359375</c:v>
                </c:pt>
                <c:pt idx="35">
                  <c:v>437.66796875</c:v>
                </c:pt>
                <c:pt idx="36">
                  <c:v>467.6796875</c:v>
                </c:pt>
                <c:pt idx="37">
                  <c:v>492.51171875</c:v>
                </c:pt>
                <c:pt idx="38">
                  <c:v>518.10546875</c:v>
                </c:pt>
                <c:pt idx="39">
                  <c:v>538.82421875</c:v>
                </c:pt>
                <c:pt idx="40">
                  <c:v>568.8359375</c:v>
                </c:pt>
                <c:pt idx="41">
                  <c:v>596.2578125</c:v>
                </c:pt>
                <c:pt idx="42">
                  <c:v>632.66796875</c:v>
                </c:pt>
                <c:pt idx="43">
                  <c:v>667.25</c:v>
                </c:pt>
                <c:pt idx="44">
                  <c:v>701.984375</c:v>
                </c:pt>
                <c:pt idx="45">
                  <c:v>737.6328125</c:v>
                </c:pt>
                <c:pt idx="46">
                  <c:v>771.91015625</c:v>
                </c:pt>
                <c:pt idx="47">
                  <c:v>799.94140625</c:v>
                </c:pt>
                <c:pt idx="48">
                  <c:v>840.46484375</c:v>
                </c:pt>
                <c:pt idx="49">
                  <c:v>880.2265625</c:v>
                </c:pt>
                <c:pt idx="50">
                  <c:v>917.85546875</c:v>
                </c:pt>
                <c:pt idx="51">
                  <c:v>953.50390625</c:v>
                </c:pt>
                <c:pt idx="52">
                  <c:v>1006.0625</c:v>
                </c:pt>
                <c:pt idx="53">
                  <c:v>1036.68359375</c:v>
                </c:pt>
                <c:pt idx="54">
                  <c:v>1077.0546875</c:v>
                </c:pt>
                <c:pt idx="55">
                  <c:v>1126.26171875</c:v>
                </c:pt>
                <c:pt idx="56">
                  <c:v>1169.22265625</c:v>
                </c:pt>
              </c:numCache>
            </c:numRef>
          </c:val>
          <c:smooth val="0"/>
          <c:extLst>
            <c:ext xmlns:c16="http://schemas.microsoft.com/office/drawing/2014/chart" uri="{C3380CC4-5D6E-409C-BE32-E72D297353CC}">
              <c16:uniqueId val="{00000000-CA7D-4198-8454-07DAD4964265}"/>
            </c:ext>
          </c:extLst>
        </c:ser>
        <c:ser>
          <c:idx val="1"/>
          <c:order val="1"/>
          <c:tx>
            <c:strRef>
              <c:f>Sheet1!$C$1</c:f>
              <c:strCache>
                <c:ptCount val="1"/>
                <c:pt idx="0">
                  <c:v>Csak kockákon belül vannak közös vertex-ek</c:v>
                </c:pt>
              </c:strCache>
            </c:strRef>
          </c:tx>
          <c:spPr>
            <a:ln w="28575" cap="rnd">
              <a:solidFill>
                <a:schemeClr val="accent2"/>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Sheet1!$C$2:$C$58</c:f>
              <c:numCache>
                <c:formatCode>General</c:formatCode>
                <c:ptCount val="57"/>
                <c:pt idx="0">
                  <c:v>8.2578125</c:v>
                </c:pt>
                <c:pt idx="1">
                  <c:v>10.578125</c:v>
                </c:pt>
                <c:pt idx="2">
                  <c:v>14.05859375</c:v>
                </c:pt>
                <c:pt idx="3">
                  <c:v>16.2734375</c:v>
                </c:pt>
                <c:pt idx="4">
                  <c:v>18.8046875</c:v>
                </c:pt>
                <c:pt idx="5">
                  <c:v>22.07421875</c:v>
                </c:pt>
                <c:pt idx="6">
                  <c:v>24.7109375</c:v>
                </c:pt>
                <c:pt idx="7">
                  <c:v>29.03515625</c:v>
                </c:pt>
                <c:pt idx="8">
                  <c:v>33.1484375</c:v>
                </c:pt>
                <c:pt idx="9">
                  <c:v>37.05078125</c:v>
                </c:pt>
                <c:pt idx="10">
                  <c:v>41.90234375</c:v>
                </c:pt>
                <c:pt idx="11">
                  <c:v>47.28125</c:v>
                </c:pt>
                <c:pt idx="12">
                  <c:v>52.23828125</c:v>
                </c:pt>
                <c:pt idx="13">
                  <c:v>58.35546875</c:v>
                </c:pt>
                <c:pt idx="14">
                  <c:v>64.47265625</c:v>
                </c:pt>
                <c:pt idx="15">
                  <c:v>72.06640625</c:v>
                </c:pt>
                <c:pt idx="16">
                  <c:v>79.9765625</c:v>
                </c:pt>
                <c:pt idx="17">
                  <c:v>89.15234375</c:v>
                </c:pt>
                <c:pt idx="18">
                  <c:v>94.7421875</c:v>
                </c:pt>
                <c:pt idx="19">
                  <c:v>102.546875</c:v>
                </c:pt>
                <c:pt idx="20">
                  <c:v>112.25</c:v>
                </c:pt>
                <c:pt idx="21">
                  <c:v>122.48046875</c:v>
                </c:pt>
                <c:pt idx="22">
                  <c:v>135.03125</c:v>
                </c:pt>
                <c:pt idx="23">
                  <c:v>145.47265625</c:v>
                </c:pt>
                <c:pt idx="24">
                  <c:v>154.4375</c:v>
                </c:pt>
                <c:pt idx="25">
                  <c:v>163.40234375</c:v>
                </c:pt>
                <c:pt idx="26">
                  <c:v>175.7421875</c:v>
                </c:pt>
                <c:pt idx="27">
                  <c:v>187.66015625</c:v>
                </c:pt>
                <c:pt idx="28">
                  <c:v>202.00390625</c:v>
                </c:pt>
                <c:pt idx="29">
                  <c:v>217.40234375</c:v>
                </c:pt>
                <c:pt idx="30">
                  <c:v>230.90234375</c:v>
                </c:pt>
                <c:pt idx="31">
                  <c:v>241.66015625</c:v>
                </c:pt>
                <c:pt idx="32">
                  <c:v>257.05859375</c:v>
                </c:pt>
                <c:pt idx="33">
                  <c:v>271.71875</c:v>
                </c:pt>
                <c:pt idx="34">
                  <c:v>286.2734375</c:v>
                </c:pt>
                <c:pt idx="35">
                  <c:v>303.46484375</c:v>
                </c:pt>
                <c:pt idx="36">
                  <c:v>324.2421875</c:v>
                </c:pt>
                <c:pt idx="37">
                  <c:v>341.43359375</c:v>
                </c:pt>
                <c:pt idx="38">
                  <c:v>359.15234375</c:v>
                </c:pt>
                <c:pt idx="39">
                  <c:v>373.49609375</c:v>
                </c:pt>
                <c:pt idx="40">
                  <c:v>394.2734375</c:v>
                </c:pt>
                <c:pt idx="41">
                  <c:v>413.2578125</c:v>
                </c:pt>
                <c:pt idx="42">
                  <c:v>438.46484375</c:v>
                </c:pt>
                <c:pt idx="43">
                  <c:v>462.40625</c:v>
                </c:pt>
                <c:pt idx="44">
                  <c:v>486.453125</c:v>
                </c:pt>
                <c:pt idx="45">
                  <c:v>511.1328125</c:v>
                </c:pt>
                <c:pt idx="46">
                  <c:v>534.86328125</c:v>
                </c:pt>
                <c:pt idx="47">
                  <c:v>554.26953125</c:v>
                </c:pt>
                <c:pt idx="48">
                  <c:v>582.32421875</c:v>
                </c:pt>
                <c:pt idx="49">
                  <c:v>609.8515625</c:v>
                </c:pt>
                <c:pt idx="50">
                  <c:v>635.90234375</c:v>
                </c:pt>
                <c:pt idx="51">
                  <c:v>660.58203125</c:v>
                </c:pt>
                <c:pt idx="52">
                  <c:v>696.96875</c:v>
                </c:pt>
                <c:pt idx="53">
                  <c:v>718.16796875</c:v>
                </c:pt>
                <c:pt idx="54">
                  <c:v>746.1171875</c:v>
                </c:pt>
                <c:pt idx="55">
                  <c:v>780.18359375</c:v>
                </c:pt>
                <c:pt idx="56">
                  <c:v>809.92578125</c:v>
                </c:pt>
              </c:numCache>
            </c:numRef>
          </c:val>
          <c:smooth val="0"/>
          <c:extLst>
            <c:ext xmlns:c16="http://schemas.microsoft.com/office/drawing/2014/chart" uri="{C3380CC4-5D6E-409C-BE32-E72D297353CC}">
              <c16:uniqueId val="{00000001-CA7D-4198-8454-07DAD4964265}"/>
            </c:ext>
          </c:extLst>
        </c:ser>
        <c:ser>
          <c:idx val="2"/>
          <c:order val="2"/>
          <c:tx>
            <c:strRef>
              <c:f>Sheet1!$D$1</c:f>
              <c:strCache>
                <c:ptCount val="1"/>
                <c:pt idx="0">
                  <c:v>Csak kockák között vannak közös vertex-ek</c:v>
                </c:pt>
              </c:strCache>
            </c:strRef>
          </c:tx>
          <c:spPr>
            <a:ln w="28575" cap="rnd">
              <a:solidFill>
                <a:schemeClr val="accent3"/>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Sheet1!$D$2:$D$58</c:f>
              <c:numCache>
                <c:formatCode>General</c:formatCode>
                <c:ptCount val="57"/>
                <c:pt idx="0">
                  <c:v>5.6796875</c:v>
                </c:pt>
                <c:pt idx="1">
                  <c:v>6.9453125</c:v>
                </c:pt>
                <c:pt idx="2">
                  <c:v>8.64453125</c:v>
                </c:pt>
                <c:pt idx="3">
                  <c:v>9.8515625</c:v>
                </c:pt>
                <c:pt idx="4">
                  <c:v>11.1875</c:v>
                </c:pt>
                <c:pt idx="5">
                  <c:v>13.05078125</c:v>
                </c:pt>
                <c:pt idx="6">
                  <c:v>14.65625</c:v>
                </c:pt>
                <c:pt idx="7">
                  <c:v>16.91796875</c:v>
                </c:pt>
                <c:pt idx="8">
                  <c:v>18.828125</c:v>
                </c:pt>
                <c:pt idx="9">
                  <c:v>21.30078125</c:v>
                </c:pt>
                <c:pt idx="10">
                  <c:v>23.62109375</c:v>
                </c:pt>
                <c:pt idx="11">
                  <c:v>26.328125</c:v>
                </c:pt>
                <c:pt idx="12">
                  <c:v>29.10546875</c:v>
                </c:pt>
                <c:pt idx="13">
                  <c:v>32.12890625</c:v>
                </c:pt>
                <c:pt idx="14">
                  <c:v>34.98828125</c:v>
                </c:pt>
                <c:pt idx="15">
                  <c:v>38.43359375</c:v>
                </c:pt>
                <c:pt idx="16">
                  <c:v>42.1015625</c:v>
                </c:pt>
                <c:pt idx="17">
                  <c:v>46.61328125</c:v>
                </c:pt>
                <c:pt idx="18">
                  <c:v>49.71875</c:v>
                </c:pt>
                <c:pt idx="19">
                  <c:v>53.1640625</c:v>
                </c:pt>
                <c:pt idx="20">
                  <c:v>57.21875</c:v>
                </c:pt>
                <c:pt idx="21">
                  <c:v>62.10546875</c:v>
                </c:pt>
                <c:pt idx="22">
                  <c:v>66.96875</c:v>
                </c:pt>
                <c:pt idx="23">
                  <c:v>71.97265625</c:v>
                </c:pt>
                <c:pt idx="24">
                  <c:v>76.0390625</c:v>
                </c:pt>
                <c:pt idx="25">
                  <c:v>80.57421875</c:v>
                </c:pt>
                <c:pt idx="26">
                  <c:v>86.5390625</c:v>
                </c:pt>
                <c:pt idx="27">
                  <c:v>91.82421875</c:v>
                </c:pt>
                <c:pt idx="28">
                  <c:v>98.36328125</c:v>
                </c:pt>
                <c:pt idx="29">
                  <c:v>105.44140625</c:v>
                </c:pt>
                <c:pt idx="30">
                  <c:v>112.07421875</c:v>
                </c:pt>
                <c:pt idx="31">
                  <c:v>117.46484375</c:v>
                </c:pt>
                <c:pt idx="32">
                  <c:v>124.40234375</c:v>
                </c:pt>
                <c:pt idx="33">
                  <c:v>131.4453125</c:v>
                </c:pt>
                <c:pt idx="34">
                  <c:v>138.6875</c:v>
                </c:pt>
                <c:pt idx="35">
                  <c:v>146.19921875</c:v>
                </c:pt>
                <c:pt idx="36">
                  <c:v>155.9609375</c:v>
                </c:pt>
                <c:pt idx="37">
                  <c:v>163.68359375</c:v>
                </c:pt>
                <c:pt idx="38">
                  <c:v>171.65234375</c:v>
                </c:pt>
                <c:pt idx="39">
                  <c:v>178.14453125</c:v>
                </c:pt>
                <c:pt idx="40">
                  <c:v>187.390625</c:v>
                </c:pt>
                <c:pt idx="41">
                  <c:v>197.234375</c:v>
                </c:pt>
                <c:pt idx="42">
                  <c:v>208.35546875</c:v>
                </c:pt>
                <c:pt idx="43">
                  <c:v>218.4921875</c:v>
                </c:pt>
                <c:pt idx="44">
                  <c:v>228.7109375</c:v>
                </c:pt>
                <c:pt idx="45">
                  <c:v>240.2421875</c:v>
                </c:pt>
                <c:pt idx="46">
                  <c:v>250.87109375</c:v>
                </c:pt>
                <c:pt idx="47">
                  <c:v>259.66015625</c:v>
                </c:pt>
                <c:pt idx="48">
                  <c:v>271.37890625</c:v>
                </c:pt>
                <c:pt idx="49">
                  <c:v>283.671875</c:v>
                </c:pt>
                <c:pt idx="50">
                  <c:v>295.26171875</c:v>
                </c:pt>
                <c:pt idx="51">
                  <c:v>307.51953125</c:v>
                </c:pt>
                <c:pt idx="52">
                  <c:v>323.1171875</c:v>
                </c:pt>
                <c:pt idx="53">
                  <c:v>333.98046875</c:v>
                </c:pt>
                <c:pt idx="54">
                  <c:v>347.234375</c:v>
                </c:pt>
                <c:pt idx="55">
                  <c:v>363.06640625</c:v>
                </c:pt>
                <c:pt idx="56">
                  <c:v>376.02734375</c:v>
                </c:pt>
              </c:numCache>
            </c:numRef>
          </c:val>
          <c:smooth val="0"/>
          <c:extLst>
            <c:ext xmlns:c16="http://schemas.microsoft.com/office/drawing/2014/chart" uri="{C3380CC4-5D6E-409C-BE32-E72D297353CC}">
              <c16:uniqueId val="{00000002-CA7D-4198-8454-07DAD4964265}"/>
            </c:ext>
          </c:extLst>
        </c:ser>
        <c:ser>
          <c:idx val="3"/>
          <c:order val="3"/>
          <c:tx>
            <c:strRef>
              <c:f>Sheet1!$E$1</c:f>
              <c:strCache>
                <c:ptCount val="1"/>
                <c:pt idx="0">
                  <c:v>Az összes lehetséges vertex közös</c:v>
                </c:pt>
              </c:strCache>
            </c:strRef>
          </c:tx>
          <c:spPr>
            <a:ln w="28575" cap="rnd">
              <a:solidFill>
                <a:schemeClr val="accent4"/>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Sheet1!$E$2:$E$58</c:f>
              <c:numCache>
                <c:formatCode>General</c:formatCode>
                <c:ptCount val="57"/>
                <c:pt idx="0">
                  <c:v>4.15625</c:v>
                </c:pt>
                <c:pt idx="1">
                  <c:v>5.0234375</c:v>
                </c:pt>
                <c:pt idx="2">
                  <c:v>6.23046875</c:v>
                </c:pt>
                <c:pt idx="3">
                  <c:v>6.9921875</c:v>
                </c:pt>
                <c:pt idx="4">
                  <c:v>7.8828125</c:v>
                </c:pt>
                <c:pt idx="5">
                  <c:v>9.01953125</c:v>
                </c:pt>
                <c:pt idx="6">
                  <c:v>9.96875</c:v>
                </c:pt>
                <c:pt idx="7">
                  <c:v>11.50390625</c:v>
                </c:pt>
                <c:pt idx="8">
                  <c:v>12.921875</c:v>
                </c:pt>
                <c:pt idx="9">
                  <c:v>14.24609375</c:v>
                </c:pt>
                <c:pt idx="10">
                  <c:v>15.93359375</c:v>
                </c:pt>
                <c:pt idx="11">
                  <c:v>17.7734375</c:v>
                </c:pt>
                <c:pt idx="12">
                  <c:v>19.51953125</c:v>
                </c:pt>
                <c:pt idx="13">
                  <c:v>21.60546875</c:v>
                </c:pt>
                <c:pt idx="14">
                  <c:v>23.59765625</c:v>
                </c:pt>
                <c:pt idx="15">
                  <c:v>26.26953125</c:v>
                </c:pt>
                <c:pt idx="16">
                  <c:v>28.9765625</c:v>
                </c:pt>
                <c:pt idx="17">
                  <c:v>32.05859375</c:v>
                </c:pt>
                <c:pt idx="18">
                  <c:v>33.9921875</c:v>
                </c:pt>
                <c:pt idx="19">
                  <c:v>36.6875</c:v>
                </c:pt>
                <c:pt idx="20">
                  <c:v>39.96875</c:v>
                </c:pt>
                <c:pt idx="21">
                  <c:v>43.47265625</c:v>
                </c:pt>
                <c:pt idx="22">
                  <c:v>47.6796875</c:v>
                </c:pt>
                <c:pt idx="23">
                  <c:v>51.30078125</c:v>
                </c:pt>
                <c:pt idx="24">
                  <c:v>54.265625</c:v>
                </c:pt>
                <c:pt idx="25">
                  <c:v>57.34765625</c:v>
                </c:pt>
                <c:pt idx="26">
                  <c:v>61.484375</c:v>
                </c:pt>
                <c:pt idx="27">
                  <c:v>65.57421875</c:v>
                </c:pt>
                <c:pt idx="28">
                  <c:v>70.40234375</c:v>
                </c:pt>
                <c:pt idx="29">
                  <c:v>75.60546875</c:v>
                </c:pt>
                <c:pt idx="30">
                  <c:v>80.12890625</c:v>
                </c:pt>
                <c:pt idx="31">
                  <c:v>83.78515625</c:v>
                </c:pt>
                <c:pt idx="32">
                  <c:v>89.08203125</c:v>
                </c:pt>
                <c:pt idx="33">
                  <c:v>93.9921875</c:v>
                </c:pt>
                <c:pt idx="34">
                  <c:v>98.796875</c:v>
                </c:pt>
                <c:pt idx="35">
                  <c:v>104.62109375</c:v>
                </c:pt>
                <c:pt idx="36">
                  <c:v>111.6171875</c:v>
                </c:pt>
                <c:pt idx="37">
                  <c:v>117.44140625</c:v>
                </c:pt>
                <c:pt idx="38">
                  <c:v>123.41796875</c:v>
                </c:pt>
                <c:pt idx="39">
                  <c:v>128.26953125</c:v>
                </c:pt>
                <c:pt idx="40">
                  <c:v>135.3125</c:v>
                </c:pt>
                <c:pt idx="41">
                  <c:v>141.6875</c:v>
                </c:pt>
                <c:pt idx="42">
                  <c:v>150.20703125</c:v>
                </c:pt>
                <c:pt idx="43">
                  <c:v>158.2578125</c:v>
                </c:pt>
                <c:pt idx="44">
                  <c:v>166.34375</c:v>
                </c:pt>
                <c:pt idx="45">
                  <c:v>174.7109375</c:v>
                </c:pt>
                <c:pt idx="46">
                  <c:v>182.71484375</c:v>
                </c:pt>
                <c:pt idx="47">
                  <c:v>189.25390625</c:v>
                </c:pt>
                <c:pt idx="48">
                  <c:v>198.72265625</c:v>
                </c:pt>
                <c:pt idx="49">
                  <c:v>208.015625</c:v>
                </c:pt>
                <c:pt idx="50">
                  <c:v>216.79296875</c:v>
                </c:pt>
                <c:pt idx="51">
                  <c:v>225.06640625</c:v>
                </c:pt>
                <c:pt idx="52">
                  <c:v>237.2421875</c:v>
                </c:pt>
                <c:pt idx="53">
                  <c:v>244.35546875</c:v>
                </c:pt>
                <c:pt idx="54">
                  <c:v>253.7890625</c:v>
                </c:pt>
                <c:pt idx="55">
                  <c:v>265.23828125</c:v>
                </c:pt>
                <c:pt idx="56">
                  <c:v>275.15234375</c:v>
                </c:pt>
              </c:numCache>
            </c:numRef>
          </c:val>
          <c:smooth val="0"/>
          <c:extLst>
            <c:ext xmlns:c16="http://schemas.microsoft.com/office/drawing/2014/chart" uri="{C3380CC4-5D6E-409C-BE32-E72D297353CC}">
              <c16:uniqueId val="{00000003-CA7D-4198-8454-07DAD4964265}"/>
            </c:ext>
          </c:extLst>
        </c:ser>
        <c:dLbls>
          <c:showLegendKey val="0"/>
          <c:showVal val="0"/>
          <c:showCatName val="0"/>
          <c:showSerName val="0"/>
          <c:showPercent val="0"/>
          <c:showBubbleSize val="0"/>
        </c:dLbls>
        <c:smooth val="0"/>
        <c:axId val="401115592"/>
        <c:axId val="401118472"/>
      </c:lineChart>
      <c:catAx>
        <c:axId val="401115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0" u="none" strike="noStrike" kern="1200" baseline="0">
                    <a:solidFill>
                      <a:sysClr val="windowText" lastClr="000000">
                        <a:lumMod val="65000"/>
                        <a:lumOff val="35000"/>
                      </a:sysClr>
                    </a:solidFill>
                  </a:rPr>
                  <a:t>Tér nagysága (n</a:t>
                </a:r>
                <a:r>
                  <a:rPr lang="en-US" sz="1000" b="1" i="0" u="none" strike="noStrike" kern="1200" baseline="30000">
                    <a:solidFill>
                      <a:sysClr val="windowText" lastClr="000000">
                        <a:lumMod val="65000"/>
                        <a:lumOff val="35000"/>
                      </a:sysClr>
                    </a:solidFill>
                  </a:rPr>
                  <a:t>3</a:t>
                </a:r>
                <a:r>
                  <a:rPr lang="en-US" sz="1000" b="1" i="0" u="none" strike="noStrike" kern="1200" baseline="0">
                    <a:solidFill>
                      <a:sysClr val="windowText" lastClr="000000">
                        <a:lumMod val="65000"/>
                        <a:lumOff val="35000"/>
                      </a:sysClr>
                    </a:solidFill>
                  </a:rPr>
                  <a:t>)</a:t>
                </a:r>
                <a:endParaRPr lang="hu-HU" sz="1000" b="1" i="0" u="none" strike="noStrike" kern="1200" baseline="0">
                  <a:solidFill>
                    <a:sysClr val="windowText" lastClr="000000">
                      <a:lumMod val="65000"/>
                      <a:lumOff val="35000"/>
                    </a:sysClr>
                  </a:solidFill>
                </a:endParaRPr>
              </a:p>
            </c:rich>
          </c:tx>
          <c:layout>
            <c:manualLayout>
              <c:xMode val="edge"/>
              <c:yMode val="edge"/>
              <c:x val="0.45362209091584016"/>
              <c:y val="0.812232536065849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1118472"/>
        <c:crosses val="autoZero"/>
        <c:auto val="1"/>
        <c:lblAlgn val="ctr"/>
        <c:lblOffset val="100"/>
        <c:noMultiLvlLbl val="0"/>
      </c:catAx>
      <c:valAx>
        <c:axId val="401118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Mesh</a:t>
                </a:r>
                <a:r>
                  <a:rPr lang="en-US" b="1" baseline="0"/>
                  <a:t> mérete a memóriában (KiB)</a:t>
                </a:r>
                <a:endParaRPr lang="hu-HU"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1115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Memória struktúra alapú rendszer</c:v>
                </c:pt>
              </c:strCache>
            </c:strRef>
          </c:tx>
          <c:spPr>
            <a:ln w="28575" cap="rnd">
              <a:solidFill>
                <a:schemeClr val="accent1"/>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Sheet1!$B$2:$B$23</c:f>
              <c:numCache>
                <c:formatCode>0.00</c:formatCode>
                <c:ptCount val="22"/>
                <c:pt idx="0">
                  <c:v>0.75</c:v>
                </c:pt>
                <c:pt idx="1">
                  <c:v>0.85</c:v>
                </c:pt>
                <c:pt idx="2">
                  <c:v>1.1499999999999999</c:v>
                </c:pt>
                <c:pt idx="3">
                  <c:v>1.425</c:v>
                </c:pt>
                <c:pt idx="4">
                  <c:v>1.5</c:v>
                </c:pt>
                <c:pt idx="5">
                  <c:v>1.8</c:v>
                </c:pt>
                <c:pt idx="6">
                  <c:v>1.9750000000000001</c:v>
                </c:pt>
                <c:pt idx="7">
                  <c:v>2.35</c:v>
                </c:pt>
                <c:pt idx="8">
                  <c:v>1.875</c:v>
                </c:pt>
                <c:pt idx="9">
                  <c:v>3</c:v>
                </c:pt>
                <c:pt idx="10">
                  <c:v>3.9249999999999998</c:v>
                </c:pt>
                <c:pt idx="11">
                  <c:v>3.75</c:v>
                </c:pt>
                <c:pt idx="12">
                  <c:v>4.4000000000000004</c:v>
                </c:pt>
                <c:pt idx="13">
                  <c:v>4.875</c:v>
                </c:pt>
                <c:pt idx="14">
                  <c:v>5.25</c:v>
                </c:pt>
                <c:pt idx="15">
                  <c:v>5.8999999999999995</c:v>
                </c:pt>
                <c:pt idx="16">
                  <c:v>6.75</c:v>
                </c:pt>
                <c:pt idx="17">
                  <c:v>7.45</c:v>
                </c:pt>
                <c:pt idx="18">
                  <c:v>7.8</c:v>
                </c:pt>
                <c:pt idx="19">
                  <c:v>8.2249999999999996</c:v>
                </c:pt>
                <c:pt idx="20">
                  <c:v>8.75</c:v>
                </c:pt>
                <c:pt idx="21">
                  <c:v>9.9749999999999996</c:v>
                </c:pt>
              </c:numCache>
            </c:numRef>
          </c:val>
          <c:smooth val="0"/>
          <c:extLst>
            <c:ext xmlns:c16="http://schemas.microsoft.com/office/drawing/2014/chart" uri="{C3380CC4-5D6E-409C-BE32-E72D297353CC}">
              <c16:uniqueId val="{00000000-EB52-438A-A404-964D130A5196}"/>
            </c:ext>
          </c:extLst>
        </c:ser>
        <c:ser>
          <c:idx val="1"/>
          <c:order val="1"/>
          <c:tx>
            <c:strRef>
              <c:f>Sheet1!$C$1</c:f>
              <c:strCache>
                <c:ptCount val="1"/>
                <c:pt idx="0">
                  <c:v>Pozíció alapú ellenőrzés és létrehozás</c:v>
                </c:pt>
              </c:strCache>
            </c:strRef>
          </c:tx>
          <c:spPr>
            <a:ln w="28575" cap="rnd">
              <a:solidFill>
                <a:schemeClr val="accent2"/>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Sheet1!$C$2:$C$23</c:f>
              <c:numCache>
                <c:formatCode>0.00</c:formatCode>
                <c:ptCount val="22"/>
                <c:pt idx="0">
                  <c:v>1</c:v>
                </c:pt>
                <c:pt idx="1">
                  <c:v>0.97499999999999998</c:v>
                </c:pt>
                <c:pt idx="2">
                  <c:v>1.2249999999999999</c:v>
                </c:pt>
                <c:pt idx="3">
                  <c:v>1.375</c:v>
                </c:pt>
                <c:pt idx="4">
                  <c:v>1.45</c:v>
                </c:pt>
                <c:pt idx="5">
                  <c:v>1.85</c:v>
                </c:pt>
                <c:pt idx="6">
                  <c:v>2.125</c:v>
                </c:pt>
                <c:pt idx="7">
                  <c:v>2.7250000000000001</c:v>
                </c:pt>
                <c:pt idx="8">
                  <c:v>3</c:v>
                </c:pt>
                <c:pt idx="9">
                  <c:v>4</c:v>
                </c:pt>
                <c:pt idx="10">
                  <c:v>5</c:v>
                </c:pt>
                <c:pt idx="11">
                  <c:v>5.5</c:v>
                </c:pt>
                <c:pt idx="12">
                  <c:v>6.4</c:v>
                </c:pt>
                <c:pt idx="13">
                  <c:v>7.2249999999999996</c:v>
                </c:pt>
                <c:pt idx="14">
                  <c:v>8.25</c:v>
                </c:pt>
                <c:pt idx="15">
                  <c:v>9.75</c:v>
                </c:pt>
                <c:pt idx="16">
                  <c:v>10.824999999999999</c:v>
                </c:pt>
                <c:pt idx="17">
                  <c:v>12.375</c:v>
                </c:pt>
                <c:pt idx="18">
                  <c:v>15</c:v>
                </c:pt>
                <c:pt idx="19">
                  <c:v>17.3</c:v>
                </c:pt>
                <c:pt idx="20">
                  <c:v>18.974999999999998</c:v>
                </c:pt>
                <c:pt idx="21">
                  <c:v>20.8</c:v>
                </c:pt>
              </c:numCache>
            </c:numRef>
          </c:val>
          <c:smooth val="0"/>
          <c:extLst>
            <c:ext xmlns:c16="http://schemas.microsoft.com/office/drawing/2014/chart" uri="{C3380CC4-5D6E-409C-BE32-E72D297353CC}">
              <c16:uniqueId val="{00000001-EB52-438A-A404-964D130A5196}"/>
            </c:ext>
          </c:extLst>
        </c:ser>
        <c:ser>
          <c:idx val="2"/>
          <c:order val="2"/>
          <c:tx>
            <c:strRef>
              <c:f>Sheet1!$D$1</c:f>
              <c:strCache>
                <c:ptCount val="1"/>
                <c:pt idx="0">
                  <c:v>Távolság alapú ellenőrzés és pozíció alapú létrehozás</c:v>
                </c:pt>
              </c:strCache>
            </c:strRef>
          </c:tx>
          <c:spPr>
            <a:ln w="28575" cap="rnd">
              <a:solidFill>
                <a:schemeClr val="accent3"/>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Sheet1!$D$2:$D$23</c:f>
              <c:numCache>
                <c:formatCode>0.00</c:formatCode>
                <c:ptCount val="22"/>
                <c:pt idx="0">
                  <c:v>0.5</c:v>
                </c:pt>
                <c:pt idx="1">
                  <c:v>0.52500000000000002</c:v>
                </c:pt>
                <c:pt idx="2">
                  <c:v>0.75</c:v>
                </c:pt>
                <c:pt idx="3">
                  <c:v>1.0250000000000001</c:v>
                </c:pt>
                <c:pt idx="4">
                  <c:v>1.125</c:v>
                </c:pt>
                <c:pt idx="5">
                  <c:v>1.325</c:v>
                </c:pt>
                <c:pt idx="6">
                  <c:v>1.675</c:v>
                </c:pt>
                <c:pt idx="7">
                  <c:v>2.75</c:v>
                </c:pt>
                <c:pt idx="8">
                  <c:v>2.9750000000000001</c:v>
                </c:pt>
                <c:pt idx="9">
                  <c:v>3.8</c:v>
                </c:pt>
                <c:pt idx="10">
                  <c:v>4.55</c:v>
                </c:pt>
                <c:pt idx="11">
                  <c:v>5</c:v>
                </c:pt>
                <c:pt idx="12">
                  <c:v>6</c:v>
                </c:pt>
                <c:pt idx="13">
                  <c:v>6.2249999999999996</c:v>
                </c:pt>
                <c:pt idx="14">
                  <c:v>7</c:v>
                </c:pt>
                <c:pt idx="15">
                  <c:v>7.75</c:v>
                </c:pt>
                <c:pt idx="16">
                  <c:v>9.25</c:v>
                </c:pt>
                <c:pt idx="17">
                  <c:v>10</c:v>
                </c:pt>
                <c:pt idx="18">
                  <c:v>12</c:v>
                </c:pt>
                <c:pt idx="19">
                  <c:v>13.25</c:v>
                </c:pt>
                <c:pt idx="20">
                  <c:v>14.775</c:v>
                </c:pt>
                <c:pt idx="21">
                  <c:v>17.2</c:v>
                </c:pt>
              </c:numCache>
            </c:numRef>
          </c:val>
          <c:smooth val="0"/>
          <c:extLst>
            <c:ext xmlns:c16="http://schemas.microsoft.com/office/drawing/2014/chart" uri="{C3380CC4-5D6E-409C-BE32-E72D297353CC}">
              <c16:uniqueId val="{00000002-EB52-438A-A404-964D130A5196}"/>
            </c:ext>
          </c:extLst>
        </c:ser>
        <c:dLbls>
          <c:showLegendKey val="0"/>
          <c:showVal val="0"/>
          <c:showCatName val="0"/>
          <c:showSerName val="0"/>
          <c:showPercent val="0"/>
          <c:showBubbleSize val="0"/>
        </c:dLbls>
        <c:smooth val="0"/>
        <c:axId val="370303000"/>
        <c:axId val="370310920"/>
      </c:lineChart>
      <c:catAx>
        <c:axId val="370303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Látótávolság (chunk)</a:t>
                </a:r>
                <a:endParaRPr lang="hu-HU" b="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370310920"/>
        <c:crosses val="autoZero"/>
        <c:auto val="1"/>
        <c:lblAlgn val="ctr"/>
        <c:lblOffset val="100"/>
        <c:noMultiLvlLbl val="0"/>
      </c:catAx>
      <c:valAx>
        <c:axId val="370310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Végrehajtási idő (ms)</a:t>
                </a:r>
                <a:endParaRPr lang="hu-HU"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370303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89FE3B-2E59-4BE8-983B-0681E292AC5D}">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MarchingCubes</b:Tag>
    <b:SourceType>ConferenceProceedings</b:SourceType>
    <b:Guid>{A0423909-3642-462A-8D4C-ACA3E119D972}</b:Guid>
    <b:Title>Marching Cubes: A High Resolution 3D Surface Construction Algorithm</b:Title>
    <b:Year>1987</b:Year>
    <b:Pages>163-169</b:Pages>
    <b:ConferenceName>SIGGRAPH</b:ConferenceName>
    <b:City>Anaheim</b:City>
    <b:Author>
      <b:Author>
        <b:NameList>
          <b:Person>
            <b:Last>Lorensen</b:Last>
            <b:First>William</b:First>
            <b:Middle>E.</b:Middle>
          </b:Person>
          <b:Person>
            <b:Last>Cline</b:Last>
            <b:First>Harvey</b:First>
            <b:Middle>E.</b:Middle>
          </b:Person>
        </b:NameList>
      </b:Author>
    </b:Author>
    <b:RefOrder>11</b:RefOrder>
  </b:Source>
  <b:Source>
    <b:Tag>US4710876A</b:Tag>
    <b:SourceType>Patent</b:SourceType>
    <b:Guid>{F6654208-CA68-4FA7-A9F2-BC21F597753D}</b:Guid>
    <b:Year>1987</b:Year>
    <b:Author>
      <b:Inventor>
        <b:NameList>
          <b:Person>
            <b:Last>Cline</b:Last>
            <b:First>Harvey</b:First>
            <b:Middle>E.</b:Middle>
          </b:Person>
          <b:Person>
            <b:Last>Lorensen</b:Last>
            <b:First>William</b:First>
            <b:Middle>E.</b:Middle>
          </b:Person>
        </b:NameList>
      </b:Inventor>
    </b:Author>
    <b:CountryRegion>United States of America</b:CountryRegion>
    <b:PatentNumber>US4710876A</b:PatentNumber>
    <b:Title>System and method for the display of surface structures contained within the interior region of a solid body</b:Title>
    <b:Month>December</b:Month>
    <b:Day>1</b:Day>
    <b:RefOrder>12</b:RefOrder>
  </b:Source>
  <b:Source>
    <b:Tag>Nat22</b:Tag>
    <b:SourceType>InternetSite</b:SourceType>
    <b:Guid>{01CCFEE3-2614-4DE0-AA85-44CF1B593772}</b:Guid>
    <b:Author>
      <b:Author>
        <b:Corporate>National Institute of Biomedical Imaging and Bioengineering</b:Corporate>
      </b:Author>
    </b:Author>
    <b:Title>Computed Tomography (CT)</b:Title>
    <b:InternetSiteTitle>Nibih</b:InternetSiteTitle>
    <b:Year>2022</b:Year>
    <b:Month>Június</b:Month>
    <b:URL>https://www.nibib.nih.gov/science-education/science-topics/computed-tomography-ct</b:URL>
    <b:ProductionCompany>National Institute of Biomedical Imaging and Bioengineering</b:ProductionCompany>
    <b:YearAccessed>2024</b:YearAccessed>
    <b:MonthAccessed>10</b:MonthAccessed>
    <b:DayAccessed>1</b:DayAccessed>
    <b:RefOrder>13</b:RefOrder>
  </b:Source>
  <b:Source>
    <b:Tag>McS11</b:Tag>
    <b:SourceType>InternetSite</b:SourceType>
    <b:Guid>{A8711471-F94E-4F2A-984E-89B898C9E5DB}</b:Guid>
    <b:Title>Gamespot</b:Title>
    <b:Year>2011</b:Year>
    <b:Author>
      <b:Author>
        <b:NameList>
          <b:Person>
            <b:Last>Mc Shea</b:Last>
            <b:First>Tim</b:First>
          </b:Person>
        </b:NameList>
      </b:Author>
    </b:Author>
    <b:Month>May</b:Month>
    <b:Day>31</b:Day>
    <b:YearAccessed>2024</b:YearAccessed>
    <b:MonthAccessed>09</b:MonthAccessed>
    <b:DayAccessed>25</b:DayAccessed>
    <b:URL>https://www.gamespot.com/reviews/terraria-review/1900-6316247/</b:URL>
    <b:RefOrder>2</b:RefOrder>
  </b:Source>
  <b:Source>
    <b:Tag>McW11</b:Tag>
    <b:SourceType>InternetSite</b:SourceType>
    <b:Guid>{3D934AFE-06BF-4DC6-9593-D803C2977F1D}</b:Guid>
    <b:Author>
      <b:Author>
        <b:NameList>
          <b:Person>
            <b:Last>McWhertor</b:Last>
            <b:First>Michael</b:First>
          </b:Person>
        </b:NameList>
      </b:Author>
    </b:Author>
    <b:Title>Kotaku</b:Title>
    <b:ProductionCompany>Gawker Media</b:ProductionCompany>
    <b:Year>2011</b:Year>
    <b:Month>May</b:Month>
    <b:Day>13</b:Day>
    <b:YearAccessed>2024</b:YearAccessed>
    <b:MonthAccessed>09</b:MonthAccessed>
    <b:DayAccessed>25</b:DayAccessed>
    <b:URL>https://kotaku.com/5801827/somewhere-between-super-metroid-and-minecraft-lies-the-intriguing-terraria</b:URL>
    <b:RefOrder>3</b:RefOrder>
  </b:Source>
  <b:Source>
    <b:Tag>Gal11</b:Tag>
    <b:SourceType>InternetSite</b:SourceType>
    <b:Guid>{3043B417-A0F3-48C6-A75B-87A38A36B3DD}</b:Guid>
    <b:Author>
      <b:Author>
        <b:NameList>
          <b:Person>
            <b:Last>Anthony</b:Last>
            <b:First>Gallegos</b:First>
          </b:Person>
        </b:NameList>
      </b:Author>
    </b:Author>
    <b:Title>Minecraft Review</b:Title>
    <b:ProductionCompany>IGN</b:ProductionCompany>
    <b:Year>2011</b:Year>
    <b:Month>November</b:Month>
    <b:Day>24</b:Day>
    <b:YearAccessed>2024</b:YearAccessed>
    <b:MonthAccessed>10</b:MonthAccessed>
    <b:DayAccessed>02</b:DayAccessed>
    <b:URL>https://www.ign.com/articles/2011/11/24/minecraft-review</b:URL>
    <b:RefOrder>5</b:RefOrder>
  </b:Source>
  <b:Source>
    <b:Tag>Ash10</b:Tag>
    <b:SourceType>InternetSite</b:SourceType>
    <b:Guid>{6DA8B3C8-CB1A-41F5-BC40-74E834089392}</b:Guid>
    <b:Author>
      <b:Author>
        <b:NameList>
          <b:Person>
            <b:Last>Jeremy</b:Last>
            <b:First>Ashdown</b:First>
          </b:Person>
        </b:NameList>
      </b:Author>
    </b:Author>
    <b:Title>This is Minecraft</b:Title>
    <b:ProductionCompany>IGN</b:ProductionCompany>
    <b:Year>2010</b:Year>
    <b:Month>November</b:Month>
    <b:Day>11</b:Day>
    <b:YearAccessed>2024</b:YearAccessed>
    <b:MonthAccessed>10</b:MonthAccessed>
    <b:DayAccessed>02</b:DayAccessed>
    <b:URL>https://www.ign.com/articles/2010/11/11/this-is-minecraft</b:URL>
    <b:RefOrder>4</b:RefOrder>
  </b:Source>
  <b:Source>
    <b:Tag>BCA24</b:Tag>
    <b:SourceType>InternetSite</b:SourceType>
    <b:Guid>{6FC30779-9B36-4A13-8913-E221A2ADA723}</b:Guid>
    <b:Title>Polygon Meshes in Computer Graphics</b:Title>
    <b:Author>
      <b:Author>
        <b:Corporate>BCA Labs</b:Corporate>
      </b:Author>
    </b:Author>
    <b:ProductionCompany>BCA Labs</b:ProductionCompany>
    <b:YearAccessed>2024</b:YearAccessed>
    <b:MonthAccessed>November</b:MonthAccessed>
    <b:DayAccessed>13</b:DayAccessed>
    <b:URL>https://bcalabs.org/subject/polygon-meshes-in-computer-graphics</b:URL>
    <b:RefOrder>6</b:RefOrder>
  </b:Source>
  <b:Source>
    <b:Tag>Uni24</b:Tag>
    <b:SourceType>InternetSite</b:SourceType>
    <b:Guid>{9A2810FB-C972-4618-A3F1-EE0EEB67294F}</b:Guid>
    <b:Author>
      <b:Author>
        <b:Corporate>Unity Technologies</b:Corporate>
      </b:Author>
    </b:Author>
    <b:Title>Mesh</b:Title>
    <b:ProductionCompany>Unity Technologies</b:ProductionCompany>
    <b:Year>2024</b:Year>
    <b:Month>November</b:Month>
    <b:Day>13</b:Day>
    <b:YearAccessed>2024</b:YearAccessed>
    <b:MonthAccessed>November</b:MonthAccessed>
    <b:DayAccessed>13</b:DayAccessed>
    <b:URL>https://docs.unity3d.com/ScriptReference/Mesh.html</b:URL>
    <b:RefOrder>8</b:RefOrder>
  </b:Source>
  <b:Source>
    <b:Tag>Pho75</b:Tag>
    <b:SourceType>JournalArticle</b:SourceType>
    <b:Guid>{EA5CBAB9-EC52-4F93-92D1-CE071A92876E}</b:Guid>
    <b:Title>Illumination for computer generated pictures</b:Title>
    <b:Year>1975</b:Year>
    <b:Author>
      <b:Author>
        <b:NameList>
          <b:Person>
            <b:Last>Phong</b:Last>
            <b:First>Bui</b:First>
            <b:Middle>Tuong</b:Middle>
          </b:Person>
        </b:NameList>
      </b:Author>
    </b:Author>
    <b:PeriodicalTitle>Commun. ACM</b:PeriodicalTitle>
    <b:Pages>311-317</b:Pages>
    <b:JournalName>Communications of the ACM</b:JournalName>
    <b:Volume>18</b:Volume>
    <b:Issue>6</b:Issue>
    <b:RefOrder>9</b:RefOrder>
  </b:Source>
  <b:Source>
    <b:Tag>Hen71</b:Tag>
    <b:SourceType>JournalArticle</b:SourceType>
    <b:Guid>{CE3E75AB-53FA-424E-93F4-A4D9AD545F0B}</b:Guid>
    <b:Author>
      <b:Author>
        <b:NameList>
          <b:Person>
            <b:Last>Gouraud</b:Last>
            <b:First>Henri</b:First>
          </b:Person>
        </b:NameList>
      </b:Author>
    </b:Author>
    <b:Title>Continuous Shading of Curved Surfaces</b:Title>
    <b:JournalName>IEEE Transactions on Computers</b:JournalName>
    <b:Year>1971</b:Year>
    <b:Pages>623-629</b:Pages>
    <b:Volume>20</b:Volume>
    <b:RefOrder>10</b:RefOrder>
  </b:Source>
  <b:Source>
    <b:Tag>Wei24</b:Tag>
    <b:SourceType>InternetSite</b:SourceType>
    <b:Guid>{58548ECD-BAB6-40C2-954D-A964E0A4A4DD}</b:Guid>
    <b:Title>Vertex</b:Title>
    <b:Year>2024</b:Year>
    <b:Author>
      <b:Author>
        <b:NameList>
          <b:Person>
            <b:Last>Weisstein</b:Last>
            <b:First>Eric</b:First>
            <b:Middle>W</b:Middle>
          </b:Person>
        </b:NameList>
      </b:Author>
    </b:Author>
    <b:ProductionCompany>MathWorld</b:ProductionCompany>
    <b:Month>November</b:Month>
    <b:Day>7</b:Day>
    <b:YearAccessed>2024</b:YearAccessed>
    <b:MonthAccessed>November</b:MonthAccessed>
    <b:DayAccessed>13</b:DayAccessed>
    <b:URL>https://mathworld.wolfram.com/Vertex.html</b:URL>
    <b:RefOrder>7</b:RefOrder>
  </b:Source>
  <b:Source>
    <b:Tag>Uni241</b:Tag>
    <b:SourceType>InternetSite</b:SourceType>
    <b:Guid>{6242A85F-7A4D-4DC6-86A3-C5830E6B40F6}</b:Guid>
    <b:Author>
      <b:Author>
        <b:Corporate>Unity Technologies</b:Corporate>
      </b:Author>
    </b:Author>
    <b:Title>Compute shaders</b:Title>
    <b:ProductionCompany>Unity Technologies</b:ProductionCompany>
    <b:YearAccessed>2024</b:YearAccessed>
    <b:MonthAccessed>November</b:MonthAccessed>
    <b:DayAccessed>14</b:DayAccessed>
    <b:URL>https://docs.unity3d.com/Manual/class-ComputeShader.html</b:URL>
    <b:RefOrder>17</b:RefOrder>
  </b:Source>
  <b:Source>
    <b:Tag>Uni242</b:Tag>
    <b:SourceType>InternetSite</b:SourceType>
    <b:Guid>{779EF853-3AE3-4B25-9E21-3E9F263A068E}</b:Guid>
    <b:Author>
      <b:Author>
        <b:Corporate>Unity Technologies</b:Corporate>
      </b:Author>
    </b:Author>
    <b:Title>Introduction to compute shaders</b:Title>
    <b:ProductionCompany>Unity Technologies</b:ProductionCompany>
    <b:YearAccessed>2024</b:YearAccessed>
    <b:MonthAccessed>November</b:MonthAccessed>
    <b:DayAccessed>14</b:DayAccessed>
    <b:URL>https://docs.unity3d.com/Manual/class-ComputeShader-introduction.html</b:URL>
    <b:RefOrder>18</b:RefOrder>
  </b:Source>
  <b:Source>
    <b:Tag>Bou94</b:Tag>
    <b:SourceType>InternetSite</b:SourceType>
    <b:Guid>{79A74B22-E9BE-4261-8CF0-56EE641B2208}</b:Guid>
    <b:Author>
      <b:Author>
        <b:NameList>
          <b:Person>
            <b:Last>Bourke</b:Last>
            <b:First>Paul</b:First>
          </b:Person>
        </b:NameList>
      </b:Author>
    </b:Author>
    <b:Title>Polygonising a scalar field</b:Title>
    <b:ProductionCompany>Paul Bourke</b:ProductionCompany>
    <b:Year>1994</b:Year>
    <b:YearAccessed>2024</b:YearAccessed>
    <b:MonthAccessed>September</b:MonthAccessed>
    <b:DayAccessed>20</b:DayAccessed>
    <b:URL>https://paulbourke.net/geometry/polygonise/</b:URL>
    <b:RefOrder>15</b:RefOrder>
  </b:Source>
  <b:Source>
    <b:Tag>Seb19</b:Tag>
    <b:SourceType>InternetSite</b:SourceType>
    <b:Guid>{D2CB788F-0AF0-4272-BC90-BADD8DCA28FC}</b:Guid>
    <b:Author>
      <b:Author>
        <b:NameList>
          <b:Person>
            <b:Last>Lague</b:Last>
            <b:First>Sebastian</b:First>
          </b:Person>
        </b:NameList>
      </b:Author>
    </b:Author>
    <b:Title>Marching-Cubes</b:Title>
    <b:ProductionCompany>Sebastian Lague</b:ProductionCompany>
    <b:Year>2019</b:Year>
    <b:Month>May</b:Month>
    <b:Day>5</b:Day>
    <b:YearAccessed>2024</b:YearAccessed>
    <b:MonthAccessed>November</b:MonthAccessed>
    <b:DayAccessed>13</b:DayAccessed>
    <b:URL>https://github.com/SebLague/Marching-Cubes/blob/master/Assets/Scripts/Compute/Includes/MarchTables.compute</b:URL>
    <b:RefOrder>16</b:RefOrder>
  </b:Source>
  <b:Source>
    <b:Tag>Kau93</b:Tag>
    <b:SourceType>JournalArticle</b:SourceType>
    <b:Guid>{6C59F314-EB67-44CC-865A-8497FD587280}</b:Guid>
    <b:Title>Volume Graphics</b:Title>
    <b:Year>1993</b:Year>
    <b:Author>
      <b:Author>
        <b:NameList>
          <b:Person>
            <b:Last>Kaufman</b:Last>
            <b:First>Arie</b:First>
          </b:Person>
          <b:Person>
            <b:Last>Cohen</b:Last>
            <b:First>Daniel</b:First>
          </b:Person>
          <b:Person>
            <b:Last>Yagel</b:Last>
            <b:First>Roni</b:First>
          </b:Person>
        </b:NameList>
      </b:Author>
    </b:Author>
    <b:JournalName>IEEE Computer</b:JournalName>
    <b:Pages>51-64</b:Pages>
    <b:Volume>26</b:Volume>
    <b:Issue>7</b:Issue>
    <b:RefOrder>1</b:RefOrder>
  </b:Source>
  <b:Source>
    <b:Tag>Vis20</b:Tag>
    <b:SourceType>JournalArticle</b:SourceType>
    <b:Guid>{267BA2B1-40C7-4CF9-B35F-369061790B29}</b:Guid>
    <b:Author>
      <b:Author>
        <b:NameList>
          <b:Person>
            <b:Last>Visutsak</b:Last>
            <b:First>Porawat</b:First>
          </b:Person>
        </b:NameList>
      </b:Author>
    </b:Author>
    <b:Title>Marching Cubes and Histogram Pyramids for 3D Medical Visualization</b:Title>
    <b:JournalName>Journal of Imaging</b:JournalName>
    <b:Year>2020</b:Year>
    <b:Pages>1-12</b:Pages>
    <b:Volume>9</b:Volume>
    <b:Issue>88</b:Issue>
    <b:RefOrder>14</b:RefOrder>
  </b:Source>
</b:Sources>
</file>

<file path=customXml/itemProps1.xml><?xml version="1.0" encoding="utf-8"?>
<ds:datastoreItem xmlns:ds="http://schemas.openxmlformats.org/officeDocument/2006/customXml" ds:itemID="{6A6A5D21-7257-4CF1-8A09-0B6517BF8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995</TotalTime>
  <Pages>62</Pages>
  <Words>10116</Words>
  <Characters>69801</Characters>
  <Application>Microsoft Office Word</Application>
  <DocSecurity>0</DocSecurity>
  <Lines>581</Lines>
  <Paragraphs>159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Videójáték készítés</vt:lpstr>
      <vt:lpstr/>
    </vt:vector>
  </TitlesOfParts>
  <Company/>
  <LinksUpToDate>false</LinksUpToDate>
  <CharactersWithSpaces>79758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Videójáték készítés</dc:title>
  <dc:subject/>
  <dc:creator>Gergely Piltz</dc:creator>
  <cp:keywords/>
  <cp:lastModifiedBy>Gergely Piltz</cp:lastModifiedBy>
  <cp:revision>44</cp:revision>
  <cp:lastPrinted>1899-12-31T23:00:00Z</cp:lastPrinted>
  <dcterms:created xsi:type="dcterms:W3CDTF">2024-10-11T15:15:00Z</dcterms:created>
  <dcterms:modified xsi:type="dcterms:W3CDTF">2024-11-13T23:45:00Z</dcterms:modified>
</cp:coreProperties>
</file>