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1C419" w14:textId="05F54429" w:rsidR="00912AE8" w:rsidRDefault="00864D9B" w:rsidP="00864D9B">
      <w:pPr>
        <w:pStyle w:val="Titel"/>
      </w:pPr>
      <w:r>
        <w:t>Programmieren</w:t>
      </w:r>
      <w:r w:rsidR="00B46C19">
        <w:t xml:space="preserve"> in C#</w:t>
      </w:r>
    </w:p>
    <w:p w14:paraId="31C78D80" w14:textId="73827964" w:rsidR="00B46C19" w:rsidRPr="00B46C19" w:rsidRDefault="00B46C19" w:rsidP="00B46C19">
      <w:pPr>
        <w:pStyle w:val="Untertitel"/>
      </w:pPr>
      <w:r>
        <w:t>Curriculum</w:t>
      </w:r>
    </w:p>
    <w:p w14:paraId="4F221AB1" w14:textId="77777777" w:rsidR="00864D9B" w:rsidRPr="00864D9B" w:rsidRDefault="00864D9B" w:rsidP="00864D9B">
      <w:pPr>
        <w:pStyle w:val="berschrift1"/>
      </w:pPr>
      <w:r w:rsidRPr="00864D9B">
        <w:t>Lehrinhalte</w:t>
      </w:r>
    </w:p>
    <w:p w14:paraId="6A66E8C4" w14:textId="7AC3C2B1" w:rsidR="00864D9B" w:rsidRDefault="00B46C19" w:rsidP="00B46C19">
      <w:pPr>
        <w:pStyle w:val="Text"/>
        <w:numPr>
          <w:ilvl w:val="0"/>
          <w:numId w:val="6"/>
        </w:numPr>
      </w:pPr>
      <w:r>
        <w:t>Einleitung</w:t>
      </w:r>
    </w:p>
    <w:p w14:paraId="28AB22FC" w14:textId="292604A5" w:rsidR="00B46C19" w:rsidRDefault="00B46C19" w:rsidP="00B46C19">
      <w:pPr>
        <w:pStyle w:val="Text"/>
        <w:numPr>
          <w:ilvl w:val="1"/>
          <w:numId w:val="6"/>
        </w:numPr>
      </w:pPr>
      <w:r>
        <w:t>Grundlagen des Programmierens</w:t>
      </w:r>
    </w:p>
    <w:p w14:paraId="644B798A" w14:textId="253AC2A7" w:rsidR="00B46C19" w:rsidRDefault="00B46C19" w:rsidP="00B46C19">
      <w:pPr>
        <w:pStyle w:val="Text"/>
        <w:numPr>
          <w:ilvl w:val="1"/>
          <w:numId w:val="6"/>
        </w:numPr>
      </w:pPr>
      <w:r>
        <w:t>Einführung in Microsoft Visual Studio</w:t>
      </w:r>
    </w:p>
    <w:p w14:paraId="58DE31E8" w14:textId="4E1BCDF9" w:rsidR="00B46C19" w:rsidRDefault="00B46C19" w:rsidP="00B46C19">
      <w:pPr>
        <w:pStyle w:val="Text"/>
        <w:numPr>
          <w:ilvl w:val="0"/>
          <w:numId w:val="6"/>
        </w:numPr>
      </w:pPr>
      <w:r>
        <w:t>Variablen und Operatoren</w:t>
      </w:r>
    </w:p>
    <w:p w14:paraId="55A98ED8" w14:textId="4D4E5BD3" w:rsidR="00597D15" w:rsidRDefault="00597D15" w:rsidP="00597D15">
      <w:pPr>
        <w:pStyle w:val="Text"/>
        <w:numPr>
          <w:ilvl w:val="1"/>
          <w:numId w:val="6"/>
        </w:numPr>
      </w:pPr>
      <w:r>
        <w:t>Deklaration, Initialisierung und Zuweisung</w:t>
      </w:r>
      <w:r w:rsidR="00843CFC">
        <w:t xml:space="preserve"> von Variablen</w:t>
      </w:r>
    </w:p>
    <w:p w14:paraId="259B27E4" w14:textId="2F4C4180" w:rsidR="00597D15" w:rsidRDefault="00597D15" w:rsidP="00597D15">
      <w:pPr>
        <w:pStyle w:val="Text"/>
        <w:numPr>
          <w:ilvl w:val="1"/>
          <w:numId w:val="6"/>
        </w:numPr>
      </w:pPr>
      <w:r>
        <w:t>Ganzzahlige Variablen, Ein- und Ausgabe und algebraische Operatoren</w:t>
      </w:r>
    </w:p>
    <w:p w14:paraId="3D4E1D04" w14:textId="39F97CC1" w:rsidR="00B46C19" w:rsidRDefault="00B46C19" w:rsidP="00B46C19">
      <w:pPr>
        <w:pStyle w:val="Text"/>
        <w:numPr>
          <w:ilvl w:val="1"/>
          <w:numId w:val="6"/>
        </w:numPr>
      </w:pPr>
      <w:r>
        <w:t>Gleitkomma-Variablen und mathematische Funktionen</w:t>
      </w:r>
    </w:p>
    <w:p w14:paraId="33C1D7DF" w14:textId="3EE763C3" w:rsidR="00B46C19" w:rsidRDefault="00B46C19" w:rsidP="00B46C19">
      <w:pPr>
        <w:pStyle w:val="Text"/>
        <w:numPr>
          <w:ilvl w:val="1"/>
          <w:numId w:val="6"/>
        </w:numPr>
      </w:pPr>
      <w:r>
        <w:t>Buchstaben und Zeichenfolgen</w:t>
      </w:r>
    </w:p>
    <w:p w14:paraId="4CFBE897" w14:textId="0D8E5C06" w:rsidR="00B46C19" w:rsidRDefault="00B46C19" w:rsidP="00B46C19">
      <w:pPr>
        <w:pStyle w:val="Text"/>
        <w:numPr>
          <w:ilvl w:val="1"/>
          <w:numId w:val="6"/>
        </w:numPr>
      </w:pPr>
      <w:r>
        <w:t>Datentyp-Umwandlungen</w:t>
      </w:r>
    </w:p>
    <w:p w14:paraId="3AB927E5" w14:textId="49B4A764" w:rsidR="00B46C19" w:rsidRDefault="00EC6066" w:rsidP="00B46C19">
      <w:pPr>
        <w:pStyle w:val="Text"/>
        <w:numPr>
          <w:ilvl w:val="0"/>
          <w:numId w:val="6"/>
        </w:numPr>
      </w:pPr>
      <w:r>
        <w:t>Auswahla</w:t>
      </w:r>
      <w:r w:rsidR="00B46C19">
        <w:t>nweisungen (Verzweigungen)</w:t>
      </w:r>
    </w:p>
    <w:p w14:paraId="586D3975" w14:textId="6A32B5CE" w:rsidR="00B46C19" w:rsidRDefault="00B46C19" w:rsidP="00B46C19">
      <w:pPr>
        <w:pStyle w:val="Text"/>
        <w:numPr>
          <w:ilvl w:val="1"/>
          <w:numId w:val="6"/>
        </w:numPr>
      </w:pPr>
      <w:r>
        <w:t>Boolesche Variablen, Vergleichsoperatoren und logische Verknüpfungen</w:t>
      </w:r>
    </w:p>
    <w:p w14:paraId="54426E16" w14:textId="2B04F6BC" w:rsidR="00F22357" w:rsidRDefault="00F22357" w:rsidP="00B46C19">
      <w:pPr>
        <w:pStyle w:val="Text"/>
        <w:numPr>
          <w:ilvl w:val="1"/>
          <w:numId w:val="6"/>
        </w:numPr>
      </w:pPr>
      <w:r>
        <w:t>Verzweigungen (</w:t>
      </w:r>
      <w:proofErr w:type="spellStart"/>
      <w:r>
        <w:t>if</w:t>
      </w:r>
      <w:proofErr w:type="spellEnd"/>
      <w:r>
        <w:t>-Anweisung)</w:t>
      </w:r>
    </w:p>
    <w:p w14:paraId="0A0D0824" w14:textId="4304A228" w:rsidR="00F22357" w:rsidRDefault="00F22357" w:rsidP="00B46C19">
      <w:pPr>
        <w:pStyle w:val="Text"/>
        <w:numPr>
          <w:ilvl w:val="1"/>
          <w:numId w:val="6"/>
        </w:numPr>
      </w:pPr>
      <w:r>
        <w:t>Fallunterscheidungen (</w:t>
      </w:r>
      <w:proofErr w:type="spellStart"/>
      <w:r>
        <w:t>if</w:t>
      </w:r>
      <w:proofErr w:type="spellEnd"/>
      <w:r>
        <w:t>- und switch-Anweisung)</w:t>
      </w:r>
    </w:p>
    <w:p w14:paraId="25984614" w14:textId="18C5E433" w:rsidR="00B46C19" w:rsidRDefault="00EC6066" w:rsidP="00B46C19">
      <w:pPr>
        <w:pStyle w:val="Text"/>
        <w:numPr>
          <w:ilvl w:val="0"/>
          <w:numId w:val="6"/>
        </w:numPr>
      </w:pPr>
      <w:r>
        <w:t>Iterations</w:t>
      </w:r>
      <w:r w:rsidR="00B46C19">
        <w:t>anweisungen (Schleifen)</w:t>
      </w:r>
    </w:p>
    <w:p w14:paraId="2BB39AAB" w14:textId="37EC851C" w:rsidR="00EC6066" w:rsidRDefault="00EC6066" w:rsidP="00EC6066">
      <w:pPr>
        <w:pStyle w:val="Text"/>
        <w:numPr>
          <w:ilvl w:val="1"/>
          <w:numId w:val="6"/>
        </w:numPr>
      </w:pPr>
      <w:r>
        <w:t>Zählschleifen (</w:t>
      </w:r>
      <w:proofErr w:type="spellStart"/>
      <w:r>
        <w:t>for</w:t>
      </w:r>
      <w:proofErr w:type="spellEnd"/>
      <w:r>
        <w:t>-Anweisung)</w:t>
      </w:r>
    </w:p>
    <w:p w14:paraId="38793E72" w14:textId="28F42C0D" w:rsidR="00EC6066" w:rsidRDefault="00EC6066" w:rsidP="00EC6066">
      <w:pPr>
        <w:pStyle w:val="Text"/>
        <w:numPr>
          <w:ilvl w:val="1"/>
          <w:numId w:val="6"/>
        </w:numPr>
      </w:pPr>
      <w:r>
        <w:t>Bedingungsschleifen (</w:t>
      </w:r>
      <w:proofErr w:type="spellStart"/>
      <w:r>
        <w:t>while</w:t>
      </w:r>
      <w:proofErr w:type="spellEnd"/>
      <w:r>
        <w:t>- und do-Anweisung)</w:t>
      </w:r>
    </w:p>
    <w:p w14:paraId="5CD2C979" w14:textId="5FC75371" w:rsidR="00EC6066" w:rsidRDefault="00EC6066" w:rsidP="00EC6066">
      <w:pPr>
        <w:pStyle w:val="Text"/>
        <w:numPr>
          <w:ilvl w:val="1"/>
          <w:numId w:val="6"/>
        </w:numPr>
      </w:pPr>
      <w:r>
        <w:t xml:space="preserve">Schleifensteuerung (break- und </w:t>
      </w:r>
      <w:proofErr w:type="spellStart"/>
      <w:r>
        <w:t>continue</w:t>
      </w:r>
      <w:proofErr w:type="spellEnd"/>
      <w:r>
        <w:t>-Anweisung)</w:t>
      </w:r>
    </w:p>
    <w:p w14:paraId="5E0792BF" w14:textId="1042D45E" w:rsidR="00B46C19" w:rsidRDefault="00B46C19" w:rsidP="00B46C19">
      <w:pPr>
        <w:pStyle w:val="Text"/>
        <w:numPr>
          <w:ilvl w:val="0"/>
          <w:numId w:val="6"/>
        </w:numPr>
      </w:pPr>
      <w:r>
        <w:t>Zusammengesetzte Datentypen</w:t>
      </w:r>
    </w:p>
    <w:p w14:paraId="2D4643A9" w14:textId="3E5F54BE" w:rsidR="00EC6066" w:rsidRDefault="00EC6066" w:rsidP="00EC6066">
      <w:pPr>
        <w:pStyle w:val="Text"/>
        <w:numPr>
          <w:ilvl w:val="1"/>
          <w:numId w:val="6"/>
        </w:numPr>
      </w:pPr>
      <w:r>
        <w:t xml:space="preserve">Eindimensionale Arrays und </w:t>
      </w:r>
      <w:proofErr w:type="spellStart"/>
      <w:r>
        <w:t>foreach</w:t>
      </w:r>
      <w:proofErr w:type="spellEnd"/>
      <w:r>
        <w:t>-Anweisung</w:t>
      </w:r>
    </w:p>
    <w:p w14:paraId="69735221" w14:textId="79E4E13C" w:rsidR="00EC6066" w:rsidRDefault="00EC6066" w:rsidP="00EC6066">
      <w:pPr>
        <w:pStyle w:val="Text"/>
        <w:numPr>
          <w:ilvl w:val="1"/>
          <w:numId w:val="6"/>
        </w:numPr>
      </w:pPr>
      <w:r>
        <w:t>Mehrdimensionale Arrays (rechteckig und ausgefranst)</w:t>
      </w:r>
    </w:p>
    <w:p w14:paraId="225C00E6" w14:textId="18A26C94" w:rsidR="00EC6066" w:rsidRDefault="00EC6066" w:rsidP="00EC6066">
      <w:pPr>
        <w:pStyle w:val="Text"/>
        <w:numPr>
          <w:ilvl w:val="1"/>
          <w:numId w:val="6"/>
        </w:numPr>
      </w:pPr>
      <w:r>
        <w:t xml:space="preserve">Listen und </w:t>
      </w:r>
      <w:proofErr w:type="spellStart"/>
      <w:r>
        <w:t>Dictionaries</w:t>
      </w:r>
      <w:proofErr w:type="spellEnd"/>
    </w:p>
    <w:p w14:paraId="385E3A82" w14:textId="0E7ED6B4" w:rsidR="00B46C19" w:rsidRDefault="00B46C19" w:rsidP="00B46C19">
      <w:pPr>
        <w:pStyle w:val="Text"/>
        <w:numPr>
          <w:ilvl w:val="0"/>
          <w:numId w:val="6"/>
        </w:numPr>
      </w:pPr>
      <w:r>
        <w:t>Funktionen</w:t>
      </w:r>
    </w:p>
    <w:p w14:paraId="7D055BAE" w14:textId="75A938CE" w:rsidR="00EC6066" w:rsidRDefault="00EC6066" w:rsidP="00EC6066">
      <w:pPr>
        <w:pStyle w:val="Text"/>
        <w:numPr>
          <w:ilvl w:val="1"/>
          <w:numId w:val="6"/>
        </w:numPr>
      </w:pPr>
      <w:r>
        <w:t>Statische Funktionen</w:t>
      </w:r>
      <w:r w:rsidR="00BD4AF9">
        <w:t xml:space="preserve"> ohne Ergebnis und Parameter</w:t>
      </w:r>
    </w:p>
    <w:p w14:paraId="4FC992D8" w14:textId="084A8D64" w:rsidR="00EC6066" w:rsidRDefault="00EC6066" w:rsidP="00EC6066">
      <w:pPr>
        <w:pStyle w:val="Text"/>
        <w:numPr>
          <w:ilvl w:val="1"/>
          <w:numId w:val="6"/>
        </w:numPr>
      </w:pPr>
      <w:r>
        <w:t>Argumente übergeben (Eingabeparameter)</w:t>
      </w:r>
    </w:p>
    <w:p w14:paraId="540EBF82" w14:textId="0F7A7463" w:rsidR="00EC6066" w:rsidRDefault="00E35EA8" w:rsidP="00EC6066">
      <w:pPr>
        <w:pStyle w:val="Text"/>
        <w:numPr>
          <w:ilvl w:val="1"/>
          <w:numId w:val="6"/>
        </w:numPr>
      </w:pPr>
      <w:r>
        <w:t>Ergebnisse zurückgeben</w:t>
      </w:r>
      <w:r w:rsidR="00EC6066">
        <w:t xml:space="preserve"> (</w:t>
      </w:r>
      <w:proofErr w:type="spellStart"/>
      <w:r>
        <w:t>return</w:t>
      </w:r>
      <w:proofErr w:type="spellEnd"/>
      <w:r>
        <w:t xml:space="preserve">-Anweisung und </w:t>
      </w:r>
      <w:r w:rsidR="00EC6066">
        <w:t>Ausgabeparameter)</w:t>
      </w:r>
    </w:p>
    <w:p w14:paraId="09AE2F9A" w14:textId="2032D71B" w:rsidR="00B46C19" w:rsidRDefault="00B46C19" w:rsidP="00B46C19">
      <w:pPr>
        <w:pStyle w:val="Text"/>
        <w:numPr>
          <w:ilvl w:val="0"/>
          <w:numId w:val="6"/>
        </w:numPr>
      </w:pPr>
      <w:r>
        <w:t>Objektorientierte Programmierung</w:t>
      </w:r>
    </w:p>
    <w:p w14:paraId="026577EF" w14:textId="55AF5D46" w:rsidR="00E35EA8" w:rsidRDefault="00E35EA8" w:rsidP="00E35EA8">
      <w:pPr>
        <w:pStyle w:val="Text"/>
        <w:numPr>
          <w:ilvl w:val="1"/>
          <w:numId w:val="6"/>
        </w:numPr>
      </w:pPr>
      <w:r>
        <w:t>Einfache Klassen (Felder und Properties)</w:t>
      </w:r>
    </w:p>
    <w:p w14:paraId="642AB1F7" w14:textId="3FB89AA5" w:rsidR="00E35EA8" w:rsidRDefault="00E35EA8" w:rsidP="00E35EA8">
      <w:pPr>
        <w:pStyle w:val="Text"/>
        <w:numPr>
          <w:ilvl w:val="1"/>
          <w:numId w:val="6"/>
        </w:numPr>
      </w:pPr>
      <w:r>
        <w:t>Einfache Klassen (Methoden und Konstruktoren)</w:t>
      </w:r>
    </w:p>
    <w:p w14:paraId="7DE562DB" w14:textId="4A4D4AF5" w:rsidR="00E35EA8" w:rsidRDefault="00E35EA8" w:rsidP="00E35EA8">
      <w:pPr>
        <w:pStyle w:val="Text"/>
        <w:numPr>
          <w:ilvl w:val="1"/>
          <w:numId w:val="6"/>
        </w:numPr>
      </w:pPr>
      <w:r>
        <w:t>Assoziation und Vererbung</w:t>
      </w:r>
    </w:p>
    <w:p w14:paraId="0478E247" w14:textId="2F260306" w:rsidR="00864D9B" w:rsidRDefault="00864D9B" w:rsidP="00864D9B">
      <w:pPr>
        <w:pStyle w:val="berschrift1"/>
      </w:pPr>
      <w:r>
        <w:t>Didaktik</w:t>
      </w:r>
    </w:p>
    <w:p w14:paraId="2C8D6F66" w14:textId="5132CCAB" w:rsidR="00864D9B" w:rsidRDefault="00E35EA8" w:rsidP="00E35EA8">
      <w:pPr>
        <w:pStyle w:val="Text"/>
        <w:numPr>
          <w:ilvl w:val="0"/>
          <w:numId w:val="8"/>
        </w:numPr>
      </w:pPr>
      <w:r>
        <w:t>Erklärung von Syntax und Semantik anhand von Programmierbeispielen</w:t>
      </w:r>
    </w:p>
    <w:p w14:paraId="24382930" w14:textId="11099A2E" w:rsidR="00E35EA8" w:rsidRDefault="00E35EA8" w:rsidP="00E35EA8">
      <w:pPr>
        <w:pStyle w:val="Text"/>
        <w:numPr>
          <w:ilvl w:val="0"/>
          <w:numId w:val="8"/>
        </w:numPr>
      </w:pPr>
      <w:r>
        <w:t>Programmierübungen</w:t>
      </w:r>
    </w:p>
    <w:p w14:paraId="6DD17E20" w14:textId="65A6249C" w:rsidR="00B46C19" w:rsidRDefault="00B46C19" w:rsidP="00B46C19">
      <w:pPr>
        <w:pStyle w:val="berschrift1"/>
      </w:pPr>
      <w:r>
        <w:lastRenderedPageBreak/>
        <w:t>Werkzeuge</w:t>
      </w:r>
    </w:p>
    <w:p w14:paraId="18E0750F" w14:textId="13A0FF94" w:rsidR="00B46C19" w:rsidRPr="00B46C19" w:rsidRDefault="00B46C19" w:rsidP="00B46C19">
      <w:pPr>
        <w:pStyle w:val="Text"/>
        <w:numPr>
          <w:ilvl w:val="0"/>
          <w:numId w:val="7"/>
        </w:numPr>
      </w:pPr>
      <w:r w:rsidRPr="00B46C19">
        <w:t>Microsoft Visual Studio Community (aktuelle Version, derzeit</w:t>
      </w:r>
      <w:r>
        <w:t xml:space="preserve"> 2022</w:t>
      </w:r>
      <w:r w:rsidR="00BD4AF9">
        <w:t xml:space="preserve"> </w:t>
      </w:r>
      <w:r>
        <w:t>-</w:t>
      </w:r>
      <w:r w:rsidR="00BD4AF9">
        <w:t xml:space="preserve"> </w:t>
      </w:r>
      <w:r>
        <w:t>17.11.5)</w:t>
      </w:r>
    </w:p>
    <w:p w14:paraId="1BCC3FBB" w14:textId="77777777" w:rsidR="00B46C19" w:rsidRDefault="00B46C19" w:rsidP="00B46C19">
      <w:pPr>
        <w:pStyle w:val="berschrift1"/>
      </w:pPr>
      <w:r>
        <w:t>Beurteilung</w:t>
      </w:r>
    </w:p>
    <w:p w14:paraId="05B5ADF2" w14:textId="74D4F8D3" w:rsidR="00B46C19" w:rsidRDefault="00E35EA8" w:rsidP="00E35EA8">
      <w:pPr>
        <w:pStyle w:val="Text"/>
        <w:numPr>
          <w:ilvl w:val="0"/>
          <w:numId w:val="7"/>
        </w:numPr>
      </w:pPr>
      <w:r>
        <w:t>Überprüfung der Mitarbeit (teilweise schriftlich bzw. am PC)</w:t>
      </w:r>
    </w:p>
    <w:p w14:paraId="1487EAC4" w14:textId="365B4463" w:rsidR="00E35EA8" w:rsidRDefault="00E35EA8" w:rsidP="00E35EA8">
      <w:pPr>
        <w:pStyle w:val="Text"/>
        <w:numPr>
          <w:ilvl w:val="0"/>
          <w:numId w:val="7"/>
        </w:numPr>
      </w:pPr>
      <w:r>
        <w:t>Kontrolle der Programmierübungen</w:t>
      </w:r>
    </w:p>
    <w:p w14:paraId="56C56B77" w14:textId="18C48B7F" w:rsidR="00E35EA8" w:rsidRDefault="00E35EA8" w:rsidP="00E35EA8">
      <w:pPr>
        <w:pStyle w:val="Text"/>
        <w:numPr>
          <w:ilvl w:val="0"/>
          <w:numId w:val="7"/>
        </w:numPr>
      </w:pPr>
      <w:r>
        <w:t>Programmieraufgaben (einmal in jeder Woche)</w:t>
      </w:r>
    </w:p>
    <w:p w14:paraId="655F4A3B" w14:textId="4C88CC51" w:rsidR="00864D9B" w:rsidRDefault="00864D9B" w:rsidP="00864D9B">
      <w:pPr>
        <w:pStyle w:val="berschrift1"/>
      </w:pPr>
      <w:r>
        <w:t>Terminplan</w:t>
      </w:r>
    </w:p>
    <w:p w14:paraId="13AFB78A" w14:textId="225D24B1" w:rsidR="00864D9B" w:rsidRPr="0097518A" w:rsidRDefault="00864D9B" w:rsidP="0097518A">
      <w:pPr>
        <w:pStyle w:val="berschrift2"/>
      </w:pPr>
      <w:r w:rsidRPr="0097518A">
        <w:t>Zweites Lehrjahr (1 Woche)</w:t>
      </w: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7501"/>
      </w:tblGrid>
      <w:tr w:rsidR="00E35EA8" w14:paraId="00F828D2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C9B175" w14:textId="215BC957" w:rsidR="00E35EA8" w:rsidRDefault="00597D15" w:rsidP="00597D15">
            <w:pPr>
              <w:pStyle w:val="Text"/>
              <w:jc w:val="left"/>
            </w:pPr>
            <w:r>
              <w:t>Montag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vAlign w:val="center"/>
          </w:tcPr>
          <w:p w14:paraId="42A9A3A7" w14:textId="6F9F2398" w:rsidR="00E35EA8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Grundlagen des Programmierens, Einführung in Microsoft Visual Studio</w:t>
            </w:r>
          </w:p>
        </w:tc>
      </w:tr>
      <w:tr w:rsidR="00E35EA8" w14:paraId="344113CE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FE1DE" w14:textId="77777777" w:rsidR="00E35EA8" w:rsidRDefault="00E35EA8" w:rsidP="00597D15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78E049" w14:textId="6027E011" w:rsidR="00E35EA8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Deklaration, Initialisierung und Zuweisung von Variablen</w:t>
            </w:r>
          </w:p>
        </w:tc>
      </w:tr>
      <w:tr w:rsidR="00597D15" w14:paraId="1F65AB72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42AA06" w14:textId="39E99871" w:rsidR="00597D15" w:rsidRDefault="00597D15" w:rsidP="00597D15">
            <w:pPr>
              <w:pStyle w:val="Text"/>
              <w:jc w:val="left"/>
            </w:pPr>
            <w:r>
              <w:t>Dienstag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vAlign w:val="center"/>
          </w:tcPr>
          <w:p w14:paraId="578188B0" w14:textId="45D5CD5A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Ganzzahlige Variablen</w:t>
            </w:r>
          </w:p>
        </w:tc>
      </w:tr>
      <w:tr w:rsidR="00597D15" w14:paraId="4B4C1044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19E91D" w14:textId="77777777" w:rsidR="00597D15" w:rsidRDefault="00597D15" w:rsidP="00597D15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10C46C" w14:textId="550A367F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597D15" w14:paraId="2E0646A5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6EF049" w14:textId="4200C488" w:rsidR="00597D15" w:rsidRDefault="00597D15" w:rsidP="00597D15">
            <w:pPr>
              <w:pStyle w:val="Text"/>
              <w:jc w:val="left"/>
            </w:pPr>
            <w:r>
              <w:t>Mittwoch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vAlign w:val="center"/>
          </w:tcPr>
          <w:p w14:paraId="2D04D904" w14:textId="150C3739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Gleitkomma-Variablen</w:t>
            </w:r>
          </w:p>
        </w:tc>
      </w:tr>
      <w:tr w:rsidR="00597D15" w14:paraId="633776F4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1F6A46" w14:textId="77777777" w:rsidR="00597D15" w:rsidRDefault="00597D15" w:rsidP="00597D15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3CCAA9" w14:textId="38E5663B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597D15" w14:paraId="7609589A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D0F9C3" w14:textId="2D66D9A8" w:rsidR="00597D15" w:rsidRDefault="00597D15" w:rsidP="00597D15">
            <w:pPr>
              <w:pStyle w:val="Text"/>
              <w:jc w:val="left"/>
            </w:pPr>
            <w:r>
              <w:t>Donnerstag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</w:tcBorders>
            <w:vAlign w:val="center"/>
          </w:tcPr>
          <w:p w14:paraId="090A952B" w14:textId="3AD64D52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Buchstaben und Zeichenfolgen, Datentyp-Umwandlungen</w:t>
            </w:r>
          </w:p>
        </w:tc>
      </w:tr>
      <w:tr w:rsidR="00597D15" w14:paraId="0F99128D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22829B" w14:textId="77777777" w:rsidR="00597D15" w:rsidRDefault="00597D15" w:rsidP="00597D15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9F964B4" w14:textId="65DAF141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Boolesche Variablen, Verzweigungen</w:t>
            </w:r>
            <w:r w:rsidR="00EC3521" w:rsidRPr="000E213C">
              <w:rPr>
                <w:sz w:val="20"/>
                <w:szCs w:val="20"/>
              </w:rPr>
              <w:t>, Programmierübungen</w:t>
            </w:r>
          </w:p>
        </w:tc>
      </w:tr>
      <w:tr w:rsidR="00597D15" w14:paraId="045E640C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98FECF" w14:textId="2F152320" w:rsidR="00597D15" w:rsidRDefault="00597D15" w:rsidP="00597D15">
            <w:pPr>
              <w:pStyle w:val="Text"/>
              <w:jc w:val="left"/>
            </w:pPr>
            <w:r>
              <w:t>Freitag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0B743693" w14:textId="68300D21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Fallunterscheidungen</w:t>
            </w:r>
          </w:p>
        </w:tc>
      </w:tr>
      <w:tr w:rsidR="00597D15" w14:paraId="226D1A44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7BB3C" w14:textId="77777777" w:rsidR="00597D15" w:rsidRDefault="00597D15" w:rsidP="00864D9B">
            <w:pPr>
              <w:pStyle w:val="Tex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</w:tcBorders>
            <w:vAlign w:val="center"/>
          </w:tcPr>
          <w:p w14:paraId="4C16D16D" w14:textId="7B298587" w:rsidR="00597D15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 und Programmieraufgabe</w:t>
            </w:r>
          </w:p>
        </w:tc>
      </w:tr>
    </w:tbl>
    <w:p w14:paraId="4E591C8A" w14:textId="77777777" w:rsidR="00864D9B" w:rsidRDefault="00864D9B" w:rsidP="00864D9B">
      <w:pPr>
        <w:pStyle w:val="Text"/>
      </w:pPr>
    </w:p>
    <w:p w14:paraId="0C898B60" w14:textId="5BC79EAF" w:rsidR="00864D9B" w:rsidRDefault="00864D9B" w:rsidP="0097518A">
      <w:pPr>
        <w:pStyle w:val="berschrift2"/>
      </w:pPr>
      <w:r>
        <w:t>Drittes Lehrjahr (2 Wochen)</w:t>
      </w: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7501"/>
      </w:tblGrid>
      <w:tr w:rsidR="000E213C" w14:paraId="5E8F9EE4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439526" w14:textId="77777777" w:rsidR="00843CFC" w:rsidRDefault="00843CFC" w:rsidP="00BE7D1D">
            <w:pPr>
              <w:pStyle w:val="Text"/>
              <w:jc w:val="left"/>
            </w:pPr>
            <w:r>
              <w:t>Montag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BD9F28" w14:textId="401F92F3" w:rsidR="00843CFC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Zählschleifen</w:t>
            </w:r>
          </w:p>
        </w:tc>
      </w:tr>
      <w:tr w:rsidR="000E213C" w14:paraId="7EAD35FB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CF771B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191E54" w14:textId="0851D097" w:rsidR="00843CFC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0E213C" w14:paraId="1B40ABC9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FCEA99" w14:textId="77777777" w:rsidR="00843CFC" w:rsidRDefault="00843CFC" w:rsidP="00BE7D1D">
            <w:pPr>
              <w:pStyle w:val="Text"/>
              <w:jc w:val="left"/>
            </w:pPr>
            <w:r>
              <w:t>Dienstag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C0D88E" w14:textId="0EEF34F9" w:rsidR="00843CFC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Bedingungsschleifen</w:t>
            </w:r>
          </w:p>
        </w:tc>
      </w:tr>
      <w:tr w:rsidR="000E213C" w14:paraId="0F2D2469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0AFC96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88D3AC" w14:textId="06A64188" w:rsidR="00843CFC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0E213C" w14:paraId="2E4779BC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DA8917" w14:textId="77777777" w:rsidR="00843CFC" w:rsidRDefault="00843CFC" w:rsidP="00BE7D1D">
            <w:pPr>
              <w:pStyle w:val="Text"/>
              <w:jc w:val="left"/>
            </w:pPr>
            <w:r>
              <w:t>Mittwoch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CA12FE" w14:textId="7A421885" w:rsidR="00843CFC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Schleifensteuerung</w:t>
            </w:r>
          </w:p>
        </w:tc>
      </w:tr>
      <w:tr w:rsidR="000E213C" w14:paraId="178BA760" w14:textId="77777777" w:rsidTr="000E213C">
        <w:trPr>
          <w:trHeight w:val="121"/>
        </w:trPr>
        <w:tc>
          <w:tcPr>
            <w:tcW w:w="1831" w:type="dxa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15E483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EC2671" w14:textId="05F114B9" w:rsidR="00843CFC" w:rsidRPr="000E213C" w:rsidRDefault="00843CF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0E213C" w14:paraId="2B90A48E" w14:textId="77777777" w:rsidTr="000E213C">
        <w:trPr>
          <w:trHeight w:val="121"/>
        </w:trPr>
        <w:tc>
          <w:tcPr>
            <w:tcW w:w="1831" w:type="dxa"/>
            <w:vMerge w:val="restart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A0DE1F" w14:textId="77777777" w:rsidR="00843CFC" w:rsidRDefault="00843CFC" w:rsidP="00BE7D1D">
            <w:pPr>
              <w:pStyle w:val="Text"/>
              <w:jc w:val="left"/>
            </w:pPr>
            <w:r>
              <w:t>Donnerstag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639B5" w14:textId="774CE746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Eindimensionale Arrays</w:t>
            </w:r>
          </w:p>
        </w:tc>
      </w:tr>
      <w:tr w:rsidR="000E213C" w14:paraId="05BD6967" w14:textId="77777777" w:rsidTr="0097518A">
        <w:trPr>
          <w:trHeight w:val="121"/>
        </w:trPr>
        <w:tc>
          <w:tcPr>
            <w:tcW w:w="1831" w:type="dxa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05A038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E06CDE" w14:textId="0BEADB05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0E213C" w14:paraId="62EB0064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814558" w14:textId="77777777" w:rsidR="00843CFC" w:rsidRDefault="00843CFC" w:rsidP="00BE7D1D">
            <w:pPr>
              <w:pStyle w:val="Text"/>
              <w:jc w:val="left"/>
            </w:pPr>
            <w:r>
              <w:t>Freitag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504E3242" w14:textId="2FD14FFD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Mehrdimensionale Arrays</w:t>
            </w:r>
          </w:p>
        </w:tc>
      </w:tr>
      <w:tr w:rsidR="000E213C" w14:paraId="60E8CD43" w14:textId="77777777" w:rsidTr="0097518A">
        <w:trPr>
          <w:trHeight w:val="121"/>
        </w:trPr>
        <w:tc>
          <w:tcPr>
            <w:tcW w:w="1831" w:type="dxa"/>
            <w:vMerge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AE42D" w14:textId="77777777" w:rsidR="00843CFC" w:rsidRDefault="00843CFC" w:rsidP="00BE7D1D">
            <w:pPr>
              <w:pStyle w:val="Text"/>
            </w:pPr>
          </w:p>
        </w:tc>
        <w:tc>
          <w:tcPr>
            <w:tcW w:w="750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90891C" w14:textId="3FDD11C4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 und Programmieraufgabe</w:t>
            </w:r>
          </w:p>
        </w:tc>
      </w:tr>
    </w:tbl>
    <w:p w14:paraId="163EF7A9" w14:textId="77777777" w:rsidR="00864D9B" w:rsidRDefault="00864D9B" w:rsidP="00864D9B">
      <w:pPr>
        <w:pStyle w:val="Tex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7501"/>
      </w:tblGrid>
      <w:tr w:rsidR="0097518A" w14:paraId="3C1E4B6B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3E060B" w14:textId="77777777" w:rsidR="00843CFC" w:rsidRDefault="00843CFC" w:rsidP="00BE7D1D">
            <w:pPr>
              <w:pStyle w:val="Text"/>
              <w:jc w:val="left"/>
            </w:pPr>
            <w:r>
              <w:t>Montag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7AA525" w14:textId="145C112A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 xml:space="preserve">Listen und </w:t>
            </w:r>
            <w:proofErr w:type="spellStart"/>
            <w:r w:rsidRPr="000E213C">
              <w:rPr>
                <w:sz w:val="20"/>
                <w:szCs w:val="20"/>
              </w:rPr>
              <w:t>Dictionaries</w:t>
            </w:r>
            <w:proofErr w:type="spellEnd"/>
          </w:p>
        </w:tc>
      </w:tr>
      <w:tr w:rsidR="0097518A" w14:paraId="554BBD9B" w14:textId="77777777" w:rsidTr="0097518A">
        <w:trPr>
          <w:trHeight w:val="121"/>
        </w:trPr>
        <w:tc>
          <w:tcPr>
            <w:tcW w:w="1831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400C94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2F7942" w14:textId="4AD30B22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2D8B1EE2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B5BAF9" w14:textId="77777777" w:rsidR="00843CFC" w:rsidRDefault="00843CFC" w:rsidP="00BE7D1D">
            <w:pPr>
              <w:pStyle w:val="Text"/>
              <w:jc w:val="left"/>
            </w:pPr>
            <w:r>
              <w:t>Dienstag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D2D03A" w14:textId="243528FC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Statische Funktionen</w:t>
            </w:r>
          </w:p>
        </w:tc>
      </w:tr>
      <w:tr w:rsidR="0097518A" w14:paraId="2FC264E6" w14:textId="77777777" w:rsidTr="0097518A">
        <w:trPr>
          <w:trHeight w:val="121"/>
        </w:trPr>
        <w:tc>
          <w:tcPr>
            <w:tcW w:w="1831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2C8776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559F05" w14:textId="79731264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469EC130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A59C7A" w14:textId="77777777" w:rsidR="00843CFC" w:rsidRDefault="00843CFC" w:rsidP="000E213C">
            <w:pPr>
              <w:pStyle w:val="Text"/>
              <w:keepNext/>
              <w:jc w:val="left"/>
            </w:pPr>
            <w:r>
              <w:t>Mittwoch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70D4C1" w14:textId="25E703DF" w:rsidR="00843CFC" w:rsidRPr="000E213C" w:rsidRDefault="00EC3521" w:rsidP="000E213C">
            <w:pPr>
              <w:pStyle w:val="Text"/>
              <w:keepNext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Argumente übergeben</w:t>
            </w:r>
          </w:p>
        </w:tc>
      </w:tr>
      <w:tr w:rsidR="0097518A" w14:paraId="274925A5" w14:textId="77777777" w:rsidTr="0097518A">
        <w:trPr>
          <w:trHeight w:val="121"/>
        </w:trPr>
        <w:tc>
          <w:tcPr>
            <w:tcW w:w="1831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661671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77DC3F" w14:textId="6F07FE6C" w:rsidR="00843CFC" w:rsidRPr="000E213C" w:rsidRDefault="00EC3521" w:rsidP="000E213C">
            <w:pPr>
              <w:pStyle w:val="Text"/>
              <w:keepNext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30B32F01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35ECBB" w14:textId="77777777" w:rsidR="00843CFC" w:rsidRDefault="00843CFC" w:rsidP="00BE7D1D">
            <w:pPr>
              <w:pStyle w:val="Text"/>
              <w:jc w:val="left"/>
            </w:pPr>
            <w:r>
              <w:lastRenderedPageBreak/>
              <w:t>Donnerstag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C787D7" w14:textId="54498CB4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Ergebnisse zurückgeben</w:t>
            </w:r>
          </w:p>
        </w:tc>
      </w:tr>
      <w:tr w:rsidR="0097518A" w14:paraId="06975D32" w14:textId="77777777" w:rsidTr="0097518A">
        <w:trPr>
          <w:trHeight w:val="121"/>
        </w:trPr>
        <w:tc>
          <w:tcPr>
            <w:tcW w:w="1831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1F026B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ACA087" w14:textId="094263C0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235ECAFF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DF0E45" w14:textId="77777777" w:rsidR="00843CFC" w:rsidRDefault="00843CFC" w:rsidP="00BE7D1D">
            <w:pPr>
              <w:pStyle w:val="Text"/>
              <w:jc w:val="left"/>
            </w:pPr>
            <w:r>
              <w:t>Freitag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33555E" w14:textId="12554175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2EFAE852" w14:textId="77777777" w:rsidTr="0097518A">
        <w:trPr>
          <w:trHeight w:val="121"/>
        </w:trPr>
        <w:tc>
          <w:tcPr>
            <w:tcW w:w="1831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E55EF" w14:textId="77777777" w:rsidR="00843CFC" w:rsidRDefault="00843CFC" w:rsidP="00BE7D1D">
            <w:pPr>
              <w:pStyle w:val="Tex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535545" w14:textId="74CF56CA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Programmieraufgabe</w:t>
            </w:r>
          </w:p>
        </w:tc>
      </w:tr>
    </w:tbl>
    <w:p w14:paraId="589D5B62" w14:textId="77777777" w:rsidR="00843CFC" w:rsidRDefault="00843CFC" w:rsidP="00864D9B">
      <w:pPr>
        <w:pStyle w:val="Text"/>
      </w:pPr>
    </w:p>
    <w:p w14:paraId="72E77248" w14:textId="48AE60A9" w:rsidR="00864D9B" w:rsidRDefault="00864D9B" w:rsidP="0097518A">
      <w:pPr>
        <w:pStyle w:val="berschrift2"/>
      </w:pPr>
      <w:r>
        <w:t>Viertes Lehrjahr (1 Woche)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7501"/>
      </w:tblGrid>
      <w:tr w:rsidR="0097518A" w14:paraId="1C34AE11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A052BE" w14:textId="77777777" w:rsidR="00843CFC" w:rsidRDefault="00843CFC" w:rsidP="00BE7D1D">
            <w:pPr>
              <w:pStyle w:val="Text"/>
              <w:jc w:val="left"/>
            </w:pPr>
            <w:r>
              <w:t>Montag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3125F" w14:textId="38BE9095" w:rsidR="00843CFC" w:rsidRPr="000E213C" w:rsidRDefault="000E213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Einfache Klassen (</w:t>
            </w:r>
            <w:r w:rsidR="00EC3521" w:rsidRPr="000E213C">
              <w:rPr>
                <w:sz w:val="20"/>
                <w:szCs w:val="20"/>
              </w:rPr>
              <w:t>Felder und Properties</w:t>
            </w:r>
            <w:r>
              <w:rPr>
                <w:sz w:val="20"/>
                <w:szCs w:val="20"/>
              </w:rPr>
              <w:t>)</w:t>
            </w:r>
          </w:p>
        </w:tc>
      </w:tr>
      <w:tr w:rsidR="0097518A" w14:paraId="3E360277" w14:textId="77777777" w:rsidTr="0097518A">
        <w:trPr>
          <w:trHeight w:val="121"/>
        </w:trPr>
        <w:tc>
          <w:tcPr>
            <w:tcW w:w="183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0676B4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049788" w14:textId="40BCAE19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31D72D4D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0962B4" w14:textId="77777777" w:rsidR="00843CFC" w:rsidRDefault="00843CFC" w:rsidP="00BE7D1D">
            <w:pPr>
              <w:pStyle w:val="Text"/>
              <w:jc w:val="left"/>
            </w:pPr>
            <w:r>
              <w:t>Dienstag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C5434" w14:textId="3C5D510B" w:rsidR="00843CFC" w:rsidRPr="000E213C" w:rsidRDefault="000E213C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Einfache Klassen (</w:t>
            </w:r>
            <w:r w:rsidR="00EC3521" w:rsidRPr="000E213C">
              <w:rPr>
                <w:sz w:val="20"/>
                <w:szCs w:val="20"/>
              </w:rPr>
              <w:t>Methoden und Konstruktoren</w:t>
            </w:r>
            <w:r>
              <w:rPr>
                <w:sz w:val="20"/>
                <w:szCs w:val="20"/>
              </w:rPr>
              <w:t>)</w:t>
            </w:r>
          </w:p>
        </w:tc>
      </w:tr>
      <w:tr w:rsidR="0097518A" w14:paraId="06833BA0" w14:textId="77777777" w:rsidTr="0097518A">
        <w:trPr>
          <w:trHeight w:val="121"/>
        </w:trPr>
        <w:tc>
          <w:tcPr>
            <w:tcW w:w="183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F1B7B8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21D208" w14:textId="7977400B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5C06BC01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931DDF" w14:textId="77777777" w:rsidR="00843CFC" w:rsidRDefault="00843CFC" w:rsidP="00BE7D1D">
            <w:pPr>
              <w:pStyle w:val="Text"/>
              <w:jc w:val="left"/>
            </w:pPr>
            <w:r>
              <w:t>Mittwoch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EDEF6B" w14:textId="11C04C10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Assoziation und Vererbung</w:t>
            </w:r>
          </w:p>
        </w:tc>
      </w:tr>
      <w:tr w:rsidR="0097518A" w14:paraId="3097B314" w14:textId="77777777" w:rsidTr="0097518A">
        <w:trPr>
          <w:trHeight w:val="121"/>
        </w:trPr>
        <w:tc>
          <w:tcPr>
            <w:tcW w:w="183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674E01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83575" w14:textId="0C3831E4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36E1F6E7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BDDD7B" w14:textId="77777777" w:rsidR="00843CFC" w:rsidRDefault="00843CFC" w:rsidP="00BE7D1D">
            <w:pPr>
              <w:pStyle w:val="Text"/>
              <w:jc w:val="left"/>
            </w:pPr>
            <w:r>
              <w:t>Donnerstag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E6A201" w14:textId="1135099A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13171C47" w14:textId="77777777" w:rsidTr="0097518A">
        <w:trPr>
          <w:trHeight w:val="121"/>
        </w:trPr>
        <w:tc>
          <w:tcPr>
            <w:tcW w:w="183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C9BD09" w14:textId="77777777" w:rsidR="00843CFC" w:rsidRDefault="00843CFC" w:rsidP="00BE7D1D">
            <w:pPr>
              <w:pStyle w:val="Text"/>
              <w:jc w:val="lef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5AFD3" w14:textId="3F65186F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Programmierübungen</w:t>
            </w:r>
          </w:p>
        </w:tc>
      </w:tr>
      <w:tr w:rsidR="0097518A" w14:paraId="68817C5F" w14:textId="77777777" w:rsidTr="0097518A">
        <w:trPr>
          <w:trHeight w:val="121"/>
        </w:trPr>
        <w:tc>
          <w:tcPr>
            <w:tcW w:w="183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A4958C" w14:textId="77777777" w:rsidR="00843CFC" w:rsidRDefault="00843CFC" w:rsidP="00BE7D1D">
            <w:pPr>
              <w:pStyle w:val="Text"/>
              <w:jc w:val="left"/>
            </w:pPr>
            <w:r>
              <w:t>Freitag</w:t>
            </w:r>
          </w:p>
        </w:tc>
        <w:tc>
          <w:tcPr>
            <w:tcW w:w="75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0A202E" w14:textId="523AF281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Programmieraufgabe</w:t>
            </w:r>
          </w:p>
        </w:tc>
      </w:tr>
      <w:tr w:rsidR="0097518A" w14:paraId="1D6DED0F" w14:textId="77777777" w:rsidTr="0097518A">
        <w:trPr>
          <w:trHeight w:val="121"/>
        </w:trPr>
        <w:tc>
          <w:tcPr>
            <w:tcW w:w="183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8D256C" w14:textId="77777777" w:rsidR="00843CFC" w:rsidRDefault="00843CFC" w:rsidP="00BE7D1D">
            <w:pPr>
              <w:pStyle w:val="Text"/>
            </w:pPr>
          </w:p>
        </w:tc>
        <w:tc>
          <w:tcPr>
            <w:tcW w:w="75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E18311" w14:textId="2F5FCFDB" w:rsidR="00843CFC" w:rsidRPr="000E213C" w:rsidRDefault="00EC3521" w:rsidP="000E213C">
            <w:pPr>
              <w:pStyle w:val="Text"/>
              <w:spacing w:before="40" w:after="40"/>
              <w:jc w:val="left"/>
              <w:rPr>
                <w:sz w:val="20"/>
                <w:szCs w:val="20"/>
              </w:rPr>
            </w:pPr>
            <w:r w:rsidRPr="000E213C">
              <w:rPr>
                <w:sz w:val="20"/>
                <w:szCs w:val="20"/>
              </w:rPr>
              <w:t>Weiterführende Themen (Ausnahmebehandlung, Threads, ...)</w:t>
            </w:r>
          </w:p>
        </w:tc>
      </w:tr>
    </w:tbl>
    <w:p w14:paraId="64F3AAAC" w14:textId="77777777" w:rsidR="00864D9B" w:rsidRPr="00864D9B" w:rsidRDefault="00864D9B" w:rsidP="00864D9B">
      <w:pPr>
        <w:pStyle w:val="Text"/>
      </w:pPr>
    </w:p>
    <w:sectPr w:rsidR="00864D9B" w:rsidRPr="00864D9B" w:rsidSect="00E907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134" w:bottom="1304" w:left="567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16C09" w14:textId="77777777" w:rsidR="00A7781D" w:rsidRDefault="00A7781D" w:rsidP="00DA02A7">
      <w:r>
        <w:separator/>
      </w:r>
    </w:p>
  </w:endnote>
  <w:endnote w:type="continuationSeparator" w:id="0">
    <w:p w14:paraId="735375E1" w14:textId="77777777" w:rsidR="00A7781D" w:rsidRDefault="00A7781D" w:rsidP="00DA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59A36" w14:textId="77777777" w:rsidR="000467A9" w:rsidRDefault="000467A9" w:rsidP="00C45B3F">
    <w:pPr>
      <w:pStyle w:val="Fuzeile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von </w:t>
    </w:r>
    <w:fldSimple w:instr=" NUMPAGES  \* MERGEFORMAT ">
      <w:r>
        <w:rPr>
          <w:noProof/>
        </w:rPr>
        <w:t>1</w:t>
      </w:r>
    </w:fldSimple>
    <w:r w:rsidR="00C12DC8">
      <w:tab/>
    </w:r>
    <w:r w:rsidR="00C12DC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08158" w14:textId="77777777" w:rsidR="000467A9" w:rsidRDefault="000467A9" w:rsidP="00C45B3F">
    <w:pPr>
      <w:pStyle w:val="Fuzeile"/>
    </w:pPr>
    <w:r>
      <w:tab/>
    </w:r>
    <w:r>
      <w:tab/>
    </w:r>
    <w:bookmarkStart w:id="0" w:name="OLE_LINK12"/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von </w:t>
    </w:r>
    <w:fldSimple w:instr=" NUMPAGES  \* MERGEFORMAT ">
      <w:r>
        <w:rPr>
          <w:noProof/>
        </w:rPr>
        <w:t>3</w:t>
      </w:r>
    </w:fldSimple>
    <w:bookmarkEnd w:id="0"/>
  </w:p>
  <w:p w14:paraId="0B9ED068" w14:textId="77777777" w:rsidR="000467A9" w:rsidRDefault="000467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07B5C" w14:textId="550087A9" w:rsidR="00DA02A7" w:rsidRPr="00C45B3F" w:rsidRDefault="000E213C" w:rsidP="00C45B3F">
    <w:pPr>
      <w:pStyle w:val="Fuzeile"/>
    </w:pPr>
    <w:fldSimple w:instr=" FILENAME  \* MERGEFORMAT ">
      <w:r w:rsidR="00BD4AF9">
        <w:rPr>
          <w:noProof/>
        </w:rPr>
        <w:t>Curriculum.docx</w:t>
      </w:r>
    </w:fldSimple>
    <w:r w:rsidR="00C12DC8" w:rsidRPr="00C45B3F">
      <w:t xml:space="preserve">, Rev. </w:t>
    </w:r>
    <w:fldSimple w:instr=" REVNUM  \* MERGEFORMAT ">
      <w:r w:rsidR="00BD4AF9">
        <w:rPr>
          <w:noProof/>
        </w:rPr>
        <w:t>2</w:t>
      </w:r>
    </w:fldSimple>
    <w:r w:rsidR="00C12DC8" w:rsidRPr="00C45B3F">
      <w:t xml:space="preserve"> vom </w:t>
    </w:r>
    <w:r w:rsidR="00C12DC8" w:rsidRPr="00C45B3F">
      <w:fldChar w:fldCharType="begin"/>
    </w:r>
    <w:r w:rsidR="00C12DC8" w:rsidRPr="00C45B3F">
      <w:instrText xml:space="preserve"> SAVEDATE \@ "dd.MM.yy HH:mm" \* MERGEFORMAT </w:instrText>
    </w:r>
    <w:r w:rsidR="00C12DC8" w:rsidRPr="00C45B3F">
      <w:fldChar w:fldCharType="separate"/>
    </w:r>
    <w:r w:rsidR="00BD4AF9">
      <w:rPr>
        <w:noProof/>
      </w:rPr>
      <w:t>05.11.24 18:30</w:t>
    </w:r>
    <w:r w:rsidR="00C12DC8" w:rsidRPr="00C45B3F">
      <w:fldChar w:fldCharType="end"/>
    </w:r>
    <w:r w:rsidR="000467A9" w:rsidRPr="00C45B3F">
      <w:tab/>
    </w:r>
    <w:r w:rsidR="000467A9" w:rsidRPr="00C45B3F">
      <w:tab/>
      <w:t xml:space="preserve">Seite </w:t>
    </w:r>
    <w:r w:rsidR="000467A9" w:rsidRPr="00C45B3F">
      <w:fldChar w:fldCharType="begin"/>
    </w:r>
    <w:r w:rsidR="000467A9" w:rsidRPr="00C45B3F">
      <w:instrText xml:space="preserve"> PAGE  \* MERGEFORMAT </w:instrText>
    </w:r>
    <w:r w:rsidR="000467A9" w:rsidRPr="00C45B3F">
      <w:fldChar w:fldCharType="separate"/>
    </w:r>
    <w:r w:rsidR="000467A9" w:rsidRPr="00C45B3F">
      <w:t>1</w:t>
    </w:r>
    <w:r w:rsidR="000467A9" w:rsidRPr="00C45B3F">
      <w:fldChar w:fldCharType="end"/>
    </w:r>
    <w:r w:rsidR="000467A9" w:rsidRPr="00C45B3F">
      <w:t xml:space="preserve"> von </w:t>
    </w:r>
    <w:fldSimple w:instr=" NUMPAGES  \* MERGEFORMAT ">
      <w:r w:rsidR="000467A9" w:rsidRPr="00C45B3F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0F83D" w14:textId="77777777" w:rsidR="00A7781D" w:rsidRDefault="00A7781D" w:rsidP="00DA02A7">
      <w:r>
        <w:separator/>
      </w:r>
    </w:p>
  </w:footnote>
  <w:footnote w:type="continuationSeparator" w:id="0">
    <w:p w14:paraId="286B4E1F" w14:textId="77777777" w:rsidR="00A7781D" w:rsidRDefault="00A7781D" w:rsidP="00DA0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D29B5" w14:textId="77777777" w:rsidR="00DA02A7" w:rsidRDefault="00C12DC8" w:rsidP="00DA02A7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73891" w14:textId="77777777" w:rsidR="000467A9" w:rsidRDefault="00C12DC8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1EB18" w14:textId="0C6617DD" w:rsidR="00DA02A7" w:rsidRDefault="00C12DC8">
    <w:pPr>
      <w:pStyle w:val="Kopfzeile"/>
    </w:pPr>
    <w:r>
      <w:tab/>
    </w:r>
    <w:r>
      <w:tab/>
    </w:r>
    <w:r w:rsidR="00DF11BA">
      <w:rPr>
        <w:noProof/>
      </w:rPr>
      <w:drawing>
        <wp:inline distT="0" distB="0" distL="0" distR="0" wp14:anchorId="43AE33CE" wp14:editId="168D2443">
          <wp:extent cx="1749600" cy="619200"/>
          <wp:effectExtent l="0" t="0" r="0" b="0"/>
          <wp:docPr id="1247789107" name="Grafik 2" descr="Ein Bild, das Grafiken, Schrift, Logo, 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89107" name="Grafik 2" descr="Ein Bild, das Grafiken, Schrift, Logo, 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9600" cy="6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D26"/>
    <w:multiLevelType w:val="hybridMultilevel"/>
    <w:tmpl w:val="519EA9E0"/>
    <w:lvl w:ilvl="0" w:tplc="643482DA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3DB3"/>
    <w:multiLevelType w:val="multilevel"/>
    <w:tmpl w:val="68CCEAA6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4E6D9E"/>
    <w:multiLevelType w:val="multilevel"/>
    <w:tmpl w:val="04070025"/>
    <w:styleLink w:val="Anhangliste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E995652"/>
    <w:multiLevelType w:val="multilevel"/>
    <w:tmpl w:val="B8CCE35A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3022065"/>
    <w:multiLevelType w:val="hybridMultilevel"/>
    <w:tmpl w:val="10BA1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D1CC0"/>
    <w:multiLevelType w:val="hybridMultilevel"/>
    <w:tmpl w:val="90A48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71CB2"/>
    <w:multiLevelType w:val="multilevel"/>
    <w:tmpl w:val="04070025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302F95"/>
    <w:multiLevelType w:val="hybridMultilevel"/>
    <w:tmpl w:val="44002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3762">
    <w:abstractNumId w:val="6"/>
  </w:num>
  <w:num w:numId="2" w16cid:durableId="1373261430">
    <w:abstractNumId w:val="3"/>
  </w:num>
  <w:num w:numId="3" w16cid:durableId="1733188117">
    <w:abstractNumId w:val="1"/>
  </w:num>
  <w:num w:numId="4" w16cid:durableId="1975719166">
    <w:abstractNumId w:val="0"/>
  </w:num>
  <w:num w:numId="5" w16cid:durableId="729304760">
    <w:abstractNumId w:val="2"/>
  </w:num>
  <w:num w:numId="6" w16cid:durableId="484392947">
    <w:abstractNumId w:val="7"/>
  </w:num>
  <w:num w:numId="7" w16cid:durableId="248463173">
    <w:abstractNumId w:val="5"/>
  </w:num>
  <w:num w:numId="8" w16cid:durableId="303702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spelling="clean" w:grammar="clean"/>
  <w:attachedTemplate r:id="rId1"/>
  <w:defaultTabStop w:val="709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B"/>
    <w:rsid w:val="00033AAF"/>
    <w:rsid w:val="000467A9"/>
    <w:rsid w:val="00080232"/>
    <w:rsid w:val="000C4056"/>
    <w:rsid w:val="000E213C"/>
    <w:rsid w:val="000F22B1"/>
    <w:rsid w:val="00141F8D"/>
    <w:rsid w:val="00155CA9"/>
    <w:rsid w:val="00176AA6"/>
    <w:rsid w:val="00176AB8"/>
    <w:rsid w:val="001861A5"/>
    <w:rsid w:val="001C22D9"/>
    <w:rsid w:val="00226BF5"/>
    <w:rsid w:val="00272C99"/>
    <w:rsid w:val="00272D1C"/>
    <w:rsid w:val="00273D41"/>
    <w:rsid w:val="00297C3F"/>
    <w:rsid w:val="002A5A11"/>
    <w:rsid w:val="002B5E94"/>
    <w:rsid w:val="00385292"/>
    <w:rsid w:val="003E44BE"/>
    <w:rsid w:val="00431B66"/>
    <w:rsid w:val="00434067"/>
    <w:rsid w:val="0043613F"/>
    <w:rsid w:val="00461DEC"/>
    <w:rsid w:val="0048293A"/>
    <w:rsid w:val="004B7AB2"/>
    <w:rsid w:val="004C6E50"/>
    <w:rsid w:val="004C7151"/>
    <w:rsid w:val="00504070"/>
    <w:rsid w:val="00507E50"/>
    <w:rsid w:val="00527AC9"/>
    <w:rsid w:val="00527EA5"/>
    <w:rsid w:val="00530673"/>
    <w:rsid w:val="005523F5"/>
    <w:rsid w:val="00562DAA"/>
    <w:rsid w:val="00567BEF"/>
    <w:rsid w:val="005767D1"/>
    <w:rsid w:val="0059153F"/>
    <w:rsid w:val="00597D15"/>
    <w:rsid w:val="005A69C7"/>
    <w:rsid w:val="005D0A27"/>
    <w:rsid w:val="00603486"/>
    <w:rsid w:val="0063182C"/>
    <w:rsid w:val="00647723"/>
    <w:rsid w:val="00653436"/>
    <w:rsid w:val="0068283D"/>
    <w:rsid w:val="00693135"/>
    <w:rsid w:val="006D5F08"/>
    <w:rsid w:val="006D7DE7"/>
    <w:rsid w:val="00716E5E"/>
    <w:rsid w:val="007254F7"/>
    <w:rsid w:val="00751DB8"/>
    <w:rsid w:val="00775007"/>
    <w:rsid w:val="00782CD9"/>
    <w:rsid w:val="00784C8A"/>
    <w:rsid w:val="007867A3"/>
    <w:rsid w:val="0079281F"/>
    <w:rsid w:val="00796FCA"/>
    <w:rsid w:val="007B3F93"/>
    <w:rsid w:val="007B56CC"/>
    <w:rsid w:val="007C51A6"/>
    <w:rsid w:val="00823DF0"/>
    <w:rsid w:val="008342BC"/>
    <w:rsid w:val="00843CFC"/>
    <w:rsid w:val="008574A3"/>
    <w:rsid w:val="00864D9B"/>
    <w:rsid w:val="00866573"/>
    <w:rsid w:val="00871377"/>
    <w:rsid w:val="00875259"/>
    <w:rsid w:val="008763D1"/>
    <w:rsid w:val="00887016"/>
    <w:rsid w:val="008C3BE7"/>
    <w:rsid w:val="00912AE8"/>
    <w:rsid w:val="009455DB"/>
    <w:rsid w:val="0096578F"/>
    <w:rsid w:val="0097518A"/>
    <w:rsid w:val="00990F5E"/>
    <w:rsid w:val="00993086"/>
    <w:rsid w:val="009931D3"/>
    <w:rsid w:val="00997B5B"/>
    <w:rsid w:val="009C2C9A"/>
    <w:rsid w:val="009C4942"/>
    <w:rsid w:val="009D67E2"/>
    <w:rsid w:val="00A150C5"/>
    <w:rsid w:val="00A52DA4"/>
    <w:rsid w:val="00A558D5"/>
    <w:rsid w:val="00A5771A"/>
    <w:rsid w:val="00A609E2"/>
    <w:rsid w:val="00A65118"/>
    <w:rsid w:val="00A7781D"/>
    <w:rsid w:val="00A9007C"/>
    <w:rsid w:val="00AA6019"/>
    <w:rsid w:val="00AB2CD9"/>
    <w:rsid w:val="00AE0E44"/>
    <w:rsid w:val="00AF63BD"/>
    <w:rsid w:val="00B44445"/>
    <w:rsid w:val="00B46C19"/>
    <w:rsid w:val="00B4707F"/>
    <w:rsid w:val="00B92045"/>
    <w:rsid w:val="00BB6BB7"/>
    <w:rsid w:val="00BD4AF9"/>
    <w:rsid w:val="00BF1739"/>
    <w:rsid w:val="00BF3A7F"/>
    <w:rsid w:val="00C047FB"/>
    <w:rsid w:val="00C12DC8"/>
    <w:rsid w:val="00C20211"/>
    <w:rsid w:val="00C4105B"/>
    <w:rsid w:val="00C45B3F"/>
    <w:rsid w:val="00C512BE"/>
    <w:rsid w:val="00CA74CE"/>
    <w:rsid w:val="00CB338B"/>
    <w:rsid w:val="00CE7216"/>
    <w:rsid w:val="00D27E27"/>
    <w:rsid w:val="00D310B3"/>
    <w:rsid w:val="00D5271A"/>
    <w:rsid w:val="00DA02A7"/>
    <w:rsid w:val="00DD6A03"/>
    <w:rsid w:val="00DF11BA"/>
    <w:rsid w:val="00E07518"/>
    <w:rsid w:val="00E150C2"/>
    <w:rsid w:val="00E16ABC"/>
    <w:rsid w:val="00E35EA8"/>
    <w:rsid w:val="00E43D37"/>
    <w:rsid w:val="00E65549"/>
    <w:rsid w:val="00E90738"/>
    <w:rsid w:val="00E93FA7"/>
    <w:rsid w:val="00EB287B"/>
    <w:rsid w:val="00EB2C8D"/>
    <w:rsid w:val="00EC3521"/>
    <w:rsid w:val="00EC4177"/>
    <w:rsid w:val="00EC6066"/>
    <w:rsid w:val="00ED3039"/>
    <w:rsid w:val="00ED32CE"/>
    <w:rsid w:val="00F02F5F"/>
    <w:rsid w:val="00F22357"/>
    <w:rsid w:val="00F2583A"/>
    <w:rsid w:val="00F7163E"/>
    <w:rsid w:val="00F768D8"/>
    <w:rsid w:val="00F858F6"/>
    <w:rsid w:val="00FA0755"/>
    <w:rsid w:val="00FA7823"/>
    <w:rsid w:val="00FB0451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598F3"/>
  <w15:chartTrackingRefBased/>
  <w15:docId w15:val="{125154DC-2D47-9849-9B2C-CFA5150C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3CFC"/>
    <w:rPr>
      <w:sz w:val="22"/>
      <w:szCs w:val="22"/>
    </w:rPr>
  </w:style>
  <w:style w:type="paragraph" w:styleId="berschrift1">
    <w:name w:val="heading 1"/>
    <w:basedOn w:val="Standard"/>
    <w:next w:val="Text"/>
    <w:link w:val="berschrift1Zchn"/>
    <w:uiPriority w:val="9"/>
    <w:qFormat/>
    <w:rsid w:val="00864D9B"/>
    <w:pPr>
      <w:keepNext/>
      <w:keepLines/>
      <w:spacing w:before="220" w:after="140"/>
      <w:outlineLvl w:val="0"/>
    </w:pPr>
    <w:rPr>
      <w:rFonts w:asciiTheme="majorHAnsi" w:eastAsiaTheme="majorEastAsia" w:hAnsiTheme="majorHAnsi" w:cstheme="majorBidi"/>
      <w:bCs/>
      <w:color w:val="FA0032"/>
      <w:sz w:val="36"/>
      <w:szCs w:val="36"/>
    </w:rPr>
  </w:style>
  <w:style w:type="paragraph" w:styleId="berschrift2">
    <w:name w:val="heading 2"/>
    <w:basedOn w:val="Standard"/>
    <w:next w:val="Text"/>
    <w:link w:val="berschrift2Zchn"/>
    <w:uiPriority w:val="9"/>
    <w:unhideWhenUsed/>
    <w:qFormat/>
    <w:rsid w:val="0097518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Cs/>
      <w:color w:val="FA0032"/>
      <w:sz w:val="32"/>
      <w:szCs w:val="32"/>
    </w:rPr>
  </w:style>
  <w:style w:type="paragraph" w:styleId="berschrift3">
    <w:name w:val="heading 3"/>
    <w:basedOn w:val="Standard"/>
    <w:next w:val="Text"/>
    <w:link w:val="berschrift3Zchn"/>
    <w:uiPriority w:val="9"/>
    <w:unhideWhenUsed/>
    <w:qFormat/>
    <w:rsid w:val="007867A3"/>
    <w:pPr>
      <w:keepNext/>
      <w:keepLines/>
      <w:spacing w:before="180" w:after="100"/>
      <w:outlineLvl w:val="2"/>
    </w:pPr>
    <w:rPr>
      <w:rFonts w:asciiTheme="majorHAnsi" w:eastAsiaTheme="majorEastAsia" w:hAnsiTheme="majorHAnsi" w:cstheme="majorBidi"/>
      <w:bCs/>
      <w:color w:val="26A08B"/>
      <w:sz w:val="28"/>
      <w:szCs w:val="28"/>
    </w:rPr>
  </w:style>
  <w:style w:type="paragraph" w:styleId="berschrift4">
    <w:name w:val="heading 4"/>
    <w:basedOn w:val="Standard"/>
    <w:next w:val="Text"/>
    <w:link w:val="berschrift4Zchn"/>
    <w:uiPriority w:val="9"/>
    <w:unhideWhenUsed/>
    <w:qFormat/>
    <w:rsid w:val="007867A3"/>
    <w:pPr>
      <w:keepNext/>
      <w:keepLines/>
      <w:spacing w:before="160" w:after="80"/>
      <w:outlineLvl w:val="3"/>
    </w:pPr>
    <w:rPr>
      <w:rFonts w:asciiTheme="majorHAnsi" w:eastAsiaTheme="majorEastAsia" w:hAnsiTheme="majorHAnsi" w:cstheme="majorBidi"/>
      <w:bCs/>
      <w:iCs/>
      <w:color w:val="26A08B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4D9B"/>
    <w:rPr>
      <w:rFonts w:asciiTheme="majorHAnsi" w:eastAsiaTheme="majorEastAsia" w:hAnsiTheme="majorHAnsi" w:cstheme="majorBidi"/>
      <w:bCs/>
      <w:color w:val="FA0032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518A"/>
    <w:rPr>
      <w:rFonts w:asciiTheme="majorHAnsi" w:eastAsiaTheme="majorEastAsia" w:hAnsiTheme="majorHAnsi" w:cstheme="majorBidi"/>
      <w:bCs/>
      <w:color w:val="FA0032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67A3"/>
    <w:rPr>
      <w:rFonts w:asciiTheme="majorHAnsi" w:eastAsiaTheme="majorEastAsia" w:hAnsiTheme="majorHAnsi" w:cstheme="majorBidi"/>
      <w:bCs/>
      <w:color w:val="26A08B"/>
      <w:sz w:val="28"/>
      <w:szCs w:val="28"/>
    </w:rPr>
  </w:style>
  <w:style w:type="paragraph" w:styleId="Listenabsatz">
    <w:name w:val="List Paragraph"/>
    <w:basedOn w:val="Standard"/>
    <w:uiPriority w:val="34"/>
    <w:qFormat/>
    <w:rsid w:val="00176AA6"/>
    <w:pPr>
      <w:numPr>
        <w:numId w:val="4"/>
      </w:numPr>
      <w:spacing w:after="80"/>
      <w:ind w:left="714" w:hanging="357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02A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A02A7"/>
    <w:rPr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C45B3F"/>
    <w:pPr>
      <w:tabs>
        <w:tab w:val="center" w:pos="4536"/>
        <w:tab w:val="right" w:pos="9072"/>
      </w:tabs>
    </w:pPr>
    <w:rPr>
      <w:color w:val="44546A" w:themeColor="text2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C45B3F"/>
    <w:rPr>
      <w:color w:val="44546A" w:themeColor="text2"/>
      <w:sz w:val="18"/>
      <w:szCs w:val="18"/>
    </w:rPr>
  </w:style>
  <w:style w:type="paragraph" w:customStyle="1" w:styleId="Text">
    <w:name w:val="Text"/>
    <w:basedOn w:val="Standard"/>
    <w:qFormat/>
    <w:rsid w:val="00176AA6"/>
    <w:pPr>
      <w:spacing w:after="80"/>
      <w:jc w:val="both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867A3"/>
    <w:rPr>
      <w:rFonts w:asciiTheme="majorHAnsi" w:eastAsiaTheme="majorEastAsia" w:hAnsiTheme="majorHAnsi" w:cstheme="majorBidi"/>
      <w:bCs/>
      <w:iCs/>
      <w:color w:val="26A08B"/>
      <w:szCs w:val="22"/>
    </w:rPr>
  </w:style>
  <w:style w:type="paragraph" w:styleId="Beschriftung">
    <w:name w:val="caption"/>
    <w:basedOn w:val="Standard"/>
    <w:next w:val="Text"/>
    <w:uiPriority w:val="35"/>
    <w:unhideWhenUsed/>
    <w:qFormat/>
    <w:rsid w:val="00875259"/>
    <w:pPr>
      <w:spacing w:before="80" w:after="200"/>
    </w:pPr>
    <w:rPr>
      <w:iCs/>
      <w:color w:val="44546A" w:themeColor="text2"/>
      <w:sz w:val="18"/>
      <w:szCs w:val="18"/>
    </w:rPr>
  </w:style>
  <w:style w:type="paragraph" w:customStyle="1" w:styleId="BeschriftungohneEintrag">
    <w:name w:val="Beschriftung ohne Eintrag"/>
    <w:basedOn w:val="Beschriftung"/>
    <w:next w:val="Text"/>
    <w:qFormat/>
    <w:rsid w:val="00272D1C"/>
  </w:style>
  <w:style w:type="table" w:styleId="Tabellenraster">
    <w:name w:val="Table Grid"/>
    <w:basedOn w:val="NormaleTabelle"/>
    <w:uiPriority w:val="39"/>
    <w:rsid w:val="00ED3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oben">
    <w:name w:val="Beschriftung oben"/>
    <w:basedOn w:val="Beschriftung"/>
    <w:qFormat/>
    <w:rsid w:val="00875259"/>
    <w:pPr>
      <w:keepNext/>
      <w:spacing w:before="200" w:after="80"/>
    </w:pPr>
  </w:style>
  <w:style w:type="paragraph" w:customStyle="1" w:styleId="ListingText">
    <w:name w:val="Listing Text"/>
    <w:basedOn w:val="Text"/>
    <w:qFormat/>
    <w:rsid w:val="00155CA9"/>
    <w:pPr>
      <w:spacing w:before="40" w:after="40"/>
      <w:contextualSpacing/>
      <w:jc w:val="left"/>
    </w:pPr>
    <w:rPr>
      <w:rFonts w:ascii="Consolas" w:hAnsi="Consolas" w:cs="Consolas"/>
      <w:sz w:val="17"/>
      <w:szCs w:val="17"/>
    </w:rPr>
  </w:style>
  <w:style w:type="paragraph" w:styleId="Titel">
    <w:name w:val="Title"/>
    <w:basedOn w:val="Standard"/>
    <w:next w:val="Standard"/>
    <w:link w:val="TitelZchn"/>
    <w:uiPriority w:val="10"/>
    <w:qFormat/>
    <w:rsid w:val="00385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4Akzent3">
    <w:name w:val="Grid Table 4 Accent 3"/>
    <w:basedOn w:val="NormaleTabelle"/>
    <w:uiPriority w:val="49"/>
    <w:rsid w:val="00ED32CE"/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Theme="majorHAnsi" w:hAnsiTheme="majorHAnsi"/>
        <w:b/>
        <w:bCs/>
        <w:color w:val="auto"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rFonts w:asciiTheme="minorHAnsi" w:hAnsiTheme="minorHAnsi"/>
        <w:sz w:val="20"/>
      </w:rPr>
    </w:tblStylePr>
    <w:tblStylePr w:type="band2Horz">
      <w:rPr>
        <w:rFonts w:asciiTheme="minorHAnsi" w:hAnsiTheme="minorHAnsi"/>
        <w:sz w:val="20"/>
      </w:rPr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AF63BD"/>
    <w:rPr>
      <w:color w:val="808080"/>
    </w:rPr>
  </w:style>
  <w:style w:type="numbering" w:customStyle="1" w:styleId="Anhangliste">
    <w:name w:val="Anhangliste"/>
    <w:uiPriority w:val="99"/>
    <w:rsid w:val="00BF1739"/>
    <w:pPr>
      <w:numPr>
        <w:numId w:val="5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46C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6C1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rhard/Library/Group%20Containers/UBF8T346G9.Office/User%20Content.localized/Templates.localized/Dokumen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094F5-4647-A845-9B0C-C7893B74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Dokument.dotx</Template>
  <TotalTime>0</TotalTime>
  <Pages>3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Gerhard Kaufmann</dc:creator>
  <cp:keywords/>
  <dc:description/>
  <cp:lastModifiedBy>Gerhard Kaufmann</cp:lastModifiedBy>
  <cp:revision>3</cp:revision>
  <cp:lastPrinted>2024-11-05T17:30:00Z</cp:lastPrinted>
  <dcterms:created xsi:type="dcterms:W3CDTF">2024-11-05T17:30:00Z</dcterms:created>
  <dcterms:modified xsi:type="dcterms:W3CDTF">2024-11-05T17:31:00Z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e">
    <vt:lpwstr>&lt;5AHMBA&gt;</vt:lpwstr>
  </property>
  <property fmtid="{D5CDD505-2E9C-101B-9397-08002B2CF9AE}" pid="3" name="Schuljahr">
    <vt:lpwstr>2022-23</vt:lpwstr>
  </property>
  <property fmtid="{D5CDD505-2E9C-101B-9397-08002B2CF9AE}" pid="4" name="Fach (kurz)">
    <vt:lpwstr>&lt;AM&gt;</vt:lpwstr>
  </property>
  <property fmtid="{D5CDD505-2E9C-101B-9397-08002B2CF9AE}" pid="5" name="Fach (lang)">
    <vt:lpwstr>&lt;Angewandte Mathematik&gt;</vt:lpwstr>
  </property>
  <property fmtid="{D5CDD505-2E9C-101B-9397-08002B2CF9AE}" pid="6" name="JV">
    <vt:lpwstr>&lt;Kf&gt;</vt:lpwstr>
  </property>
  <property fmtid="{D5CDD505-2E9C-101B-9397-08002B2CF9AE}" pid="7" name="Version">
    <vt:lpwstr>&lt;1.0&gt;</vt:lpwstr>
  </property>
  <property fmtid="{D5CDD505-2E9C-101B-9397-08002B2CF9AE}" pid="8" name="Fachrichtung (kurz)">
    <vt:lpwstr>&lt;AUT-BI&gt;</vt:lpwstr>
  </property>
  <property fmtid="{D5CDD505-2E9C-101B-9397-08002B2CF9AE}" pid="9" name="Fachrichtuing (lang)">
    <vt:lpwstr>&lt;Automatisierungstechnik-Betriebsinformatik&gt;</vt:lpwstr>
  </property>
  <property fmtid="{D5CDD505-2E9C-101B-9397-08002B2CF9AE}" pid="10" name="Kompetenz">
    <vt:lpwstr>&lt;Kompetenz&gt;</vt:lpwstr>
  </property>
</Properties>
</file>