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C1C" w:rsidRDefault="005635F2">
      <w:r>
        <w:rPr>
          <w:noProof/>
        </w:rPr>
        <w:drawing>
          <wp:inline distT="114300" distB="114300" distL="114300" distR="114300">
            <wp:extent cx="5731200" cy="3225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6C1C" w:rsidRDefault="005635F2">
      <w:r>
        <w:rPr>
          <w:noProof/>
        </w:rPr>
        <w:drawing>
          <wp:inline distT="114300" distB="114300" distL="114300" distR="114300">
            <wp:extent cx="5731200" cy="3225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6C1C" w:rsidRDefault="005635F2">
      <w:r>
        <w:t>Source:</w:t>
      </w:r>
      <w:hyperlink r:id="rId8">
        <w:r>
          <w:rPr>
            <w:color w:val="1155CC"/>
            <w:u w:val="single"/>
          </w:rPr>
          <w:t>https://public.tableau.com/views/Retail-PGP/Dashboard1?:language=de-DE&amp;publish=yes&amp;:display_count=n&amp;</w:t>
        </w:r>
        <w:r>
          <w:rPr>
            <w:color w:val="1155CC"/>
            <w:u w:val="single"/>
          </w:rPr>
          <w:t>:origin=viz_share_link</w:t>
        </w:r>
      </w:hyperlink>
    </w:p>
    <w:p w:rsidR="002F6C1C" w:rsidRDefault="002F6C1C"/>
    <w:p w:rsidR="002F6C1C" w:rsidRDefault="002F6C1C"/>
    <w:p w:rsidR="002F6C1C" w:rsidRDefault="002F6C1C"/>
    <w:p w:rsidR="002F6C1C" w:rsidRDefault="002F6C1C"/>
    <w:p w:rsidR="002F6C1C" w:rsidRDefault="002F6C1C"/>
    <w:p w:rsidR="002F6C1C" w:rsidRDefault="002F6C1C"/>
    <w:p w:rsidR="002F6C1C" w:rsidRDefault="002F6C1C"/>
    <w:p w:rsidR="002F6C1C" w:rsidRDefault="002F6C1C"/>
    <w:p w:rsidR="002F6C1C" w:rsidRDefault="002F6C1C"/>
    <w:p w:rsidR="002F6C1C" w:rsidRDefault="002F6C1C"/>
    <w:p w:rsidR="002F6C1C" w:rsidRDefault="005635F2">
      <w:proofErr w:type="spellStart"/>
      <w:r>
        <w:lastRenderedPageBreak/>
        <w:t>Insights</w:t>
      </w:r>
      <w:proofErr w:type="spellEnd"/>
      <w:r>
        <w:t>:</w:t>
      </w:r>
    </w:p>
    <w:p w:rsidR="002F6C1C" w:rsidRPr="005635F2" w:rsidRDefault="005635F2">
      <w:pPr>
        <w:numPr>
          <w:ilvl w:val="0"/>
          <w:numId w:val="1"/>
        </w:numPr>
        <w:rPr>
          <w:lang w:val="en-US"/>
        </w:rPr>
      </w:pPr>
      <w:r w:rsidRPr="005635F2">
        <w:rPr>
          <w:lang w:val="en-US"/>
        </w:rPr>
        <w:t xml:space="preserve">Japan (93,733) and </w:t>
      </w:r>
      <w:proofErr w:type="spellStart"/>
      <w:r w:rsidRPr="005635F2">
        <w:rPr>
          <w:lang w:val="en-US"/>
        </w:rPr>
        <w:t>sweden</w:t>
      </w:r>
      <w:proofErr w:type="spellEnd"/>
      <w:r w:rsidRPr="005635F2">
        <w:rPr>
          <w:lang w:val="en-US"/>
        </w:rPr>
        <w:t xml:space="preserve"> (87,531) are the companies with the higher average spend, and thus, represent the company's biggest market</w:t>
      </w:r>
    </w:p>
    <w:p w:rsidR="002F6C1C" w:rsidRPr="005635F2" w:rsidRDefault="002F6C1C">
      <w:pPr>
        <w:ind w:left="720"/>
        <w:rPr>
          <w:lang w:val="en-US"/>
        </w:rPr>
      </w:pPr>
    </w:p>
    <w:p w:rsidR="002F6C1C" w:rsidRDefault="005635F2">
      <w:pPr>
        <w:numPr>
          <w:ilvl w:val="0"/>
          <w:numId w:val="1"/>
        </w:numPr>
      </w:pPr>
      <w:r w:rsidRPr="005635F2">
        <w:rPr>
          <w:lang w:val="en-US"/>
        </w:rPr>
        <w:t xml:space="preserve">According </w:t>
      </w:r>
      <w:proofErr w:type="gramStart"/>
      <w:r w:rsidRPr="005635F2">
        <w:rPr>
          <w:lang w:val="en-US"/>
        </w:rPr>
        <w:t>to  the</w:t>
      </w:r>
      <w:proofErr w:type="gramEnd"/>
      <w:r w:rsidRPr="005635F2">
        <w:rPr>
          <w:lang w:val="en-US"/>
        </w:rPr>
        <w:t xml:space="preserve"> “RFM values vs #of customers” chart, the company's biggest ni</w:t>
      </w:r>
      <w:r w:rsidRPr="005635F2">
        <w:rPr>
          <w:lang w:val="en-US"/>
        </w:rPr>
        <w:t xml:space="preserve">ches are its best customers with a </w:t>
      </w:r>
      <w:proofErr w:type="spellStart"/>
      <w:r w:rsidRPr="005635F2">
        <w:rPr>
          <w:lang w:val="en-US"/>
        </w:rPr>
        <w:t>Recency</w:t>
      </w:r>
      <w:proofErr w:type="spellEnd"/>
      <w:r w:rsidRPr="005635F2">
        <w:rPr>
          <w:lang w:val="en-US"/>
        </w:rPr>
        <w:t xml:space="preserve">, frequency and score of 4. </w:t>
      </w:r>
      <w:r>
        <w:t xml:space="preserve">467 </w:t>
      </w:r>
      <w:proofErr w:type="spellStart"/>
      <w:r>
        <w:t>costumers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category</w:t>
      </w:r>
      <w:proofErr w:type="spellEnd"/>
    </w:p>
    <w:p w:rsidR="002F6C1C" w:rsidRDefault="002F6C1C">
      <w:pPr>
        <w:ind w:left="720"/>
      </w:pPr>
    </w:p>
    <w:p w:rsidR="002F6C1C" w:rsidRPr="005635F2" w:rsidRDefault="005635F2">
      <w:pPr>
        <w:numPr>
          <w:ilvl w:val="0"/>
          <w:numId w:val="1"/>
        </w:numPr>
        <w:rPr>
          <w:lang w:val="en-US"/>
        </w:rPr>
      </w:pPr>
      <w:r w:rsidRPr="005635F2">
        <w:rPr>
          <w:lang w:val="en-US"/>
        </w:rPr>
        <w:t>According to the “Orders vs hours” chart, the company´s customers made the most purchases between 12:000 p.m. noon and 3 p.m.</w:t>
      </w:r>
    </w:p>
    <w:p w:rsidR="002F6C1C" w:rsidRPr="005635F2" w:rsidRDefault="002F6C1C">
      <w:pPr>
        <w:ind w:left="720"/>
        <w:rPr>
          <w:lang w:val="en-US"/>
        </w:rPr>
      </w:pPr>
    </w:p>
    <w:p w:rsidR="002F6C1C" w:rsidRPr="005635F2" w:rsidRDefault="005635F2">
      <w:pPr>
        <w:numPr>
          <w:ilvl w:val="0"/>
          <w:numId w:val="1"/>
        </w:numPr>
        <w:rPr>
          <w:lang w:val="en-US"/>
        </w:rPr>
      </w:pPr>
      <w:r w:rsidRPr="005635F2">
        <w:rPr>
          <w:lang w:val="en-US"/>
        </w:rPr>
        <w:t>According to the</w:t>
      </w:r>
      <w:r w:rsidRPr="005635F2">
        <w:rPr>
          <w:lang w:val="en-US"/>
        </w:rPr>
        <w:t xml:space="preserve"> “Monthly Wise AVG Spend” chart, the last 4 months of the year were the ones where the company achieved the highest profits. For </w:t>
      </w:r>
      <w:proofErr w:type="spellStart"/>
      <w:proofErr w:type="gramStart"/>
      <w:r w:rsidRPr="005635F2">
        <w:rPr>
          <w:lang w:val="en-US"/>
        </w:rPr>
        <w:t>december</w:t>
      </w:r>
      <w:proofErr w:type="spellEnd"/>
      <w:proofErr w:type="gramEnd"/>
      <w:r w:rsidRPr="005635F2">
        <w:rPr>
          <w:lang w:val="en-US"/>
        </w:rPr>
        <w:t xml:space="preserve"> it must be taken into account that only the first 10 days were provided, and thus the month was not yet complete.</w:t>
      </w:r>
    </w:p>
    <w:p w:rsidR="002F6C1C" w:rsidRPr="005635F2" w:rsidRDefault="002F6C1C">
      <w:pPr>
        <w:ind w:left="720"/>
        <w:rPr>
          <w:lang w:val="en-US"/>
        </w:rPr>
      </w:pPr>
    </w:p>
    <w:p w:rsidR="002F6C1C" w:rsidRPr="005635F2" w:rsidRDefault="005635F2">
      <w:pPr>
        <w:numPr>
          <w:ilvl w:val="0"/>
          <w:numId w:val="1"/>
        </w:numPr>
        <w:rPr>
          <w:lang w:val="en-US"/>
        </w:rPr>
      </w:pPr>
      <w:r w:rsidRPr="005635F2">
        <w:rPr>
          <w:lang w:val="en-US"/>
        </w:rPr>
        <w:t>Acc</w:t>
      </w:r>
      <w:r w:rsidRPr="005635F2">
        <w:rPr>
          <w:lang w:val="en-US"/>
        </w:rPr>
        <w:t>ording to the “</w:t>
      </w:r>
      <w:proofErr w:type="spellStart"/>
      <w:r w:rsidRPr="005635F2">
        <w:rPr>
          <w:lang w:val="en-US"/>
        </w:rPr>
        <w:t>Kmeans</w:t>
      </w:r>
      <w:proofErr w:type="spellEnd"/>
      <w:r w:rsidRPr="005635F2">
        <w:rPr>
          <w:lang w:val="en-US"/>
        </w:rPr>
        <w:t xml:space="preserve"> error vs cost”, the optimal numbe</w:t>
      </w:r>
      <w:r>
        <w:rPr>
          <w:lang w:val="en-US"/>
        </w:rPr>
        <w:t>r of clusters was 3, providing the most significant inertia</w:t>
      </w:r>
      <w:bookmarkStart w:id="0" w:name="_GoBack"/>
      <w:bookmarkEnd w:id="0"/>
      <w:r w:rsidRPr="005635F2">
        <w:rPr>
          <w:lang w:val="en-US"/>
        </w:rPr>
        <w:t>.</w:t>
      </w:r>
    </w:p>
    <w:p w:rsidR="002F6C1C" w:rsidRPr="005635F2" w:rsidRDefault="002F6C1C">
      <w:pPr>
        <w:ind w:left="720"/>
        <w:rPr>
          <w:lang w:val="en-US"/>
        </w:rPr>
      </w:pPr>
    </w:p>
    <w:p w:rsidR="002F6C1C" w:rsidRPr="005635F2" w:rsidRDefault="005635F2">
      <w:pPr>
        <w:numPr>
          <w:ilvl w:val="0"/>
          <w:numId w:val="1"/>
        </w:numPr>
        <w:rPr>
          <w:lang w:val="en-US"/>
        </w:rPr>
      </w:pPr>
      <w:r w:rsidRPr="005635F2">
        <w:rPr>
          <w:lang w:val="en-US"/>
        </w:rPr>
        <w:t xml:space="preserve">Finally, the top 3 products bought were Regency </w:t>
      </w:r>
      <w:proofErr w:type="spellStart"/>
      <w:r w:rsidRPr="005635F2">
        <w:rPr>
          <w:lang w:val="en-US"/>
        </w:rPr>
        <w:t>cakestand</w:t>
      </w:r>
      <w:proofErr w:type="spellEnd"/>
      <w:r w:rsidRPr="005635F2">
        <w:rPr>
          <w:lang w:val="en-US"/>
        </w:rPr>
        <w:t xml:space="preserve"> 3 tier, white hanging heart light holder and jumbo bag red </w:t>
      </w:r>
      <w:proofErr w:type="spellStart"/>
      <w:r w:rsidRPr="005635F2">
        <w:rPr>
          <w:lang w:val="en-US"/>
        </w:rPr>
        <w:t>retrospot</w:t>
      </w:r>
      <w:proofErr w:type="spellEnd"/>
      <w:r w:rsidRPr="005635F2">
        <w:rPr>
          <w:lang w:val="en-US"/>
        </w:rPr>
        <w:t xml:space="preserve"> with 94 440, 63 559 a</w:t>
      </w:r>
      <w:r w:rsidRPr="005635F2">
        <w:rPr>
          <w:lang w:val="en-US"/>
        </w:rPr>
        <w:t>nd 58 427 units sold for each.</w:t>
      </w:r>
    </w:p>
    <w:sectPr w:rsidR="002F6C1C" w:rsidRPr="005635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E677E"/>
    <w:multiLevelType w:val="multilevel"/>
    <w:tmpl w:val="1AAEDF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F6C1C"/>
    <w:rsid w:val="002F6C1C"/>
    <w:rsid w:val="0056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35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35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35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35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Retail-PGP/Dashboard1?:language=de-DE&amp;publish=yes&amp;:display_count=n&amp;:origin=viz_share_link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G7287820</cp:lastModifiedBy>
  <cp:revision>2</cp:revision>
  <dcterms:created xsi:type="dcterms:W3CDTF">2022-03-12T02:59:00Z</dcterms:created>
  <dcterms:modified xsi:type="dcterms:W3CDTF">2022-03-12T03:00:00Z</dcterms:modified>
</cp:coreProperties>
</file>