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blzatrcsos5stt1jellszn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880"/>
        <w:gridCol w:w="6179"/>
      </w:tblGrid>
      <w:tr w:rsidR="00D219DD" w:rsidRPr="00D54B3F" w14:paraId="179C0BC6" w14:textId="77777777" w:rsidTr="00792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67328108" w14:textId="77777777" w:rsidR="00D219DD" w:rsidRPr="00D54B3F" w:rsidRDefault="00D219DD" w:rsidP="00792980">
            <w:pPr>
              <w:spacing w:after="160" w:line="259" w:lineRule="auto"/>
              <w:rPr>
                <w:rFonts w:cstheme="minorHAnsi"/>
                <w:color w:val="auto"/>
                <w:sz w:val="24"/>
                <w:szCs w:val="24"/>
              </w:rPr>
            </w:pPr>
            <w:r w:rsidRPr="00D54B3F">
              <w:rPr>
                <w:rFonts w:cstheme="minorHAnsi"/>
                <w:color w:val="auto"/>
                <w:sz w:val="24"/>
                <w:szCs w:val="24"/>
              </w:rPr>
              <w:t>Név</w:t>
            </w:r>
          </w:p>
        </w:tc>
        <w:tc>
          <w:tcPr>
            <w:tcW w:w="7059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178D0240" w14:textId="55141E43" w:rsidR="00D219DD" w:rsidRPr="00D54B3F" w:rsidRDefault="00D219DD" w:rsidP="00792980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>Lekérés</w:t>
            </w:r>
          </w:p>
        </w:tc>
      </w:tr>
      <w:tr w:rsidR="00D219DD" w:rsidRPr="00D54B3F" w14:paraId="033E164C" w14:textId="77777777" w:rsidTr="00792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left w:val="none" w:sz="0" w:space="0" w:color="auto"/>
            </w:tcBorders>
            <w:shd w:val="clear" w:color="auto" w:fill="auto"/>
          </w:tcPr>
          <w:p w14:paraId="587C5916" w14:textId="77777777" w:rsidR="00D219DD" w:rsidRPr="00D54B3F" w:rsidRDefault="00D219DD" w:rsidP="00792980">
            <w:pPr>
              <w:spacing w:after="160" w:line="259" w:lineRule="auto"/>
              <w:rPr>
                <w:rFonts w:cstheme="minorHAnsi"/>
                <w:color w:val="auto"/>
                <w:sz w:val="24"/>
                <w:szCs w:val="24"/>
              </w:rPr>
            </w:pPr>
            <w:r w:rsidRPr="00D54B3F">
              <w:rPr>
                <w:rFonts w:cstheme="minorHAnsi"/>
                <w:color w:val="auto"/>
                <w:sz w:val="24"/>
                <w:szCs w:val="24"/>
              </w:rPr>
              <w:t>Követelmény</w:t>
            </w:r>
          </w:p>
        </w:tc>
        <w:tc>
          <w:tcPr>
            <w:tcW w:w="7059" w:type="dxa"/>
            <w:gridSpan w:val="2"/>
            <w:shd w:val="clear" w:color="auto" w:fill="auto"/>
          </w:tcPr>
          <w:p w14:paraId="357276A3" w14:textId="1D102DC0" w:rsidR="00D219DD" w:rsidRPr="00D54B3F" w:rsidRDefault="00CC32A7" w:rsidP="007929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REQ_002.001</w:t>
            </w:r>
          </w:p>
        </w:tc>
      </w:tr>
      <w:tr w:rsidR="00D219DD" w:rsidRPr="00D54B3F" w14:paraId="1C274402" w14:textId="77777777" w:rsidTr="00792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left w:val="none" w:sz="0" w:space="0" w:color="auto"/>
            </w:tcBorders>
            <w:shd w:val="clear" w:color="auto" w:fill="auto"/>
          </w:tcPr>
          <w:p w14:paraId="7FEA153B" w14:textId="77777777" w:rsidR="00D219DD" w:rsidRPr="00D54B3F" w:rsidRDefault="00D219DD" w:rsidP="00792980">
            <w:pPr>
              <w:spacing w:after="160" w:line="259" w:lineRule="auto"/>
              <w:rPr>
                <w:rFonts w:cstheme="minorHAnsi"/>
                <w:color w:val="auto"/>
                <w:sz w:val="24"/>
                <w:szCs w:val="24"/>
              </w:rPr>
            </w:pPr>
            <w:r w:rsidRPr="00D54B3F">
              <w:rPr>
                <w:rFonts w:cstheme="minorHAnsi"/>
                <w:color w:val="auto"/>
                <w:sz w:val="24"/>
                <w:szCs w:val="24"/>
              </w:rPr>
              <w:t>Cél</w:t>
            </w:r>
          </w:p>
        </w:tc>
        <w:tc>
          <w:tcPr>
            <w:tcW w:w="7059" w:type="dxa"/>
            <w:gridSpan w:val="2"/>
            <w:shd w:val="clear" w:color="auto" w:fill="auto"/>
          </w:tcPr>
          <w:p w14:paraId="523D7E68" w14:textId="59D2B6F0" w:rsidR="00D219DD" w:rsidRPr="00D54B3F" w:rsidRDefault="00D219DD" w:rsidP="007929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Az állapotok lekérése az üvegházról a megadott ID alapján.</w:t>
            </w:r>
          </w:p>
        </w:tc>
      </w:tr>
      <w:tr w:rsidR="00D219DD" w:rsidRPr="00D54B3F" w14:paraId="241EA6A4" w14:textId="77777777" w:rsidTr="00792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left w:val="none" w:sz="0" w:space="0" w:color="auto"/>
            </w:tcBorders>
            <w:shd w:val="clear" w:color="auto" w:fill="auto"/>
          </w:tcPr>
          <w:p w14:paraId="2968CD9B" w14:textId="77777777" w:rsidR="00D219DD" w:rsidRPr="00D54B3F" w:rsidRDefault="00D219DD" w:rsidP="00792980">
            <w:pPr>
              <w:spacing w:after="160" w:line="259" w:lineRule="auto"/>
              <w:rPr>
                <w:rFonts w:cstheme="minorHAnsi"/>
                <w:color w:val="auto"/>
                <w:sz w:val="24"/>
                <w:szCs w:val="24"/>
              </w:rPr>
            </w:pPr>
            <w:r w:rsidRPr="00D54B3F">
              <w:rPr>
                <w:rFonts w:cstheme="minorHAnsi"/>
                <w:color w:val="auto"/>
                <w:sz w:val="24"/>
                <w:szCs w:val="24"/>
              </w:rPr>
              <w:t>Előfeltétel</w:t>
            </w:r>
          </w:p>
        </w:tc>
        <w:tc>
          <w:tcPr>
            <w:tcW w:w="7059" w:type="dxa"/>
            <w:gridSpan w:val="2"/>
            <w:shd w:val="clear" w:color="auto" w:fill="auto"/>
          </w:tcPr>
          <w:p w14:paraId="34A474B9" w14:textId="6E190C9D" w:rsidR="00D219DD" w:rsidRPr="00D54B3F" w:rsidRDefault="00D219DD" w:rsidP="007929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Létezik a keresett üvegház.</w:t>
            </w:r>
          </w:p>
        </w:tc>
      </w:tr>
      <w:tr w:rsidR="00D219DD" w:rsidRPr="00D54B3F" w14:paraId="2663926E" w14:textId="77777777" w:rsidTr="00792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left w:val="none" w:sz="0" w:space="0" w:color="auto"/>
            </w:tcBorders>
            <w:shd w:val="clear" w:color="auto" w:fill="auto"/>
          </w:tcPr>
          <w:p w14:paraId="46EB955A" w14:textId="77777777" w:rsidR="00D219DD" w:rsidRPr="00D54B3F" w:rsidRDefault="00D219DD" w:rsidP="00792980">
            <w:pPr>
              <w:spacing w:after="160" w:line="259" w:lineRule="auto"/>
              <w:rPr>
                <w:rFonts w:cstheme="minorHAnsi"/>
                <w:color w:val="auto"/>
                <w:sz w:val="24"/>
                <w:szCs w:val="24"/>
              </w:rPr>
            </w:pPr>
            <w:r w:rsidRPr="00D54B3F">
              <w:rPr>
                <w:rFonts w:cstheme="minorHAnsi"/>
                <w:color w:val="auto"/>
                <w:sz w:val="24"/>
                <w:szCs w:val="24"/>
              </w:rPr>
              <w:t>Sikeres lefutás</w:t>
            </w:r>
          </w:p>
        </w:tc>
        <w:tc>
          <w:tcPr>
            <w:tcW w:w="7059" w:type="dxa"/>
            <w:gridSpan w:val="2"/>
            <w:shd w:val="clear" w:color="auto" w:fill="auto"/>
          </w:tcPr>
          <w:p w14:paraId="56CD8B3D" w14:textId="03AD0C1D" w:rsidR="00D219DD" w:rsidRPr="00D54B3F" w:rsidRDefault="00D219DD" w:rsidP="007929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keresett üvegház állapotát sikeresen kilistázza a program.</w:t>
            </w:r>
          </w:p>
        </w:tc>
      </w:tr>
      <w:tr w:rsidR="00D219DD" w:rsidRPr="00D54B3F" w14:paraId="06084698" w14:textId="77777777" w:rsidTr="00792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left w:val="none" w:sz="0" w:space="0" w:color="auto"/>
            </w:tcBorders>
            <w:shd w:val="clear" w:color="auto" w:fill="auto"/>
          </w:tcPr>
          <w:p w14:paraId="54F555AF" w14:textId="77777777" w:rsidR="00D219DD" w:rsidRPr="00D54B3F" w:rsidRDefault="00D219DD" w:rsidP="00792980">
            <w:pPr>
              <w:spacing w:after="160" w:line="259" w:lineRule="auto"/>
              <w:rPr>
                <w:rFonts w:cstheme="minorHAnsi"/>
                <w:color w:val="auto"/>
                <w:sz w:val="24"/>
                <w:szCs w:val="24"/>
              </w:rPr>
            </w:pPr>
            <w:r w:rsidRPr="00D54B3F">
              <w:rPr>
                <w:rFonts w:cstheme="minorHAnsi"/>
                <w:color w:val="auto"/>
                <w:sz w:val="24"/>
                <w:szCs w:val="24"/>
              </w:rPr>
              <w:t>Sikertelen lefutás</w:t>
            </w:r>
          </w:p>
        </w:tc>
        <w:tc>
          <w:tcPr>
            <w:tcW w:w="7059" w:type="dxa"/>
            <w:gridSpan w:val="2"/>
            <w:shd w:val="clear" w:color="auto" w:fill="auto"/>
          </w:tcPr>
          <w:p w14:paraId="62E4FE9A" w14:textId="1803A4E0" w:rsidR="00D219DD" w:rsidRPr="00D54B3F" w:rsidRDefault="00D219DD" w:rsidP="007929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listázás visszautasításra kerül.</w:t>
            </w:r>
          </w:p>
        </w:tc>
      </w:tr>
      <w:tr w:rsidR="00D219DD" w:rsidRPr="00D54B3F" w14:paraId="3348E96C" w14:textId="77777777" w:rsidTr="00792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left w:val="none" w:sz="0" w:space="0" w:color="auto"/>
            </w:tcBorders>
            <w:shd w:val="clear" w:color="auto" w:fill="auto"/>
          </w:tcPr>
          <w:p w14:paraId="0688F73C" w14:textId="77777777" w:rsidR="00D219DD" w:rsidRPr="00D54B3F" w:rsidRDefault="00D219DD" w:rsidP="00792980">
            <w:pPr>
              <w:spacing w:after="160" w:line="259" w:lineRule="auto"/>
              <w:rPr>
                <w:rFonts w:cstheme="minorHAnsi"/>
                <w:color w:val="auto"/>
                <w:sz w:val="24"/>
                <w:szCs w:val="24"/>
              </w:rPr>
            </w:pPr>
            <w:r w:rsidRPr="00D54B3F">
              <w:rPr>
                <w:rFonts w:cstheme="minorHAnsi"/>
                <w:color w:val="auto"/>
                <w:sz w:val="24"/>
                <w:szCs w:val="24"/>
              </w:rPr>
              <w:t>Elsődleges aktor</w:t>
            </w:r>
          </w:p>
        </w:tc>
        <w:tc>
          <w:tcPr>
            <w:tcW w:w="7059" w:type="dxa"/>
            <w:gridSpan w:val="2"/>
            <w:shd w:val="clear" w:color="auto" w:fill="auto"/>
          </w:tcPr>
          <w:p w14:paraId="4F816D3F" w14:textId="35659EE1" w:rsidR="00D219DD" w:rsidRPr="00D54B3F" w:rsidRDefault="00D219DD" w:rsidP="007929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Controller</w:t>
            </w:r>
          </w:p>
        </w:tc>
      </w:tr>
      <w:tr w:rsidR="00D219DD" w:rsidRPr="00D54B3F" w14:paraId="2D78CDA5" w14:textId="77777777" w:rsidTr="00792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left w:val="none" w:sz="0" w:space="0" w:color="auto"/>
            </w:tcBorders>
            <w:shd w:val="clear" w:color="auto" w:fill="auto"/>
          </w:tcPr>
          <w:p w14:paraId="0F2F9E6B" w14:textId="77777777" w:rsidR="00D219DD" w:rsidRPr="00D54B3F" w:rsidRDefault="00D219DD" w:rsidP="00792980">
            <w:pPr>
              <w:spacing w:after="160" w:line="259" w:lineRule="auto"/>
              <w:rPr>
                <w:rFonts w:cstheme="minorHAnsi"/>
                <w:color w:val="auto"/>
                <w:sz w:val="24"/>
                <w:szCs w:val="24"/>
              </w:rPr>
            </w:pPr>
            <w:r w:rsidRPr="00D54B3F">
              <w:rPr>
                <w:rFonts w:cstheme="minorHAnsi"/>
                <w:color w:val="auto"/>
                <w:sz w:val="24"/>
                <w:szCs w:val="24"/>
              </w:rPr>
              <w:t>Másodlagos aktor</w:t>
            </w:r>
          </w:p>
        </w:tc>
        <w:tc>
          <w:tcPr>
            <w:tcW w:w="7059" w:type="dxa"/>
            <w:gridSpan w:val="2"/>
            <w:shd w:val="clear" w:color="auto" w:fill="auto"/>
          </w:tcPr>
          <w:p w14:paraId="30DD1B9B" w14:textId="77777777" w:rsidR="00D219DD" w:rsidRPr="00D54B3F" w:rsidRDefault="00D219DD" w:rsidP="007929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D219DD" w:rsidRPr="00D54B3F" w14:paraId="78C37125" w14:textId="77777777" w:rsidTr="00792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left w:val="none" w:sz="0" w:space="0" w:color="auto"/>
            </w:tcBorders>
            <w:shd w:val="clear" w:color="auto" w:fill="auto"/>
          </w:tcPr>
          <w:p w14:paraId="0E75FF99" w14:textId="77777777" w:rsidR="00D219DD" w:rsidRPr="00D54B3F" w:rsidRDefault="00D219DD" w:rsidP="00792980">
            <w:pPr>
              <w:spacing w:after="160" w:line="259" w:lineRule="auto"/>
              <w:rPr>
                <w:rFonts w:cstheme="minorHAnsi"/>
                <w:color w:val="auto"/>
                <w:sz w:val="24"/>
                <w:szCs w:val="24"/>
              </w:rPr>
            </w:pPr>
            <w:r w:rsidRPr="00D54B3F">
              <w:rPr>
                <w:rFonts w:cstheme="minorHAnsi"/>
                <w:color w:val="auto"/>
                <w:sz w:val="24"/>
                <w:szCs w:val="24"/>
              </w:rPr>
              <w:t>Kiváltó esemény</w:t>
            </w:r>
          </w:p>
        </w:tc>
        <w:tc>
          <w:tcPr>
            <w:tcW w:w="7059" w:type="dxa"/>
            <w:gridSpan w:val="2"/>
            <w:shd w:val="clear" w:color="auto" w:fill="auto"/>
          </w:tcPr>
          <w:p w14:paraId="5FDB3D16" w14:textId="4D45C7F2" w:rsidR="00D219DD" w:rsidRPr="00D54B3F" w:rsidRDefault="00D219DD" w:rsidP="007929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Controller utasítást ad a rendszernek az üvegház állapotának listázására</w:t>
            </w:r>
            <w:r w:rsidRPr="00D54B3F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219DD" w:rsidRPr="00D54B3F" w14:paraId="65638C76" w14:textId="77777777" w:rsidTr="00792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7CD897D1" w14:textId="77777777" w:rsidR="00D219DD" w:rsidRPr="00D54B3F" w:rsidRDefault="00D219DD" w:rsidP="00792980">
            <w:pPr>
              <w:spacing w:after="160" w:line="259" w:lineRule="auto"/>
              <w:rPr>
                <w:rFonts w:cstheme="minorHAnsi"/>
                <w:color w:val="auto"/>
                <w:sz w:val="24"/>
                <w:szCs w:val="24"/>
              </w:rPr>
            </w:pPr>
            <w:r w:rsidRPr="00D54B3F">
              <w:rPr>
                <w:rFonts w:cstheme="minorHAnsi"/>
                <w:color w:val="auto"/>
                <w:sz w:val="24"/>
                <w:szCs w:val="24"/>
              </w:rPr>
              <w:t>Fő lépések</w:t>
            </w:r>
          </w:p>
        </w:tc>
        <w:tc>
          <w:tcPr>
            <w:tcW w:w="880" w:type="dxa"/>
            <w:shd w:val="clear" w:color="auto" w:fill="auto"/>
          </w:tcPr>
          <w:p w14:paraId="1C45250A" w14:textId="77777777" w:rsidR="00D219DD" w:rsidRPr="00D54B3F" w:rsidRDefault="00D219DD" w:rsidP="007929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54B3F">
              <w:rPr>
                <w:rFonts w:cstheme="minorHAnsi"/>
                <w:sz w:val="24"/>
                <w:szCs w:val="24"/>
              </w:rPr>
              <w:t>Lépés</w:t>
            </w:r>
          </w:p>
        </w:tc>
        <w:tc>
          <w:tcPr>
            <w:tcW w:w="6179" w:type="dxa"/>
            <w:shd w:val="clear" w:color="auto" w:fill="auto"/>
          </w:tcPr>
          <w:p w14:paraId="23AAAAB4" w14:textId="77777777" w:rsidR="00D219DD" w:rsidRPr="00D54B3F" w:rsidRDefault="00D219DD" w:rsidP="007929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54B3F">
              <w:rPr>
                <w:rFonts w:cstheme="minorHAnsi"/>
                <w:sz w:val="24"/>
                <w:szCs w:val="24"/>
              </w:rPr>
              <w:t>Tevékenység</w:t>
            </w:r>
          </w:p>
        </w:tc>
      </w:tr>
      <w:tr w:rsidR="00D219DD" w:rsidRPr="00D54B3F" w14:paraId="3D0972B2" w14:textId="77777777" w:rsidTr="00792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  <w:tcBorders>
              <w:left w:val="none" w:sz="0" w:space="0" w:color="auto"/>
            </w:tcBorders>
            <w:shd w:val="clear" w:color="auto" w:fill="auto"/>
          </w:tcPr>
          <w:p w14:paraId="3710793D" w14:textId="77777777" w:rsidR="00D219DD" w:rsidRPr="00D54B3F" w:rsidRDefault="00D219DD" w:rsidP="00792980">
            <w:pPr>
              <w:spacing w:after="160" w:line="259" w:lineRule="auto"/>
              <w:rPr>
                <w:rFonts w:cstheme="minorHAnsi"/>
                <w:color w:val="auto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auto"/>
          </w:tcPr>
          <w:p w14:paraId="0E07E1FE" w14:textId="77777777" w:rsidR="00D219DD" w:rsidRPr="00D54B3F" w:rsidRDefault="00D219DD" w:rsidP="007929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54B3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179" w:type="dxa"/>
            <w:shd w:val="clear" w:color="auto" w:fill="auto"/>
          </w:tcPr>
          <w:p w14:paraId="5F759607" w14:textId="72ADD3CF" w:rsidR="00D219DD" w:rsidRPr="00D54B3F" w:rsidRDefault="00D219DD" w:rsidP="007929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Controller utasítást ad a rendszernek az üvegház állapotának listázására</w:t>
            </w:r>
            <w:r w:rsidRPr="00D54B3F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D219DD" w:rsidRPr="00D54B3F" w14:paraId="65ADC6DC" w14:textId="77777777" w:rsidTr="00792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  <w:tcBorders>
              <w:left w:val="none" w:sz="0" w:space="0" w:color="auto"/>
            </w:tcBorders>
            <w:shd w:val="clear" w:color="auto" w:fill="auto"/>
          </w:tcPr>
          <w:p w14:paraId="2E81DC93" w14:textId="77777777" w:rsidR="00D219DD" w:rsidRPr="00D54B3F" w:rsidRDefault="00D219DD" w:rsidP="0079298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auto"/>
          </w:tcPr>
          <w:p w14:paraId="46F7B8F0" w14:textId="77777777" w:rsidR="00D219DD" w:rsidRPr="00D54B3F" w:rsidRDefault="00D219DD" w:rsidP="00792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179" w:type="dxa"/>
            <w:shd w:val="clear" w:color="auto" w:fill="auto"/>
          </w:tcPr>
          <w:p w14:paraId="287E983F" w14:textId="77777777" w:rsidR="00D219DD" w:rsidRDefault="00D219DD" w:rsidP="00792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&lt;&lt;include&gt;&gt;</w:t>
            </w:r>
          </w:p>
          <w:p w14:paraId="1BA36030" w14:textId="5AD93243" w:rsidR="00D219DD" w:rsidRPr="00D54B3F" w:rsidRDefault="00D219DD" w:rsidP="00792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Adatok betöltése</w:t>
            </w:r>
          </w:p>
        </w:tc>
      </w:tr>
      <w:tr w:rsidR="00D219DD" w:rsidRPr="00D54B3F" w14:paraId="3C021755" w14:textId="77777777" w:rsidTr="00792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  <w:tcBorders>
              <w:left w:val="none" w:sz="0" w:space="0" w:color="auto"/>
            </w:tcBorders>
            <w:shd w:val="clear" w:color="auto" w:fill="auto"/>
          </w:tcPr>
          <w:p w14:paraId="56B2D351" w14:textId="77777777" w:rsidR="00D219DD" w:rsidRPr="00D54B3F" w:rsidRDefault="00D219DD" w:rsidP="00792980">
            <w:pPr>
              <w:spacing w:after="160" w:line="259" w:lineRule="auto"/>
              <w:rPr>
                <w:rFonts w:cstheme="minorHAnsi"/>
                <w:color w:val="auto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auto"/>
          </w:tcPr>
          <w:p w14:paraId="2561ABC2" w14:textId="77777777" w:rsidR="00D219DD" w:rsidRPr="00D54B3F" w:rsidRDefault="00D219DD" w:rsidP="007929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179" w:type="dxa"/>
            <w:shd w:val="clear" w:color="auto" w:fill="auto"/>
          </w:tcPr>
          <w:p w14:paraId="2F070972" w14:textId="5D9D746F" w:rsidR="00D219DD" w:rsidRPr="00D54B3F" w:rsidRDefault="00D219DD" w:rsidP="007929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Controller kilistázza az üvegház pillanyatni állapotát.</w:t>
            </w:r>
          </w:p>
        </w:tc>
      </w:tr>
      <w:tr w:rsidR="00D219DD" w:rsidRPr="00D54B3F" w14:paraId="1BD21F1D" w14:textId="77777777" w:rsidTr="00792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 w:val="restart"/>
            <w:tcBorders>
              <w:left w:val="none" w:sz="0" w:space="0" w:color="auto"/>
            </w:tcBorders>
            <w:shd w:val="clear" w:color="auto" w:fill="auto"/>
          </w:tcPr>
          <w:p w14:paraId="215920E8" w14:textId="77777777" w:rsidR="00D219DD" w:rsidRPr="00D54B3F" w:rsidRDefault="00D219DD" w:rsidP="00792980">
            <w:pPr>
              <w:spacing w:after="160" w:line="259" w:lineRule="auto"/>
              <w:rPr>
                <w:rFonts w:cstheme="minorHAnsi"/>
                <w:color w:val="auto"/>
                <w:sz w:val="24"/>
                <w:szCs w:val="24"/>
              </w:rPr>
            </w:pPr>
            <w:r w:rsidRPr="00D54B3F">
              <w:rPr>
                <w:rFonts w:cstheme="minorHAnsi"/>
                <w:color w:val="auto"/>
                <w:sz w:val="24"/>
                <w:szCs w:val="24"/>
              </w:rPr>
              <w:t>Kiegészítések</w:t>
            </w:r>
          </w:p>
        </w:tc>
        <w:tc>
          <w:tcPr>
            <w:tcW w:w="880" w:type="dxa"/>
            <w:shd w:val="clear" w:color="auto" w:fill="auto"/>
          </w:tcPr>
          <w:p w14:paraId="73503820" w14:textId="77777777" w:rsidR="00D219DD" w:rsidRPr="00D54B3F" w:rsidRDefault="00D219DD" w:rsidP="007929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54B3F">
              <w:rPr>
                <w:rFonts w:cstheme="minorHAnsi"/>
                <w:sz w:val="24"/>
                <w:szCs w:val="24"/>
              </w:rPr>
              <w:t>Lépés</w:t>
            </w:r>
          </w:p>
        </w:tc>
        <w:tc>
          <w:tcPr>
            <w:tcW w:w="6179" w:type="dxa"/>
            <w:shd w:val="clear" w:color="auto" w:fill="auto"/>
          </w:tcPr>
          <w:p w14:paraId="67860747" w14:textId="77777777" w:rsidR="00D219DD" w:rsidRPr="00D54B3F" w:rsidRDefault="00D219DD" w:rsidP="007929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54B3F">
              <w:rPr>
                <w:rFonts w:cstheme="minorHAnsi"/>
                <w:sz w:val="24"/>
                <w:szCs w:val="24"/>
              </w:rPr>
              <w:t>Tevékenység</w:t>
            </w:r>
          </w:p>
        </w:tc>
      </w:tr>
      <w:tr w:rsidR="00D219DD" w:rsidRPr="00D54B3F" w14:paraId="3202EBA8" w14:textId="77777777" w:rsidTr="00BB60D4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670059B9" w14:textId="77777777" w:rsidR="00D219DD" w:rsidRPr="00D54B3F" w:rsidRDefault="00D219DD" w:rsidP="00792980">
            <w:pPr>
              <w:spacing w:after="160" w:line="259" w:lineRule="auto"/>
              <w:rPr>
                <w:rFonts w:cstheme="minorHAnsi"/>
                <w:color w:val="auto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auto"/>
          </w:tcPr>
          <w:p w14:paraId="137F0545" w14:textId="77777777" w:rsidR="00D219DD" w:rsidRPr="00D54B3F" w:rsidRDefault="00D219DD" w:rsidP="007929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54B3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179" w:type="dxa"/>
            <w:shd w:val="clear" w:color="auto" w:fill="auto"/>
          </w:tcPr>
          <w:p w14:paraId="0AF9F399" w14:textId="4CCC0B49" w:rsidR="00D219DD" w:rsidRPr="00D54B3F" w:rsidRDefault="00D219DD" w:rsidP="007929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54B3F">
              <w:rPr>
                <w:rFonts w:cstheme="minorHAnsi"/>
                <w:sz w:val="24"/>
                <w:szCs w:val="24"/>
              </w:rPr>
              <w:t xml:space="preserve">A rendszerben nem található az adott </w:t>
            </w:r>
            <w:r>
              <w:rPr>
                <w:rFonts w:cstheme="minorHAnsi"/>
                <w:sz w:val="24"/>
                <w:szCs w:val="24"/>
              </w:rPr>
              <w:t>üvegház.</w:t>
            </w:r>
          </w:p>
        </w:tc>
      </w:tr>
      <w:tr w:rsidR="00D219DD" w:rsidRPr="00D54B3F" w14:paraId="6EBD618C" w14:textId="77777777" w:rsidTr="00BB6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5460347F" w14:textId="7830829C" w:rsidR="00D219DD" w:rsidRPr="00D54B3F" w:rsidRDefault="00D219DD" w:rsidP="00792980">
            <w:pPr>
              <w:rPr>
                <w:rFonts w:cstheme="minorHAnsi"/>
                <w:sz w:val="24"/>
                <w:szCs w:val="24"/>
              </w:rPr>
            </w:pPr>
            <w:r w:rsidRPr="00D219DD">
              <w:rPr>
                <w:rFonts w:cstheme="minorHAnsi"/>
                <w:color w:val="000000" w:themeColor="text1"/>
                <w:sz w:val="24"/>
                <w:szCs w:val="24"/>
              </w:rPr>
              <w:t>Tesztelés</w:t>
            </w:r>
          </w:p>
        </w:tc>
        <w:tc>
          <w:tcPr>
            <w:tcW w:w="7059" w:type="dxa"/>
            <w:gridSpan w:val="2"/>
            <w:shd w:val="clear" w:color="auto" w:fill="auto"/>
          </w:tcPr>
          <w:p w14:paraId="463EB548" w14:textId="60E40685" w:rsidR="00D219DD" w:rsidRPr="00D54B3F" w:rsidRDefault="00D219DD" w:rsidP="00792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funkció tesztelhető</w:t>
            </w:r>
          </w:p>
        </w:tc>
      </w:tr>
      <w:tr w:rsidR="00D219DD" w:rsidRPr="00D54B3F" w14:paraId="1D64AAE0" w14:textId="77777777" w:rsidTr="00BB6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65547188" w14:textId="77777777" w:rsidR="00D219DD" w:rsidRPr="00D219DD" w:rsidRDefault="00D219DD" w:rsidP="0079298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059" w:type="dxa"/>
            <w:gridSpan w:val="2"/>
            <w:shd w:val="clear" w:color="auto" w:fill="auto"/>
          </w:tcPr>
          <w:p w14:paraId="35C3F476" w14:textId="77777777" w:rsidR="00D219DD" w:rsidRDefault="00D219DD" w:rsidP="00792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Kell egy meglévő, létező adatbázis, feltöltött adatokkal.</w:t>
            </w:r>
          </w:p>
          <w:p w14:paraId="73945A9A" w14:textId="39D09B38" w:rsidR="00D219DD" w:rsidRDefault="00BB60D4" w:rsidP="00792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Controllernek meg kell adni egy ID-t, ami alapján lekérdezi az állapotokat.</w:t>
            </w:r>
          </w:p>
        </w:tc>
      </w:tr>
      <w:tr w:rsidR="00BB60D4" w:rsidRPr="00D54B3F" w14:paraId="39A641BE" w14:textId="77777777" w:rsidTr="00BB6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D8C606" w14:textId="77777777" w:rsidR="00BB60D4" w:rsidRPr="00D219DD" w:rsidRDefault="00BB60D4" w:rsidP="0079298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05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B319ECE" w14:textId="68E0F61C" w:rsidR="00BB60D4" w:rsidRDefault="00BB60D4" w:rsidP="00792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Tesztelni nem létező ID-vel</w:t>
            </w:r>
          </w:p>
        </w:tc>
      </w:tr>
    </w:tbl>
    <w:p w14:paraId="6F0804EB" w14:textId="77777777" w:rsidR="00A61080" w:rsidRPr="00D219DD" w:rsidRDefault="00A61080">
      <w:pPr>
        <w:rPr>
          <w:sz w:val="24"/>
          <w:szCs w:val="24"/>
        </w:rPr>
      </w:pPr>
    </w:p>
    <w:sectPr w:rsidR="00A61080" w:rsidRPr="00D21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A5"/>
    <w:rsid w:val="005212A5"/>
    <w:rsid w:val="00A61080"/>
    <w:rsid w:val="00BB60D4"/>
    <w:rsid w:val="00CC32A7"/>
    <w:rsid w:val="00D2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A441"/>
  <w15:chartTrackingRefBased/>
  <w15:docId w15:val="{CD4CE40C-6EF5-4FB0-8F64-F0BD9A2E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9DD"/>
    <w:rPr>
      <w:lang w:bidi="ug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blzatrcsos5stt1jellszn1">
    <w:name w:val="Táblázat (rácsos) 5 – sötét – 1. jelölőszín1"/>
    <w:basedOn w:val="TableNormal"/>
    <w:uiPriority w:val="50"/>
    <w:rsid w:val="00D219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Fejes Gergő</dc:creator>
  <cp:keywords/>
  <dc:description/>
  <cp:lastModifiedBy>Fejes Gergő</cp:lastModifiedBy>
  <cp:revision>3</cp:revision>
  <dcterms:created xsi:type="dcterms:W3CDTF">2022-05-12T08:58:00Z</dcterms:created>
  <dcterms:modified xsi:type="dcterms:W3CDTF">2022-05-12T15:59:00Z</dcterms:modified>
</cp:coreProperties>
</file>