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58DE" w:rsidRDefault="00BB14BB">
      <w:pPr>
        <w:contextualSpacing w:val="0"/>
        <w:jc w:val="center"/>
      </w:pPr>
      <w:r>
        <w:rPr>
          <w:b/>
        </w:rPr>
        <w:t>Relat</w:t>
      </w:r>
      <w:r w:rsidR="00AF29F1">
        <w:rPr>
          <w:b/>
        </w:rPr>
        <w:t>ó</w:t>
      </w:r>
      <w:r>
        <w:rPr>
          <w:b/>
        </w:rPr>
        <w:t xml:space="preserve">rio </w:t>
      </w:r>
      <w:r w:rsidR="00AF29F1">
        <w:rPr>
          <w:b/>
        </w:rPr>
        <w:t>de Defeitos</w:t>
      </w:r>
    </w:p>
    <w:p w:rsidR="005858DE" w:rsidRDefault="005858DE">
      <w:pPr>
        <w:contextualSpacing w:val="0"/>
        <w:jc w:val="center"/>
      </w:pPr>
    </w:p>
    <w:p w:rsidR="005858DE" w:rsidRDefault="00BB14BB">
      <w:pPr>
        <w:contextualSpacing w:val="0"/>
      </w:pPr>
      <w:r>
        <w:t xml:space="preserve">Revisor: </w:t>
      </w:r>
      <w:r w:rsidR="00AF29F1">
        <w:t>Renan Augusto Pupin de Oliveira</w:t>
      </w:r>
    </w:p>
    <w:p w:rsidR="00AF29F1" w:rsidRDefault="00AF29F1">
      <w:pPr>
        <w:contextualSpacing w:val="0"/>
      </w:pPr>
      <w:r>
        <w:t>Data: 04/03/2015</w:t>
      </w:r>
    </w:p>
    <w:p w:rsidR="00BB14BB" w:rsidRDefault="00BB14BB">
      <w:pPr>
        <w:contextualSpacing w:val="0"/>
      </w:pPr>
      <w:r>
        <w:t>Hora: 18:30</w:t>
      </w:r>
      <w:bookmarkStart w:id="0" w:name="_GoBack"/>
      <w:bookmarkEnd w:id="0"/>
    </w:p>
    <w:p w:rsidR="005858DE" w:rsidRDefault="005858DE">
      <w:pPr>
        <w:contextualSpacing w:val="0"/>
      </w:pPr>
    </w:p>
    <w:p w:rsidR="005858DE" w:rsidRDefault="005858DE">
      <w:pPr>
        <w:contextualSpacing w:val="0"/>
      </w:pPr>
    </w:p>
    <w:p w:rsidR="005858DE" w:rsidRDefault="005858DE">
      <w:pPr>
        <w:contextualSpacing w:val="0"/>
      </w:pPr>
    </w:p>
    <w:tbl>
      <w:tblPr>
        <w:tblStyle w:val="a"/>
        <w:tblW w:w="9975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0"/>
        <w:gridCol w:w="9075"/>
      </w:tblGrid>
      <w:tr w:rsidR="005858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8DE" w:rsidRDefault="00BB14BB">
            <w:pPr>
              <w:contextualSpacing w:val="0"/>
            </w:pPr>
            <w:r>
              <w:t>Erro</w:t>
            </w:r>
          </w:p>
        </w:tc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8DE" w:rsidRDefault="00BB14BB">
            <w:pPr>
              <w:contextualSpacing w:val="0"/>
            </w:pPr>
            <w:r>
              <w:t>Descrição</w:t>
            </w:r>
          </w:p>
        </w:tc>
      </w:tr>
      <w:tr w:rsidR="005858D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8DE" w:rsidRDefault="00BB14BB">
            <w:pPr>
              <w:contextualSpacing w:val="0"/>
            </w:pPr>
            <w:r>
              <w:t>1</w:t>
            </w:r>
          </w:p>
        </w:tc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58DE" w:rsidRDefault="00AF29F1">
            <w:pPr>
              <w:contextualSpacing w:val="0"/>
            </w:pPr>
            <w:r>
              <w:t>Usuário simples possui a permissão de “registrar dados” do doador?</w:t>
            </w:r>
          </w:p>
        </w:tc>
      </w:tr>
      <w:tr w:rsidR="00AF29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9F1" w:rsidRDefault="00AF29F1">
            <w:pPr>
              <w:contextualSpacing w:val="0"/>
            </w:pPr>
            <w:r>
              <w:t>2</w:t>
            </w:r>
          </w:p>
        </w:tc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9F1" w:rsidRDefault="00AF29F1" w:rsidP="00AF29F1">
            <w:pPr>
              <w:contextualSpacing w:val="0"/>
            </w:pPr>
            <w:r>
              <w:t>Corrigir a palavra “</w:t>
            </w:r>
            <w:proofErr w:type="spellStart"/>
            <w:r w:rsidRPr="00AF29F1">
              <w:t>Adminsitrador</w:t>
            </w:r>
            <w:proofErr w:type="spellEnd"/>
            <w:r>
              <w:t>” para Administrador onde se refere ao ator Administrador.</w:t>
            </w:r>
          </w:p>
        </w:tc>
      </w:tr>
      <w:tr w:rsidR="00AF29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9F1" w:rsidRDefault="00AF29F1">
            <w:pPr>
              <w:contextualSpacing w:val="0"/>
            </w:pPr>
            <w:r>
              <w:t>3</w:t>
            </w:r>
          </w:p>
        </w:tc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9F1" w:rsidRDefault="00AF29F1" w:rsidP="00AF29F1">
            <w:pPr>
              <w:contextualSpacing w:val="0"/>
            </w:pPr>
            <w:r>
              <w:t>Na ação Registrar aptidão, a palavra registrar está escrita de forma incorreta (“</w:t>
            </w:r>
            <w:proofErr w:type="spellStart"/>
            <w:r w:rsidRPr="00AF29F1">
              <w:t>Regitrar</w:t>
            </w:r>
            <w:proofErr w:type="spellEnd"/>
            <w:r w:rsidRPr="00AF29F1">
              <w:t xml:space="preserve"> Aptidão</w:t>
            </w:r>
            <w:r>
              <w:t>”).</w:t>
            </w:r>
          </w:p>
        </w:tc>
      </w:tr>
      <w:tr w:rsidR="00AF29F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9F1" w:rsidRDefault="00AF29F1">
            <w:pPr>
              <w:contextualSpacing w:val="0"/>
            </w:pPr>
            <w:r>
              <w:t>4</w:t>
            </w:r>
          </w:p>
        </w:tc>
        <w:tc>
          <w:tcPr>
            <w:tcW w:w="90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F29F1" w:rsidRDefault="00AF29F1" w:rsidP="00AF29F1">
            <w:pPr>
              <w:contextualSpacing w:val="0"/>
            </w:pPr>
            <w:r>
              <w:t>Na iteração entre Administrador e Usuário, há uma ação onde Administrador possui Usuário. Talvez seja melhor mudar esta palavra para deixar mais claro a iteração entre esses dois atores.</w:t>
            </w:r>
          </w:p>
        </w:tc>
      </w:tr>
    </w:tbl>
    <w:p w:rsidR="005858DE" w:rsidRDefault="005858DE">
      <w:pPr>
        <w:contextualSpacing w:val="0"/>
      </w:pPr>
    </w:p>
    <w:sectPr w:rsidR="005858D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858DE"/>
    <w:rsid w:val="005858DE"/>
    <w:rsid w:val="00AF29F1"/>
    <w:rsid w:val="00BB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15BC2B-C76D-4119-B2F4-BD9366D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lang w:val="pt-BR" w:eastAsia="pt-BR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sz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Erros - Caso de Uso Alto Nível 03 e 04.docx</dc:title>
  <cp:lastModifiedBy>Renan</cp:lastModifiedBy>
  <cp:revision>3</cp:revision>
  <dcterms:created xsi:type="dcterms:W3CDTF">2015-03-04T21:26:00Z</dcterms:created>
  <dcterms:modified xsi:type="dcterms:W3CDTF">2015-03-04T21:32:00Z</dcterms:modified>
</cp:coreProperties>
</file>