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3CE2" w:rsidRDefault="00D93B0B">
      <w:pPr>
        <w:widowControl/>
        <w:spacing w:after="200" w:line="276" w:lineRule="auto"/>
        <w:jc w:val="center"/>
      </w:pPr>
      <w:r>
        <w:rPr>
          <w:sz w:val="72"/>
        </w:rPr>
        <w:t xml:space="preserve"> </w:t>
      </w:r>
      <w:r>
        <w:rPr>
          <w:noProof/>
        </w:rPr>
        <w:drawing>
          <wp:anchor distT="0" distB="0" distL="114935" distR="114935" simplePos="0" relativeHeight="251658240" behindDoc="0" locked="0" layoutInCell="0" hidden="0" allowOverlap="0">
            <wp:simplePos x="0" y="0"/>
            <wp:positionH relativeFrom="margin">
              <wp:posOffset>-173354</wp:posOffset>
            </wp:positionH>
            <wp:positionV relativeFrom="paragraph">
              <wp:posOffset>-328294</wp:posOffset>
            </wp:positionV>
            <wp:extent cx="5714365" cy="862330"/>
            <wp:effectExtent l="0" t="0" r="0" b="0"/>
            <wp:wrapSquare wrapText="bothSides" distT="0" distB="0" distL="114935" distR="11493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D93B0B">
      <w:pPr>
        <w:widowControl/>
        <w:spacing w:after="200" w:line="276" w:lineRule="auto"/>
        <w:jc w:val="center"/>
      </w:pPr>
      <w:r>
        <w:rPr>
          <w:rFonts w:ascii="Arial" w:eastAsia="Arial" w:hAnsi="Arial" w:cs="Arial"/>
          <w:sz w:val="48"/>
        </w:rPr>
        <w:t>Documento de Requisitos</w:t>
      </w:r>
    </w:p>
    <w:p w:rsidR="001B3CE2" w:rsidRDefault="00D93B0B">
      <w:pPr>
        <w:widowControl/>
        <w:spacing w:after="200" w:line="276" w:lineRule="auto"/>
        <w:jc w:val="center"/>
      </w:pPr>
      <w:r>
        <w:rPr>
          <w:rFonts w:ascii="Arial" w:eastAsia="Arial" w:hAnsi="Arial" w:cs="Arial"/>
          <w:sz w:val="44"/>
        </w:rPr>
        <w:t>Sistema Memorial</w:t>
      </w: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D93B0B">
      <w:pPr>
        <w:widowControl/>
        <w:spacing w:after="200" w:line="276" w:lineRule="auto"/>
        <w:jc w:val="right"/>
      </w:pPr>
      <w:r>
        <w:rPr>
          <w:rFonts w:ascii="Arial" w:eastAsia="Arial" w:hAnsi="Arial" w:cs="Arial"/>
          <w:b/>
          <w:sz w:val="28"/>
        </w:rPr>
        <w:t>Curso:</w:t>
      </w:r>
      <w:r>
        <w:rPr>
          <w:rFonts w:ascii="Arial" w:eastAsia="Arial" w:hAnsi="Arial" w:cs="Arial"/>
          <w:sz w:val="28"/>
        </w:rPr>
        <w:t xml:space="preserve"> Ciência da Computação</w:t>
      </w:r>
    </w:p>
    <w:p w:rsidR="001B3CE2" w:rsidRDefault="00D93B0B">
      <w:pPr>
        <w:widowControl/>
        <w:spacing w:after="200" w:line="276" w:lineRule="auto"/>
        <w:jc w:val="right"/>
      </w:pPr>
      <w:r>
        <w:rPr>
          <w:rFonts w:ascii="Arial" w:eastAsia="Arial" w:hAnsi="Arial" w:cs="Arial"/>
          <w:b/>
          <w:sz w:val="28"/>
        </w:rPr>
        <w:t xml:space="preserve">Prof. </w:t>
      </w:r>
      <w:proofErr w:type="spellStart"/>
      <w:r>
        <w:rPr>
          <w:rFonts w:ascii="Arial" w:eastAsia="Arial" w:hAnsi="Arial" w:cs="Arial"/>
          <w:b/>
          <w:sz w:val="28"/>
        </w:rPr>
        <w:t>Dr</w:t>
      </w:r>
      <w:proofErr w:type="spellEnd"/>
      <w:r>
        <w:rPr>
          <w:rFonts w:ascii="Arial" w:eastAsia="Arial" w:hAnsi="Arial" w:cs="Arial"/>
          <w:sz w:val="28"/>
        </w:rPr>
        <w:t>: Rogério Eduardo Garcia</w:t>
      </w:r>
    </w:p>
    <w:p w:rsidR="001B3CE2" w:rsidRDefault="00D93B0B">
      <w:pPr>
        <w:widowControl/>
        <w:spacing w:after="200" w:line="276" w:lineRule="auto"/>
        <w:jc w:val="right"/>
      </w:pPr>
      <w:r>
        <w:rPr>
          <w:rFonts w:ascii="Arial" w:eastAsia="Arial" w:hAnsi="Arial" w:cs="Arial"/>
          <w:b/>
          <w:sz w:val="28"/>
        </w:rPr>
        <w:t xml:space="preserve">        </w:t>
      </w:r>
      <w:r>
        <w:rPr>
          <w:rFonts w:ascii="Arial" w:eastAsia="Arial" w:hAnsi="Arial" w:cs="Arial"/>
          <w:b/>
          <w:sz w:val="28"/>
        </w:rPr>
        <w:tab/>
        <w:t>Alunos:</w:t>
      </w:r>
      <w:r>
        <w:rPr>
          <w:rFonts w:ascii="Arial" w:eastAsia="Arial" w:hAnsi="Arial" w:cs="Arial"/>
          <w:sz w:val="28"/>
        </w:rPr>
        <w:t xml:space="preserve"> Equipe </w:t>
      </w:r>
      <w:proofErr w:type="gramStart"/>
      <w:r>
        <w:rPr>
          <w:rFonts w:ascii="Arial" w:eastAsia="Arial" w:hAnsi="Arial" w:cs="Arial"/>
          <w:sz w:val="28"/>
        </w:rPr>
        <w:t>3</w:t>
      </w:r>
      <w:proofErr w:type="gramEnd"/>
    </w:p>
    <w:p w:rsidR="001B3CE2" w:rsidRDefault="001B3CE2">
      <w:pPr>
        <w:widowControl/>
        <w:spacing w:after="200" w:line="276" w:lineRule="auto"/>
        <w:jc w:val="right"/>
      </w:pPr>
    </w:p>
    <w:p w:rsidR="001B3CE2" w:rsidRDefault="001B3CE2">
      <w:pPr>
        <w:widowControl/>
        <w:spacing w:after="200" w:line="276" w:lineRule="auto"/>
        <w:jc w:val="right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D93B0B">
      <w:pPr>
        <w:widowControl/>
        <w:spacing w:after="200" w:line="276" w:lineRule="auto"/>
        <w:jc w:val="center"/>
      </w:pPr>
      <w:r>
        <w:rPr>
          <w:rFonts w:ascii="Arial" w:eastAsia="Arial" w:hAnsi="Arial" w:cs="Arial"/>
          <w:sz w:val="28"/>
        </w:rPr>
        <w:t>Presidente Prudente</w:t>
      </w:r>
    </w:p>
    <w:p w:rsidR="001B3CE2" w:rsidRDefault="00D93B0B">
      <w:pPr>
        <w:widowControl/>
        <w:spacing w:after="200" w:line="276" w:lineRule="auto"/>
        <w:jc w:val="center"/>
      </w:pPr>
      <w:r>
        <w:rPr>
          <w:rFonts w:ascii="Arial" w:eastAsia="Arial" w:hAnsi="Arial" w:cs="Arial"/>
          <w:sz w:val="28"/>
        </w:rPr>
        <w:t>28 de Novembro de 2014</w:t>
      </w: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p w:rsidR="006C7323" w:rsidRDefault="00D93B0B">
      <w:pPr>
        <w:keepNext/>
        <w:keepLines/>
        <w:widowControl/>
        <w:spacing w:before="480" w:line="276" w:lineRule="auto"/>
      </w:pPr>
      <w:r>
        <w:rPr>
          <w:rFonts w:ascii="Cambria" w:eastAsia="Cambria" w:hAnsi="Cambria" w:cs="Cambria"/>
          <w:b/>
          <w:sz w:val="36"/>
        </w:rPr>
        <w:t>Índice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25037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323" w:rsidRDefault="006C7323">
          <w:pPr>
            <w:pStyle w:val="TOCHeading"/>
          </w:pPr>
          <w:r>
            <w:t>Sumário</w:t>
          </w:r>
        </w:p>
        <w:p w:rsidR="00442FF9" w:rsidRDefault="006C7323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80010" w:history="1">
            <w:r w:rsidR="00442FF9" w:rsidRPr="006512B8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Propósito do Documento de Requisitos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_Toc404980010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3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1" w:history="1">
            <w:r w:rsidR="00442FF9" w:rsidRPr="006512B8">
              <w:rPr>
                <w:rStyle w:val="Hyperlink"/>
                <w:noProof/>
              </w:rPr>
              <w:t>1.2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Escopo do Produto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_Toc404980011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3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2" w:history="1">
            <w:r w:rsidR="00442FF9" w:rsidRPr="006512B8">
              <w:rPr>
                <w:rStyle w:val="Hyperlink"/>
                <w:noProof/>
              </w:rPr>
              <w:t>1.3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Abreviações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_Toc404980012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3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3" w:history="1">
            <w:r w:rsidR="00442FF9" w:rsidRPr="006512B8">
              <w:rPr>
                <w:rStyle w:val="Hyperlink"/>
                <w:noProof/>
              </w:rPr>
              <w:t>1.4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Visão Geral do Restante do Documento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_Toc404980013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3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4" w:history="1">
            <w:r w:rsidR="00442FF9" w:rsidRPr="006512B8">
              <w:rPr>
                <w:rStyle w:val="Hyperlink"/>
                <w:noProof/>
              </w:rPr>
              <w:t>2.1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="00442FF9" w:rsidRPr="006512B8">
              <w:rPr>
                <w:rStyle w:val="Hyperlink"/>
                <w:noProof/>
              </w:rPr>
              <w:t>erspetiva do Produto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_Toc404980014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5" w:history="1">
            <w:r w:rsidR="00442FF9" w:rsidRPr="006512B8">
              <w:rPr>
                <w:rStyle w:val="Hyperlink"/>
                <w:noProof/>
              </w:rPr>
              <w:t>2.1.1 Interfaces com outros Sistemas.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_Toc404980015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6" w:history="1">
            <w:r w:rsidR="00442FF9" w:rsidRPr="006512B8">
              <w:rPr>
                <w:rStyle w:val="Hyperlink"/>
                <w:noProof/>
              </w:rPr>
              <w:t>2.1.2 Interface com o Usuário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_Toc404980016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7" w:history="1">
            <w:r w:rsidR="00442FF9" w:rsidRPr="006512B8">
              <w:rPr>
                <w:rStyle w:val="Hyperlink"/>
                <w:noProof/>
              </w:rPr>
              <w:t>2.1.4 Interface de Software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_Toc404980017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8" w:history="1">
            <w:r w:rsidR="00442FF9" w:rsidRPr="006512B8">
              <w:rPr>
                <w:rStyle w:val="Hyperlink"/>
                <w:noProof/>
              </w:rPr>
              <w:t>2.2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Funções do Produto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_Toc404980018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19" w:history="1">
            <w:r w:rsidR="00442FF9" w:rsidRPr="006512B8">
              <w:rPr>
                <w:rStyle w:val="Hyperlink"/>
                <w:noProof/>
              </w:rPr>
              <w:t>2.3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Características do Usuário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_Toc404980019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20" w:history="1">
            <w:r w:rsidR="00442FF9" w:rsidRPr="006512B8">
              <w:rPr>
                <w:rStyle w:val="Hyperlink"/>
                <w:noProof/>
              </w:rPr>
              <w:t>2.4</w:t>
            </w:r>
            <w:r w:rsidR="00442FF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42FF9" w:rsidRPr="006512B8">
              <w:rPr>
                <w:rStyle w:val="Hyperlink"/>
                <w:noProof/>
              </w:rPr>
              <w:t>Restrições Gerais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_Toc404980020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4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21" w:history="1">
            <w:r w:rsidR="00442FF9" w:rsidRPr="006512B8">
              <w:rPr>
                <w:rStyle w:val="Hyperlink"/>
                <w:noProof/>
                <w:highlight w:val="white"/>
              </w:rPr>
              <w:t>3.2 Requisitos de Usabilidade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_Toc404980021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6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22" w:history="1">
            <w:r w:rsidR="00442FF9" w:rsidRPr="006512B8">
              <w:rPr>
                <w:rStyle w:val="Hyperlink"/>
                <w:noProof/>
                <w:highlight w:val="white"/>
              </w:rPr>
              <w:t xml:space="preserve">3.3 Requisitos de </w:t>
            </w:r>
            <w:r w:rsidR="00442FF9" w:rsidRPr="006512B8">
              <w:rPr>
                <w:rStyle w:val="Hyperlink"/>
                <w:rFonts w:ascii="Arial" w:eastAsia="Arial" w:hAnsi="Arial" w:cs="Arial"/>
                <w:noProof/>
                <w:highlight w:val="white"/>
              </w:rPr>
              <w:t>Manutenibilidade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_Toc404980022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6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23" w:history="1">
            <w:r w:rsidR="00442FF9" w:rsidRPr="006512B8">
              <w:rPr>
                <w:rStyle w:val="Hyperlink"/>
                <w:noProof/>
                <w:highlight w:val="white"/>
              </w:rPr>
              <w:t xml:space="preserve">3.4 Requisitos de </w:t>
            </w:r>
            <w:r w:rsidR="00442FF9" w:rsidRPr="006512B8">
              <w:rPr>
                <w:rStyle w:val="Hyperlink"/>
                <w:rFonts w:ascii="Arial" w:eastAsia="Arial" w:hAnsi="Arial" w:cs="Arial"/>
                <w:noProof/>
                <w:highlight w:val="white"/>
              </w:rPr>
              <w:t>Desempenho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_Toc404980023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6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442FF9" w:rsidRDefault="00EB12B4">
          <w:pPr>
            <w:pStyle w:val="TOC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4980024" w:history="1">
            <w:r w:rsidR="00442FF9" w:rsidRPr="006512B8">
              <w:rPr>
                <w:rStyle w:val="Hyperlink"/>
                <w:noProof/>
                <w:highlight w:val="white"/>
              </w:rPr>
              <w:t xml:space="preserve">3.5 </w:t>
            </w:r>
            <w:r w:rsidR="00442FF9" w:rsidRPr="006512B8">
              <w:rPr>
                <w:rStyle w:val="Hyperlink"/>
                <w:rFonts w:ascii="Arial" w:eastAsia="Arial" w:hAnsi="Arial" w:cs="Arial"/>
                <w:noProof/>
                <w:highlight w:val="white"/>
              </w:rPr>
              <w:t>Outros Requisitos</w:t>
            </w:r>
            <w:r w:rsidR="00442FF9">
              <w:rPr>
                <w:noProof/>
                <w:webHidden/>
              </w:rPr>
              <w:tab/>
            </w:r>
            <w:r w:rsidR="00442FF9">
              <w:rPr>
                <w:noProof/>
                <w:webHidden/>
              </w:rPr>
              <w:fldChar w:fldCharType="begin"/>
            </w:r>
            <w:r w:rsidR="00442FF9">
              <w:rPr>
                <w:noProof/>
                <w:webHidden/>
              </w:rPr>
              <w:instrText xml:space="preserve"> PAGEREF _Toc404980024 \h </w:instrText>
            </w:r>
            <w:r w:rsidR="00442FF9">
              <w:rPr>
                <w:noProof/>
                <w:webHidden/>
              </w:rPr>
            </w:r>
            <w:r w:rsidR="00442FF9">
              <w:rPr>
                <w:noProof/>
                <w:webHidden/>
              </w:rPr>
              <w:fldChar w:fldCharType="separate"/>
            </w:r>
            <w:r w:rsidR="00442FF9">
              <w:rPr>
                <w:noProof/>
                <w:webHidden/>
              </w:rPr>
              <w:t>6</w:t>
            </w:r>
            <w:r w:rsidR="00442FF9">
              <w:rPr>
                <w:noProof/>
                <w:webHidden/>
              </w:rPr>
              <w:fldChar w:fldCharType="end"/>
            </w:r>
          </w:hyperlink>
        </w:p>
        <w:p w:rsidR="006C7323" w:rsidRDefault="006C7323">
          <w:r>
            <w:rPr>
              <w:b/>
              <w:bCs/>
            </w:rPr>
            <w:fldChar w:fldCharType="end"/>
          </w:r>
        </w:p>
      </w:sdtContent>
    </w:sdt>
    <w:p w:rsidR="001B3CE2" w:rsidRDefault="001B3CE2">
      <w:pPr>
        <w:keepNext/>
        <w:keepLines/>
        <w:widowControl/>
        <w:spacing w:before="480" w:line="276" w:lineRule="auto"/>
      </w:pPr>
    </w:p>
    <w:p w:rsidR="001B3CE2" w:rsidRDefault="00EB12B4">
      <w:pPr>
        <w:tabs>
          <w:tab w:val="right" w:pos="8312"/>
        </w:tabs>
        <w:spacing w:before="120" w:after="120"/>
      </w:pPr>
      <w:hyperlink w:anchor="__RefHeading__27_1831116687"/>
    </w:p>
    <w:p w:rsidR="001B3CE2" w:rsidRDefault="00EB12B4">
      <w:pPr>
        <w:tabs>
          <w:tab w:val="left" w:pos="400"/>
          <w:tab w:val="right" w:pos="8295"/>
        </w:tabs>
      </w:pPr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EB12B4">
      <w:hyperlink w:anchor="__RefHeading__27_1831116687"/>
    </w:p>
    <w:p w:rsidR="001B3CE2" w:rsidRDefault="00D93B0B">
      <w:pPr>
        <w:keepNext/>
        <w:numPr>
          <w:ilvl w:val="0"/>
          <w:numId w:val="1"/>
        </w:numPr>
        <w:spacing w:before="240" w:after="60"/>
        <w:ind w:hanging="554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2"/>
        </w:rPr>
        <w:lastRenderedPageBreak/>
        <w:t>Introdução</w:t>
      </w:r>
    </w:p>
    <w:p w:rsidR="001B3CE2" w:rsidRDefault="00D93B0B">
      <w:pPr>
        <w:pStyle w:val="Heading2"/>
        <w:numPr>
          <w:ilvl w:val="1"/>
          <w:numId w:val="1"/>
        </w:numPr>
        <w:ind w:hanging="719"/>
        <w:rPr>
          <w:rFonts w:ascii="Arial" w:eastAsia="Arial" w:hAnsi="Arial" w:cs="Arial"/>
        </w:rPr>
      </w:pPr>
      <w:bookmarkStart w:id="1" w:name="h.ixwgo8jc8mff" w:colFirst="0" w:colLast="0"/>
      <w:bookmarkStart w:id="2" w:name="_Toc404980010"/>
      <w:bookmarkEnd w:id="1"/>
      <w:r>
        <w:t>Propósito do Documento de Requisitos</w:t>
      </w:r>
      <w:bookmarkEnd w:id="2"/>
    </w:p>
    <w:p w:rsidR="001B3CE2" w:rsidRDefault="001B3CE2">
      <w:pPr>
        <w:ind w:left="720"/>
      </w:pPr>
    </w:p>
    <w:p w:rsidR="001B3CE2" w:rsidRDefault="00D93B0B">
      <w:pPr>
        <w:widowControl/>
        <w:spacing w:before="60" w:after="60"/>
        <w:ind w:left="284" w:firstLine="424"/>
        <w:jc w:val="both"/>
      </w:pPr>
      <w:r>
        <w:rPr>
          <w:rFonts w:ascii="Arial" w:eastAsia="Arial" w:hAnsi="Arial" w:cs="Arial"/>
          <w:sz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 para que estes o avaliem.</w:t>
      </w:r>
    </w:p>
    <w:p w:rsidR="001B3CE2" w:rsidRDefault="001B3CE2">
      <w:pPr>
        <w:widowControl/>
        <w:spacing w:before="60" w:after="60"/>
        <w:ind w:left="284" w:firstLine="424"/>
        <w:jc w:val="both"/>
      </w:pP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3" w:name="h.1fob9te" w:colFirst="0" w:colLast="0"/>
      <w:bookmarkStart w:id="4" w:name="_Toc404980011"/>
      <w:bookmarkEnd w:id="3"/>
      <w:r>
        <w:t>Escopo do Produto</w:t>
      </w:r>
      <w:bookmarkEnd w:id="4"/>
    </w:p>
    <w:p w:rsidR="001B3CE2" w:rsidRDefault="001B3CE2">
      <w:pPr>
        <w:ind w:left="284" w:firstLine="425"/>
        <w:jc w:val="both"/>
      </w:pPr>
    </w:p>
    <w:p w:rsidR="001B3CE2" w:rsidRDefault="00D93B0B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em particular,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 w:rsidR="001B3CE2" w:rsidRDefault="001B3CE2">
      <w:pPr>
        <w:ind w:left="284"/>
        <w:jc w:val="both"/>
      </w:pP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5" w:name="h.3znysh7" w:colFirst="0" w:colLast="0"/>
      <w:bookmarkEnd w:id="5"/>
      <w:r>
        <w:t xml:space="preserve"> </w:t>
      </w:r>
      <w:bookmarkStart w:id="6" w:name="_Toc404980012"/>
      <w:r>
        <w:t>Abreviações</w:t>
      </w:r>
      <w:bookmarkEnd w:id="6"/>
    </w:p>
    <w:p w:rsidR="001B3CE2" w:rsidRDefault="001B3CE2">
      <w:pPr>
        <w:ind w:left="284" w:firstLine="425"/>
        <w:jc w:val="both"/>
      </w:pPr>
    </w:p>
    <w:p w:rsidR="001B3CE2" w:rsidRDefault="00D93B0B" w:rsidP="00442FF9">
      <w:r>
        <w:rPr>
          <w:rFonts w:ascii="Arial" w:eastAsia="Arial" w:hAnsi="Arial" w:cs="Arial"/>
          <w:sz w:val="24"/>
        </w:rPr>
        <w:t>Abreviações:</w:t>
      </w:r>
    </w:p>
    <w:p w:rsidR="001B3CE2" w:rsidRDefault="001B3CE2" w:rsidP="00442FF9"/>
    <w:p w:rsidR="001B3CE2" w:rsidRDefault="00D93B0B" w:rsidP="00442FF9">
      <w:r>
        <w:rPr>
          <w:rFonts w:ascii="Arial" w:eastAsia="Arial" w:hAnsi="Arial" w:cs="Arial"/>
          <w:sz w:val="24"/>
        </w:rPr>
        <w:t>RF: Requisito funcional;</w:t>
      </w:r>
    </w:p>
    <w:p w:rsidR="001B3CE2" w:rsidRDefault="00D93B0B" w:rsidP="00442FF9">
      <w:r>
        <w:rPr>
          <w:rFonts w:ascii="Arial" w:eastAsia="Arial" w:hAnsi="Arial" w:cs="Arial"/>
          <w:sz w:val="24"/>
        </w:rPr>
        <w:t>RNF: Requisito não funcional;</w:t>
      </w:r>
    </w:p>
    <w:p w:rsidR="001B3CE2" w:rsidRDefault="00D93B0B" w:rsidP="00442FF9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highlight w:val="white"/>
        </w:rPr>
        <w:t xml:space="preserve">HTML: </w:t>
      </w:r>
      <w:proofErr w:type="spellStart"/>
      <w:proofErr w:type="gramStart"/>
      <w:r>
        <w:rPr>
          <w:rFonts w:ascii="Arial" w:eastAsia="Arial" w:hAnsi="Arial" w:cs="Arial"/>
          <w:sz w:val="24"/>
          <w:highlight w:val="white"/>
        </w:rPr>
        <w:t>HyperText</w:t>
      </w:r>
      <w:proofErr w:type="spellEnd"/>
      <w:proofErr w:type="gramEnd"/>
      <w:r>
        <w:rPr>
          <w:rFonts w:ascii="Arial" w:eastAsia="Arial" w:hAnsi="Arial" w:cs="Arial"/>
          <w:sz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highlight w:val="white"/>
        </w:rPr>
        <w:t>Markup</w:t>
      </w:r>
      <w:proofErr w:type="spellEnd"/>
      <w:r>
        <w:rPr>
          <w:rFonts w:ascii="Arial" w:eastAsia="Arial" w:hAnsi="Arial" w:cs="Arial"/>
          <w:sz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highlight w:val="white"/>
        </w:rPr>
        <w:t>Language</w:t>
      </w:r>
      <w:proofErr w:type="spellEnd"/>
      <w:r>
        <w:rPr>
          <w:rFonts w:ascii="Arial" w:eastAsia="Arial" w:hAnsi="Arial" w:cs="Arial"/>
          <w:sz w:val="24"/>
          <w:highlight w:val="white"/>
        </w:rPr>
        <w:t>;</w:t>
      </w:r>
    </w:p>
    <w:p w:rsidR="001B3CE2" w:rsidRDefault="00D93B0B" w:rsidP="00442FF9">
      <w:pPr>
        <w:rPr>
          <w:rFonts w:ascii="Arial" w:eastAsia="Arial" w:hAnsi="Arial" w:cs="Arial"/>
          <w:sz w:val="24"/>
          <w:highlight w:val="white"/>
        </w:rPr>
      </w:pPr>
      <w:r>
        <w:rPr>
          <w:sz w:val="28"/>
          <w:highlight w:val="white"/>
        </w:rPr>
        <w:t>RU: Requisitos de Usabilidade;</w:t>
      </w:r>
    </w:p>
    <w:p w:rsidR="001B3CE2" w:rsidRDefault="00D93B0B" w:rsidP="00442FF9">
      <w:pPr>
        <w:rPr>
          <w:b/>
          <w:highlight w:val="white"/>
        </w:rPr>
      </w:pPr>
      <w:bookmarkStart w:id="7" w:name="h.hsizxt9qtwq1" w:colFirst="0" w:colLast="0"/>
      <w:bookmarkEnd w:id="7"/>
      <w:r>
        <w:rPr>
          <w:sz w:val="28"/>
          <w:highlight w:val="white"/>
        </w:rPr>
        <w:t xml:space="preserve">RM: Requisitos de </w:t>
      </w:r>
      <w:proofErr w:type="spellStart"/>
      <w:r>
        <w:rPr>
          <w:rFonts w:ascii="Arial" w:eastAsia="Arial" w:hAnsi="Arial" w:cs="Arial"/>
          <w:highlight w:val="white"/>
        </w:rPr>
        <w:t>Manutenibilidade</w:t>
      </w:r>
      <w:proofErr w:type="spellEnd"/>
      <w:r>
        <w:rPr>
          <w:rFonts w:ascii="Arial" w:eastAsia="Arial" w:hAnsi="Arial" w:cs="Arial"/>
          <w:highlight w:val="white"/>
        </w:rPr>
        <w:t>;</w:t>
      </w:r>
    </w:p>
    <w:p w:rsidR="001B3CE2" w:rsidRDefault="00D93B0B" w:rsidP="00442FF9">
      <w:pPr>
        <w:rPr>
          <w:sz w:val="28"/>
          <w:highlight w:val="white"/>
        </w:rPr>
      </w:pPr>
      <w:r>
        <w:rPr>
          <w:sz w:val="28"/>
          <w:highlight w:val="white"/>
        </w:rPr>
        <w:t>RD: Requisitos de Desempenho;</w:t>
      </w:r>
    </w:p>
    <w:p w:rsidR="001B3CE2" w:rsidRDefault="00D93B0B" w:rsidP="00442FF9">
      <w:pPr>
        <w:rPr>
          <w:sz w:val="28"/>
          <w:highlight w:val="white"/>
        </w:rPr>
      </w:pPr>
      <w:r>
        <w:rPr>
          <w:sz w:val="28"/>
          <w:highlight w:val="white"/>
        </w:rPr>
        <w:t>OR: Outros requisitos.</w:t>
      </w:r>
    </w:p>
    <w:p w:rsidR="001B3CE2" w:rsidRDefault="001B3CE2">
      <w:pPr>
        <w:jc w:val="both"/>
      </w:pP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8" w:name="h.2et92p0" w:colFirst="0" w:colLast="0"/>
      <w:bookmarkStart w:id="9" w:name="_Toc404980013"/>
      <w:bookmarkEnd w:id="8"/>
      <w:r>
        <w:t>Visão Geral do Restante do Documento</w:t>
      </w:r>
      <w:bookmarkEnd w:id="9"/>
    </w:p>
    <w:p w:rsidR="001B3CE2" w:rsidRDefault="001B3CE2">
      <w:pPr>
        <w:ind w:left="284" w:firstLine="425"/>
        <w:jc w:val="both"/>
      </w:pPr>
    </w:p>
    <w:p w:rsidR="001B3CE2" w:rsidRDefault="00D93B0B">
      <w:pPr>
        <w:spacing w:before="60" w:after="60"/>
        <w:jc w:val="both"/>
      </w:pPr>
      <w:r>
        <w:rPr>
          <w:rFonts w:ascii="Arial" w:eastAsia="Arial" w:hAnsi="Arial" w:cs="Arial"/>
          <w:sz w:val="24"/>
        </w:rPr>
        <w:t>Este documento está organizado da seguinte forma:</w:t>
      </w:r>
    </w:p>
    <w:p w:rsidR="001B3CE2" w:rsidRDefault="001B3CE2">
      <w:pPr>
        <w:spacing w:before="60" w:after="60"/>
        <w:jc w:val="both"/>
      </w:pPr>
    </w:p>
    <w:p w:rsidR="001B3CE2" w:rsidRDefault="00D93B0B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 xml:space="preserve">A seção 1. </w:t>
      </w:r>
      <w:proofErr w:type="gramStart"/>
      <w:r>
        <w:rPr>
          <w:rFonts w:ascii="Arial" w:eastAsia="Arial" w:hAnsi="Arial" w:cs="Arial"/>
          <w:sz w:val="24"/>
        </w:rPr>
        <w:t>apresenta</w:t>
      </w:r>
      <w:proofErr w:type="gramEnd"/>
      <w:r>
        <w:rPr>
          <w:rFonts w:ascii="Arial" w:eastAsia="Arial" w:hAnsi="Arial" w:cs="Arial"/>
          <w:sz w:val="24"/>
        </w:rPr>
        <w:t xml:space="preserve"> uma introdução ao documento de requisitos e ao sistema sendo especificado;</w:t>
      </w:r>
    </w:p>
    <w:p w:rsidR="001B3CE2" w:rsidRDefault="00D93B0B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 xml:space="preserve">A seção 2. </w:t>
      </w:r>
      <w:proofErr w:type="gramStart"/>
      <w:r>
        <w:rPr>
          <w:rFonts w:ascii="Arial" w:eastAsia="Arial" w:hAnsi="Arial" w:cs="Arial"/>
          <w:sz w:val="24"/>
        </w:rPr>
        <w:t>apresenta</w:t>
      </w:r>
      <w:proofErr w:type="gramEnd"/>
      <w:r>
        <w:rPr>
          <w:rFonts w:ascii="Arial" w:eastAsia="Arial" w:hAnsi="Arial" w:cs="Arial"/>
          <w:sz w:val="24"/>
        </w:rPr>
        <w:t xml:space="preserve"> uma descrição geral do sistema;</w:t>
      </w:r>
    </w:p>
    <w:p w:rsidR="001B3CE2" w:rsidRDefault="00D93B0B">
      <w:pPr>
        <w:numPr>
          <w:ilvl w:val="0"/>
          <w:numId w:val="3"/>
        </w:numPr>
        <w:spacing w:before="60" w:after="60"/>
        <w:ind w:hanging="359"/>
        <w:jc w:val="both"/>
      </w:pPr>
      <w:r>
        <w:rPr>
          <w:rFonts w:ascii="Arial" w:eastAsia="Arial" w:hAnsi="Arial" w:cs="Arial"/>
          <w:sz w:val="24"/>
        </w:rPr>
        <w:t xml:space="preserve">A seção 3. </w:t>
      </w:r>
      <w:proofErr w:type="gramStart"/>
      <w:r>
        <w:rPr>
          <w:rFonts w:ascii="Arial" w:eastAsia="Arial" w:hAnsi="Arial" w:cs="Arial"/>
          <w:sz w:val="24"/>
        </w:rPr>
        <w:t>apresenta</w:t>
      </w:r>
      <w:proofErr w:type="gramEnd"/>
      <w:r>
        <w:rPr>
          <w:rFonts w:ascii="Arial" w:eastAsia="Arial" w:hAnsi="Arial" w:cs="Arial"/>
          <w:sz w:val="24"/>
        </w:rPr>
        <w:t xml:space="preserve"> as definições dos requisitos funcionais e não-funcionais do sistema.</w:t>
      </w:r>
    </w:p>
    <w:p w:rsidR="001B3CE2" w:rsidRDefault="001B3CE2">
      <w:pPr>
        <w:spacing w:before="60" w:after="60"/>
      </w:pPr>
    </w:p>
    <w:p w:rsidR="001B3CE2" w:rsidRDefault="00D93B0B">
      <w:pPr>
        <w:keepNext/>
        <w:numPr>
          <w:ilvl w:val="0"/>
          <w:numId w:val="1"/>
        </w:numPr>
        <w:spacing w:before="240" w:after="60"/>
        <w:ind w:hanging="554"/>
      </w:pPr>
      <w:bookmarkStart w:id="10" w:name="h.js5nc92yxe49" w:colFirst="0" w:colLast="0"/>
      <w:bookmarkEnd w:id="10"/>
      <w:r>
        <w:rPr>
          <w:rFonts w:ascii="Arial" w:eastAsia="Arial" w:hAnsi="Arial" w:cs="Arial"/>
          <w:b/>
          <w:sz w:val="32"/>
        </w:rPr>
        <w:lastRenderedPageBreak/>
        <w:t>Descrição Geral do Sistema</w:t>
      </w:r>
    </w:p>
    <w:p w:rsidR="001B3CE2" w:rsidRDefault="001B3CE2">
      <w:pPr>
        <w:keepNext/>
        <w:spacing w:before="240" w:after="60"/>
        <w:ind w:firstLine="720"/>
        <w:jc w:val="both"/>
      </w:pPr>
      <w:bookmarkStart w:id="11" w:name="h.tyjcwt" w:colFirst="0" w:colLast="0"/>
      <w:bookmarkEnd w:id="11"/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12" w:name="h.3dy6vkm" w:colFirst="0" w:colLast="0"/>
      <w:bookmarkStart w:id="13" w:name="_Toc404980014"/>
      <w:bookmarkEnd w:id="12"/>
      <w:proofErr w:type="spellStart"/>
      <w:r>
        <w:rPr>
          <w:rFonts w:ascii="Arial" w:eastAsia="Arial" w:hAnsi="Arial" w:cs="Arial"/>
          <w:b w:val="0"/>
          <w:i w:val="0"/>
          <w:sz w:val="24"/>
        </w:rPr>
        <w:t>P</w:t>
      </w:r>
      <w:r>
        <w:t>erspetiva</w:t>
      </w:r>
      <w:proofErr w:type="spellEnd"/>
      <w:r>
        <w:t xml:space="preserve"> do Produto</w:t>
      </w:r>
      <w:bookmarkEnd w:id="13"/>
    </w:p>
    <w:p w:rsidR="001B3CE2" w:rsidRDefault="001B3CE2">
      <w:pPr>
        <w:ind w:left="284" w:firstLine="425"/>
        <w:jc w:val="both"/>
      </w:pPr>
    </w:p>
    <w:p w:rsidR="001B3CE2" w:rsidRDefault="00D93B0B">
      <w:pPr>
        <w:pStyle w:val="Heading2"/>
        <w:jc w:val="both"/>
      </w:pPr>
      <w:bookmarkStart w:id="14" w:name="h.luu7htesooak" w:colFirst="0" w:colLast="0"/>
      <w:bookmarkEnd w:id="14"/>
      <w:r>
        <w:t xml:space="preserve">     </w:t>
      </w:r>
      <w:bookmarkStart w:id="15" w:name="_Toc404980015"/>
      <w:r>
        <w:t>2.1.1 Interfaces com outros Sistemas.</w:t>
      </w:r>
      <w:bookmarkEnd w:id="15"/>
      <w:r>
        <w:t xml:space="preserve"> </w:t>
      </w:r>
    </w:p>
    <w:p w:rsidR="001B3CE2" w:rsidRDefault="001B3CE2"/>
    <w:p w:rsidR="001B3CE2" w:rsidRDefault="00D93B0B">
      <w:r>
        <w:tab/>
      </w:r>
      <w:r>
        <w:rPr>
          <w:rFonts w:ascii="Arial" w:eastAsia="Arial" w:hAnsi="Arial" w:cs="Arial"/>
          <w:sz w:val="24"/>
        </w:rPr>
        <w:t>Este sistema deverá permitir gerar um HTML do memorial criado.</w:t>
      </w:r>
    </w:p>
    <w:p w:rsidR="001B3CE2" w:rsidRDefault="001B3CE2">
      <w:pPr>
        <w:ind w:left="284" w:firstLine="425"/>
        <w:jc w:val="both"/>
      </w:pPr>
    </w:p>
    <w:p w:rsidR="001B3CE2" w:rsidRDefault="00D93B0B">
      <w:pPr>
        <w:pStyle w:val="Heading2"/>
        <w:ind w:left="284"/>
        <w:jc w:val="both"/>
      </w:pPr>
      <w:bookmarkStart w:id="16" w:name="h.appkkuygf8e8" w:colFirst="0" w:colLast="0"/>
      <w:bookmarkStart w:id="17" w:name="_Toc404980016"/>
      <w:bookmarkEnd w:id="16"/>
      <w:r>
        <w:t>2.1.2 Interface com o Usuário</w:t>
      </w:r>
      <w:bookmarkEnd w:id="17"/>
    </w:p>
    <w:p w:rsidR="001B3CE2" w:rsidRDefault="001B3CE2">
      <w:pPr>
        <w:ind w:left="284" w:firstLine="436"/>
        <w:jc w:val="both"/>
      </w:pPr>
    </w:p>
    <w:p w:rsidR="001B3CE2" w:rsidRDefault="00D93B0B">
      <w:pPr>
        <w:ind w:left="284" w:firstLine="436"/>
        <w:jc w:val="both"/>
      </w:pPr>
      <w:r>
        <w:rPr>
          <w:rFonts w:ascii="Arial" w:eastAsia="Arial" w:hAnsi="Arial" w:cs="Arial"/>
          <w:sz w:val="24"/>
        </w:rPr>
        <w:t>Esta seção foi deixada a cargo do programador.</w:t>
      </w:r>
    </w:p>
    <w:p w:rsidR="001B3CE2" w:rsidRDefault="001B3CE2">
      <w:pPr>
        <w:ind w:left="284"/>
        <w:jc w:val="both"/>
      </w:pPr>
    </w:p>
    <w:p w:rsidR="001B3CE2" w:rsidRDefault="00D93B0B">
      <w:pPr>
        <w:jc w:val="both"/>
      </w:pPr>
      <w:r>
        <w:rPr>
          <w:rFonts w:ascii="Arial" w:eastAsia="Arial" w:hAnsi="Arial" w:cs="Arial"/>
          <w:sz w:val="28"/>
        </w:rPr>
        <w:t xml:space="preserve">    </w:t>
      </w:r>
    </w:p>
    <w:p w:rsidR="001B3CE2" w:rsidRDefault="00D93B0B">
      <w:pPr>
        <w:jc w:val="both"/>
      </w:pPr>
      <w:r>
        <w:rPr>
          <w:rFonts w:ascii="Arial" w:eastAsia="Arial" w:hAnsi="Arial" w:cs="Arial"/>
          <w:sz w:val="28"/>
        </w:rPr>
        <w:t xml:space="preserve">    2.1.3 Interface de Hardware</w:t>
      </w:r>
    </w:p>
    <w:p w:rsidR="001B3CE2" w:rsidRDefault="001B3CE2">
      <w:pPr>
        <w:ind w:left="284" w:firstLine="436"/>
        <w:jc w:val="both"/>
      </w:pPr>
    </w:p>
    <w:p w:rsidR="001B3CE2" w:rsidRDefault="00D93B0B">
      <w:pPr>
        <w:ind w:left="284" w:firstLine="436"/>
        <w:jc w:val="both"/>
      </w:pPr>
      <w:r>
        <w:rPr>
          <w:rFonts w:ascii="Arial" w:eastAsia="Arial" w:hAnsi="Arial" w:cs="Arial"/>
          <w:sz w:val="24"/>
        </w:rPr>
        <w:t>Não há.</w:t>
      </w:r>
    </w:p>
    <w:p w:rsidR="001B3CE2" w:rsidRDefault="001B3CE2">
      <w:pPr>
        <w:ind w:left="284"/>
        <w:jc w:val="both"/>
      </w:pPr>
    </w:p>
    <w:p w:rsidR="001B3CE2" w:rsidRDefault="00D93B0B">
      <w:pPr>
        <w:pStyle w:val="Heading2"/>
        <w:ind w:left="284"/>
        <w:jc w:val="both"/>
      </w:pPr>
      <w:bookmarkStart w:id="18" w:name="h.rf271jy73bse" w:colFirst="0" w:colLast="0"/>
      <w:bookmarkStart w:id="19" w:name="_Toc404980017"/>
      <w:bookmarkEnd w:id="18"/>
      <w:r>
        <w:t>2.1.4 Interface de Software</w:t>
      </w:r>
      <w:bookmarkEnd w:id="19"/>
    </w:p>
    <w:p w:rsidR="001B3CE2" w:rsidRDefault="001B3CE2"/>
    <w:p w:rsidR="001B3CE2" w:rsidRDefault="00D93B0B">
      <w:r>
        <w:tab/>
      </w:r>
      <w:r>
        <w:rPr>
          <w:rFonts w:ascii="Arial" w:eastAsia="Arial" w:hAnsi="Arial" w:cs="Arial"/>
          <w:sz w:val="24"/>
        </w:rPr>
        <w:t>Não há.</w:t>
      </w: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20" w:name="h.1t3h5sf" w:colFirst="0" w:colLast="0"/>
      <w:bookmarkStart w:id="21" w:name="_Toc404980018"/>
      <w:bookmarkEnd w:id="20"/>
      <w:r>
        <w:t>Funções do Produto</w:t>
      </w:r>
      <w:bookmarkEnd w:id="21"/>
    </w:p>
    <w:p w:rsidR="001B3CE2" w:rsidRDefault="001B3CE2">
      <w:pPr>
        <w:ind w:left="284" w:firstLine="425"/>
        <w:jc w:val="both"/>
      </w:pPr>
    </w:p>
    <w:p w:rsidR="001B3CE2" w:rsidRDefault="00D93B0B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>O sistema tem como objetivo auxiliar o usuário na criação de memoriais.</w:t>
      </w:r>
    </w:p>
    <w:p w:rsidR="001B3CE2" w:rsidRDefault="001B3CE2">
      <w:pPr>
        <w:ind w:left="284" w:firstLine="425"/>
        <w:jc w:val="both"/>
      </w:pP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22" w:name="h.4d34og8" w:colFirst="0" w:colLast="0"/>
      <w:bookmarkStart w:id="23" w:name="_Toc404980019"/>
      <w:bookmarkEnd w:id="22"/>
      <w:r>
        <w:t>Características do Usuário</w:t>
      </w:r>
      <w:bookmarkEnd w:id="23"/>
    </w:p>
    <w:p w:rsidR="001B3CE2" w:rsidRDefault="001B3CE2">
      <w:pPr>
        <w:ind w:left="284" w:firstLine="425"/>
        <w:jc w:val="both"/>
      </w:pPr>
    </w:p>
    <w:p w:rsidR="001B3CE2" w:rsidRDefault="00D93B0B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 w:rsidR="001B3CE2" w:rsidRDefault="001B3CE2">
      <w:pPr>
        <w:ind w:left="284" w:firstLine="425"/>
        <w:jc w:val="both"/>
      </w:pPr>
    </w:p>
    <w:p w:rsidR="001B3CE2" w:rsidRDefault="00D93B0B">
      <w:pPr>
        <w:pStyle w:val="Heading2"/>
        <w:numPr>
          <w:ilvl w:val="1"/>
          <w:numId w:val="1"/>
        </w:numPr>
        <w:ind w:hanging="719"/>
      </w:pPr>
      <w:bookmarkStart w:id="24" w:name="h.2s8eyo1" w:colFirst="0" w:colLast="0"/>
      <w:bookmarkStart w:id="25" w:name="_Toc404980020"/>
      <w:bookmarkEnd w:id="24"/>
      <w:r>
        <w:t>Restrições Gerais</w:t>
      </w:r>
      <w:bookmarkEnd w:id="25"/>
    </w:p>
    <w:p w:rsidR="001B3CE2" w:rsidRDefault="001B3CE2">
      <w:pPr>
        <w:ind w:left="284" w:firstLine="425"/>
        <w:jc w:val="both"/>
      </w:pPr>
    </w:p>
    <w:p w:rsidR="001B3CE2" w:rsidRDefault="00D93B0B">
      <w:pPr>
        <w:ind w:left="284" w:firstLine="425"/>
        <w:jc w:val="both"/>
      </w:pPr>
      <w:r>
        <w:rPr>
          <w:rFonts w:ascii="Arial" w:eastAsia="Arial" w:hAnsi="Arial" w:cs="Arial"/>
          <w:sz w:val="24"/>
        </w:rPr>
        <w:t>O funcionário que não estiver “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>” no sistema não poderá efetuar nenhuma operação.</w:t>
      </w:r>
    </w:p>
    <w:p w:rsidR="001B3CE2" w:rsidRDefault="001B3CE2">
      <w:pPr>
        <w:ind w:left="284" w:firstLine="425"/>
        <w:jc w:val="both"/>
      </w:pPr>
    </w:p>
    <w:p w:rsidR="001B3CE2" w:rsidRDefault="00D93B0B">
      <w:pPr>
        <w:keepNext/>
        <w:numPr>
          <w:ilvl w:val="0"/>
          <w:numId w:val="1"/>
        </w:numPr>
        <w:spacing w:before="240" w:after="60"/>
        <w:ind w:hanging="554"/>
        <w:rPr>
          <w:rFonts w:ascii="Arial" w:eastAsia="Arial" w:hAnsi="Arial" w:cs="Arial"/>
          <w:b/>
        </w:rPr>
      </w:pPr>
      <w:bookmarkStart w:id="26" w:name="h.u39xbv1jjr0v" w:colFirst="0" w:colLast="0"/>
      <w:bookmarkEnd w:id="26"/>
      <w:r>
        <w:rPr>
          <w:rFonts w:ascii="Arial" w:eastAsia="Arial" w:hAnsi="Arial" w:cs="Arial"/>
          <w:b/>
          <w:sz w:val="32"/>
        </w:rPr>
        <w:t>Requisitos Específicos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8"/>
        </w:rPr>
        <w:t>3.1 Requisitos Funcionais: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RF1: O Sistema deve permitir ao usuário o registro de uma conta para gerenciar seu currículo. A conta deverá ser constituída por um nome de usuário e senha. (E)</w:t>
      </w:r>
    </w:p>
    <w:p w:rsidR="001B3CE2" w:rsidRDefault="001B3CE2">
      <w:pPr>
        <w:ind w:left="555"/>
        <w:jc w:val="both"/>
      </w:pPr>
    </w:p>
    <w:p w:rsidR="001B3CE2" w:rsidRDefault="00D93B0B">
      <w:pPr>
        <w:jc w:val="both"/>
      </w:pPr>
      <w:r>
        <w:rPr>
          <w:rFonts w:ascii="Arial" w:eastAsia="Arial" w:hAnsi="Arial" w:cs="Arial"/>
          <w:sz w:val="24"/>
        </w:rPr>
        <w:t xml:space="preserve">                </w:t>
      </w:r>
      <w:proofErr w:type="gramStart"/>
      <w:r>
        <w:rPr>
          <w:rFonts w:ascii="Arial" w:eastAsia="Arial" w:hAnsi="Arial" w:cs="Arial"/>
          <w:sz w:val="24"/>
        </w:rPr>
        <w:t>RF1.</w:t>
      </w:r>
      <w:proofErr w:type="gramEnd"/>
      <w:r>
        <w:rPr>
          <w:rFonts w:ascii="Arial" w:eastAsia="Arial" w:hAnsi="Arial" w:cs="Arial"/>
          <w:sz w:val="24"/>
        </w:rPr>
        <w:t xml:space="preserve">2 As seguintes informações do usuário devem ser registradas     </w:t>
      </w:r>
    </w:p>
    <w:p w:rsidR="001B3CE2" w:rsidRDefault="00D93B0B">
      <w:pPr>
        <w:jc w:val="both"/>
      </w:pPr>
      <w:r>
        <w:rPr>
          <w:rFonts w:ascii="Arial" w:eastAsia="Arial" w:hAnsi="Arial" w:cs="Arial"/>
          <w:sz w:val="24"/>
        </w:rPr>
        <w:t xml:space="preserve">                </w:t>
      </w:r>
      <w:proofErr w:type="gramStart"/>
      <w:r>
        <w:rPr>
          <w:rFonts w:ascii="Arial" w:eastAsia="Arial" w:hAnsi="Arial" w:cs="Arial"/>
          <w:sz w:val="24"/>
        </w:rPr>
        <w:t>no</w:t>
      </w:r>
      <w:proofErr w:type="gramEnd"/>
      <w:r>
        <w:rPr>
          <w:rFonts w:ascii="Arial" w:eastAsia="Arial" w:hAnsi="Arial" w:cs="Arial"/>
          <w:sz w:val="24"/>
        </w:rPr>
        <w:t xml:space="preserve"> momento da criação da conta: (E)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Nome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 de nascimento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Sexo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CPF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R.G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Unidade Federativa (Estado)</w:t>
      </w:r>
    </w:p>
    <w:p w:rsidR="001B3CE2" w:rsidRDefault="00D93B0B">
      <w:pPr>
        <w:numPr>
          <w:ilvl w:val="0"/>
          <w:numId w:val="4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Endereço pessoal e profissional.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RF3: O Sistema deve permitir ao usuário efetuar “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>” no sistema através de seu nome de usuário e senha registrados (RF1). (E)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RF4: O Sistema deve permitir ao usuário a recuperação de sua senha através do nome de usuário registrado no sistema. (E)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RF5: O Sistema deve permitir ao usuário a alteração de seus dados no sistema. (E)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RF6: O Sistema deve permitir ao usuário registrar um memorial com as seguintes informações: (E)</w:t>
      </w:r>
    </w:p>
    <w:p w:rsidR="001B3CE2" w:rsidRDefault="001B3CE2">
      <w:pPr>
        <w:ind w:left="555"/>
        <w:jc w:val="both"/>
      </w:pP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Formação acadêmica;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fundamental;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Superior;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Residência médica;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Especialização;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Pós-graduação;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Mestrado;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Doutorado;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profissionais;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Participação em Conselhos, Comissões e Consultorias;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Cargos e Função de Direção e Administração;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docentes;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assistenciais;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didáticas;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Banca examinadora;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Estágios;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Atividades de extensão universitária;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Publicações;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Participação em eventos;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ouvinte;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Apresentando trabalho;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 organização;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palestrante;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Como instrutor;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Como secretário;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Orientações concluídas;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Aperfeiçoamento e especialização;</w:t>
      </w:r>
    </w:p>
    <w:p w:rsidR="001B3CE2" w:rsidRDefault="00D93B0B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Iniciação científica;</w:t>
      </w:r>
    </w:p>
    <w:p w:rsidR="00906E95" w:rsidRDefault="00906E95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Mestrado</w:t>
      </w:r>
    </w:p>
    <w:p w:rsidR="00906E95" w:rsidRDefault="00906E95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Doutorado</w:t>
      </w:r>
    </w:p>
    <w:p w:rsidR="00906E95" w:rsidRDefault="00906E95">
      <w:pPr>
        <w:numPr>
          <w:ilvl w:val="1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Pós-Doutorado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Filiação </w:t>
      </w:r>
      <w:r w:rsidR="00906E9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Sociedades Científicas;</w:t>
      </w:r>
    </w:p>
    <w:p w:rsidR="001B3CE2" w:rsidRDefault="00D93B0B">
      <w:pPr>
        <w:numPr>
          <w:ilvl w:val="0"/>
          <w:numId w:val="2"/>
        </w:numPr>
        <w:ind w:hanging="359"/>
        <w:contextualSpacing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Títulos.</w:t>
      </w:r>
    </w:p>
    <w:p w:rsidR="001B3CE2" w:rsidRDefault="001B3CE2">
      <w:pPr>
        <w:ind w:left="555"/>
        <w:jc w:val="both"/>
      </w:pP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 xml:space="preserve">RF7: O Sistema deve permitir </w:t>
      </w:r>
      <w:r w:rsidR="00906E95">
        <w:rPr>
          <w:rFonts w:ascii="Arial" w:eastAsia="Arial" w:hAnsi="Arial" w:cs="Arial"/>
          <w:sz w:val="24"/>
        </w:rPr>
        <w:t>ao</w:t>
      </w:r>
      <w:r>
        <w:rPr>
          <w:rFonts w:ascii="Arial" w:eastAsia="Arial" w:hAnsi="Arial" w:cs="Arial"/>
          <w:sz w:val="24"/>
        </w:rPr>
        <w:t xml:space="preserve"> usuário anex</w:t>
      </w:r>
      <w:r w:rsidR="00906E95">
        <w:rPr>
          <w:rFonts w:ascii="Arial" w:eastAsia="Arial" w:hAnsi="Arial" w:cs="Arial"/>
          <w:sz w:val="24"/>
        </w:rPr>
        <w:t>ar</w:t>
      </w:r>
      <w:r>
        <w:rPr>
          <w:rFonts w:ascii="Arial" w:eastAsia="Arial" w:hAnsi="Arial" w:cs="Arial"/>
          <w:sz w:val="24"/>
        </w:rPr>
        <w:t xml:space="preserve"> documentos </w:t>
      </w:r>
      <w:r w:rsidR="00906E95">
        <w:rPr>
          <w:rFonts w:ascii="Arial" w:eastAsia="Arial" w:hAnsi="Arial" w:cs="Arial"/>
          <w:sz w:val="24"/>
        </w:rPr>
        <w:t xml:space="preserve">digitalizados </w:t>
      </w:r>
      <w:bookmarkStart w:id="27" w:name="_GoBack"/>
      <w:bookmarkEnd w:id="27"/>
      <w:r>
        <w:rPr>
          <w:rFonts w:ascii="Arial" w:eastAsia="Arial" w:hAnsi="Arial" w:cs="Arial"/>
          <w:sz w:val="24"/>
        </w:rPr>
        <w:t>que comprovem as informações contidas em seu memorial. (E)</w:t>
      </w:r>
    </w:p>
    <w:p w:rsidR="001B3CE2" w:rsidRDefault="001B3CE2">
      <w:pPr>
        <w:ind w:left="555"/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 xml:space="preserve">RF8: O Sistema deve permitir a alteração do memorial para que o usuário atualize as informações listadas no </w:t>
      </w:r>
      <w:proofErr w:type="gramStart"/>
      <w:r>
        <w:rPr>
          <w:rFonts w:ascii="Arial" w:eastAsia="Arial" w:hAnsi="Arial" w:cs="Arial"/>
          <w:sz w:val="24"/>
        </w:rPr>
        <w:t>RF6.</w:t>
      </w:r>
      <w:proofErr w:type="gramEnd"/>
      <w:r>
        <w:rPr>
          <w:rFonts w:ascii="Arial" w:eastAsia="Arial" w:hAnsi="Arial" w:cs="Arial"/>
          <w:sz w:val="24"/>
        </w:rPr>
        <w:t>(E)</w:t>
      </w:r>
    </w:p>
    <w:p w:rsidR="001B3CE2" w:rsidRDefault="001B3CE2">
      <w:pPr>
        <w:jc w:val="both"/>
      </w:pPr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</w:rPr>
        <w:t>RF9: O Sistema deve gerar um documento HTML com todo o histórico de experiência profissional do usuário, bem como seus documentos comprobatórios. (E)</w:t>
      </w:r>
    </w:p>
    <w:p w:rsidR="001B3CE2" w:rsidRDefault="001B3CE2">
      <w:pPr>
        <w:jc w:val="both"/>
      </w:pPr>
    </w:p>
    <w:p w:rsidR="001B3CE2" w:rsidRDefault="00D93B0B">
      <w:pPr>
        <w:pStyle w:val="Heading2"/>
        <w:spacing w:before="360" w:after="80"/>
        <w:ind w:left="555"/>
        <w:jc w:val="both"/>
      </w:pPr>
      <w:bookmarkStart w:id="28" w:name="h.7od845j9eqy1" w:colFirst="0" w:colLast="0"/>
      <w:bookmarkStart w:id="29" w:name="_Toc404980021"/>
      <w:bookmarkEnd w:id="28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3.2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Usabilidade</w:t>
      </w:r>
      <w:bookmarkEnd w:id="29"/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RU01: O sistema deve ser inteligível;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RU02: O sistema deve possuir interface gráfica;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RU03: O sistema deve exigir autenticação para utilização de todas as suas funcionalidades.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1B3CE2" w:rsidRDefault="00D93B0B">
      <w:pPr>
        <w:pStyle w:val="Heading2"/>
        <w:spacing w:before="360" w:after="80"/>
        <w:ind w:left="555"/>
        <w:jc w:val="both"/>
      </w:pPr>
      <w:bookmarkStart w:id="30" w:name="h.gcb6yp8kwzhb" w:colFirst="0" w:colLast="0"/>
      <w:bookmarkStart w:id="31" w:name="_Toc404980022"/>
      <w:bookmarkEnd w:id="30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3.3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</w:t>
      </w:r>
      <w:proofErr w:type="spellStart"/>
      <w:r>
        <w:rPr>
          <w:rFonts w:ascii="Arial" w:eastAsia="Arial" w:hAnsi="Arial" w:cs="Arial"/>
          <w:i w:val="0"/>
          <w:highlight w:val="white"/>
        </w:rPr>
        <w:t>Manutenibilidade</w:t>
      </w:r>
      <w:bookmarkEnd w:id="31"/>
      <w:proofErr w:type="spellEnd"/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RM01: O sistema deve ser de fácil manutenção;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RM02: A arquitetura do sistema deve ser planejada de tal forma a facilitar a extensão do mesmo;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RM03: Os artefatos devem ser produzidos e mantidos de modo a manter a consistência entre eles;</w:t>
      </w:r>
    </w:p>
    <w:p w:rsidR="001B3CE2" w:rsidRDefault="001B3CE2">
      <w:pPr>
        <w:ind w:left="555"/>
        <w:jc w:val="both"/>
      </w:pPr>
    </w:p>
    <w:p w:rsidR="001B3CE2" w:rsidRDefault="00D93B0B">
      <w:pPr>
        <w:pStyle w:val="Heading2"/>
        <w:spacing w:before="360" w:after="80"/>
        <w:ind w:left="555"/>
        <w:jc w:val="both"/>
      </w:pPr>
      <w:bookmarkStart w:id="32" w:name="h.i9l5ky6xtan8" w:colFirst="0" w:colLast="0"/>
      <w:bookmarkStart w:id="33" w:name="_Toc404980023"/>
      <w:bookmarkEnd w:id="32"/>
      <w:r>
        <w:rPr>
          <w:rFonts w:ascii="Times New Roman" w:eastAsia="Times New Roman" w:hAnsi="Times New Roman" w:cs="Times New Roman"/>
          <w:b w:val="0"/>
          <w:i w:val="0"/>
          <w:highlight w:val="white"/>
        </w:rPr>
        <w:t>3.4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Requisitos de </w:t>
      </w:r>
      <w:r>
        <w:rPr>
          <w:rFonts w:ascii="Arial" w:eastAsia="Arial" w:hAnsi="Arial" w:cs="Arial"/>
          <w:i w:val="0"/>
          <w:highlight w:val="white"/>
        </w:rPr>
        <w:t>Desempenho</w:t>
      </w:r>
      <w:bookmarkEnd w:id="33"/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 xml:space="preserve"> 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>RD01: O sistema deve responder ao usuário em, no máximo, 5 segundos. Para casos em que isso não seja possível o usuário deve ser avisado.</w:t>
      </w:r>
    </w:p>
    <w:p w:rsidR="001B3CE2" w:rsidRDefault="00D93B0B">
      <w:pPr>
        <w:pStyle w:val="Heading2"/>
        <w:spacing w:before="360" w:after="80"/>
        <w:ind w:left="555"/>
        <w:jc w:val="both"/>
      </w:pPr>
      <w:bookmarkStart w:id="34" w:name="h.gidpwxj2ey0i" w:colFirst="0" w:colLast="0"/>
      <w:bookmarkStart w:id="35" w:name="_Toc404980024"/>
      <w:bookmarkEnd w:id="34"/>
      <w:r>
        <w:rPr>
          <w:rFonts w:ascii="Times New Roman" w:eastAsia="Times New Roman" w:hAnsi="Times New Roman" w:cs="Times New Roman"/>
          <w:b w:val="0"/>
          <w:i w:val="0"/>
          <w:highlight w:val="white"/>
        </w:rPr>
        <w:lastRenderedPageBreak/>
        <w:t>3.5</w:t>
      </w:r>
      <w:r>
        <w:rPr>
          <w:rFonts w:ascii="Times New Roman" w:eastAsia="Times New Roman" w:hAnsi="Times New Roman" w:cs="Times New Roman"/>
          <w:i w:val="0"/>
          <w:highlight w:val="white"/>
        </w:rPr>
        <w:t xml:space="preserve"> </w:t>
      </w:r>
      <w:r>
        <w:rPr>
          <w:rFonts w:ascii="Arial" w:eastAsia="Arial" w:hAnsi="Arial" w:cs="Arial"/>
          <w:i w:val="0"/>
          <w:highlight w:val="white"/>
        </w:rPr>
        <w:t>Outros Requisitos</w:t>
      </w:r>
      <w:bookmarkEnd w:id="35"/>
    </w:p>
    <w:p w:rsidR="001B3CE2" w:rsidRDefault="00D93B0B">
      <w:pPr>
        <w:ind w:left="555"/>
        <w:jc w:val="both"/>
      </w:pPr>
      <w:r>
        <w:rPr>
          <w:rFonts w:ascii="Arial" w:eastAsia="Arial" w:hAnsi="Arial" w:cs="Arial"/>
          <w:sz w:val="24"/>
          <w:highlight w:val="white"/>
        </w:rPr>
        <w:t xml:space="preserve"> </w:t>
      </w:r>
    </w:p>
    <w:p w:rsidR="001B3CE2" w:rsidRDefault="00D93B0B">
      <w:pPr>
        <w:ind w:left="555"/>
        <w:jc w:val="both"/>
      </w:pPr>
      <w:r>
        <w:rPr>
          <w:sz w:val="28"/>
          <w:highlight w:val="white"/>
        </w:rPr>
        <w:t xml:space="preserve">OR01: O Sistema Memorial deve ser desenvolvido para ser utilizado em ambiente baseado no Linux, Windows </w:t>
      </w:r>
      <w:proofErr w:type="gramStart"/>
      <w:r>
        <w:rPr>
          <w:sz w:val="28"/>
          <w:highlight w:val="white"/>
        </w:rPr>
        <w:t>7</w:t>
      </w:r>
      <w:proofErr w:type="gramEnd"/>
      <w:r>
        <w:rPr>
          <w:sz w:val="28"/>
          <w:highlight w:val="white"/>
        </w:rPr>
        <w:t xml:space="preserve"> ou superior.</w:t>
      </w:r>
    </w:p>
    <w:p w:rsidR="001B3CE2" w:rsidRDefault="001B3CE2">
      <w:pPr>
        <w:ind w:left="555"/>
        <w:jc w:val="both"/>
      </w:pPr>
    </w:p>
    <w:p w:rsidR="001B3CE2" w:rsidRDefault="001B3CE2">
      <w:pPr>
        <w:ind w:left="555"/>
        <w:jc w:val="both"/>
      </w:pPr>
    </w:p>
    <w:sectPr w:rsidR="001B3CE2">
      <w:headerReference w:type="default" r:id="rId10"/>
      <w:footerReference w:type="default" r:id="rId11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B4" w:rsidRDefault="00EB12B4">
      <w:r>
        <w:separator/>
      </w:r>
    </w:p>
  </w:endnote>
  <w:endnote w:type="continuationSeparator" w:id="0">
    <w:p w:rsidR="00EB12B4" w:rsidRDefault="00EB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CE2" w:rsidRDefault="00D93B0B">
    <w:pPr>
      <w:tabs>
        <w:tab w:val="center" w:pos="4252"/>
        <w:tab w:val="right" w:pos="8504"/>
      </w:tabs>
      <w:jc w:val="both"/>
    </w:pPr>
    <w:r>
      <w:tab/>
    </w:r>
  </w:p>
  <w:p w:rsidR="001B3CE2" w:rsidRDefault="00D93B0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906E9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B4" w:rsidRDefault="00EB12B4">
      <w:r>
        <w:separator/>
      </w:r>
    </w:p>
  </w:footnote>
  <w:footnote w:type="continuationSeparator" w:id="0">
    <w:p w:rsidR="00EB12B4" w:rsidRDefault="00EB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CE2" w:rsidRDefault="001B3CE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42DC8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34A60558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5B1510BA"/>
    <w:multiLevelType w:val="multilevel"/>
    <w:tmpl w:val="E2E281FE"/>
    <w:lvl w:ilvl="0">
      <w:start w:val="1"/>
      <w:numFmt w:val="decimal"/>
      <w:lvlText w:val="%1"/>
      <w:lvlJc w:val="left"/>
      <w:pPr>
        <w:ind w:left="555" w:firstLine="0"/>
      </w:pPr>
      <w:rPr>
        <w:sz w:val="36"/>
      </w:rPr>
    </w:lvl>
    <w:lvl w:ilvl="1">
      <w:start w:val="1"/>
      <w:numFmt w:val="decimal"/>
      <w:lvlText w:val="%1.%2"/>
      <w:lvlJc w:val="left"/>
      <w:pPr>
        <w:ind w:left="1004" w:firstLine="284"/>
      </w:pPr>
      <w:rPr>
        <w:sz w:val="36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sz w:val="36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sz w:val="36"/>
      </w:rPr>
    </w:lvl>
    <w:lvl w:ilvl="4">
      <w:start w:val="1"/>
      <w:numFmt w:val="decimal"/>
      <w:lvlText w:val="%1.%2.%3.%4.%5"/>
      <w:lvlJc w:val="left"/>
      <w:pPr>
        <w:ind w:left="4320" w:firstLine="2880"/>
      </w:pPr>
      <w:rPr>
        <w:sz w:val="36"/>
      </w:rPr>
    </w:lvl>
    <w:lvl w:ilvl="5">
      <w:start w:val="1"/>
      <w:numFmt w:val="decimal"/>
      <w:lvlText w:val="%1.%2.%3.%4.%5.%6"/>
      <w:lvlJc w:val="left"/>
      <w:pPr>
        <w:ind w:left="5400" w:firstLine="3600"/>
      </w:pPr>
      <w:rPr>
        <w:sz w:val="36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sz w:val="36"/>
      </w:rPr>
    </w:lvl>
    <w:lvl w:ilvl="7">
      <w:start w:val="1"/>
      <w:numFmt w:val="decimal"/>
      <w:lvlText w:val="%1.%2.%3.%4.%5.%6.%7.%8"/>
      <w:lvlJc w:val="left"/>
      <w:pPr>
        <w:ind w:left="7200" w:firstLine="5040"/>
      </w:pPr>
      <w:rPr>
        <w:sz w:val="36"/>
      </w:rPr>
    </w:lvl>
    <w:lvl w:ilvl="8">
      <w:start w:val="1"/>
      <w:numFmt w:val="decimal"/>
      <w:lvlText w:val="%1.%2.%3.%4.%5.%6.%7.%8.%9"/>
      <w:lvlJc w:val="left"/>
      <w:pPr>
        <w:ind w:left="8280" w:firstLine="5760"/>
      </w:pPr>
      <w:rPr>
        <w:sz w:val="36"/>
      </w:rPr>
    </w:lvl>
  </w:abstractNum>
  <w:abstractNum w:abstractNumId="3">
    <w:nsid w:val="7B677F8B"/>
    <w:multiLevelType w:val="multilevel"/>
    <w:tmpl w:val="93FA7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E2"/>
    <w:rsid w:val="001B3CE2"/>
    <w:rsid w:val="00442FF9"/>
    <w:rsid w:val="006C7323"/>
    <w:rsid w:val="00883296"/>
    <w:rsid w:val="00906E95"/>
    <w:rsid w:val="00D93B0B"/>
    <w:rsid w:val="00E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C732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C73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323"/>
  </w:style>
  <w:style w:type="paragraph" w:styleId="Footer">
    <w:name w:val="footer"/>
    <w:basedOn w:val="Normal"/>
    <w:link w:val="Footer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323"/>
  </w:style>
  <w:style w:type="paragraph" w:styleId="BalloonText">
    <w:name w:val="Balloon Text"/>
    <w:basedOn w:val="Normal"/>
    <w:link w:val="BalloonTextChar"/>
    <w:uiPriority w:val="99"/>
    <w:semiHidden/>
    <w:unhideWhenUsed/>
    <w:rsid w:val="00906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C732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C73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323"/>
  </w:style>
  <w:style w:type="paragraph" w:styleId="Footer">
    <w:name w:val="footer"/>
    <w:basedOn w:val="Normal"/>
    <w:link w:val="Footer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323"/>
  </w:style>
  <w:style w:type="paragraph" w:styleId="BalloonText">
    <w:name w:val="Balloon Text"/>
    <w:basedOn w:val="Normal"/>
    <w:link w:val="BalloonTextChar"/>
    <w:uiPriority w:val="99"/>
    <w:semiHidden/>
    <w:unhideWhenUsed/>
    <w:rsid w:val="00906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298F-E00C-465F-AAAF-96FC4987A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Requisitos.docx.docx</vt:lpstr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Requisitos.docx.docx</dc:title>
  <dc:creator>Rogério Alves da Silva</dc:creator>
  <cp:lastModifiedBy>rogerio</cp:lastModifiedBy>
  <cp:revision>3</cp:revision>
  <dcterms:created xsi:type="dcterms:W3CDTF">2014-11-29T01:19:00Z</dcterms:created>
  <dcterms:modified xsi:type="dcterms:W3CDTF">2014-12-02T21:09:00Z</dcterms:modified>
</cp:coreProperties>
</file>