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27B4C" w14:textId="77777777" w:rsidR="009A0E3E" w:rsidRDefault="009A0E3E"/>
    <w:p w14:paraId="29378CC2" w14:textId="77777777" w:rsidR="00611F33" w:rsidRDefault="00611F33"/>
    <w:p w14:paraId="1EB3790F" w14:textId="03AE4F34" w:rsidR="00611F33" w:rsidRDefault="00611F33" w:rsidP="00611F33">
      <w:pPr>
        <w:rPr>
          <w:u w:val="single"/>
        </w:rPr>
      </w:pPr>
      <w:r>
        <w:rPr>
          <w:u w:val="single"/>
        </w:rPr>
        <w:t xml:space="preserve">Ejercicio </w:t>
      </w:r>
      <w:r w:rsidR="00B35CF0">
        <w:rPr>
          <w:u w:val="single"/>
        </w:rPr>
        <w:t>7</w:t>
      </w:r>
      <w:r>
        <w:rPr>
          <w:u w:val="single"/>
        </w:rPr>
        <w:t>:</w:t>
      </w:r>
    </w:p>
    <w:p w14:paraId="5299C071" w14:textId="77777777" w:rsidR="00C75F16" w:rsidRDefault="00C75F16" w:rsidP="00611F33">
      <w:pPr>
        <w:rPr>
          <w:u w:val="single"/>
        </w:rPr>
      </w:pPr>
    </w:p>
    <w:p w14:paraId="7ED4DCBD" w14:textId="3646C0E2" w:rsidR="00C75F16" w:rsidRDefault="00C75F16" w:rsidP="00611F33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ABB5A71" wp14:editId="67D6CB6B">
            <wp:extent cx="5610225" cy="1838325"/>
            <wp:effectExtent l="0" t="0" r="9525" b="9525"/>
            <wp:docPr id="62161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439A" w14:textId="77777777" w:rsidR="00611F33" w:rsidRDefault="00611F33" w:rsidP="00611F33"/>
    <w:p w14:paraId="7270DA59" w14:textId="77777777" w:rsidR="009531FC" w:rsidRDefault="00B35CF0" w:rsidP="00B35CF0">
      <w:r>
        <w:t>Se necesita un nuevo ambiente para pruebas de Dry Run</w:t>
      </w:r>
      <w:r w:rsidR="009531FC">
        <w:t>:</w:t>
      </w:r>
    </w:p>
    <w:p w14:paraId="41D7E941" w14:textId="77777777" w:rsidR="009531FC" w:rsidRDefault="009531FC" w:rsidP="00B35CF0">
      <w:r>
        <w:t>E</w:t>
      </w:r>
      <w:r w:rsidR="00B35CF0">
        <w:t xml:space="preserve">l cual </w:t>
      </w:r>
      <w:r>
        <w:t>deberá</w:t>
      </w:r>
      <w:r w:rsidR="00B35CF0">
        <w:t xml:space="preserve"> encontrarse integrado </w:t>
      </w:r>
      <w:r>
        <w:t>de la</w:t>
      </w:r>
      <w:r w:rsidR="00B35CF0">
        <w:t xml:space="preserve"> misma manera que Uat, para lo cual la estrategia es la compra de una </w:t>
      </w:r>
      <w:r>
        <w:t>licencia Full</w:t>
      </w:r>
      <w:r w:rsidR="00B35CF0">
        <w:t xml:space="preserve"> que se </w:t>
      </w:r>
      <w:r>
        <w:t>destinará</w:t>
      </w:r>
      <w:r w:rsidR="00B35CF0">
        <w:t xml:space="preserve"> a Uat, destinando la actual licencia de Uat para el ambiente que llamaremos Dry_Run_1</w:t>
      </w:r>
      <w:r>
        <w:t>.</w:t>
      </w:r>
    </w:p>
    <w:p w14:paraId="7BE38E33" w14:textId="7554BBF0" w:rsidR="00B35CF0" w:rsidRDefault="009531FC" w:rsidP="00B35CF0">
      <w:r>
        <w:t xml:space="preserve">Se </w:t>
      </w:r>
      <w:r w:rsidR="00061AF9">
        <w:t>deberá</w:t>
      </w:r>
      <w:r>
        <w:t>, crear los ambientes por medio clones,</w:t>
      </w:r>
      <w:r w:rsidR="00B35CF0">
        <w:t xml:space="preserve"> este </w:t>
      </w:r>
      <w:r>
        <w:t xml:space="preserve">nuevo </w:t>
      </w:r>
      <w:r w:rsidR="00B35CF0">
        <w:t xml:space="preserve">ambiente </w:t>
      </w:r>
      <w:r>
        <w:t xml:space="preserve">DR </w:t>
      </w:r>
      <w:r w:rsidR="00B35CF0">
        <w:t>deberá estar conectado con Uat</w:t>
      </w:r>
      <w:r>
        <w:t xml:space="preserve"> en dos vías</w:t>
      </w:r>
      <w:r w:rsidR="00B35CF0">
        <w:t xml:space="preserve"> y con producción</w:t>
      </w:r>
      <w:r w:rsidR="00061AF9">
        <w:t xml:space="preserve"> en una vía.</w:t>
      </w:r>
      <w:r w:rsidR="00B35CF0">
        <w:t xml:space="preserve"> </w:t>
      </w:r>
    </w:p>
    <w:p w14:paraId="46665EB0" w14:textId="2BC0E915" w:rsidR="009531FC" w:rsidRDefault="009531FC" w:rsidP="00B35CF0">
      <w:r>
        <w:t>Este ambiente será utilizado únicamente por 20 usuarios del área de Testing seleccionados por el gerente de dicha área y 10 usuarios externos proporcionados por la empresa tercerizada.</w:t>
      </w:r>
    </w:p>
    <w:p w14:paraId="721FC7C4" w14:textId="74993951" w:rsidR="00061AF9" w:rsidRDefault="00061AF9" w:rsidP="00B35CF0">
      <w:r>
        <w:t xml:space="preserve"> Ambos ambientes deberán ser reasegurados antes de ser disponibilizados.</w:t>
      </w:r>
    </w:p>
    <w:p w14:paraId="5E93E469" w14:textId="33B9A314" w:rsidR="00061AF9" w:rsidRDefault="00061AF9" w:rsidP="00B35CF0">
      <w:r>
        <w:t>Se deberá solicitar la conexión de los sistemas de control de versionado y promoción de codig.</w:t>
      </w:r>
    </w:p>
    <w:p w14:paraId="28595958" w14:textId="73B2126D" w:rsidR="00061AF9" w:rsidRDefault="00061AF9" w:rsidP="00B35CF0">
      <w:r>
        <w:t>Se deberá solicitarla instalación de la ticketera.</w:t>
      </w:r>
    </w:p>
    <w:p w14:paraId="4723F424" w14:textId="77777777" w:rsidR="00061AF9" w:rsidRDefault="00061AF9" w:rsidP="00B35CF0"/>
    <w:p w14:paraId="447902FA" w14:textId="77777777" w:rsidR="009531FC" w:rsidRDefault="009531FC" w:rsidP="00B35CF0"/>
    <w:p w14:paraId="01246D57" w14:textId="77777777" w:rsidR="00611F33" w:rsidRDefault="00611F33"/>
    <w:sectPr w:rsidR="00611F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33"/>
    <w:rsid w:val="00061AF9"/>
    <w:rsid w:val="0011627B"/>
    <w:rsid w:val="004E4EA3"/>
    <w:rsid w:val="0054676F"/>
    <w:rsid w:val="00611F33"/>
    <w:rsid w:val="00632061"/>
    <w:rsid w:val="00737B91"/>
    <w:rsid w:val="008133F7"/>
    <w:rsid w:val="008B2070"/>
    <w:rsid w:val="009531FC"/>
    <w:rsid w:val="009A0E3E"/>
    <w:rsid w:val="009D6E80"/>
    <w:rsid w:val="00B35CF0"/>
    <w:rsid w:val="00C7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3755"/>
  <w15:chartTrackingRefBased/>
  <w15:docId w15:val="{F0BF2EAA-1E28-432C-9A2F-119D8077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F33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1F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F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F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F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F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F3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F3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F3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F3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F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F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F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F3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F33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1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F3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1F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F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Telecom Argentina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Virtos</dc:creator>
  <cp:keywords/>
  <dc:description/>
  <cp:lastModifiedBy>Gustavo Virtos</cp:lastModifiedBy>
  <cp:revision>3</cp:revision>
  <dcterms:created xsi:type="dcterms:W3CDTF">2024-05-28T16:08:00Z</dcterms:created>
  <dcterms:modified xsi:type="dcterms:W3CDTF">2024-10-16T18:54:00Z</dcterms:modified>
</cp:coreProperties>
</file>