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2869" w:rsidRPr="00974336" w:rsidRDefault="00F40709" w:rsidP="00393350">
      <w:pPr>
        <w:tabs>
          <w:tab w:val="center" w:pos="3461"/>
        </w:tabs>
        <w:spacing w:after="209" w:line="259" w:lineRule="auto"/>
        <w:ind w:left="0" w:firstLine="0"/>
        <w:jc w:val="center"/>
        <w:rPr>
          <w:b/>
          <w:color w:val="000000" w:themeColor="text1"/>
          <w:sz w:val="40"/>
          <w:szCs w:val="40"/>
        </w:rPr>
      </w:pPr>
      <w:r>
        <w:rPr>
          <w:b/>
          <w:noProof/>
          <w:color w:val="000000" w:themeColor="text1"/>
          <w:sz w:val="40"/>
          <w:szCs w:val="40"/>
        </w:rPr>
        <w:drawing>
          <wp:anchor distT="0" distB="0" distL="114300" distR="114300" simplePos="0" relativeHeight="251659264" behindDoc="1" locked="0" layoutInCell="1" allowOverlap="1" wp14:anchorId="4D315302" wp14:editId="784A5B93">
            <wp:simplePos x="0" y="0"/>
            <wp:positionH relativeFrom="column">
              <wp:posOffset>-519430</wp:posOffset>
            </wp:positionH>
            <wp:positionV relativeFrom="paragraph">
              <wp:posOffset>0</wp:posOffset>
            </wp:positionV>
            <wp:extent cx="1031767" cy="1051560"/>
            <wp:effectExtent l="0" t="0" r="0" b="0"/>
            <wp:wrapTight wrapText="bothSides">
              <wp:wrapPolygon edited="0">
                <wp:start x="0" y="0"/>
                <wp:lineTo x="0" y="21130"/>
                <wp:lineTo x="21148" y="21130"/>
                <wp:lineTo x="21148" y="0"/>
                <wp:lineTo x="0" y="0"/>
              </wp:wrapPolygon>
            </wp:wrapTight>
            <wp:docPr id="9" name="Imagen 9" descr="C:\Users\smat\Desktop\59737545_324956351508612_626847732367097856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smat\Desktop\59737545_324956351508612_626847732367097856_n.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31767" cy="1051560"/>
                    </a:xfrm>
                    <a:prstGeom prst="rect">
                      <a:avLst/>
                    </a:prstGeom>
                    <a:noFill/>
                    <a:ln>
                      <a:noFill/>
                    </a:ln>
                  </pic:spPr>
                </pic:pic>
              </a:graphicData>
            </a:graphic>
            <wp14:sizeRelH relativeFrom="page">
              <wp14:pctWidth>0</wp14:pctWidth>
            </wp14:sizeRelH>
            <wp14:sizeRelV relativeFrom="page">
              <wp14:pctHeight>0</wp14:pctHeight>
            </wp14:sizeRelV>
          </wp:anchor>
        </w:drawing>
      </w:r>
      <w:r w:rsidR="00393350" w:rsidRPr="00974336">
        <w:rPr>
          <w:b/>
          <w:color w:val="000000" w:themeColor="text1"/>
          <w:sz w:val="40"/>
          <w:szCs w:val="40"/>
        </w:rPr>
        <w:t>CUERPO DE EXPLORADORES DE COSTA RICA</w:t>
      </w:r>
    </w:p>
    <w:p w:rsidR="00393350" w:rsidRDefault="00393350" w:rsidP="00393350">
      <w:pPr>
        <w:tabs>
          <w:tab w:val="center" w:pos="3461"/>
        </w:tabs>
        <w:spacing w:after="209" w:line="259" w:lineRule="auto"/>
        <w:ind w:left="0" w:firstLine="0"/>
        <w:jc w:val="center"/>
        <w:rPr>
          <w:b/>
          <w:color w:val="000000" w:themeColor="text1"/>
          <w:sz w:val="40"/>
          <w:szCs w:val="40"/>
        </w:rPr>
      </w:pPr>
      <w:r w:rsidRPr="00974336">
        <w:rPr>
          <w:b/>
          <w:color w:val="000000" w:themeColor="text1"/>
          <w:sz w:val="40"/>
          <w:szCs w:val="40"/>
        </w:rPr>
        <w:t>COMISION NACIONAL DE PLANES Y PROGRAMAS</w:t>
      </w:r>
    </w:p>
    <w:p w:rsidR="00F40709" w:rsidRPr="00393350" w:rsidRDefault="00F40709" w:rsidP="00393350">
      <w:pPr>
        <w:tabs>
          <w:tab w:val="center" w:pos="3461"/>
        </w:tabs>
        <w:spacing w:after="209" w:line="259" w:lineRule="auto"/>
        <w:ind w:left="0" w:firstLine="0"/>
        <w:jc w:val="center"/>
        <w:rPr>
          <w:b/>
          <w:color w:val="000000" w:themeColor="text1"/>
          <w:sz w:val="40"/>
          <w:szCs w:val="40"/>
        </w:rPr>
      </w:pPr>
    </w:p>
    <w:p w:rsidR="00393350" w:rsidRDefault="00393350" w:rsidP="00393350">
      <w:pPr>
        <w:tabs>
          <w:tab w:val="center" w:pos="3461"/>
        </w:tabs>
        <w:spacing w:after="209" w:line="259" w:lineRule="auto"/>
        <w:ind w:left="0" w:firstLine="0"/>
        <w:jc w:val="center"/>
        <w:rPr>
          <w:b/>
          <w:i/>
          <w:color w:val="000000" w:themeColor="text1"/>
        </w:rPr>
      </w:pPr>
    </w:p>
    <w:p w:rsidR="00393350" w:rsidRDefault="00974336" w:rsidP="00393350">
      <w:pPr>
        <w:tabs>
          <w:tab w:val="center" w:pos="3461"/>
        </w:tabs>
        <w:spacing w:after="209" w:line="259" w:lineRule="auto"/>
        <w:ind w:left="0" w:firstLine="0"/>
        <w:jc w:val="center"/>
        <w:rPr>
          <w:color w:val="000000" w:themeColor="text1"/>
        </w:rPr>
      </w:pPr>
      <w:r>
        <w:rPr>
          <w:noProof/>
        </w:rPr>
        <w:drawing>
          <wp:inline distT="0" distB="0" distL="0" distR="0" wp14:anchorId="4F8D2509" wp14:editId="74D2981E">
            <wp:extent cx="5918835" cy="3945890"/>
            <wp:effectExtent l="0" t="0" r="5715" b="0"/>
            <wp:docPr id="1" name="Imagen 1" descr="Imagen relacion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relacionad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18835" cy="3945890"/>
                    </a:xfrm>
                    <a:prstGeom prst="rect">
                      <a:avLst/>
                    </a:prstGeom>
                    <a:noFill/>
                    <a:ln>
                      <a:noFill/>
                    </a:ln>
                  </pic:spPr>
                </pic:pic>
              </a:graphicData>
            </a:graphic>
          </wp:inline>
        </w:drawing>
      </w:r>
    </w:p>
    <w:p w:rsidR="00393350" w:rsidRPr="00393350" w:rsidRDefault="00393350" w:rsidP="00F40709">
      <w:pPr>
        <w:tabs>
          <w:tab w:val="center" w:pos="3461"/>
        </w:tabs>
        <w:spacing w:after="209" w:line="259" w:lineRule="auto"/>
        <w:ind w:left="0" w:firstLine="0"/>
        <w:rPr>
          <w:color w:val="000000" w:themeColor="text1"/>
        </w:rPr>
      </w:pPr>
    </w:p>
    <w:p w:rsidR="00F40709" w:rsidRDefault="005D4304" w:rsidP="00F40709">
      <w:pPr>
        <w:spacing w:after="0" w:line="243" w:lineRule="auto"/>
        <w:ind w:left="0" w:firstLine="0"/>
        <w:jc w:val="center"/>
        <w:rPr>
          <w:b/>
          <w:color w:val="000000" w:themeColor="text1"/>
          <w:sz w:val="56"/>
        </w:rPr>
      </w:pPr>
      <w:r w:rsidRPr="00393350">
        <w:rPr>
          <w:b/>
          <w:color w:val="000000" w:themeColor="text1"/>
          <w:sz w:val="56"/>
        </w:rPr>
        <w:t>PLANDEADELANTO LOBATOS</w:t>
      </w:r>
    </w:p>
    <w:p w:rsidR="00393350" w:rsidRPr="00393350" w:rsidRDefault="00393350" w:rsidP="00393350">
      <w:pPr>
        <w:spacing w:after="0" w:line="243" w:lineRule="auto"/>
        <w:ind w:left="0" w:firstLine="0"/>
        <w:jc w:val="center"/>
        <w:rPr>
          <w:color w:val="000000" w:themeColor="text1"/>
        </w:rPr>
      </w:pPr>
    </w:p>
    <w:p w:rsidR="001B2869" w:rsidRPr="00393350" w:rsidRDefault="00393350" w:rsidP="00393350">
      <w:pPr>
        <w:spacing w:after="0" w:line="259" w:lineRule="auto"/>
        <w:ind w:left="0" w:firstLine="0"/>
        <w:jc w:val="center"/>
        <w:rPr>
          <w:color w:val="000000" w:themeColor="text1"/>
        </w:rPr>
      </w:pPr>
      <w:r w:rsidRPr="00393350">
        <w:rPr>
          <w:b/>
          <w:color w:val="000000" w:themeColor="text1"/>
          <w:sz w:val="20"/>
        </w:rPr>
        <w:t>2019</w:t>
      </w:r>
    </w:p>
    <w:p w:rsidR="001B2869" w:rsidRDefault="00F40709" w:rsidP="00393350">
      <w:pPr>
        <w:ind w:left="0"/>
      </w:pPr>
      <w:r>
        <w:rPr>
          <w:b/>
          <w:noProof/>
          <w:color w:val="000000" w:themeColor="text1"/>
          <w:sz w:val="40"/>
          <w:szCs w:val="40"/>
        </w:rPr>
        <w:drawing>
          <wp:anchor distT="0" distB="0" distL="114300" distR="114300" simplePos="0" relativeHeight="251658240" behindDoc="1" locked="0" layoutInCell="1" allowOverlap="1" wp14:anchorId="337A307A" wp14:editId="71A27576">
            <wp:simplePos x="0" y="0"/>
            <wp:positionH relativeFrom="margin">
              <wp:align>center</wp:align>
            </wp:positionH>
            <wp:positionV relativeFrom="paragraph">
              <wp:posOffset>175895</wp:posOffset>
            </wp:positionV>
            <wp:extent cx="1108214" cy="868680"/>
            <wp:effectExtent l="0" t="0" r="0" b="7620"/>
            <wp:wrapNone/>
            <wp:docPr id="8" name="Imagen 8" descr="C:\Users\smat\Desktop\65126058_348514369152810_4715354743562567680_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smat\Desktop\65126058_348514369152810_4715354743562567680_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08214" cy="8686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93350" w:rsidRDefault="00393350" w:rsidP="00974336">
      <w:pPr>
        <w:ind w:left="0" w:firstLine="0"/>
      </w:pPr>
    </w:p>
    <w:p w:rsidR="00393350" w:rsidRDefault="00393350" w:rsidP="00393350">
      <w:pPr>
        <w:ind w:left="0"/>
      </w:pPr>
    </w:p>
    <w:p w:rsidR="00393350" w:rsidRDefault="00393350" w:rsidP="00393350">
      <w:pPr>
        <w:ind w:left="0"/>
        <w:sectPr w:rsidR="00393350" w:rsidSect="00393350">
          <w:headerReference w:type="even" r:id="rId11"/>
          <w:headerReference w:type="default" r:id="rId12"/>
          <w:footerReference w:type="even" r:id="rId13"/>
          <w:footerReference w:type="default" r:id="rId14"/>
          <w:headerReference w:type="first" r:id="rId15"/>
          <w:footerReference w:type="first" r:id="rId16"/>
          <w:type w:val="continuous"/>
          <w:pgSz w:w="12240" w:h="15840" w:code="1"/>
          <w:pgMar w:top="720" w:right="1453" w:bottom="1440" w:left="1466" w:header="720" w:footer="720" w:gutter="0"/>
          <w:cols w:space="720"/>
          <w:docGrid w:linePitch="326"/>
        </w:sectPr>
      </w:pPr>
    </w:p>
    <w:p w:rsidR="00F40709" w:rsidRDefault="00F40709" w:rsidP="00393350">
      <w:pPr>
        <w:spacing w:after="826" w:line="265" w:lineRule="auto"/>
        <w:ind w:left="0"/>
        <w:jc w:val="center"/>
        <w:rPr>
          <w:b/>
        </w:rPr>
      </w:pPr>
    </w:p>
    <w:p w:rsidR="001B2869" w:rsidRDefault="005D4304" w:rsidP="00393350">
      <w:pPr>
        <w:spacing w:after="826" w:line="265" w:lineRule="auto"/>
        <w:ind w:left="0"/>
        <w:jc w:val="center"/>
      </w:pPr>
      <w:r>
        <w:rPr>
          <w:b/>
        </w:rPr>
        <w:lastRenderedPageBreak/>
        <w:t>PLAN DE ADELANTO PARA LOBATOS</w:t>
      </w:r>
    </w:p>
    <w:p w:rsidR="001B2869" w:rsidRDefault="005D4304" w:rsidP="00393350">
      <w:pPr>
        <w:spacing w:after="260" w:line="265" w:lineRule="auto"/>
        <w:ind w:left="0"/>
        <w:jc w:val="center"/>
      </w:pPr>
      <w:r>
        <w:rPr>
          <w:b/>
        </w:rPr>
        <w:t>INTRODUCCIÓN</w:t>
      </w:r>
    </w:p>
    <w:p w:rsidR="001B2869" w:rsidRDefault="005D4304" w:rsidP="00393350">
      <w:pPr>
        <w:spacing w:after="425" w:line="376" w:lineRule="auto"/>
        <w:ind w:left="0"/>
      </w:pPr>
      <w:r>
        <w:t xml:space="preserve">El presente </w:t>
      </w:r>
      <w:r>
        <w:rPr>
          <w:b/>
        </w:rPr>
        <w:t>Plan de Adelanto</w:t>
      </w:r>
      <w:r>
        <w:t>,</w:t>
      </w:r>
      <w:r w:rsidR="00393350">
        <w:t xml:space="preserve"> es una propuesta a evaluación por parte de las bases que tendrá una aplicación mínima de un año y máxima de dos antes de enviar al Equipo Nacional de Adiestramiento el mismo más las recomendaciones y sugerencias de las bases a fin de elaborar el plan definitivo. </w:t>
      </w:r>
    </w:p>
    <w:p w:rsidR="001B2869" w:rsidRDefault="005D4304" w:rsidP="00393350">
      <w:pPr>
        <w:spacing w:after="422" w:line="369" w:lineRule="auto"/>
        <w:ind w:left="0"/>
      </w:pPr>
      <w:r>
        <w:t xml:space="preserve">Bajo estas consideraciones, este </w:t>
      </w:r>
      <w:r>
        <w:rPr>
          <w:b/>
        </w:rPr>
        <w:t xml:space="preserve">Plan de Adelanto </w:t>
      </w:r>
      <w:r>
        <w:t xml:space="preserve">constituye la </w:t>
      </w:r>
      <w:r>
        <w:rPr>
          <w:b/>
        </w:rPr>
        <w:t xml:space="preserve">versión oficial </w:t>
      </w:r>
      <w:r w:rsidR="00393350">
        <w:t>para todas las manadas</w:t>
      </w:r>
      <w:r>
        <w:t xml:space="preserve"> del país</w:t>
      </w:r>
      <w:r w:rsidR="00393350">
        <w:t>, de tal forma que después del</w:t>
      </w:r>
      <w:r>
        <w:t xml:space="preserve"> plazo de su aplicación se haga una evaluación confiable.</w:t>
      </w:r>
    </w:p>
    <w:p w:rsidR="001B2869" w:rsidRDefault="005D4304" w:rsidP="00974336">
      <w:pPr>
        <w:spacing w:after="0" w:line="367" w:lineRule="auto"/>
        <w:ind w:left="0"/>
      </w:pPr>
      <w:r>
        <w:t>Es entonces, una tarea permanente y de todos, el aplicar este plan y realizar las observaciones que merezca, para así enriquecerlo en el futuro.</w:t>
      </w:r>
    </w:p>
    <w:p w:rsidR="00393350" w:rsidRDefault="00393350" w:rsidP="00974336">
      <w:pPr>
        <w:spacing w:after="0" w:line="259" w:lineRule="auto"/>
        <w:ind w:left="0" w:firstLine="0"/>
        <w:jc w:val="right"/>
        <w:rPr>
          <w:b/>
        </w:rPr>
      </w:pPr>
    </w:p>
    <w:p w:rsidR="00974336" w:rsidRDefault="00974336" w:rsidP="00974336">
      <w:pPr>
        <w:spacing w:after="0" w:line="259" w:lineRule="auto"/>
        <w:ind w:left="0" w:firstLine="0"/>
        <w:jc w:val="right"/>
        <w:rPr>
          <w:b/>
        </w:rPr>
      </w:pPr>
    </w:p>
    <w:p w:rsidR="001B2869" w:rsidRDefault="005D4304" w:rsidP="00974336">
      <w:pPr>
        <w:spacing w:after="0" w:line="259" w:lineRule="auto"/>
        <w:ind w:left="0"/>
        <w:jc w:val="left"/>
        <w:rPr>
          <w:b/>
        </w:rPr>
      </w:pPr>
      <w:r w:rsidRPr="00393350">
        <w:rPr>
          <w:b/>
        </w:rPr>
        <w:t>APRECIACIONES GENERALES</w:t>
      </w:r>
    </w:p>
    <w:p w:rsidR="00393350" w:rsidRPr="00393350" w:rsidRDefault="00393350" w:rsidP="00393350">
      <w:pPr>
        <w:spacing w:after="266" w:line="259" w:lineRule="auto"/>
        <w:ind w:left="0"/>
        <w:jc w:val="left"/>
      </w:pPr>
    </w:p>
    <w:p w:rsidR="001B2869" w:rsidRDefault="005D4304" w:rsidP="00393350">
      <w:pPr>
        <w:pStyle w:val="Ttulo2"/>
        <w:spacing w:after="266"/>
        <w:ind w:left="0"/>
      </w:pPr>
      <w:r>
        <w:t>CONCEPTO DEL PLAN DE ADELANTO</w:t>
      </w:r>
    </w:p>
    <w:p w:rsidR="001B2869" w:rsidRDefault="005D4304" w:rsidP="00393350">
      <w:pPr>
        <w:spacing w:after="275"/>
        <w:ind w:left="0"/>
      </w:pPr>
      <w:r>
        <w:t xml:space="preserve">El </w:t>
      </w:r>
      <w:r>
        <w:rPr>
          <w:b/>
        </w:rPr>
        <w:t xml:space="preserve">Plan de Adelanto </w:t>
      </w:r>
      <w:r>
        <w:t xml:space="preserve">es un conjunto de características que se desea alcancen los </w:t>
      </w:r>
      <w:r w:rsidR="00393350">
        <w:t>lobato</w:t>
      </w:r>
      <w:r>
        <w:t>s en forma progresiva y de acuerdo a sus posibilidades.</w:t>
      </w:r>
    </w:p>
    <w:p w:rsidR="001B2869" w:rsidRDefault="005D4304" w:rsidP="00393350">
      <w:pPr>
        <w:spacing w:after="281"/>
        <w:ind w:left="0"/>
      </w:pPr>
      <w:r>
        <w:t>Constituye un conjunto de conductas (valores, capacidades, habilidades, actitudes, cualidades) a lograr a través de las diferentes actividades de la Sección.</w:t>
      </w:r>
    </w:p>
    <w:p w:rsidR="001B2869" w:rsidRDefault="005D4304" w:rsidP="00393350">
      <w:pPr>
        <w:pStyle w:val="Ttulo2"/>
        <w:spacing w:after="261"/>
        <w:ind w:left="0"/>
      </w:pPr>
      <w:r>
        <w:t>OBJETIVO DEL PLAN DE ADELANTO</w:t>
      </w:r>
    </w:p>
    <w:p w:rsidR="001B2869" w:rsidRDefault="005D4304" w:rsidP="00393350">
      <w:pPr>
        <w:spacing w:after="286"/>
        <w:ind w:left="0"/>
      </w:pPr>
      <w:r>
        <w:t xml:space="preserve">El único y gran objetivo se podría resumir en el guiar a cada </w:t>
      </w:r>
      <w:r w:rsidR="00393350">
        <w:t>lobato</w:t>
      </w:r>
      <w:r>
        <w:t xml:space="preserve"> en la vivencia cada vez más profunda de la </w:t>
      </w:r>
      <w:r>
        <w:rPr>
          <w:b/>
        </w:rPr>
        <w:t>Ley y la Promesa</w:t>
      </w:r>
      <w:r>
        <w:t>.</w:t>
      </w:r>
    </w:p>
    <w:p w:rsidR="001B2869" w:rsidRDefault="005D4304" w:rsidP="00393350">
      <w:pPr>
        <w:spacing w:after="285"/>
        <w:ind w:left="0"/>
      </w:pPr>
      <w:r>
        <w:t xml:space="preserve">La Ley será el centro de las actividades </w:t>
      </w:r>
      <w:r w:rsidR="00393350">
        <w:rPr>
          <w:b/>
        </w:rPr>
        <w:t>Lobato</w:t>
      </w:r>
      <w:r>
        <w:t>.</w:t>
      </w:r>
    </w:p>
    <w:p w:rsidR="001B2869" w:rsidRDefault="005D4304" w:rsidP="00393350">
      <w:pPr>
        <w:spacing w:after="286"/>
        <w:ind w:left="0"/>
      </w:pPr>
      <w:r>
        <w:t xml:space="preserve">Si observamos la </w:t>
      </w:r>
      <w:r w:rsidR="00393350">
        <w:rPr>
          <w:b/>
        </w:rPr>
        <w:t>Ley Lobato</w:t>
      </w:r>
      <w:r>
        <w:t xml:space="preserve">, en términos siempre positivos nos señala el tipo de persona que se desea formar a través de la práctica del </w:t>
      </w:r>
      <w:r>
        <w:rPr>
          <w:b/>
        </w:rPr>
        <w:t>Escultismo</w:t>
      </w:r>
      <w:r>
        <w:t xml:space="preserve">, de manera que el logro de cada conducta que se plantea en el </w:t>
      </w:r>
      <w:r>
        <w:rPr>
          <w:b/>
        </w:rPr>
        <w:t xml:space="preserve">Plan de Adelanto </w:t>
      </w:r>
      <w:r>
        <w:t xml:space="preserve">fortalece el </w:t>
      </w:r>
      <w:r>
        <w:rPr>
          <w:b/>
        </w:rPr>
        <w:t xml:space="preserve">Espíritu </w:t>
      </w:r>
      <w:r w:rsidR="00393350">
        <w:rPr>
          <w:b/>
        </w:rPr>
        <w:t>Scout</w:t>
      </w:r>
      <w:r>
        <w:rPr>
          <w:b/>
        </w:rPr>
        <w:t xml:space="preserve"> </w:t>
      </w:r>
      <w:r>
        <w:t xml:space="preserve">y hace posible la vivencia cada vez mejor de esta </w:t>
      </w:r>
      <w:r>
        <w:rPr>
          <w:b/>
        </w:rPr>
        <w:t>Ley.</w:t>
      </w:r>
    </w:p>
    <w:p w:rsidR="001B2869" w:rsidRDefault="005D4304" w:rsidP="00393350">
      <w:pPr>
        <w:pStyle w:val="Ttulo2"/>
        <w:spacing w:after="266"/>
        <w:ind w:left="0"/>
      </w:pPr>
      <w:r>
        <w:lastRenderedPageBreak/>
        <w:t>ESQUEMA DEL PLAN DE ADELANTO</w:t>
      </w:r>
    </w:p>
    <w:p w:rsidR="001B2869" w:rsidRDefault="005D4304" w:rsidP="00393350">
      <w:pPr>
        <w:spacing w:after="280"/>
        <w:ind w:left="0"/>
      </w:pPr>
      <w:r>
        <w:t xml:space="preserve">El </w:t>
      </w:r>
      <w:r>
        <w:rPr>
          <w:b/>
        </w:rPr>
        <w:t xml:space="preserve">Plan de Adelanto </w:t>
      </w:r>
      <w:r>
        <w:t>se desarrolla, por lo general, a través de tres etapas, de progresión.</w:t>
      </w:r>
    </w:p>
    <w:p w:rsidR="001B2869" w:rsidRDefault="005D4304" w:rsidP="00393350">
      <w:pPr>
        <w:spacing w:after="281"/>
        <w:ind w:left="0"/>
      </w:pPr>
      <w:r>
        <w:t>Las etapas están íntimamente relacionadas entre ellas, de modo que las características que plantea cada una de ellas, son cada vez más exigentes. Con esto, la adquisición de un aprendizaje es básico para iniciar otro de mayor exigencia, la progresión personal aparece como característica fundamental.</w:t>
      </w:r>
    </w:p>
    <w:p w:rsidR="001B2869" w:rsidRDefault="005D4304" w:rsidP="00393350">
      <w:pPr>
        <w:spacing w:after="277" w:line="259" w:lineRule="auto"/>
        <w:ind w:left="0"/>
        <w:jc w:val="left"/>
      </w:pPr>
      <w:r>
        <w:t xml:space="preserve">Cada una de las </w:t>
      </w:r>
      <w:r>
        <w:rPr>
          <w:b/>
        </w:rPr>
        <w:t xml:space="preserve">Etapas de Progresión </w:t>
      </w:r>
      <w:r>
        <w:t xml:space="preserve">tiene </w:t>
      </w:r>
      <w:r>
        <w:rPr>
          <w:b/>
        </w:rPr>
        <w:t xml:space="preserve">Áreas de Desarrollo </w:t>
      </w:r>
      <w:r>
        <w:t>tales como:</w:t>
      </w:r>
    </w:p>
    <w:p w:rsidR="001B2869" w:rsidRDefault="005D4304" w:rsidP="00393350">
      <w:pPr>
        <w:numPr>
          <w:ilvl w:val="0"/>
          <w:numId w:val="1"/>
        </w:numPr>
        <w:spacing w:after="0" w:line="259" w:lineRule="auto"/>
        <w:ind w:left="0" w:hanging="139"/>
        <w:jc w:val="left"/>
      </w:pPr>
      <w:r>
        <w:rPr>
          <w:b/>
        </w:rPr>
        <w:t>Área Espíritu.</w:t>
      </w:r>
    </w:p>
    <w:p w:rsidR="001B2869" w:rsidRDefault="005D4304" w:rsidP="00393350">
      <w:pPr>
        <w:numPr>
          <w:ilvl w:val="0"/>
          <w:numId w:val="1"/>
        </w:numPr>
        <w:spacing w:after="0" w:line="259" w:lineRule="auto"/>
        <w:ind w:left="0" w:hanging="139"/>
        <w:jc w:val="left"/>
      </w:pPr>
      <w:r>
        <w:rPr>
          <w:b/>
        </w:rPr>
        <w:t>Área Expresión.</w:t>
      </w:r>
    </w:p>
    <w:p w:rsidR="001B2869" w:rsidRDefault="005D4304" w:rsidP="00393350">
      <w:pPr>
        <w:numPr>
          <w:ilvl w:val="0"/>
          <w:numId w:val="1"/>
        </w:numPr>
        <w:spacing w:after="0" w:line="259" w:lineRule="auto"/>
        <w:ind w:left="0" w:hanging="139"/>
        <w:jc w:val="left"/>
      </w:pPr>
      <w:r>
        <w:rPr>
          <w:b/>
        </w:rPr>
        <w:t>Área Aire Libre.</w:t>
      </w:r>
    </w:p>
    <w:p w:rsidR="001B2869" w:rsidRDefault="005D4304" w:rsidP="00393350">
      <w:pPr>
        <w:numPr>
          <w:ilvl w:val="0"/>
          <w:numId w:val="1"/>
        </w:numPr>
        <w:spacing w:after="0" w:line="259" w:lineRule="auto"/>
        <w:ind w:left="0" w:hanging="139"/>
        <w:jc w:val="left"/>
      </w:pPr>
      <w:r>
        <w:rPr>
          <w:b/>
        </w:rPr>
        <w:t>Área Habilidad Manual.</w:t>
      </w:r>
    </w:p>
    <w:p w:rsidR="001B2869" w:rsidRDefault="005D4304" w:rsidP="00393350">
      <w:pPr>
        <w:numPr>
          <w:ilvl w:val="0"/>
          <w:numId w:val="1"/>
        </w:numPr>
        <w:spacing w:after="0" w:line="259" w:lineRule="auto"/>
        <w:ind w:left="0" w:hanging="139"/>
        <w:jc w:val="left"/>
      </w:pPr>
      <w:r>
        <w:rPr>
          <w:b/>
        </w:rPr>
        <w:t>Área Civismo.</w:t>
      </w:r>
    </w:p>
    <w:p w:rsidR="001B2869" w:rsidRDefault="005D4304" w:rsidP="00393350">
      <w:pPr>
        <w:numPr>
          <w:ilvl w:val="0"/>
          <w:numId w:val="1"/>
        </w:numPr>
        <w:spacing w:after="0" w:line="259" w:lineRule="auto"/>
        <w:ind w:left="0" w:hanging="139"/>
        <w:jc w:val="left"/>
      </w:pPr>
      <w:r>
        <w:rPr>
          <w:b/>
        </w:rPr>
        <w:t>Área Deporte y Salud.</w:t>
      </w:r>
    </w:p>
    <w:p w:rsidR="001B2869" w:rsidRDefault="005D4304" w:rsidP="00393350">
      <w:pPr>
        <w:numPr>
          <w:ilvl w:val="0"/>
          <w:numId w:val="1"/>
        </w:numPr>
        <w:spacing w:after="273" w:line="259" w:lineRule="auto"/>
        <w:ind w:left="0" w:hanging="139"/>
        <w:jc w:val="left"/>
      </w:pPr>
      <w:r>
        <w:rPr>
          <w:b/>
        </w:rPr>
        <w:t>Área Institucionalidad.</w:t>
      </w:r>
    </w:p>
    <w:p w:rsidR="001B2869" w:rsidRDefault="005D4304" w:rsidP="00393350">
      <w:pPr>
        <w:spacing w:after="275"/>
        <w:ind w:left="0"/>
      </w:pPr>
      <w:r>
        <w:t xml:space="preserve">Respecto de estas </w:t>
      </w:r>
      <w:r>
        <w:rPr>
          <w:b/>
        </w:rPr>
        <w:t>Áreas</w:t>
      </w:r>
      <w:r>
        <w:t>, se considera que cada una de ellas es de aspecto importante a desarrollar en los niños y jóvenes y que en su conjunto aspiran a un desarrollo integral.</w:t>
      </w:r>
    </w:p>
    <w:p w:rsidR="001B2869" w:rsidRDefault="005D4304" w:rsidP="00393350">
      <w:pPr>
        <w:ind w:left="0"/>
      </w:pPr>
      <w:r>
        <w:t xml:space="preserve">Sin embargo, considerando algunas características particulares de cada región, será posible la adaptación de algunas exigencias en cada </w:t>
      </w:r>
      <w:r>
        <w:rPr>
          <w:b/>
        </w:rPr>
        <w:t>Área</w:t>
      </w:r>
      <w:r>
        <w:t>, sin llegar a eliminarla totalmente.</w:t>
      </w:r>
    </w:p>
    <w:p w:rsidR="00393350" w:rsidRDefault="00393350" w:rsidP="00393350">
      <w:pPr>
        <w:ind w:left="0"/>
      </w:pPr>
    </w:p>
    <w:p w:rsidR="001B2869" w:rsidRDefault="005D4304" w:rsidP="00393350">
      <w:pPr>
        <w:pStyle w:val="Ttulo2"/>
        <w:spacing w:after="266"/>
        <w:ind w:left="0"/>
      </w:pPr>
      <w:r>
        <w:t>CRITERIOS DE EVALUACIÓN DEL ADELANTO INDIVIDUAL</w:t>
      </w:r>
    </w:p>
    <w:p w:rsidR="001B2869" w:rsidRDefault="005D4304" w:rsidP="00393350">
      <w:pPr>
        <w:spacing w:after="275"/>
        <w:ind w:left="0"/>
      </w:pPr>
      <w:r>
        <w:t xml:space="preserve">La </w:t>
      </w:r>
      <w:r>
        <w:rPr>
          <w:b/>
        </w:rPr>
        <w:t xml:space="preserve">Evaluación </w:t>
      </w:r>
      <w:r>
        <w:t xml:space="preserve">aparece como el proceso más importante que debe hacerse en la </w:t>
      </w:r>
      <w:r>
        <w:rPr>
          <w:b/>
        </w:rPr>
        <w:t xml:space="preserve">Progresión </w:t>
      </w:r>
      <w:r>
        <w:t xml:space="preserve">personal del </w:t>
      </w:r>
      <w:r w:rsidR="00393350">
        <w:t>lobato</w:t>
      </w:r>
      <w:r>
        <w:t>.</w:t>
      </w:r>
    </w:p>
    <w:p w:rsidR="001B2869" w:rsidRDefault="005D4304" w:rsidP="00393350">
      <w:pPr>
        <w:spacing w:after="276"/>
        <w:ind w:left="0"/>
      </w:pPr>
      <w:r>
        <w:t>Debe hacerse en forma permanente y a través de variados procedimientos que nos permitan recoger información destinada a tomar una buena decisión.</w:t>
      </w:r>
    </w:p>
    <w:p w:rsidR="001B2869" w:rsidRDefault="005D4304" w:rsidP="00393350">
      <w:pPr>
        <w:spacing w:after="281"/>
        <w:ind w:left="0"/>
      </w:pPr>
      <w:r>
        <w:t xml:space="preserve">El procedimiento de Informes, ya sean escritos u orales, también es apropiado para evaluar el trabajo personal del </w:t>
      </w:r>
      <w:r w:rsidR="00393350">
        <w:t>lobato</w:t>
      </w:r>
      <w:r>
        <w:t>.</w:t>
      </w:r>
    </w:p>
    <w:p w:rsidR="001B2869" w:rsidRDefault="005D4304" w:rsidP="00393350">
      <w:pPr>
        <w:spacing w:after="275"/>
        <w:ind w:left="0"/>
      </w:pPr>
      <w:r>
        <w:t xml:space="preserve">El procedimiento de </w:t>
      </w:r>
      <w:r>
        <w:rPr>
          <w:b/>
        </w:rPr>
        <w:t>Observación</w:t>
      </w:r>
      <w:r>
        <w:t xml:space="preserve">, fundamentalmente sobre hechos o comportamiento del </w:t>
      </w:r>
      <w:r w:rsidR="00393350">
        <w:t>lobato</w:t>
      </w:r>
      <w:r>
        <w:t xml:space="preserve"> es apropiado para evaluar la progresión personal.</w:t>
      </w:r>
    </w:p>
    <w:p w:rsidR="001B2869" w:rsidRDefault="005D4304" w:rsidP="00393350">
      <w:pPr>
        <w:spacing w:after="273"/>
        <w:ind w:left="0"/>
      </w:pPr>
      <w:r>
        <w:t>Importante para señalar lo siguiente:</w:t>
      </w:r>
    </w:p>
    <w:p w:rsidR="001B2869" w:rsidRDefault="005D4304" w:rsidP="00393350">
      <w:pPr>
        <w:spacing w:after="286"/>
        <w:ind w:left="0"/>
      </w:pPr>
      <w:r>
        <w:t xml:space="preserve">a). En el proceso de evaluación de la progresión personal del </w:t>
      </w:r>
      <w:r w:rsidR="00393350">
        <w:t>lobato</w:t>
      </w:r>
      <w:r>
        <w:t xml:space="preserve">, deben participar además del </w:t>
      </w:r>
      <w:r>
        <w:rPr>
          <w:b/>
        </w:rPr>
        <w:t>Equipo de Jefes</w:t>
      </w:r>
      <w:r>
        <w:t xml:space="preserve">, otras personas importantes, como </w:t>
      </w:r>
      <w:r>
        <w:rPr>
          <w:b/>
        </w:rPr>
        <w:t>padres y profesores.</w:t>
      </w:r>
    </w:p>
    <w:p w:rsidR="001B2869" w:rsidRDefault="005D4304" w:rsidP="00393350">
      <w:pPr>
        <w:spacing w:after="283" w:line="249" w:lineRule="auto"/>
        <w:ind w:left="0"/>
        <w:jc w:val="left"/>
      </w:pPr>
      <w:r>
        <w:lastRenderedPageBreak/>
        <w:t xml:space="preserve">b). Es obligación que el </w:t>
      </w:r>
      <w:r>
        <w:rPr>
          <w:b/>
        </w:rPr>
        <w:t xml:space="preserve">Equipo de Jefes </w:t>
      </w:r>
      <w:r>
        <w:t xml:space="preserve">lleve una ficha de la </w:t>
      </w:r>
      <w:r>
        <w:rPr>
          <w:b/>
        </w:rPr>
        <w:t xml:space="preserve">Progresión </w:t>
      </w:r>
      <w:r>
        <w:t xml:space="preserve">personal del </w:t>
      </w:r>
      <w:r w:rsidR="00393350">
        <w:t>lobato</w:t>
      </w:r>
      <w:r>
        <w:t xml:space="preserve"> y que esté conozca cuales son las conductas que de él se esperan y </w:t>
      </w:r>
      <w:r w:rsidR="00393350">
        <w:t>cuál</w:t>
      </w:r>
      <w:r>
        <w:t xml:space="preserve"> es su avance permanente. Se </w:t>
      </w:r>
      <w:r w:rsidR="00393350">
        <w:t>sugiere,</w:t>
      </w:r>
      <w:r>
        <w:t xml:space="preserve"> además, que muestre el adelanto individual y colectivo, como motivación permanente.</w:t>
      </w:r>
    </w:p>
    <w:p w:rsidR="001B2869" w:rsidRDefault="005D4304" w:rsidP="00393350">
      <w:pPr>
        <w:spacing w:after="286"/>
        <w:ind w:left="0"/>
      </w:pPr>
      <w:r>
        <w:t xml:space="preserve">c). Es conveniente que la aprobación de cada </w:t>
      </w:r>
      <w:r>
        <w:rPr>
          <w:b/>
        </w:rPr>
        <w:t xml:space="preserve">Etapa de Progresión </w:t>
      </w:r>
      <w:r>
        <w:t xml:space="preserve">sea conocida por las instancias que corresponda, en cada </w:t>
      </w:r>
      <w:r>
        <w:rPr>
          <w:b/>
        </w:rPr>
        <w:t>Sección.</w:t>
      </w:r>
    </w:p>
    <w:p w:rsidR="00393350" w:rsidRPr="00F40709" w:rsidRDefault="005D4304" w:rsidP="00F40709">
      <w:pPr>
        <w:spacing w:after="286"/>
        <w:ind w:left="0"/>
        <w:rPr>
          <w:b/>
        </w:rPr>
      </w:pPr>
      <w:r>
        <w:t xml:space="preserve">d). Para el </w:t>
      </w:r>
      <w:r w:rsidR="00393350">
        <w:t>lobato</w:t>
      </w:r>
      <w:r>
        <w:t xml:space="preserve"> es muy importante la aprobación de sus </w:t>
      </w:r>
      <w:r>
        <w:rPr>
          <w:b/>
        </w:rPr>
        <w:t xml:space="preserve">Etapas </w:t>
      </w:r>
      <w:r>
        <w:t xml:space="preserve">de manera que deberá hacerse una ceremonia a fin de resaltar este logro y proceder a la entrega de </w:t>
      </w:r>
      <w:r>
        <w:rPr>
          <w:b/>
        </w:rPr>
        <w:t xml:space="preserve">Certificados e Insignias </w:t>
      </w:r>
      <w:r>
        <w:t xml:space="preserve">correspondiente. Este hecho constituye un incentivo para seguir progresando y un ejemplo para el resto de la </w:t>
      </w:r>
      <w:r>
        <w:rPr>
          <w:b/>
        </w:rPr>
        <w:t>Sección.</w:t>
      </w:r>
    </w:p>
    <w:p w:rsidR="001B2869" w:rsidRDefault="005D4304" w:rsidP="00393350">
      <w:pPr>
        <w:pStyle w:val="Ttulo2"/>
        <w:spacing w:after="273"/>
        <w:ind w:left="0"/>
      </w:pPr>
      <w:r>
        <w:t>1.- ETAPAS DEL PLAN</w:t>
      </w:r>
    </w:p>
    <w:p w:rsidR="001B2869" w:rsidRDefault="005D4304" w:rsidP="00393350">
      <w:pPr>
        <w:spacing w:after="280"/>
        <w:ind w:left="0"/>
      </w:pPr>
      <w:r>
        <w:t xml:space="preserve">El </w:t>
      </w:r>
      <w:r>
        <w:rPr>
          <w:b/>
        </w:rPr>
        <w:t xml:space="preserve">Plan de Adelanto </w:t>
      </w:r>
      <w:r>
        <w:t>tendrá las siguientes etapas:</w:t>
      </w:r>
    </w:p>
    <w:p w:rsidR="001B2869" w:rsidRDefault="00393350" w:rsidP="00393350">
      <w:pPr>
        <w:numPr>
          <w:ilvl w:val="0"/>
          <w:numId w:val="2"/>
        </w:numPr>
        <w:spacing w:after="0" w:line="240" w:lineRule="auto"/>
        <w:ind w:left="0" w:hanging="139"/>
      </w:pPr>
      <w:r>
        <w:t>PARCHE TIERNO</w:t>
      </w:r>
      <w:r w:rsidR="005D4304">
        <w:t xml:space="preserve"> (Cachorro de Lobo)</w:t>
      </w:r>
    </w:p>
    <w:p w:rsidR="00393350" w:rsidRDefault="005D4304" w:rsidP="00393350">
      <w:pPr>
        <w:numPr>
          <w:ilvl w:val="0"/>
          <w:numId w:val="2"/>
        </w:numPr>
        <w:spacing w:after="0" w:line="240" w:lineRule="auto"/>
        <w:ind w:left="0" w:hanging="139"/>
      </w:pPr>
      <w:r>
        <w:t xml:space="preserve">LOBATO 1era ESTRELLA </w:t>
      </w:r>
    </w:p>
    <w:p w:rsidR="001B2869" w:rsidRDefault="005D4304" w:rsidP="00393350">
      <w:pPr>
        <w:numPr>
          <w:ilvl w:val="0"/>
          <w:numId w:val="2"/>
        </w:numPr>
        <w:spacing w:after="0" w:line="240" w:lineRule="auto"/>
        <w:ind w:left="0" w:hanging="139"/>
      </w:pPr>
      <w:r>
        <w:t>LOBATO 2da. ESTRELLA</w:t>
      </w:r>
    </w:p>
    <w:p w:rsidR="00393350" w:rsidRDefault="00393350" w:rsidP="00F40709">
      <w:pPr>
        <w:numPr>
          <w:ilvl w:val="0"/>
          <w:numId w:val="2"/>
        </w:numPr>
        <w:spacing w:after="0" w:line="240" w:lineRule="auto"/>
        <w:ind w:left="0" w:hanging="139"/>
      </w:pPr>
      <w:r>
        <w:t>LOBO RAMPANTE</w:t>
      </w:r>
    </w:p>
    <w:p w:rsidR="00974336" w:rsidRDefault="00974336" w:rsidP="00974336">
      <w:pPr>
        <w:spacing w:after="0" w:line="240" w:lineRule="auto"/>
        <w:ind w:left="0" w:firstLine="0"/>
      </w:pPr>
    </w:p>
    <w:p w:rsidR="001B2869" w:rsidRDefault="005D4304" w:rsidP="00393350">
      <w:pPr>
        <w:pStyle w:val="Ttulo2"/>
        <w:spacing w:after="273"/>
        <w:ind w:left="0"/>
      </w:pPr>
      <w:r>
        <w:t>2.- ÁREAS DEL PLAN</w:t>
      </w:r>
    </w:p>
    <w:p w:rsidR="001B2869" w:rsidRDefault="005D4304" w:rsidP="00393350">
      <w:pPr>
        <w:spacing w:after="280"/>
        <w:ind w:left="0"/>
      </w:pPr>
      <w:r>
        <w:t xml:space="preserve">El </w:t>
      </w:r>
      <w:r>
        <w:rPr>
          <w:b/>
        </w:rPr>
        <w:t xml:space="preserve">Plan de Adelanto </w:t>
      </w:r>
      <w:r>
        <w:t>tendrá las siguientes áreas:</w:t>
      </w:r>
    </w:p>
    <w:p w:rsidR="001B2869" w:rsidRDefault="005D4304" w:rsidP="0029101D">
      <w:pPr>
        <w:pStyle w:val="Prrafodelista"/>
        <w:numPr>
          <w:ilvl w:val="0"/>
          <w:numId w:val="3"/>
        </w:numPr>
        <w:ind w:left="0"/>
      </w:pPr>
      <w:r>
        <w:t xml:space="preserve">Técnicas </w:t>
      </w:r>
      <w:r w:rsidR="00393350">
        <w:t>Lobato</w:t>
      </w:r>
      <w:r>
        <w:t>s.</w:t>
      </w:r>
    </w:p>
    <w:p w:rsidR="001B2869" w:rsidRDefault="005D4304" w:rsidP="0029101D">
      <w:pPr>
        <w:numPr>
          <w:ilvl w:val="0"/>
          <w:numId w:val="3"/>
        </w:numPr>
        <w:ind w:left="0" w:firstLine="0"/>
      </w:pPr>
      <w:r>
        <w:t>Formación Espiritual.</w:t>
      </w:r>
    </w:p>
    <w:p w:rsidR="001B2869" w:rsidRDefault="005D4304" w:rsidP="0029101D">
      <w:pPr>
        <w:numPr>
          <w:ilvl w:val="0"/>
          <w:numId w:val="3"/>
        </w:numPr>
        <w:ind w:left="0" w:firstLine="0"/>
      </w:pPr>
      <w:r>
        <w:t>Habilidad Manual.</w:t>
      </w:r>
    </w:p>
    <w:p w:rsidR="001B2869" w:rsidRDefault="005D4304" w:rsidP="0029101D">
      <w:pPr>
        <w:numPr>
          <w:ilvl w:val="0"/>
          <w:numId w:val="3"/>
        </w:numPr>
        <w:ind w:left="0" w:firstLine="0"/>
      </w:pPr>
      <w:r>
        <w:t>Vida al Aire Libre.</w:t>
      </w:r>
    </w:p>
    <w:p w:rsidR="001B2869" w:rsidRDefault="005D4304" w:rsidP="0029101D">
      <w:pPr>
        <w:numPr>
          <w:ilvl w:val="0"/>
          <w:numId w:val="3"/>
        </w:numPr>
        <w:ind w:left="0" w:firstLine="0"/>
      </w:pPr>
      <w:r>
        <w:t>Civismo.</w:t>
      </w:r>
    </w:p>
    <w:p w:rsidR="001B2869" w:rsidRDefault="005D4304" w:rsidP="0029101D">
      <w:pPr>
        <w:numPr>
          <w:ilvl w:val="0"/>
          <w:numId w:val="3"/>
        </w:numPr>
        <w:ind w:left="0" w:firstLine="0"/>
      </w:pPr>
      <w:r>
        <w:t>Comunidad.</w:t>
      </w:r>
    </w:p>
    <w:p w:rsidR="001B2869" w:rsidRDefault="005D4304" w:rsidP="0029101D">
      <w:pPr>
        <w:numPr>
          <w:ilvl w:val="0"/>
          <w:numId w:val="3"/>
        </w:numPr>
        <w:ind w:left="0" w:firstLine="0"/>
      </w:pPr>
      <w:r>
        <w:t>Expresión.</w:t>
      </w:r>
    </w:p>
    <w:p w:rsidR="00974336" w:rsidRPr="00974336" w:rsidRDefault="005D4304" w:rsidP="00974336">
      <w:pPr>
        <w:numPr>
          <w:ilvl w:val="0"/>
          <w:numId w:val="3"/>
        </w:numPr>
        <w:spacing w:after="285"/>
        <w:ind w:left="0" w:firstLine="0"/>
      </w:pPr>
      <w:r>
        <w:t>Destreza Física e Higiene.</w:t>
      </w:r>
    </w:p>
    <w:p w:rsidR="001B2869" w:rsidRDefault="005D4304" w:rsidP="00393350">
      <w:pPr>
        <w:spacing w:after="268" w:line="259" w:lineRule="auto"/>
        <w:ind w:left="0"/>
        <w:jc w:val="left"/>
      </w:pPr>
      <w:r>
        <w:rPr>
          <w:b/>
          <w:u w:val="single" w:color="000000"/>
        </w:rPr>
        <w:t>3.- CONTENIDO DE LAS ÁREAS</w:t>
      </w:r>
    </w:p>
    <w:p w:rsidR="00974336" w:rsidRPr="00974336" w:rsidRDefault="005D4304" w:rsidP="00974336">
      <w:pPr>
        <w:spacing w:after="278"/>
        <w:ind w:left="0"/>
      </w:pPr>
      <w:r>
        <w:t>Están especificadas en las pruebas para cada etapa</w:t>
      </w:r>
    </w:p>
    <w:p w:rsidR="001B2869" w:rsidRDefault="005D4304" w:rsidP="00393350">
      <w:pPr>
        <w:spacing w:after="273" w:line="259" w:lineRule="auto"/>
        <w:ind w:left="0"/>
        <w:jc w:val="left"/>
      </w:pPr>
      <w:r>
        <w:rPr>
          <w:b/>
          <w:u w:val="single" w:color="000000"/>
        </w:rPr>
        <w:t>4.- PRUEBAS DE CADA UNA DE LAS ETAPAS ESPECÍFICAS POR ÁREAS</w:t>
      </w:r>
    </w:p>
    <w:p w:rsidR="00974336" w:rsidRDefault="00974336" w:rsidP="00974336">
      <w:pPr>
        <w:pStyle w:val="Ttulo2"/>
        <w:ind w:left="0" w:firstLine="0"/>
      </w:pPr>
    </w:p>
    <w:p w:rsidR="00974336" w:rsidRPr="00974336" w:rsidRDefault="00974336" w:rsidP="00974336"/>
    <w:p w:rsidR="00974336" w:rsidRDefault="00974336" w:rsidP="00F40709">
      <w:pPr>
        <w:ind w:left="0" w:firstLine="0"/>
      </w:pPr>
    </w:p>
    <w:p w:rsidR="00F40709" w:rsidRDefault="00F40709" w:rsidP="00F40709">
      <w:pPr>
        <w:ind w:left="0" w:firstLine="0"/>
      </w:pPr>
    </w:p>
    <w:p w:rsidR="00F40709" w:rsidRDefault="00F40709" w:rsidP="00F40709">
      <w:pPr>
        <w:ind w:left="0" w:firstLine="0"/>
      </w:pPr>
    </w:p>
    <w:p w:rsidR="00F40709" w:rsidRPr="00974336" w:rsidRDefault="00F40709" w:rsidP="00F40709">
      <w:pPr>
        <w:ind w:left="0" w:firstLine="0"/>
      </w:pPr>
    </w:p>
    <w:p w:rsidR="001B2869" w:rsidRDefault="0029101D" w:rsidP="00974336">
      <w:pPr>
        <w:rPr>
          <w:b/>
        </w:rPr>
      </w:pPr>
      <w:r w:rsidRPr="00974336">
        <w:rPr>
          <w:b/>
        </w:rPr>
        <w:lastRenderedPageBreak/>
        <w:t>ETAPA PARCHE TIERNO</w:t>
      </w:r>
      <w:r w:rsidR="005D4304" w:rsidRPr="00974336">
        <w:rPr>
          <w:b/>
        </w:rPr>
        <w:t>: (Etapa de aspirante)</w:t>
      </w:r>
    </w:p>
    <w:p w:rsidR="00974336" w:rsidRPr="00974336" w:rsidRDefault="00974336" w:rsidP="00974336">
      <w:pPr>
        <w:rPr>
          <w:b/>
        </w:rPr>
      </w:pPr>
      <w:r>
        <w:rPr>
          <w:b/>
          <w:noProof/>
        </w:rPr>
        <w:drawing>
          <wp:inline distT="0" distB="0" distL="0" distR="0">
            <wp:extent cx="2619633" cy="1979955"/>
            <wp:effectExtent l="0" t="0" r="9525"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0572" cy="1988223"/>
                    </a:xfrm>
                    <a:prstGeom prst="rect">
                      <a:avLst/>
                    </a:prstGeom>
                    <a:noFill/>
                    <a:ln>
                      <a:noFill/>
                    </a:ln>
                  </pic:spPr>
                </pic:pic>
              </a:graphicData>
            </a:graphic>
          </wp:inline>
        </w:drawing>
      </w:r>
    </w:p>
    <w:p w:rsidR="0029101D" w:rsidRPr="0029101D" w:rsidRDefault="0029101D" w:rsidP="0029101D"/>
    <w:p w:rsidR="001B2869" w:rsidRDefault="005D4304" w:rsidP="00393350">
      <w:pPr>
        <w:ind w:left="0"/>
      </w:pPr>
      <w:r>
        <w:t>1.- Saber que es un lobato, una seisena, una Manada.</w:t>
      </w:r>
    </w:p>
    <w:p w:rsidR="001B2869" w:rsidRDefault="005D4304" w:rsidP="00393350">
      <w:pPr>
        <w:ind w:left="0"/>
      </w:pPr>
      <w:r>
        <w:t xml:space="preserve">2.- Conocer el TÓTEM de la manada y para </w:t>
      </w:r>
      <w:r w:rsidR="0029101D">
        <w:t>qué</w:t>
      </w:r>
      <w:r>
        <w:t xml:space="preserve"> sirve.</w:t>
      </w:r>
    </w:p>
    <w:p w:rsidR="001B2869" w:rsidRDefault="005D4304" w:rsidP="00393350">
      <w:pPr>
        <w:ind w:left="0"/>
      </w:pPr>
      <w:r>
        <w:t xml:space="preserve">3.- Saber </w:t>
      </w:r>
      <w:r w:rsidR="0029101D">
        <w:t>cuáles</w:t>
      </w:r>
      <w:r>
        <w:t xml:space="preserve"> son las insignias que usan los Lobatos.</w:t>
      </w:r>
    </w:p>
    <w:p w:rsidR="001B2869" w:rsidRDefault="005D4304" w:rsidP="00393350">
      <w:pPr>
        <w:ind w:left="0"/>
      </w:pPr>
      <w:r>
        <w:t>4.- Conocer Ley, Lema y Máximas.</w:t>
      </w:r>
    </w:p>
    <w:p w:rsidR="0029101D" w:rsidRDefault="005D4304" w:rsidP="00393350">
      <w:pPr>
        <w:ind w:left="0"/>
      </w:pPr>
      <w:r>
        <w:t xml:space="preserve">5.- Conocer la Promesa y su significado </w:t>
      </w:r>
    </w:p>
    <w:p w:rsidR="001B2869" w:rsidRDefault="005D4304" w:rsidP="00393350">
      <w:pPr>
        <w:ind w:left="0"/>
      </w:pPr>
      <w:r>
        <w:t xml:space="preserve">6.- Conocer la historia de </w:t>
      </w:r>
      <w:proofErr w:type="spellStart"/>
      <w:r>
        <w:t>MowgIi</w:t>
      </w:r>
      <w:proofErr w:type="spellEnd"/>
      <w:r>
        <w:t xml:space="preserve"> y los animales.</w:t>
      </w:r>
    </w:p>
    <w:p w:rsidR="001B2869" w:rsidRDefault="005D4304" w:rsidP="00393350">
      <w:pPr>
        <w:ind w:left="0"/>
      </w:pPr>
      <w:r>
        <w:t>7.- Aprender la Oración del Lobatos.</w:t>
      </w:r>
    </w:p>
    <w:p w:rsidR="001B2869" w:rsidRDefault="005D4304" w:rsidP="00393350">
      <w:pPr>
        <w:ind w:left="0"/>
      </w:pPr>
      <w:r>
        <w:t>8.- Historia del Fundador.</w:t>
      </w:r>
    </w:p>
    <w:p w:rsidR="0029101D" w:rsidRDefault="005D4304" w:rsidP="00393350">
      <w:pPr>
        <w:ind w:left="0"/>
      </w:pPr>
      <w:r>
        <w:t>9.</w:t>
      </w:r>
      <w:r w:rsidR="0029101D">
        <w:t>-. Historia</w:t>
      </w:r>
      <w:r>
        <w:t xml:space="preserve"> del Patrono de los Lobatos.</w:t>
      </w:r>
      <w:r w:rsidR="0029101D">
        <w:t xml:space="preserve"> </w:t>
      </w:r>
    </w:p>
    <w:p w:rsidR="001B2869" w:rsidRDefault="005D4304" w:rsidP="00393350">
      <w:pPr>
        <w:ind w:left="0"/>
      </w:pPr>
      <w:r>
        <w:t>10.- Saber hacer el " Gran Aullido".</w:t>
      </w:r>
    </w:p>
    <w:p w:rsidR="001B2869" w:rsidRDefault="005D4304" w:rsidP="00393350">
      <w:pPr>
        <w:ind w:left="0"/>
      </w:pPr>
      <w:r>
        <w:t>11.- Conocer el saludo de los Lobatos.</w:t>
      </w:r>
    </w:p>
    <w:p w:rsidR="001B2869" w:rsidRDefault="005D4304" w:rsidP="00393350">
      <w:pPr>
        <w:ind w:left="0"/>
      </w:pPr>
      <w:r>
        <w:t>12.- Conocer el Himno de los Lobatos.</w:t>
      </w:r>
    </w:p>
    <w:p w:rsidR="001B2869" w:rsidRDefault="005D4304" w:rsidP="00393350">
      <w:pPr>
        <w:ind w:left="0"/>
      </w:pPr>
      <w:r>
        <w:t>13.- Conocer tres cantos y una danza.</w:t>
      </w:r>
    </w:p>
    <w:p w:rsidR="001B2869" w:rsidRDefault="005D4304" w:rsidP="00393350">
      <w:pPr>
        <w:ind w:left="0"/>
      </w:pPr>
      <w:r>
        <w:t>14.- Saber usar correctamente su uniforme.</w:t>
      </w:r>
    </w:p>
    <w:p w:rsidR="001B2869" w:rsidRDefault="005D4304" w:rsidP="00393350">
      <w:pPr>
        <w:ind w:left="0"/>
      </w:pPr>
      <w:r>
        <w:t xml:space="preserve">15.- Hacer bien un paquete con el nudo </w:t>
      </w:r>
      <w:r w:rsidR="0029101D">
        <w:t>rizo</w:t>
      </w:r>
    </w:p>
    <w:p w:rsidR="001B2869" w:rsidRDefault="005D4304" w:rsidP="00393350">
      <w:pPr>
        <w:ind w:left="0"/>
      </w:pPr>
      <w:r>
        <w:t>16.- Hacer una Buena acción diaria,</w:t>
      </w:r>
    </w:p>
    <w:p w:rsidR="001B2869" w:rsidRDefault="005D4304" w:rsidP="00393350">
      <w:pPr>
        <w:ind w:left="0"/>
      </w:pPr>
      <w:r>
        <w:t>17.- Tener una libreta con nombres y direcciones de los lobatos y los Viejos Lobos</w:t>
      </w:r>
    </w:p>
    <w:p w:rsidR="001B2869" w:rsidRDefault="005D4304" w:rsidP="00393350">
      <w:pPr>
        <w:spacing w:after="285"/>
        <w:ind w:left="0"/>
      </w:pPr>
      <w:r>
        <w:t xml:space="preserve">18.- Nudos; </w:t>
      </w:r>
      <w:r w:rsidR="0029101D">
        <w:t>Rizo</w:t>
      </w:r>
      <w:r>
        <w:t xml:space="preserve"> y </w:t>
      </w:r>
      <w:r w:rsidR="0029101D">
        <w:t>vuelta de escota.</w:t>
      </w:r>
    </w:p>
    <w:p w:rsidR="0029101D" w:rsidRDefault="0029101D" w:rsidP="00393350">
      <w:pPr>
        <w:spacing w:after="285"/>
        <w:ind w:left="0"/>
      </w:pPr>
    </w:p>
    <w:p w:rsidR="00F40709" w:rsidRDefault="00F40709" w:rsidP="00393350">
      <w:pPr>
        <w:spacing w:after="285"/>
        <w:ind w:left="0"/>
      </w:pPr>
    </w:p>
    <w:p w:rsidR="00F40709" w:rsidRDefault="00F40709" w:rsidP="00393350">
      <w:pPr>
        <w:spacing w:after="285"/>
        <w:ind w:left="0"/>
      </w:pPr>
    </w:p>
    <w:p w:rsidR="00F40709" w:rsidRDefault="00F40709" w:rsidP="00393350">
      <w:pPr>
        <w:spacing w:after="285"/>
        <w:ind w:left="0"/>
      </w:pPr>
    </w:p>
    <w:p w:rsidR="00F40709" w:rsidRDefault="00F40709" w:rsidP="00393350">
      <w:pPr>
        <w:spacing w:after="285"/>
        <w:ind w:left="0"/>
      </w:pPr>
    </w:p>
    <w:p w:rsidR="00974336" w:rsidRDefault="00974336" w:rsidP="00393350">
      <w:pPr>
        <w:spacing w:after="285"/>
        <w:ind w:left="0"/>
      </w:pPr>
    </w:p>
    <w:p w:rsidR="0029101D" w:rsidRDefault="005D4304" w:rsidP="0029101D">
      <w:pPr>
        <w:spacing w:after="266" w:line="259" w:lineRule="auto"/>
        <w:ind w:left="0"/>
        <w:jc w:val="left"/>
        <w:rPr>
          <w:b/>
          <w:u w:val="single" w:color="000000"/>
        </w:rPr>
      </w:pPr>
      <w:r>
        <w:rPr>
          <w:b/>
          <w:u w:val="single" w:color="000000"/>
        </w:rPr>
        <w:lastRenderedPageBreak/>
        <w:t>ETAPA LOBATO 1ra. ESTRELLA</w:t>
      </w:r>
    </w:p>
    <w:p w:rsidR="00974336" w:rsidRPr="0029101D" w:rsidRDefault="00974336" w:rsidP="0029101D">
      <w:pPr>
        <w:spacing w:after="266" w:line="259" w:lineRule="auto"/>
        <w:ind w:left="0"/>
        <w:jc w:val="left"/>
        <w:rPr>
          <w:b/>
          <w:u w:val="single" w:color="000000"/>
        </w:rPr>
      </w:pPr>
      <w:r>
        <w:rPr>
          <w:noProof/>
        </w:rPr>
        <w:drawing>
          <wp:inline distT="0" distB="0" distL="0" distR="0">
            <wp:extent cx="1781175" cy="1781175"/>
            <wp:effectExtent l="0" t="0" r="9525" b="9525"/>
            <wp:docPr id="4" name="Imagen 4" descr="Resultado de imagen para lobito aprende a cazar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Resultado de imagen para lobito aprende a cazar dibujo"/>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781175" cy="1781175"/>
                    </a:xfrm>
                    <a:prstGeom prst="rect">
                      <a:avLst/>
                    </a:prstGeom>
                    <a:noFill/>
                    <a:ln>
                      <a:noFill/>
                    </a:ln>
                  </pic:spPr>
                </pic:pic>
              </a:graphicData>
            </a:graphic>
          </wp:inline>
        </w:drawing>
      </w:r>
    </w:p>
    <w:p w:rsidR="001B2869" w:rsidRDefault="005D4304" w:rsidP="00393350">
      <w:pPr>
        <w:pStyle w:val="Ttulo2"/>
        <w:ind w:left="0"/>
      </w:pPr>
      <w:r>
        <w:t xml:space="preserve">TÉCNICAS </w:t>
      </w:r>
      <w:r w:rsidR="00393350">
        <w:t>LOBATO</w:t>
      </w:r>
      <w:r>
        <w:t>S</w:t>
      </w:r>
    </w:p>
    <w:p w:rsidR="0029101D" w:rsidRPr="0029101D" w:rsidRDefault="0029101D" w:rsidP="0029101D"/>
    <w:p w:rsidR="001B2869" w:rsidRDefault="005D4304" w:rsidP="00393350">
      <w:pPr>
        <w:ind w:left="0"/>
      </w:pPr>
      <w:r>
        <w:t>1.- Saber realizar y aplicar bien los nudos; Ballestrinque, Ajuste, Galera.</w:t>
      </w:r>
    </w:p>
    <w:p w:rsidR="0046666E" w:rsidRDefault="005D4304" w:rsidP="00393350">
      <w:pPr>
        <w:spacing w:after="1" w:line="249" w:lineRule="auto"/>
        <w:ind w:left="0"/>
        <w:jc w:val="left"/>
      </w:pPr>
      <w:r>
        <w:t xml:space="preserve">2.- Saber dar una breve explicación de los siguientes signos; seguir, doblar, peligro. </w:t>
      </w:r>
    </w:p>
    <w:p w:rsidR="0046666E" w:rsidRDefault="005D4304" w:rsidP="00393350">
      <w:pPr>
        <w:spacing w:after="1" w:line="249" w:lineRule="auto"/>
        <w:ind w:left="0"/>
        <w:jc w:val="left"/>
      </w:pPr>
      <w:r>
        <w:t xml:space="preserve">3.- Saber descifrar un mensaje usando una "clave sencilla" </w:t>
      </w:r>
    </w:p>
    <w:p w:rsidR="001B2869" w:rsidRDefault="005D4304" w:rsidP="00393350">
      <w:pPr>
        <w:spacing w:after="1" w:line="249" w:lineRule="auto"/>
        <w:ind w:left="0"/>
        <w:jc w:val="left"/>
      </w:pPr>
      <w:r>
        <w:t>4.- Distinguir con claridad las llamadas de Manada.</w:t>
      </w:r>
    </w:p>
    <w:p w:rsidR="001B2869" w:rsidRDefault="005D4304" w:rsidP="00393350">
      <w:pPr>
        <w:ind w:left="0"/>
      </w:pPr>
      <w:r>
        <w:t>5.- Saber que es el "Círculo de Parada".</w:t>
      </w:r>
    </w:p>
    <w:p w:rsidR="001B2869" w:rsidRDefault="005D4304" w:rsidP="00393350">
      <w:pPr>
        <w:spacing w:after="285"/>
        <w:ind w:left="0"/>
      </w:pPr>
      <w:r>
        <w:t>6.- Saber que es el "Círculo de la Roca".</w:t>
      </w:r>
    </w:p>
    <w:p w:rsidR="001B2869" w:rsidRDefault="005D4304" w:rsidP="00393350">
      <w:pPr>
        <w:pStyle w:val="Ttulo2"/>
        <w:ind w:left="0"/>
      </w:pPr>
      <w:r>
        <w:t>FORMACIÓN ESPIRITUAL</w:t>
      </w:r>
    </w:p>
    <w:p w:rsidR="0029101D" w:rsidRPr="0029101D" w:rsidRDefault="0029101D" w:rsidP="0029101D"/>
    <w:p w:rsidR="001B2869" w:rsidRDefault="005D4304" w:rsidP="00393350">
      <w:pPr>
        <w:ind w:left="0"/>
      </w:pPr>
      <w:r>
        <w:t xml:space="preserve">1.- Saber ver la hora, y a la vez </w:t>
      </w:r>
      <w:r w:rsidR="0029101D">
        <w:t>ser puntual.</w:t>
      </w:r>
    </w:p>
    <w:p w:rsidR="001B2869" w:rsidRDefault="005D4304" w:rsidP="00393350">
      <w:pPr>
        <w:ind w:left="0"/>
      </w:pPr>
      <w:r>
        <w:t>2.- Hacer un relato sencillo sobre la vida de San Francisco de Asís.</w:t>
      </w:r>
    </w:p>
    <w:p w:rsidR="001B2869" w:rsidRDefault="005D4304" w:rsidP="00393350">
      <w:pPr>
        <w:ind w:left="0"/>
      </w:pPr>
      <w:r>
        <w:t xml:space="preserve">3.- Relatar en forma breve, la vida de Baden </w:t>
      </w:r>
      <w:proofErr w:type="spellStart"/>
      <w:r>
        <w:t>PoweIl</w:t>
      </w:r>
      <w:proofErr w:type="spellEnd"/>
      <w:r>
        <w:t>.</w:t>
      </w:r>
    </w:p>
    <w:p w:rsidR="001B2869" w:rsidRDefault="005D4304" w:rsidP="00393350">
      <w:pPr>
        <w:ind w:left="0"/>
      </w:pPr>
      <w:r>
        <w:t xml:space="preserve">4.- Narrar una parte de la historia de </w:t>
      </w:r>
      <w:proofErr w:type="spellStart"/>
      <w:r>
        <w:t>Mowgli</w:t>
      </w:r>
      <w:proofErr w:type="spellEnd"/>
      <w:r>
        <w:t>.</w:t>
      </w:r>
    </w:p>
    <w:p w:rsidR="001B2869" w:rsidRDefault="0029101D" w:rsidP="00393350">
      <w:pPr>
        <w:ind w:left="0"/>
      </w:pPr>
      <w:r>
        <w:t>5.- Saber preparar una merienda sencilla</w:t>
      </w:r>
      <w:r w:rsidR="005D4304">
        <w:t xml:space="preserve"> para la Manada.</w:t>
      </w:r>
    </w:p>
    <w:p w:rsidR="001B2869" w:rsidRDefault="005D4304" w:rsidP="00393350">
      <w:pPr>
        <w:ind w:left="0"/>
      </w:pPr>
      <w:r>
        <w:t>6.- Participar activamente en las Ceremonias de la Manada.</w:t>
      </w:r>
    </w:p>
    <w:p w:rsidR="001B2869" w:rsidRDefault="005D4304" w:rsidP="00393350">
      <w:pPr>
        <w:ind w:left="0"/>
      </w:pPr>
      <w:r>
        <w:t>7.- Poder explicar con ejemplos sencillos la Ley, Lema y Máximas.</w:t>
      </w:r>
    </w:p>
    <w:p w:rsidR="0046666E" w:rsidRDefault="0046666E" w:rsidP="00393350">
      <w:pPr>
        <w:ind w:left="0"/>
      </w:pPr>
    </w:p>
    <w:p w:rsidR="001B2869" w:rsidRDefault="005D4304" w:rsidP="00393350">
      <w:pPr>
        <w:pStyle w:val="Ttulo2"/>
        <w:ind w:left="0"/>
      </w:pPr>
      <w:r>
        <w:t>HABILIDAD MANUAL</w:t>
      </w:r>
    </w:p>
    <w:p w:rsidR="0029101D" w:rsidRPr="0029101D" w:rsidRDefault="0029101D" w:rsidP="0029101D"/>
    <w:p w:rsidR="001B2869" w:rsidRDefault="005D4304" w:rsidP="00393350">
      <w:pPr>
        <w:ind w:left="0"/>
      </w:pPr>
      <w:r>
        <w:t>1.- Confeccionar un títere de guante</w:t>
      </w:r>
      <w:r w:rsidR="0029101D">
        <w:t xml:space="preserve"> o calcetín</w:t>
      </w:r>
      <w:r>
        <w:t xml:space="preserve"> (estilo Sapo y la Culebra con un calcetín)</w:t>
      </w:r>
    </w:p>
    <w:p w:rsidR="001B2869" w:rsidRDefault="005D4304" w:rsidP="00393350">
      <w:pPr>
        <w:ind w:left="0"/>
      </w:pPr>
      <w:r>
        <w:t>2.- Forrar sus cuadernos y libros.</w:t>
      </w:r>
    </w:p>
    <w:p w:rsidR="001B2869" w:rsidRDefault="005D4304" w:rsidP="00393350">
      <w:pPr>
        <w:spacing w:after="285"/>
        <w:ind w:left="0"/>
      </w:pPr>
      <w:r>
        <w:t>3.- Hacer un trabajo manual útil y sencillo para la Manada.</w:t>
      </w:r>
    </w:p>
    <w:p w:rsidR="001B2869" w:rsidRDefault="005D4304" w:rsidP="00393350">
      <w:pPr>
        <w:pStyle w:val="Ttulo2"/>
        <w:ind w:left="0"/>
      </w:pPr>
      <w:r>
        <w:t>VIDA AL AIRE LIBRE</w:t>
      </w:r>
    </w:p>
    <w:p w:rsidR="0029101D" w:rsidRPr="0029101D" w:rsidRDefault="0029101D" w:rsidP="0029101D"/>
    <w:p w:rsidR="001B2869" w:rsidRDefault="005D4304" w:rsidP="00393350">
      <w:pPr>
        <w:ind w:left="0"/>
      </w:pPr>
      <w:r>
        <w:t>1 - Haber participado a lo menos en una salida con la Manada</w:t>
      </w:r>
      <w:r w:rsidR="0029101D">
        <w:t xml:space="preserve"> (excursión o acantonamiento)</w:t>
      </w:r>
      <w:r>
        <w:t>.</w:t>
      </w:r>
    </w:p>
    <w:p w:rsidR="001B2869" w:rsidRDefault="005D4304" w:rsidP="00393350">
      <w:pPr>
        <w:spacing w:after="285"/>
        <w:ind w:left="0"/>
      </w:pPr>
      <w:r>
        <w:t>2.- Tener un equipó de Campamento adecuado y bien cuidado.</w:t>
      </w:r>
    </w:p>
    <w:p w:rsidR="001B2869" w:rsidRDefault="005D4304" w:rsidP="00393350">
      <w:pPr>
        <w:pStyle w:val="Ttulo2"/>
        <w:ind w:left="0"/>
      </w:pPr>
      <w:r>
        <w:lastRenderedPageBreak/>
        <w:t>CIVISMO</w:t>
      </w:r>
    </w:p>
    <w:p w:rsidR="0029101D" w:rsidRPr="0029101D" w:rsidRDefault="0029101D" w:rsidP="0029101D"/>
    <w:p w:rsidR="001B2869" w:rsidRDefault="005D4304" w:rsidP="00393350">
      <w:pPr>
        <w:ind w:left="0"/>
      </w:pPr>
      <w:r>
        <w:t>1.- Saber dibujar y colorear la Bandera y el Escudo Nacional.</w:t>
      </w:r>
    </w:p>
    <w:p w:rsidR="001B2869" w:rsidRDefault="005D4304" w:rsidP="00393350">
      <w:pPr>
        <w:ind w:left="0"/>
      </w:pPr>
      <w:r>
        <w:t>2.- Saber izar y bajar la Bandera.</w:t>
      </w:r>
    </w:p>
    <w:p w:rsidR="001B2869" w:rsidRDefault="005D4304" w:rsidP="00393350">
      <w:pPr>
        <w:spacing w:after="285"/>
        <w:ind w:left="0"/>
      </w:pPr>
      <w:r>
        <w:t>3.- Saber cantar el Himno Nacional.</w:t>
      </w:r>
    </w:p>
    <w:p w:rsidR="001B2869" w:rsidRDefault="005D4304" w:rsidP="00393350">
      <w:pPr>
        <w:pStyle w:val="Ttulo2"/>
        <w:ind w:left="0"/>
      </w:pPr>
      <w:r>
        <w:t>COMUNIDAD</w:t>
      </w:r>
    </w:p>
    <w:p w:rsidR="0029101D" w:rsidRPr="0029101D" w:rsidRDefault="0029101D" w:rsidP="0029101D"/>
    <w:p w:rsidR="001B2869" w:rsidRDefault="005D4304" w:rsidP="0046666E">
      <w:pPr>
        <w:spacing w:after="280"/>
        <w:ind w:left="0" w:firstLine="0"/>
      </w:pPr>
      <w:r>
        <w:t xml:space="preserve">1.- Tener en su libreta, los teléfonos y direcciones de; </w:t>
      </w:r>
      <w:r w:rsidR="0029101D">
        <w:t>fuerza pública, Bomberos, cruz roja,</w:t>
      </w:r>
      <w:r w:rsidR="0046666E">
        <w:t xml:space="preserve"> m</w:t>
      </w:r>
      <w:r>
        <w:t>é</w:t>
      </w:r>
      <w:r w:rsidR="0029101D">
        <w:t>dicos de la Localidad, su manada</w:t>
      </w:r>
      <w:r>
        <w:t>, de los Jefes d</w:t>
      </w:r>
      <w:r w:rsidR="0029101D">
        <w:t>el Grupo y de la Asociación.</w:t>
      </w:r>
    </w:p>
    <w:p w:rsidR="001B2869" w:rsidRDefault="005D4304" w:rsidP="00393350">
      <w:pPr>
        <w:pStyle w:val="Ttulo2"/>
        <w:ind w:left="0"/>
      </w:pPr>
      <w:r>
        <w:t>EXPRESIÓN</w:t>
      </w:r>
    </w:p>
    <w:p w:rsidR="0029101D" w:rsidRPr="0029101D" w:rsidRDefault="0029101D" w:rsidP="0029101D"/>
    <w:p w:rsidR="001B2869" w:rsidRDefault="005D4304" w:rsidP="00393350">
      <w:pPr>
        <w:ind w:left="0"/>
      </w:pPr>
      <w:r>
        <w:t>1.- Par</w:t>
      </w:r>
      <w:r w:rsidR="0029101D">
        <w:t>ticipar en una sesión de representación teatral</w:t>
      </w:r>
      <w:r>
        <w:t xml:space="preserve"> o mimos en una velada.</w:t>
      </w:r>
    </w:p>
    <w:p w:rsidR="001B2869" w:rsidRDefault="005D4304" w:rsidP="00393350">
      <w:pPr>
        <w:spacing w:after="285"/>
        <w:ind w:left="0"/>
      </w:pPr>
      <w:r>
        <w:t>2.- Conocer cinco cantos, dos aplausos, dos danzas.</w:t>
      </w:r>
    </w:p>
    <w:p w:rsidR="001B2869" w:rsidRDefault="005D4304" w:rsidP="00393350">
      <w:pPr>
        <w:pStyle w:val="Ttulo2"/>
        <w:ind w:left="0"/>
      </w:pPr>
      <w:r>
        <w:t>DESTREZA FÍSICA E HIGIENE</w:t>
      </w:r>
    </w:p>
    <w:p w:rsidR="0029101D" w:rsidRPr="0029101D" w:rsidRDefault="0029101D" w:rsidP="0029101D"/>
    <w:p w:rsidR="001B2869" w:rsidRDefault="005D4304" w:rsidP="00393350">
      <w:pPr>
        <w:ind w:left="0"/>
      </w:pPr>
      <w:r>
        <w:t xml:space="preserve">1.- Lanzar y atrapar la pelota de 6 a 10 </w:t>
      </w:r>
      <w:proofErr w:type="spellStart"/>
      <w:r>
        <w:t>mt</w:t>
      </w:r>
      <w:proofErr w:type="spellEnd"/>
      <w:r>
        <w:t>.</w:t>
      </w:r>
    </w:p>
    <w:p w:rsidR="001B2869" w:rsidRDefault="005D4304" w:rsidP="00393350">
      <w:pPr>
        <w:ind w:left="0"/>
      </w:pPr>
      <w:r>
        <w:t xml:space="preserve">2.- Correr 50 </w:t>
      </w:r>
      <w:proofErr w:type="spellStart"/>
      <w:r w:rsidR="0046666E">
        <w:t>mt</w:t>
      </w:r>
      <w:proofErr w:type="spellEnd"/>
      <w:r w:rsidR="0046666E">
        <w:t>. en el tiempo que se indique (de acuerdo a las posibilidades del lobato)</w:t>
      </w:r>
    </w:p>
    <w:p w:rsidR="001B2869" w:rsidRDefault="005D4304" w:rsidP="00393350">
      <w:pPr>
        <w:ind w:left="0"/>
      </w:pPr>
      <w:r>
        <w:t>3.- Caminar erguido portando un libro en la cabeza.</w:t>
      </w:r>
    </w:p>
    <w:p w:rsidR="001B2869" w:rsidRDefault="005D4304" w:rsidP="00393350">
      <w:pPr>
        <w:ind w:left="0"/>
      </w:pPr>
      <w:r>
        <w:t>4.- Hacer un recorrido con obstáculos.</w:t>
      </w:r>
    </w:p>
    <w:p w:rsidR="001B2869" w:rsidRDefault="005D4304" w:rsidP="00393350">
      <w:pPr>
        <w:ind w:left="0"/>
      </w:pPr>
      <w:r>
        <w:t>5.- Saber mantener aseada la dentadura.</w:t>
      </w:r>
    </w:p>
    <w:p w:rsidR="001B2869" w:rsidRDefault="005D4304" w:rsidP="00393350">
      <w:pPr>
        <w:ind w:left="0"/>
      </w:pPr>
      <w:r>
        <w:t>6.- Saber respirar por la nariz.</w:t>
      </w:r>
    </w:p>
    <w:p w:rsidR="001B2869" w:rsidRDefault="005D4304" w:rsidP="00393350">
      <w:pPr>
        <w:ind w:left="0"/>
      </w:pPr>
      <w:r>
        <w:t>7.- Practicar modales de cortesía y vocabulario.</w:t>
      </w:r>
    </w:p>
    <w:p w:rsidR="001B2869" w:rsidRDefault="005D4304" w:rsidP="00393350">
      <w:pPr>
        <w:spacing w:after="568"/>
        <w:ind w:left="0"/>
      </w:pPr>
      <w:r>
        <w:t>8.- Aseo personal, cuerpo, manos y uñas.</w:t>
      </w:r>
    </w:p>
    <w:p w:rsidR="0046666E" w:rsidRDefault="0046666E" w:rsidP="00393350">
      <w:pPr>
        <w:spacing w:after="568"/>
        <w:ind w:left="0"/>
      </w:pPr>
    </w:p>
    <w:p w:rsidR="0046666E" w:rsidRDefault="0046666E" w:rsidP="00393350">
      <w:pPr>
        <w:spacing w:after="568"/>
        <w:ind w:left="0"/>
      </w:pPr>
    </w:p>
    <w:p w:rsidR="0046666E" w:rsidRDefault="0046666E" w:rsidP="00393350">
      <w:pPr>
        <w:spacing w:after="568"/>
        <w:ind w:left="0"/>
      </w:pPr>
    </w:p>
    <w:p w:rsidR="0046666E" w:rsidRDefault="0046666E" w:rsidP="00393350">
      <w:pPr>
        <w:spacing w:after="568"/>
        <w:ind w:left="0"/>
      </w:pPr>
    </w:p>
    <w:p w:rsidR="0046666E" w:rsidRDefault="0046666E" w:rsidP="00393350">
      <w:pPr>
        <w:spacing w:after="568"/>
        <w:ind w:left="0"/>
      </w:pPr>
    </w:p>
    <w:p w:rsidR="0046666E" w:rsidRDefault="0046666E" w:rsidP="00393350">
      <w:pPr>
        <w:spacing w:after="568"/>
        <w:ind w:left="0"/>
      </w:pPr>
    </w:p>
    <w:p w:rsidR="001B2869" w:rsidRDefault="005D4304" w:rsidP="00393350">
      <w:pPr>
        <w:spacing w:after="266" w:line="259" w:lineRule="auto"/>
        <w:ind w:left="0"/>
        <w:jc w:val="left"/>
        <w:rPr>
          <w:b/>
          <w:u w:val="single" w:color="000000"/>
        </w:rPr>
      </w:pPr>
      <w:r>
        <w:rPr>
          <w:b/>
          <w:u w:val="single" w:color="000000"/>
        </w:rPr>
        <w:lastRenderedPageBreak/>
        <w:t>ETAPA LOBATO 2da. ESTRELLA</w:t>
      </w:r>
    </w:p>
    <w:p w:rsidR="00974336" w:rsidRDefault="00974336" w:rsidP="00393350">
      <w:pPr>
        <w:spacing w:after="266" w:line="259" w:lineRule="auto"/>
        <w:ind w:left="0"/>
        <w:jc w:val="left"/>
        <w:rPr>
          <w:b/>
          <w:u w:val="single" w:color="000000"/>
        </w:rPr>
      </w:pPr>
      <w:r>
        <w:rPr>
          <w:noProof/>
        </w:rPr>
        <w:drawing>
          <wp:inline distT="0" distB="0" distL="0" distR="0">
            <wp:extent cx="1996925" cy="2028825"/>
            <wp:effectExtent l="0" t="0" r="3810" b="0"/>
            <wp:docPr id="5" name="Imagen 5" descr="Resultado de imagen para lobo jove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Resultado de imagen para lobo joven dibujo"/>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008788" cy="2040877"/>
                    </a:xfrm>
                    <a:prstGeom prst="rect">
                      <a:avLst/>
                    </a:prstGeom>
                    <a:noFill/>
                    <a:ln>
                      <a:noFill/>
                    </a:ln>
                  </pic:spPr>
                </pic:pic>
              </a:graphicData>
            </a:graphic>
          </wp:inline>
        </w:drawing>
      </w:r>
    </w:p>
    <w:p w:rsidR="00974336" w:rsidRDefault="00974336" w:rsidP="00393350">
      <w:pPr>
        <w:spacing w:after="266" w:line="259" w:lineRule="auto"/>
        <w:ind w:left="0"/>
        <w:jc w:val="left"/>
      </w:pPr>
    </w:p>
    <w:p w:rsidR="001B2869" w:rsidRDefault="005D4304" w:rsidP="00393350">
      <w:pPr>
        <w:pStyle w:val="Ttulo2"/>
        <w:ind w:left="0"/>
      </w:pPr>
      <w:r>
        <w:t xml:space="preserve">TÉCNICAS </w:t>
      </w:r>
      <w:r w:rsidR="00393350">
        <w:t>LOBATO</w:t>
      </w:r>
      <w:r>
        <w:t>S</w:t>
      </w:r>
    </w:p>
    <w:p w:rsidR="0029101D" w:rsidRPr="0029101D" w:rsidRDefault="0029101D" w:rsidP="0029101D"/>
    <w:p w:rsidR="001B2869" w:rsidRDefault="005D4304" w:rsidP="00393350">
      <w:pPr>
        <w:ind w:left="0"/>
      </w:pPr>
      <w:r>
        <w:t>1.- Saber utili</w:t>
      </w:r>
      <w:r w:rsidR="0046666E">
        <w:t>zar y orientarse con la brújula (puntos básicos; cardinales y laterales)</w:t>
      </w:r>
    </w:p>
    <w:p w:rsidR="001B2869" w:rsidRDefault="005D4304" w:rsidP="00393350">
      <w:pPr>
        <w:ind w:left="0"/>
      </w:pPr>
      <w:r>
        <w:t>2.- Saber encender una fogata sencilla.</w:t>
      </w:r>
    </w:p>
    <w:p w:rsidR="001B2869" w:rsidRDefault="005D4304" w:rsidP="00393350">
      <w:pPr>
        <w:ind w:left="0"/>
      </w:pPr>
      <w:r>
        <w:t>3.</w:t>
      </w:r>
      <w:r w:rsidR="0029101D">
        <w:t>- Preparar café de la tarde</w:t>
      </w:r>
      <w:r>
        <w:t xml:space="preserve"> para la Manada con los padres.</w:t>
      </w:r>
    </w:p>
    <w:p w:rsidR="001B2869" w:rsidRDefault="005D4304" w:rsidP="00393350">
      <w:pPr>
        <w:ind w:left="0"/>
      </w:pPr>
      <w:r>
        <w:t>4.- Saber utilizar el Morse</w:t>
      </w:r>
      <w:r w:rsidR="00181B3E">
        <w:t xml:space="preserve"> (señales de emergencia)</w:t>
      </w:r>
      <w:r w:rsidR="0046666E">
        <w:t>.</w:t>
      </w:r>
    </w:p>
    <w:p w:rsidR="001B2869" w:rsidRDefault="005D4304" w:rsidP="00393350">
      <w:pPr>
        <w:spacing w:after="285"/>
        <w:ind w:left="0"/>
      </w:pPr>
      <w:r>
        <w:t>5.- Saber los nudos; Margarita, as de guía, y embarrilado de un chicote en forma sencilla.</w:t>
      </w:r>
    </w:p>
    <w:p w:rsidR="001B2869" w:rsidRDefault="005D4304" w:rsidP="00393350">
      <w:pPr>
        <w:pStyle w:val="Ttulo2"/>
        <w:ind w:left="0"/>
      </w:pPr>
      <w:r>
        <w:t>FORMACIÓN ESPIRITUAL</w:t>
      </w:r>
    </w:p>
    <w:p w:rsidR="00181B3E" w:rsidRPr="00181B3E" w:rsidRDefault="00181B3E" w:rsidP="00181B3E"/>
    <w:p w:rsidR="001B2869" w:rsidRDefault="00181B3E" w:rsidP="00393350">
      <w:pPr>
        <w:ind w:left="0"/>
      </w:pPr>
      <w:r>
        <w:t>1.- Enseñar a un Parche tierno</w:t>
      </w:r>
      <w:r w:rsidR="005D4304">
        <w:t>, Ley, Lema y Máximas, Promesa del Lobato.</w:t>
      </w:r>
    </w:p>
    <w:p w:rsidR="001B2869" w:rsidRDefault="005D4304" w:rsidP="00393350">
      <w:pPr>
        <w:ind w:left="0"/>
      </w:pPr>
      <w:r>
        <w:t>2.- Cumplir con prontitud las órdenes o peticiones de sus Viejos Lobos.</w:t>
      </w:r>
    </w:p>
    <w:p w:rsidR="001B2869" w:rsidRDefault="005D4304" w:rsidP="00393350">
      <w:pPr>
        <w:ind w:left="0"/>
      </w:pPr>
      <w:r>
        <w:t>3.- Participar en la preparación de Ceremonias.</w:t>
      </w:r>
    </w:p>
    <w:p w:rsidR="00181B3E" w:rsidRDefault="00181B3E" w:rsidP="00393350">
      <w:pPr>
        <w:ind w:left="0"/>
      </w:pPr>
    </w:p>
    <w:p w:rsidR="001B2869" w:rsidRDefault="005D4304" w:rsidP="00393350">
      <w:pPr>
        <w:pStyle w:val="Ttulo2"/>
        <w:ind w:left="0"/>
      </w:pPr>
      <w:r>
        <w:t>HABILIDAD MANUAL</w:t>
      </w:r>
    </w:p>
    <w:p w:rsidR="00181B3E" w:rsidRPr="00181B3E" w:rsidRDefault="00181B3E" w:rsidP="00181B3E"/>
    <w:p w:rsidR="001B2869" w:rsidRDefault="005D4304" w:rsidP="00393350">
      <w:pPr>
        <w:ind w:left="0"/>
      </w:pPr>
      <w:r>
        <w:t>1.- Confeccionar un estante o "mueble", pequeño para la Manada.</w:t>
      </w:r>
    </w:p>
    <w:p w:rsidR="001B2869" w:rsidRDefault="005D4304" w:rsidP="00393350">
      <w:pPr>
        <w:spacing w:after="285"/>
        <w:ind w:left="0"/>
      </w:pPr>
      <w:r>
        <w:t>2.- Confeccionar su propio "anillo", para la pañoleta.</w:t>
      </w:r>
    </w:p>
    <w:p w:rsidR="001B2869" w:rsidRDefault="005D4304" w:rsidP="00393350">
      <w:pPr>
        <w:pStyle w:val="Ttulo2"/>
        <w:ind w:left="0"/>
      </w:pPr>
      <w:r>
        <w:t>VIDA AL AIRE LIBRE</w:t>
      </w:r>
    </w:p>
    <w:p w:rsidR="00181B3E" w:rsidRPr="00181B3E" w:rsidRDefault="00181B3E" w:rsidP="00181B3E"/>
    <w:p w:rsidR="001B2869" w:rsidRDefault="005D4304" w:rsidP="00393350">
      <w:pPr>
        <w:ind w:left="0"/>
      </w:pPr>
      <w:r>
        <w:t>1.- Haber participado</w:t>
      </w:r>
      <w:r w:rsidR="00181B3E">
        <w:t xml:space="preserve"> por lo menos en dos acantonamientos</w:t>
      </w:r>
      <w:r>
        <w:t xml:space="preserve"> de la Manada.</w:t>
      </w:r>
    </w:p>
    <w:p w:rsidR="001B2869" w:rsidRDefault="005D4304" w:rsidP="00181B3E">
      <w:pPr>
        <w:ind w:left="0" w:firstLine="0"/>
      </w:pPr>
      <w:r>
        <w:t>2.- Conocer diez animales, aves, plantas, o árboles de la zona a que pertenece, viendo sus utilidades o costumbres.</w:t>
      </w:r>
    </w:p>
    <w:p w:rsidR="001B2869" w:rsidRDefault="005D4304" w:rsidP="00393350">
      <w:pPr>
        <w:ind w:left="0"/>
      </w:pPr>
      <w:r>
        <w:t>3.- Hacer germinar una semilla o mantener en condiciones un jardín.</w:t>
      </w:r>
    </w:p>
    <w:p w:rsidR="001B2869" w:rsidRDefault="00181B3E" w:rsidP="00393350">
      <w:pPr>
        <w:spacing w:after="285"/>
        <w:ind w:left="0"/>
      </w:pPr>
      <w:r>
        <w:t>4.- Investigar cómo se cría y cuida una mascota</w:t>
      </w:r>
    </w:p>
    <w:p w:rsidR="001B2869" w:rsidRDefault="005D4304" w:rsidP="00393350">
      <w:pPr>
        <w:pStyle w:val="Ttulo2"/>
        <w:ind w:left="0"/>
      </w:pPr>
      <w:r>
        <w:lastRenderedPageBreak/>
        <w:t>CIVISMO</w:t>
      </w:r>
    </w:p>
    <w:p w:rsidR="00181B3E" w:rsidRPr="00181B3E" w:rsidRDefault="00181B3E" w:rsidP="00181B3E"/>
    <w:p w:rsidR="001B2869" w:rsidRDefault="00181B3E" w:rsidP="00393350">
      <w:pPr>
        <w:ind w:left="0"/>
      </w:pPr>
      <w:r>
        <w:t>1</w:t>
      </w:r>
      <w:r w:rsidR="005D4304">
        <w:t>.- Saber el lugar que ocupa la Bandera Nacional cuando hay más emblemas.</w:t>
      </w:r>
    </w:p>
    <w:p w:rsidR="001B2869" w:rsidRDefault="00181B3E" w:rsidP="00393350">
      <w:pPr>
        <w:spacing w:after="285"/>
        <w:ind w:left="0"/>
      </w:pPr>
      <w:r>
        <w:t>2.- Conocer la división provincial de Costa Rica</w:t>
      </w:r>
      <w:r w:rsidR="005D4304">
        <w:t xml:space="preserve"> y su Provincia en particular.</w:t>
      </w:r>
    </w:p>
    <w:p w:rsidR="001B2869" w:rsidRDefault="005D4304" w:rsidP="00393350">
      <w:pPr>
        <w:pStyle w:val="Ttulo2"/>
        <w:ind w:left="0"/>
      </w:pPr>
      <w:r>
        <w:t>COMUNIDAD</w:t>
      </w:r>
    </w:p>
    <w:p w:rsidR="00181B3E" w:rsidRPr="00181B3E" w:rsidRDefault="00181B3E" w:rsidP="00181B3E"/>
    <w:p w:rsidR="001B2869" w:rsidRDefault="005D4304" w:rsidP="00393350">
      <w:pPr>
        <w:ind w:left="0"/>
      </w:pPr>
      <w:r>
        <w:t>1.- Saber uti</w:t>
      </w:r>
      <w:r w:rsidR="00181B3E">
        <w:t>lizar el teléfono correctamente (uso racional)</w:t>
      </w:r>
    </w:p>
    <w:p w:rsidR="001B2869" w:rsidRDefault="0046666E" w:rsidP="00393350">
      <w:pPr>
        <w:ind w:left="0"/>
      </w:pPr>
      <w:r>
        <w:t>2.- Tener una cuenta</w:t>
      </w:r>
      <w:r w:rsidR="005D4304">
        <w:t xml:space="preserve"> de ahorro.</w:t>
      </w:r>
    </w:p>
    <w:p w:rsidR="001B2869" w:rsidRDefault="005D4304" w:rsidP="00393350">
      <w:pPr>
        <w:ind w:left="0"/>
      </w:pPr>
      <w:r>
        <w:t>3.- Saber hacer su cama y pegar botones en su ropa.</w:t>
      </w:r>
    </w:p>
    <w:p w:rsidR="001B2869" w:rsidRDefault="005D4304" w:rsidP="00393350">
      <w:pPr>
        <w:ind w:left="0"/>
      </w:pPr>
      <w:r>
        <w:t>4.- Saber algo de Primeros auxilios, como una pequeña herida y sangre por la nariz (cuidado</w:t>
      </w:r>
      <w:r w:rsidR="0046666E">
        <w:t>s</w:t>
      </w:r>
      <w:r>
        <w:t>).</w:t>
      </w:r>
    </w:p>
    <w:p w:rsidR="001B2869" w:rsidRDefault="005D4304" w:rsidP="00393350">
      <w:pPr>
        <w:ind w:left="0"/>
      </w:pPr>
      <w:r>
        <w:t>5.- Ayudar en las labores de su casa.</w:t>
      </w:r>
    </w:p>
    <w:p w:rsidR="001B2869" w:rsidRDefault="005D4304" w:rsidP="00393350">
      <w:pPr>
        <w:spacing w:after="285"/>
        <w:ind w:left="0"/>
      </w:pPr>
      <w:r>
        <w:t>6.- Presentar buenas notas (Colegio) a su Jefe de Manada.</w:t>
      </w:r>
    </w:p>
    <w:p w:rsidR="001B2869" w:rsidRDefault="005D4304" w:rsidP="00393350">
      <w:pPr>
        <w:pStyle w:val="Ttulo2"/>
        <w:ind w:left="0"/>
      </w:pPr>
      <w:r>
        <w:t>EXPRESIÓN</w:t>
      </w:r>
    </w:p>
    <w:p w:rsidR="00884B4E" w:rsidRPr="00884B4E" w:rsidRDefault="00884B4E" w:rsidP="00884B4E"/>
    <w:p w:rsidR="001B2869" w:rsidRDefault="005D4304" w:rsidP="00393350">
      <w:pPr>
        <w:ind w:left="0"/>
      </w:pPr>
      <w:r>
        <w:t>1.- Dirigir un canto, una danza y un aplauso en la Manada.</w:t>
      </w:r>
    </w:p>
    <w:p w:rsidR="001B2869" w:rsidRDefault="005D4304" w:rsidP="00884B4E">
      <w:pPr>
        <w:ind w:left="0" w:firstLine="0"/>
      </w:pPr>
      <w:r>
        <w:t xml:space="preserve">2.- Hacer un trabajo manual en metal, cartón, greda, alambre, </w:t>
      </w:r>
      <w:r w:rsidR="00884B4E">
        <w:t>plastilina</w:t>
      </w:r>
      <w:r>
        <w:t xml:space="preserve"> o de cualquier otro material.</w:t>
      </w:r>
    </w:p>
    <w:p w:rsidR="001B2869" w:rsidRDefault="005D4304" w:rsidP="00393350">
      <w:pPr>
        <w:ind w:left="0"/>
      </w:pPr>
      <w:r>
        <w:t>3.- Confeccionarse un disfraz y tenerlo para cualquier ocasión.</w:t>
      </w:r>
    </w:p>
    <w:p w:rsidR="001B2869" w:rsidRDefault="005D4304" w:rsidP="00393350">
      <w:pPr>
        <w:spacing w:after="285"/>
        <w:ind w:left="0"/>
      </w:pPr>
      <w:r>
        <w:t>4.- Participar en una función de títeres para la Manada.</w:t>
      </w:r>
    </w:p>
    <w:p w:rsidR="001B2869" w:rsidRDefault="005D4304" w:rsidP="00393350">
      <w:pPr>
        <w:pStyle w:val="Ttulo2"/>
        <w:ind w:left="0"/>
      </w:pPr>
      <w:r>
        <w:t>DESTREZA FÍSICA E HIGIENE</w:t>
      </w:r>
    </w:p>
    <w:p w:rsidR="00884B4E" w:rsidRPr="00884B4E" w:rsidRDefault="00884B4E" w:rsidP="00884B4E"/>
    <w:p w:rsidR="001B2869" w:rsidRDefault="005D4304" w:rsidP="00393350">
      <w:pPr>
        <w:ind w:left="0"/>
      </w:pPr>
      <w:r>
        <w:t xml:space="preserve">1.- Superar el tiempo empleado en los 50 </w:t>
      </w:r>
      <w:proofErr w:type="spellStart"/>
      <w:r>
        <w:t>mt</w:t>
      </w:r>
      <w:proofErr w:type="spellEnd"/>
      <w:r>
        <w:t>., de Lobato de 1ra. Estrella.</w:t>
      </w:r>
    </w:p>
    <w:p w:rsidR="001B2869" w:rsidRDefault="005D4304" w:rsidP="00393350">
      <w:pPr>
        <w:ind w:left="0"/>
      </w:pPr>
      <w:r>
        <w:t>2.- Correr andar en bicicleta, llevando un mensaje oral de 15 palabras.</w:t>
      </w:r>
    </w:p>
    <w:p w:rsidR="001B2869" w:rsidRDefault="005D4304" w:rsidP="00393350">
      <w:pPr>
        <w:ind w:left="0"/>
      </w:pPr>
      <w:r>
        <w:t>3.- Saber nadar o por lo menos estar aprendiendo.</w:t>
      </w:r>
    </w:p>
    <w:p w:rsidR="00F86EF5" w:rsidRDefault="005D4304" w:rsidP="00F86EF5">
      <w:pPr>
        <w:spacing w:after="0"/>
        <w:ind w:left="0" w:firstLine="0"/>
      </w:pPr>
      <w:r>
        <w:t>4.- Saber brincar la cuerda por lo menos 15 veces hacia atrás y hacia adelante, accionando la cuerda el mismo.</w:t>
      </w:r>
    </w:p>
    <w:p w:rsidR="00F86EF5" w:rsidRDefault="00F86EF5" w:rsidP="00F86EF5">
      <w:pPr>
        <w:spacing w:after="0"/>
        <w:ind w:left="0" w:firstLine="0"/>
      </w:pPr>
    </w:p>
    <w:p w:rsidR="0046666E" w:rsidRDefault="0046666E" w:rsidP="00F86EF5">
      <w:pPr>
        <w:spacing w:after="0"/>
        <w:ind w:left="0" w:firstLine="0"/>
      </w:pPr>
    </w:p>
    <w:p w:rsidR="0046666E" w:rsidRDefault="0046666E" w:rsidP="00F86EF5">
      <w:pPr>
        <w:spacing w:after="0"/>
        <w:ind w:left="0" w:firstLine="0"/>
      </w:pPr>
    </w:p>
    <w:p w:rsidR="0046666E" w:rsidRDefault="0046666E" w:rsidP="00F86EF5">
      <w:pPr>
        <w:spacing w:after="0"/>
        <w:ind w:left="0" w:firstLine="0"/>
      </w:pPr>
    </w:p>
    <w:p w:rsidR="0046666E" w:rsidRDefault="0046666E" w:rsidP="00F86EF5">
      <w:pPr>
        <w:spacing w:after="0"/>
        <w:ind w:left="0" w:firstLine="0"/>
      </w:pPr>
    </w:p>
    <w:p w:rsidR="0046666E" w:rsidRDefault="0046666E" w:rsidP="00F86EF5">
      <w:pPr>
        <w:spacing w:after="0"/>
        <w:ind w:left="0" w:firstLine="0"/>
      </w:pPr>
    </w:p>
    <w:p w:rsidR="0046666E" w:rsidRDefault="0046666E" w:rsidP="00F86EF5">
      <w:pPr>
        <w:spacing w:after="0"/>
        <w:ind w:left="0" w:firstLine="0"/>
      </w:pPr>
    </w:p>
    <w:p w:rsidR="0046666E" w:rsidRDefault="0046666E" w:rsidP="00F86EF5">
      <w:pPr>
        <w:spacing w:after="0"/>
        <w:ind w:left="0" w:firstLine="0"/>
      </w:pPr>
    </w:p>
    <w:p w:rsidR="0046666E" w:rsidRDefault="0046666E" w:rsidP="00F86EF5">
      <w:pPr>
        <w:spacing w:after="0"/>
        <w:ind w:left="0" w:firstLine="0"/>
      </w:pPr>
    </w:p>
    <w:p w:rsidR="0046666E" w:rsidRDefault="0046666E" w:rsidP="00F86EF5">
      <w:pPr>
        <w:spacing w:after="0"/>
        <w:ind w:left="0" w:firstLine="0"/>
      </w:pPr>
    </w:p>
    <w:p w:rsidR="0046666E" w:rsidRDefault="0046666E" w:rsidP="00F86EF5">
      <w:pPr>
        <w:spacing w:after="0"/>
        <w:ind w:left="0" w:firstLine="0"/>
      </w:pPr>
    </w:p>
    <w:p w:rsidR="0046666E" w:rsidRDefault="0046666E" w:rsidP="00F86EF5">
      <w:pPr>
        <w:spacing w:after="0"/>
        <w:ind w:left="0" w:firstLine="0"/>
      </w:pPr>
    </w:p>
    <w:p w:rsidR="0046666E" w:rsidRDefault="0046666E" w:rsidP="00F86EF5">
      <w:pPr>
        <w:spacing w:after="0"/>
        <w:ind w:left="0" w:firstLine="0"/>
      </w:pPr>
    </w:p>
    <w:p w:rsidR="0046666E" w:rsidRDefault="0046666E" w:rsidP="00F86EF5">
      <w:pPr>
        <w:spacing w:after="0"/>
        <w:ind w:left="0" w:firstLine="0"/>
      </w:pPr>
    </w:p>
    <w:p w:rsidR="0046666E" w:rsidRDefault="0046666E" w:rsidP="00F86EF5">
      <w:pPr>
        <w:spacing w:after="0"/>
        <w:ind w:left="0" w:firstLine="0"/>
      </w:pPr>
    </w:p>
    <w:p w:rsidR="0046666E" w:rsidRDefault="0046666E" w:rsidP="00F86EF5">
      <w:pPr>
        <w:spacing w:after="0"/>
        <w:ind w:left="0" w:firstLine="0"/>
      </w:pPr>
    </w:p>
    <w:p w:rsidR="00F86EF5" w:rsidRDefault="00F86EF5" w:rsidP="00F86EF5">
      <w:pPr>
        <w:spacing w:after="0"/>
        <w:ind w:left="0" w:firstLine="0"/>
      </w:pPr>
    </w:p>
    <w:p w:rsidR="003061AA" w:rsidRPr="00F86EF5" w:rsidRDefault="00F86EF5" w:rsidP="00F86EF5">
      <w:pPr>
        <w:ind w:left="0" w:firstLine="0"/>
        <w:rPr>
          <w:b/>
        </w:rPr>
      </w:pPr>
      <w:r w:rsidRPr="00F86EF5">
        <w:rPr>
          <w:b/>
        </w:rPr>
        <w:lastRenderedPageBreak/>
        <w:t xml:space="preserve">LOBO RAMPANTE </w:t>
      </w:r>
    </w:p>
    <w:p w:rsidR="00F86EF5" w:rsidRDefault="00F86EF5" w:rsidP="00F86EF5">
      <w:pPr>
        <w:ind w:left="0" w:firstLine="0"/>
      </w:pPr>
    </w:p>
    <w:p w:rsidR="00F86EF5" w:rsidRDefault="00F86EF5" w:rsidP="00F86EF5">
      <w:pPr>
        <w:pStyle w:val="Ttulo2"/>
        <w:spacing w:after="4"/>
        <w:ind w:left="0"/>
      </w:pPr>
    </w:p>
    <w:p w:rsidR="00BB7EF5" w:rsidRPr="00BB7EF5" w:rsidRDefault="00BB7EF5" w:rsidP="00BB7EF5"/>
    <w:p w:rsidR="00F86EF5" w:rsidRPr="0029101D" w:rsidRDefault="00974336" w:rsidP="00020B7D">
      <w:pPr>
        <w:spacing w:after="0"/>
      </w:pPr>
      <w:r>
        <w:rPr>
          <w:noProof/>
        </w:rPr>
        <mc:AlternateContent>
          <mc:Choice Requires="wps">
            <w:drawing>
              <wp:inline distT="0" distB="0" distL="0" distR="0">
                <wp:extent cx="304800" cy="304800"/>
                <wp:effectExtent l="0" t="0" r="0" b="0"/>
                <wp:docPr id="6" name="Rectángulo 6" descr="Resultado de imagen para lobo rampante dibujo"/>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2339575" id="Rectángulo 6" o:spid="_x0000_s1026" alt="Resultado de imagen para lobo rampante dibujo"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" filled="f" stroked="f">
                <o:lock v:ext="edit" aspectratio="t"/>
                <w10:anchorlock/>
              </v:rect>
            </w:pict>
          </mc:Fallback>
        </mc:AlternateContent>
      </w:r>
      <w:r w:rsidR="00020B7D" w:rsidRPr="00020B7D">
        <w:t xml:space="preserve"> </w:t>
      </w:r>
      <w:r w:rsidR="00020B7D">
        <w:rPr>
          <w:noProof/>
        </w:rPr>
        <w:drawing>
          <wp:inline distT="0" distB="0" distL="0" distR="0">
            <wp:extent cx="3048000" cy="3162300"/>
            <wp:effectExtent l="0" t="0" r="0" b="0"/>
            <wp:docPr id="7" name="Imagen 7" descr="Lobo Rampante Significado manual de metodologia para el viejo lobo - 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Lobo Rampante Significado manual de metodologia para el viejo lobo - pdf"/>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48000" cy="3162300"/>
                    </a:xfrm>
                    <a:prstGeom prst="rect">
                      <a:avLst/>
                    </a:prstGeom>
                    <a:noFill/>
                    <a:ln>
                      <a:noFill/>
                    </a:ln>
                  </pic:spPr>
                </pic:pic>
              </a:graphicData>
            </a:graphic>
          </wp:inline>
        </w:drawing>
      </w:r>
    </w:p>
    <w:p w:rsidR="00F86EF5" w:rsidRDefault="00F86EF5" w:rsidP="00020B7D">
      <w:pPr>
        <w:spacing w:after="0"/>
        <w:ind w:left="0" w:firstLine="0"/>
      </w:pPr>
    </w:p>
    <w:p w:rsidR="00020B7D" w:rsidRDefault="00020B7D" w:rsidP="0046666E">
      <w:pPr>
        <w:spacing w:after="0" w:line="360" w:lineRule="auto"/>
        <w:ind w:left="0" w:firstLine="0"/>
      </w:pPr>
      <w:r>
        <w:t>El postulante debe ser poseedor de la segunda estrella y tener dos especialidades de cada grupo.</w:t>
      </w:r>
    </w:p>
    <w:p w:rsidR="00020B7D" w:rsidRDefault="00020B7D" w:rsidP="0046666E">
      <w:pPr>
        <w:spacing w:after="0" w:line="360" w:lineRule="auto"/>
        <w:ind w:left="0" w:firstLine="0"/>
      </w:pPr>
      <w:r>
        <w:t xml:space="preserve">Debe demostrar ser un ejemplo en </w:t>
      </w:r>
      <w:r w:rsidR="0046666E">
        <w:t>conducta</w:t>
      </w:r>
      <w:r>
        <w:t xml:space="preserve"> en su hogar y su escuela</w:t>
      </w:r>
    </w:p>
    <w:p w:rsidR="00020B7D" w:rsidRDefault="00020B7D" w:rsidP="0046666E">
      <w:pPr>
        <w:spacing w:after="0" w:line="360" w:lineRule="auto"/>
        <w:ind w:left="0" w:firstLine="0"/>
      </w:pPr>
      <w:r>
        <w:t>Debe tener un promedio de calificaciones general igual o superior al 80% en los últimos 6 meses.</w:t>
      </w:r>
    </w:p>
    <w:p w:rsidR="00020B7D" w:rsidRDefault="00020B7D" w:rsidP="0046666E">
      <w:pPr>
        <w:spacing w:after="0" w:line="360" w:lineRule="auto"/>
        <w:ind w:left="0" w:firstLine="0"/>
      </w:pPr>
      <w:r>
        <w:t>Debe ayudar a un parche tierno a obtener su primera estrella.</w:t>
      </w:r>
      <w:bookmarkStart w:id="0" w:name="_GoBack"/>
      <w:bookmarkEnd w:id="0"/>
    </w:p>
    <w:p w:rsidR="00020B7D" w:rsidRDefault="00020B7D" w:rsidP="003061AA">
      <w:pPr>
        <w:spacing w:after="2065"/>
        <w:ind w:left="0" w:firstLine="0"/>
      </w:pPr>
    </w:p>
    <w:p w:rsidR="00020B7D" w:rsidRDefault="00020B7D" w:rsidP="00020B7D">
      <w:pPr>
        <w:spacing w:after="0"/>
        <w:ind w:left="0" w:firstLine="0"/>
      </w:pPr>
    </w:p>
    <w:sectPr w:rsidR="00020B7D" w:rsidSect="00393350">
      <w:headerReference w:type="even" r:id="rId21"/>
      <w:headerReference w:type="default" r:id="rId22"/>
      <w:footerReference w:type="even" r:id="rId23"/>
      <w:footerReference w:type="default" r:id="rId24"/>
      <w:headerReference w:type="first" r:id="rId25"/>
      <w:footerReference w:type="first" r:id="rId26"/>
      <w:type w:val="continuous"/>
      <w:pgSz w:w="12240" w:h="15840" w:code="1"/>
      <w:pgMar w:top="1440" w:right="947" w:bottom="1440" w:left="852"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036D" w:rsidRDefault="00FF036D">
      <w:pPr>
        <w:spacing w:after="0" w:line="240" w:lineRule="auto"/>
      </w:pPr>
      <w:r>
        <w:separator/>
      </w:r>
    </w:p>
  </w:endnote>
  <w:endnote w:type="continuationSeparator" w:id="0">
    <w:p w:rsidR="00FF036D" w:rsidRDefault="00FF03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9" w:rsidRDefault="001B2869">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9" w:rsidRDefault="001B2869">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9" w:rsidRDefault="001B2869">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9" w:rsidRDefault="001B2869">
    <w:pPr>
      <w:spacing w:after="160" w:line="259" w:lineRule="auto"/>
      <w:ind w:left="0" w:firstLine="0"/>
      <w:jc w:val="left"/>
    </w:pPr>
  </w:p>
</w:ftr>
</file>

<file path=word/footer5.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9" w:rsidRDefault="001B2869">
    <w:pPr>
      <w:spacing w:after="160" w:line="259" w:lineRule="auto"/>
      <w:ind w:left="0" w:firstLine="0"/>
      <w:jc w:val="left"/>
    </w:pPr>
  </w:p>
</w:ftr>
</file>

<file path=word/footer6.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9" w:rsidRDefault="001B2869">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036D" w:rsidRDefault="00FF036D">
      <w:pPr>
        <w:spacing w:after="0" w:line="240" w:lineRule="auto"/>
      </w:pPr>
      <w:r>
        <w:separator/>
      </w:r>
    </w:p>
  </w:footnote>
  <w:footnote w:type="continuationSeparator" w:id="0">
    <w:p w:rsidR="00FF036D" w:rsidRDefault="00FF03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9" w:rsidRDefault="001B2869">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9" w:rsidRDefault="001B2869">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9" w:rsidRDefault="001B2869">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9" w:rsidRDefault="001B2869">
    <w:pPr>
      <w:spacing w:after="160" w:line="259" w:lineRule="auto"/>
      <w:ind w:left="0" w:firstLine="0"/>
      <w:jc w:val="left"/>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9" w:rsidRDefault="001B2869">
    <w:pPr>
      <w:spacing w:after="160" w:line="259" w:lineRule="auto"/>
      <w:ind w:left="0" w:firstLine="0"/>
      <w:jc w:val="left"/>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2869" w:rsidRDefault="001B2869">
    <w:pPr>
      <w:spacing w:after="160" w:line="259" w:lineRule="auto"/>
      <w:ind w:left="0" w:firstLine="0"/>
      <w:jc w:val="left"/>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92039"/>
    <w:multiLevelType w:val="hybridMultilevel"/>
    <w:tmpl w:val="CACC79BE"/>
    <w:lvl w:ilvl="0" w:tplc="F1BA1E2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B5DC485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6510A112">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5C90E2">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B381A6C">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E805D2C">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B6C4D00">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59A3008">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229C0CE8">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E116531"/>
    <w:multiLevelType w:val="hybridMultilevel"/>
    <w:tmpl w:val="9892BF0C"/>
    <w:lvl w:ilvl="0" w:tplc="ADCACD9A">
      <w:start w:val="1"/>
      <w:numFmt w:val="bullet"/>
      <w:lvlText w:val="-"/>
      <w:lvlJc w:val="left"/>
      <w:pPr>
        <w:ind w:left="1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FA8EBEC">
      <w:start w:val="1"/>
      <w:numFmt w:val="bullet"/>
      <w:lvlText w:val="o"/>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4A1A51D6">
      <w:start w:val="1"/>
      <w:numFmt w:val="bullet"/>
      <w:lvlText w:val="▪"/>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2BE71AA">
      <w:start w:val="1"/>
      <w:numFmt w:val="bullet"/>
      <w:lvlText w:val="•"/>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B166198">
      <w:start w:val="1"/>
      <w:numFmt w:val="bullet"/>
      <w:lvlText w:val="o"/>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8041F38">
      <w:start w:val="1"/>
      <w:numFmt w:val="bullet"/>
      <w:lvlText w:val="▪"/>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F134DC9C">
      <w:start w:val="1"/>
      <w:numFmt w:val="bullet"/>
      <w:lvlText w:val="•"/>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37017EE">
      <w:start w:val="1"/>
      <w:numFmt w:val="bullet"/>
      <w:lvlText w:val="o"/>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6D48C51C">
      <w:start w:val="1"/>
      <w:numFmt w:val="bullet"/>
      <w:lvlText w:val="▪"/>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516F5BC7"/>
    <w:multiLevelType w:val="hybridMultilevel"/>
    <w:tmpl w:val="69B6CA12"/>
    <w:lvl w:ilvl="0" w:tplc="95066A28">
      <w:start w:val="1"/>
      <w:numFmt w:val="bullet"/>
      <w:lvlText w:val="-"/>
      <w:lvlJc w:val="left"/>
      <w:pPr>
        <w:ind w:left="135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222EAA9E">
      <w:start w:val="1"/>
      <w:numFmt w:val="bullet"/>
      <w:lvlText w:val="o"/>
      <w:lvlJc w:val="left"/>
      <w:pPr>
        <w:ind w:left="23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F9F49498">
      <w:start w:val="1"/>
      <w:numFmt w:val="bullet"/>
      <w:lvlText w:val="▪"/>
      <w:lvlJc w:val="left"/>
      <w:pPr>
        <w:ind w:left="30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612ED52">
      <w:start w:val="1"/>
      <w:numFmt w:val="bullet"/>
      <w:lvlText w:val="•"/>
      <w:lvlJc w:val="left"/>
      <w:pPr>
        <w:ind w:left="37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7FE87D4">
      <w:start w:val="1"/>
      <w:numFmt w:val="bullet"/>
      <w:lvlText w:val="o"/>
      <w:lvlJc w:val="left"/>
      <w:pPr>
        <w:ind w:left="447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3A0D188">
      <w:start w:val="1"/>
      <w:numFmt w:val="bullet"/>
      <w:lvlText w:val="▪"/>
      <w:lvlJc w:val="left"/>
      <w:pPr>
        <w:ind w:left="519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D5743A7C">
      <w:start w:val="1"/>
      <w:numFmt w:val="bullet"/>
      <w:lvlText w:val="•"/>
      <w:lvlJc w:val="left"/>
      <w:pPr>
        <w:ind w:left="591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55CB86A">
      <w:start w:val="1"/>
      <w:numFmt w:val="bullet"/>
      <w:lvlText w:val="o"/>
      <w:lvlJc w:val="left"/>
      <w:pPr>
        <w:ind w:left="663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36BC2248">
      <w:start w:val="1"/>
      <w:numFmt w:val="bullet"/>
      <w:lvlText w:val="▪"/>
      <w:lvlJc w:val="left"/>
      <w:pPr>
        <w:ind w:left="7351"/>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6"/>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869"/>
    <w:rsid w:val="00020B7D"/>
    <w:rsid w:val="00181B3E"/>
    <w:rsid w:val="001B2869"/>
    <w:rsid w:val="0029101D"/>
    <w:rsid w:val="003061AA"/>
    <w:rsid w:val="00393350"/>
    <w:rsid w:val="0046666E"/>
    <w:rsid w:val="005D4304"/>
    <w:rsid w:val="00884B4E"/>
    <w:rsid w:val="00974336"/>
    <w:rsid w:val="00B25247"/>
    <w:rsid w:val="00BB7EF5"/>
    <w:rsid w:val="00D81270"/>
    <w:rsid w:val="00F40709"/>
    <w:rsid w:val="00F86EF5"/>
    <w:rsid w:val="00FF03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AAC922"/>
  <w15:docId w15:val="{DB66127E-54BC-4234-8BD1-092ABB0017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4" w:line="252" w:lineRule="auto"/>
      <w:ind w:left="10" w:hanging="10"/>
      <w:jc w:val="both"/>
    </w:pPr>
    <w:rPr>
      <w:rFonts w:ascii="Times New Roman" w:eastAsia="Times New Roman" w:hAnsi="Times New Roman" w:cs="Times New Roman"/>
      <w:color w:val="000000"/>
      <w:sz w:val="24"/>
    </w:rPr>
  </w:style>
  <w:style w:type="paragraph" w:styleId="Ttulo1">
    <w:name w:val="heading 1"/>
    <w:next w:val="Normal"/>
    <w:link w:val="Ttulo1Car"/>
    <w:uiPriority w:val="9"/>
    <w:unhideWhenUsed/>
    <w:qFormat/>
    <w:pPr>
      <w:keepNext/>
      <w:keepLines/>
      <w:spacing w:after="0"/>
      <w:outlineLvl w:val="0"/>
    </w:pPr>
    <w:rPr>
      <w:rFonts w:ascii="Times New Roman" w:eastAsia="Times New Roman" w:hAnsi="Times New Roman" w:cs="Times New Roman"/>
      <w:b/>
      <w:color w:val="0000FF"/>
      <w:sz w:val="56"/>
    </w:rPr>
  </w:style>
  <w:style w:type="paragraph" w:styleId="Ttulo2">
    <w:name w:val="heading 2"/>
    <w:next w:val="Normal"/>
    <w:link w:val="Ttulo2Car"/>
    <w:uiPriority w:val="9"/>
    <w:unhideWhenUsed/>
    <w:qFormat/>
    <w:pPr>
      <w:keepNext/>
      <w:keepLines/>
      <w:spacing w:after="0"/>
      <w:ind w:left="10" w:hanging="10"/>
      <w:outlineLvl w:val="1"/>
    </w:pPr>
    <w:rPr>
      <w:rFonts w:ascii="Times New Roman" w:eastAsia="Times New Roman" w:hAnsi="Times New Roman" w:cs="Times New Roman"/>
      <w:b/>
      <w:color w:val="000000"/>
      <w:sz w:val="24"/>
      <w:u w:val="single" w:color="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link w:val="Ttulo2"/>
    <w:rPr>
      <w:rFonts w:ascii="Times New Roman" w:eastAsia="Times New Roman" w:hAnsi="Times New Roman" w:cs="Times New Roman"/>
      <w:b/>
      <w:color w:val="000000"/>
      <w:sz w:val="24"/>
      <w:u w:val="single" w:color="000000"/>
    </w:rPr>
  </w:style>
  <w:style w:type="character" w:customStyle="1" w:styleId="Ttulo1Car">
    <w:name w:val="Título 1 Car"/>
    <w:link w:val="Ttulo1"/>
    <w:rPr>
      <w:rFonts w:ascii="Times New Roman" w:eastAsia="Times New Roman" w:hAnsi="Times New Roman" w:cs="Times New Roman"/>
      <w:b/>
      <w:color w:val="0000FF"/>
      <w:sz w:val="56"/>
    </w:rPr>
  </w:style>
  <w:style w:type="paragraph" w:styleId="Prrafodelista">
    <w:name w:val="List Paragraph"/>
    <w:basedOn w:val="Normal"/>
    <w:uiPriority w:val="34"/>
    <w:qFormat/>
    <w:rsid w:val="002910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18" Type="http://schemas.openxmlformats.org/officeDocument/2006/relationships/image" Target="media/image5.jpeg"/><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eader" Target="header4.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image" Target="media/image7.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 Id="rId22" Type="http://schemas.openxmlformats.org/officeDocument/2006/relationships/header" Target="header5.xml"/><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3BF74B-0E43-4B1B-8442-9EB15F20ED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290</TotalTime>
  <Pages>10</Pages>
  <Words>1562</Words>
  <Characters>8591</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smat</dc:creator>
  <cp:keywords/>
  <dc:description/>
  <cp:lastModifiedBy>smat</cp:lastModifiedBy>
  <cp:revision>2</cp:revision>
  <dcterms:created xsi:type="dcterms:W3CDTF">2019-11-16T18:56:00Z</dcterms:created>
  <dcterms:modified xsi:type="dcterms:W3CDTF">2019-11-18T13:49:00Z</dcterms:modified>
</cp:coreProperties>
</file>