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5B9BD5" w:themeColor="accent1"/>
          <w:lang w:eastAsia="en-US"/>
        </w:rPr>
        <w:id w:val="-973595012"/>
        <w:docPartObj>
          <w:docPartGallery w:val="Cover Pages"/>
          <w:docPartUnique/>
        </w:docPartObj>
      </w:sdtPr>
      <w:sdtEndPr>
        <w:rPr>
          <w:color w:val="auto"/>
          <w:lang w:val="es-ES"/>
        </w:rPr>
      </w:sdtEndPr>
      <w:sdtContent>
        <w:p w:rsidR="00A53DB9" w:rsidRDefault="00A53DB9">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2188D5FE88C4D1B855E08AC13C7B88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53DB9" w:rsidRDefault="00A53DB9" w:rsidP="00A53DB9">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Guia de instalacion y manual de usuario</w:t>
              </w:r>
            </w:p>
          </w:sdtContent>
        </w:sdt>
        <w:sdt>
          <w:sdtPr>
            <w:rPr>
              <w:color w:val="5B9BD5" w:themeColor="accent1"/>
              <w:sz w:val="28"/>
              <w:szCs w:val="28"/>
            </w:rPr>
            <w:alias w:val="Subtítulo"/>
            <w:tag w:val=""/>
            <w:id w:val="328029620"/>
            <w:placeholder>
              <w:docPart w:val="84205DC911134CE098F2F7EB9CDB1F3F"/>
            </w:placeholder>
            <w:dataBinding w:prefixMappings="xmlns:ns0='http://purl.org/dc/elements/1.1/' xmlns:ns1='http://schemas.openxmlformats.org/package/2006/metadata/core-properties' " w:xpath="/ns1:coreProperties[1]/ns0:subject[1]" w:storeItemID="{6C3C8BC8-F283-45AE-878A-BAB7291924A1}"/>
            <w:text/>
          </w:sdtPr>
          <w:sdtEndPr/>
          <w:sdtContent>
            <w:p w:rsidR="00A53DB9" w:rsidRDefault="00A53DB9">
              <w:pPr>
                <w:pStyle w:val="Sinespaciado"/>
                <w:jc w:val="center"/>
                <w:rPr>
                  <w:color w:val="5B9BD5" w:themeColor="accent1"/>
                  <w:sz w:val="28"/>
                  <w:szCs w:val="28"/>
                </w:rPr>
              </w:pPr>
              <w:r>
                <w:rPr>
                  <w:color w:val="5B9BD5" w:themeColor="accent1"/>
                  <w:sz w:val="28"/>
                  <w:szCs w:val="28"/>
                </w:rPr>
                <w:t>Cartelería Digital</w:t>
              </w:r>
            </w:p>
          </w:sdtContent>
        </w:sdt>
        <w:p w:rsidR="00A53DB9" w:rsidRDefault="00A53DB9">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53DB9" w:rsidRDefault="00A53DB9">
          <w:pPr>
            <w:rPr>
              <w:lang w:val="es-ES"/>
            </w:rPr>
          </w:pPr>
          <w:r>
            <w:rPr>
              <w:lang w:val="es-ES"/>
            </w:rPr>
            <w:br w:type="page"/>
          </w:r>
        </w:p>
        <w:p w:rsidR="00A53DB9" w:rsidRDefault="00A764B0">
          <w:pPr>
            <w:rPr>
              <w:lang w:val="es-ES"/>
            </w:rPr>
          </w:pPr>
        </w:p>
      </w:sdtContent>
    </w:sdt>
    <w:sdt>
      <w:sdtPr>
        <w:rPr>
          <w:rFonts w:asciiTheme="minorHAnsi" w:eastAsiaTheme="minorHAnsi" w:hAnsiTheme="minorHAnsi" w:cstheme="minorBidi"/>
          <w:color w:val="auto"/>
          <w:sz w:val="22"/>
          <w:szCs w:val="22"/>
          <w:lang w:val="es-ES" w:eastAsia="en-US"/>
        </w:rPr>
        <w:id w:val="805739795"/>
        <w:docPartObj>
          <w:docPartGallery w:val="Table of Contents"/>
          <w:docPartUnique/>
        </w:docPartObj>
      </w:sdtPr>
      <w:sdtEndPr>
        <w:rPr>
          <w:b/>
          <w:bCs/>
        </w:rPr>
      </w:sdtEndPr>
      <w:sdtContent>
        <w:p w:rsidR="004644C6" w:rsidRPr="005179F3" w:rsidRDefault="005179F3">
          <w:pPr>
            <w:pStyle w:val="TtulodeTDC"/>
            <w:rPr>
              <w:b/>
              <w:u w:val="single"/>
            </w:rPr>
          </w:pPr>
          <w:r w:rsidRPr="005179F3">
            <w:rPr>
              <w:b/>
              <w:u w:val="single"/>
              <w:lang w:val="es-ES"/>
            </w:rPr>
            <w:t>Índice</w:t>
          </w:r>
        </w:p>
        <w:p w:rsidR="00A7160A" w:rsidRPr="00A7160A" w:rsidRDefault="004644C6">
          <w:pPr>
            <w:pStyle w:val="TDC1"/>
            <w:tabs>
              <w:tab w:val="left" w:pos="440"/>
              <w:tab w:val="right" w:leader="dot" w:pos="10245"/>
            </w:tabs>
            <w:rPr>
              <w:rFonts w:eastAsiaTheme="minorEastAsia"/>
              <w:noProof/>
              <w:sz w:val="28"/>
              <w:lang w:eastAsia="es-AR"/>
            </w:rPr>
          </w:pPr>
          <w:r>
            <w:fldChar w:fldCharType="begin"/>
          </w:r>
          <w:r>
            <w:instrText xml:space="preserve"> TOC \o "1-3" \h \z \u </w:instrText>
          </w:r>
          <w:r>
            <w:fldChar w:fldCharType="separate"/>
          </w:r>
          <w:hyperlink w:anchor="_Toc458164221" w:history="1">
            <w:r w:rsidR="00A7160A" w:rsidRPr="00A7160A">
              <w:rPr>
                <w:rStyle w:val="Hipervnculo"/>
                <w:b/>
                <w:noProof/>
                <w:sz w:val="28"/>
              </w:rPr>
              <w:t>2</w:t>
            </w:r>
            <w:r w:rsidR="00A7160A" w:rsidRPr="00A7160A">
              <w:rPr>
                <w:rFonts w:eastAsiaTheme="minorEastAsia"/>
                <w:noProof/>
                <w:sz w:val="28"/>
                <w:lang w:eastAsia="es-AR"/>
              </w:rPr>
              <w:tab/>
            </w:r>
            <w:r w:rsidR="00A7160A" w:rsidRPr="00A7160A">
              <w:rPr>
                <w:rStyle w:val="Hipervnculo"/>
                <w:b/>
                <w:noProof/>
                <w:sz w:val="28"/>
              </w:rPr>
              <w:t>Introducción</w:t>
            </w:r>
            <w:r w:rsidR="00A7160A" w:rsidRPr="00A7160A">
              <w:rPr>
                <w:noProof/>
                <w:webHidden/>
                <w:sz w:val="28"/>
              </w:rPr>
              <w:tab/>
            </w:r>
            <w:r w:rsidR="00A7160A" w:rsidRPr="00A7160A">
              <w:rPr>
                <w:noProof/>
                <w:webHidden/>
                <w:sz w:val="28"/>
              </w:rPr>
              <w:fldChar w:fldCharType="begin"/>
            </w:r>
            <w:r w:rsidR="00A7160A" w:rsidRPr="00A7160A">
              <w:rPr>
                <w:noProof/>
                <w:webHidden/>
                <w:sz w:val="28"/>
              </w:rPr>
              <w:instrText xml:space="preserve"> PAGEREF _Toc458164221 \h </w:instrText>
            </w:r>
            <w:r w:rsidR="00A7160A" w:rsidRPr="00A7160A">
              <w:rPr>
                <w:noProof/>
                <w:webHidden/>
                <w:sz w:val="28"/>
              </w:rPr>
            </w:r>
            <w:r w:rsidR="00A7160A" w:rsidRPr="00A7160A">
              <w:rPr>
                <w:noProof/>
                <w:webHidden/>
                <w:sz w:val="28"/>
              </w:rPr>
              <w:fldChar w:fldCharType="separate"/>
            </w:r>
            <w:r w:rsidR="004F645E">
              <w:rPr>
                <w:noProof/>
                <w:webHidden/>
                <w:sz w:val="28"/>
              </w:rPr>
              <w:t>2</w:t>
            </w:r>
            <w:r w:rsidR="00A7160A" w:rsidRPr="00A7160A">
              <w:rPr>
                <w:noProof/>
                <w:webHidden/>
                <w:sz w:val="28"/>
              </w:rPr>
              <w:fldChar w:fldCharType="end"/>
            </w:r>
          </w:hyperlink>
        </w:p>
        <w:p w:rsidR="00A7160A" w:rsidRPr="00A7160A" w:rsidRDefault="00A7160A">
          <w:pPr>
            <w:pStyle w:val="TDC1"/>
            <w:tabs>
              <w:tab w:val="left" w:pos="440"/>
              <w:tab w:val="right" w:leader="dot" w:pos="10245"/>
            </w:tabs>
            <w:rPr>
              <w:rFonts w:eastAsiaTheme="minorEastAsia"/>
              <w:noProof/>
              <w:sz w:val="28"/>
              <w:lang w:eastAsia="es-AR"/>
            </w:rPr>
          </w:pPr>
          <w:hyperlink w:anchor="_Toc458164222" w:history="1">
            <w:r w:rsidRPr="00A7160A">
              <w:rPr>
                <w:rStyle w:val="Hipervnculo"/>
                <w:b/>
                <w:noProof/>
                <w:sz w:val="28"/>
              </w:rPr>
              <w:t>3</w:t>
            </w:r>
            <w:r w:rsidRPr="00A7160A">
              <w:rPr>
                <w:rFonts w:eastAsiaTheme="minorEastAsia"/>
                <w:noProof/>
                <w:sz w:val="28"/>
                <w:lang w:eastAsia="es-AR"/>
              </w:rPr>
              <w:tab/>
            </w:r>
            <w:r w:rsidRPr="00A7160A">
              <w:rPr>
                <w:rStyle w:val="Hipervnculo"/>
                <w:b/>
                <w:noProof/>
                <w:sz w:val="28"/>
              </w:rPr>
              <w:t>Instalación de la aplicación</w:t>
            </w:r>
            <w:r w:rsidRPr="00A7160A">
              <w:rPr>
                <w:noProof/>
                <w:webHidden/>
                <w:sz w:val="28"/>
              </w:rPr>
              <w:tab/>
            </w:r>
            <w:r w:rsidRPr="00A7160A">
              <w:rPr>
                <w:noProof/>
                <w:webHidden/>
                <w:sz w:val="28"/>
              </w:rPr>
              <w:fldChar w:fldCharType="begin"/>
            </w:r>
            <w:r w:rsidRPr="00A7160A">
              <w:rPr>
                <w:noProof/>
                <w:webHidden/>
                <w:sz w:val="28"/>
              </w:rPr>
              <w:instrText xml:space="preserve"> PAGEREF _Toc458164222 \h </w:instrText>
            </w:r>
            <w:r w:rsidRPr="00A7160A">
              <w:rPr>
                <w:noProof/>
                <w:webHidden/>
                <w:sz w:val="28"/>
              </w:rPr>
            </w:r>
            <w:r w:rsidRPr="00A7160A">
              <w:rPr>
                <w:noProof/>
                <w:webHidden/>
                <w:sz w:val="28"/>
              </w:rPr>
              <w:fldChar w:fldCharType="separate"/>
            </w:r>
            <w:r w:rsidR="004F645E">
              <w:rPr>
                <w:noProof/>
                <w:webHidden/>
                <w:sz w:val="28"/>
              </w:rPr>
              <w:t>3</w:t>
            </w:r>
            <w:r w:rsidRPr="00A7160A">
              <w:rPr>
                <w:noProof/>
                <w:webHidden/>
                <w:sz w:val="28"/>
              </w:rPr>
              <w:fldChar w:fldCharType="end"/>
            </w:r>
          </w:hyperlink>
        </w:p>
        <w:p w:rsidR="00A7160A" w:rsidRPr="00A7160A" w:rsidRDefault="00A7160A">
          <w:pPr>
            <w:pStyle w:val="TDC1"/>
            <w:tabs>
              <w:tab w:val="left" w:pos="440"/>
              <w:tab w:val="right" w:leader="dot" w:pos="10245"/>
            </w:tabs>
            <w:rPr>
              <w:rFonts w:eastAsiaTheme="minorEastAsia"/>
              <w:noProof/>
              <w:sz w:val="28"/>
              <w:lang w:eastAsia="es-AR"/>
            </w:rPr>
          </w:pPr>
          <w:hyperlink w:anchor="_Toc458164223" w:history="1">
            <w:r w:rsidRPr="00A7160A">
              <w:rPr>
                <w:rStyle w:val="Hipervnculo"/>
                <w:b/>
                <w:noProof/>
                <w:sz w:val="28"/>
              </w:rPr>
              <w:t>4</w:t>
            </w:r>
            <w:r w:rsidRPr="00A7160A">
              <w:rPr>
                <w:rFonts w:eastAsiaTheme="minorEastAsia"/>
                <w:noProof/>
                <w:sz w:val="28"/>
                <w:lang w:eastAsia="es-AR"/>
              </w:rPr>
              <w:tab/>
            </w:r>
            <w:r w:rsidRPr="00A7160A">
              <w:rPr>
                <w:rStyle w:val="Hipervnculo"/>
                <w:b/>
                <w:noProof/>
                <w:sz w:val="28"/>
              </w:rPr>
              <w:t>Uso de la aplicación</w:t>
            </w:r>
            <w:r w:rsidRPr="00A7160A">
              <w:rPr>
                <w:noProof/>
                <w:webHidden/>
                <w:sz w:val="28"/>
              </w:rPr>
              <w:tab/>
            </w:r>
            <w:r w:rsidRPr="00A7160A">
              <w:rPr>
                <w:noProof/>
                <w:webHidden/>
                <w:sz w:val="28"/>
              </w:rPr>
              <w:fldChar w:fldCharType="begin"/>
            </w:r>
            <w:r w:rsidRPr="00A7160A">
              <w:rPr>
                <w:noProof/>
                <w:webHidden/>
                <w:sz w:val="28"/>
              </w:rPr>
              <w:instrText xml:space="preserve"> PAGEREF _Toc458164223 \h </w:instrText>
            </w:r>
            <w:r w:rsidRPr="00A7160A">
              <w:rPr>
                <w:noProof/>
                <w:webHidden/>
                <w:sz w:val="28"/>
              </w:rPr>
            </w:r>
            <w:r w:rsidRPr="00A7160A">
              <w:rPr>
                <w:noProof/>
                <w:webHidden/>
                <w:sz w:val="28"/>
              </w:rPr>
              <w:fldChar w:fldCharType="separate"/>
            </w:r>
            <w:r w:rsidR="004F645E">
              <w:rPr>
                <w:noProof/>
                <w:webHidden/>
                <w:sz w:val="28"/>
              </w:rPr>
              <w:t>4</w:t>
            </w:r>
            <w:r w:rsidRPr="00A7160A">
              <w:rPr>
                <w:noProof/>
                <w:webHidden/>
                <w:sz w:val="28"/>
              </w:rPr>
              <w:fldChar w:fldCharType="end"/>
            </w:r>
          </w:hyperlink>
        </w:p>
        <w:p w:rsidR="00A7160A" w:rsidRPr="00A7160A" w:rsidRDefault="00A7160A" w:rsidP="00A7160A">
          <w:pPr>
            <w:pStyle w:val="TDC2"/>
            <w:rPr>
              <w:rFonts w:cstheme="minorBidi"/>
            </w:rPr>
          </w:pPr>
          <w:hyperlink w:anchor="_Toc458164224" w:history="1">
            <w:r w:rsidRPr="00A7160A">
              <w:rPr>
                <w:rStyle w:val="Hipervnculo"/>
                <w:i/>
              </w:rPr>
              <w:t>4.1</w:t>
            </w:r>
            <w:r w:rsidRPr="00A7160A">
              <w:rPr>
                <w:rFonts w:cstheme="minorBidi"/>
              </w:rPr>
              <w:tab/>
            </w:r>
            <w:r w:rsidRPr="00A7160A">
              <w:rPr>
                <w:rStyle w:val="Hipervnculo"/>
                <w:i/>
              </w:rPr>
              <w:t>Pantalla Principal de configuración</w:t>
            </w:r>
            <w:r w:rsidRPr="00A7160A">
              <w:rPr>
                <w:webHidden/>
              </w:rPr>
              <w:tab/>
            </w:r>
            <w:r w:rsidRPr="00A7160A">
              <w:rPr>
                <w:webHidden/>
              </w:rPr>
              <w:fldChar w:fldCharType="begin"/>
            </w:r>
            <w:r w:rsidRPr="00A7160A">
              <w:rPr>
                <w:webHidden/>
              </w:rPr>
              <w:instrText xml:space="preserve"> PAGEREF _Toc458164224 \h </w:instrText>
            </w:r>
            <w:r w:rsidRPr="00A7160A">
              <w:rPr>
                <w:webHidden/>
              </w:rPr>
            </w:r>
            <w:r w:rsidRPr="00A7160A">
              <w:rPr>
                <w:webHidden/>
              </w:rPr>
              <w:fldChar w:fldCharType="separate"/>
            </w:r>
            <w:r w:rsidR="004F645E">
              <w:rPr>
                <w:webHidden/>
              </w:rPr>
              <w:t>4</w:t>
            </w:r>
            <w:r w:rsidRPr="00A7160A">
              <w:rPr>
                <w:webHidden/>
              </w:rPr>
              <w:fldChar w:fldCharType="end"/>
            </w:r>
          </w:hyperlink>
        </w:p>
        <w:p w:rsidR="00A7160A" w:rsidRPr="00A7160A" w:rsidRDefault="00A7160A" w:rsidP="00A7160A">
          <w:pPr>
            <w:pStyle w:val="TDC2"/>
            <w:rPr>
              <w:rFonts w:cstheme="minorBidi"/>
            </w:rPr>
          </w:pPr>
          <w:hyperlink w:anchor="_Toc458164225" w:history="1">
            <w:r w:rsidRPr="00A7160A">
              <w:rPr>
                <w:rStyle w:val="Hipervnculo"/>
                <w:i/>
              </w:rPr>
              <w:t>4.2</w:t>
            </w:r>
            <w:r w:rsidRPr="00A7160A">
              <w:rPr>
                <w:rFonts w:cstheme="minorBidi"/>
              </w:rPr>
              <w:tab/>
            </w:r>
            <w:r w:rsidRPr="00A7160A">
              <w:rPr>
                <w:rStyle w:val="Hipervnculo"/>
                <w:i/>
              </w:rPr>
              <w:t>Configurar Campaña</w:t>
            </w:r>
            <w:r w:rsidRPr="00A7160A">
              <w:rPr>
                <w:webHidden/>
              </w:rPr>
              <w:tab/>
            </w:r>
            <w:r w:rsidRPr="00A7160A">
              <w:rPr>
                <w:webHidden/>
              </w:rPr>
              <w:fldChar w:fldCharType="begin"/>
            </w:r>
            <w:r w:rsidRPr="00A7160A">
              <w:rPr>
                <w:webHidden/>
              </w:rPr>
              <w:instrText xml:space="preserve"> PAGEREF _Toc458164225 \h </w:instrText>
            </w:r>
            <w:r w:rsidRPr="00A7160A">
              <w:rPr>
                <w:webHidden/>
              </w:rPr>
            </w:r>
            <w:r w:rsidRPr="00A7160A">
              <w:rPr>
                <w:webHidden/>
              </w:rPr>
              <w:fldChar w:fldCharType="separate"/>
            </w:r>
            <w:r w:rsidR="004F645E">
              <w:rPr>
                <w:webHidden/>
              </w:rPr>
              <w:t>5</w:t>
            </w:r>
            <w:r w:rsidRPr="00A7160A">
              <w:rPr>
                <w:webHidden/>
              </w:rPr>
              <w:fldChar w:fldCharType="end"/>
            </w:r>
          </w:hyperlink>
        </w:p>
        <w:p w:rsidR="00A7160A" w:rsidRDefault="00A7160A" w:rsidP="00A7160A">
          <w:pPr>
            <w:pStyle w:val="TDC3"/>
            <w:rPr>
              <w:rFonts w:cstheme="minorBidi"/>
              <w:noProof/>
            </w:rPr>
          </w:pPr>
          <w:hyperlink w:anchor="_Toc458164226" w:history="1">
            <w:r w:rsidRPr="00E650DB">
              <w:rPr>
                <w:rStyle w:val="Hipervnculo"/>
                <w:noProof/>
              </w:rPr>
              <w:t>4.2.1</w:t>
            </w:r>
            <w:r>
              <w:rPr>
                <w:rFonts w:cstheme="minorBidi"/>
                <w:noProof/>
              </w:rPr>
              <w:tab/>
            </w:r>
            <w:r w:rsidRPr="00E650DB">
              <w:rPr>
                <w:rStyle w:val="Hipervnculo"/>
                <w:noProof/>
              </w:rPr>
              <w:t>Agregar nueva</w:t>
            </w:r>
            <w:r>
              <w:rPr>
                <w:noProof/>
                <w:webHidden/>
              </w:rPr>
              <w:tab/>
            </w:r>
            <w:r>
              <w:rPr>
                <w:noProof/>
                <w:webHidden/>
              </w:rPr>
              <w:fldChar w:fldCharType="begin"/>
            </w:r>
            <w:r>
              <w:rPr>
                <w:noProof/>
                <w:webHidden/>
              </w:rPr>
              <w:instrText xml:space="preserve"> PAGEREF _Toc458164226 \h </w:instrText>
            </w:r>
            <w:r>
              <w:rPr>
                <w:noProof/>
                <w:webHidden/>
              </w:rPr>
            </w:r>
            <w:r>
              <w:rPr>
                <w:noProof/>
                <w:webHidden/>
              </w:rPr>
              <w:fldChar w:fldCharType="separate"/>
            </w:r>
            <w:r w:rsidR="004F645E">
              <w:rPr>
                <w:noProof/>
                <w:webHidden/>
              </w:rPr>
              <w:t>5</w:t>
            </w:r>
            <w:r>
              <w:rPr>
                <w:noProof/>
                <w:webHidden/>
              </w:rPr>
              <w:fldChar w:fldCharType="end"/>
            </w:r>
          </w:hyperlink>
        </w:p>
        <w:p w:rsidR="00A7160A" w:rsidRDefault="00A7160A" w:rsidP="00A7160A">
          <w:pPr>
            <w:pStyle w:val="TDC3"/>
            <w:rPr>
              <w:rFonts w:cstheme="minorBidi"/>
              <w:noProof/>
            </w:rPr>
          </w:pPr>
          <w:hyperlink w:anchor="_Toc458164227" w:history="1">
            <w:r w:rsidRPr="00E650DB">
              <w:rPr>
                <w:rStyle w:val="Hipervnculo"/>
                <w:noProof/>
              </w:rPr>
              <w:t>4.2.2</w:t>
            </w:r>
            <w:r>
              <w:rPr>
                <w:rFonts w:cstheme="minorBidi"/>
                <w:noProof/>
              </w:rPr>
              <w:tab/>
            </w:r>
            <w:r w:rsidRPr="00E650DB">
              <w:rPr>
                <w:rStyle w:val="Hipervnculo"/>
                <w:noProof/>
              </w:rPr>
              <w:t>Modificar campaña</w:t>
            </w:r>
            <w:r>
              <w:rPr>
                <w:noProof/>
                <w:webHidden/>
              </w:rPr>
              <w:tab/>
            </w:r>
            <w:r>
              <w:rPr>
                <w:noProof/>
                <w:webHidden/>
              </w:rPr>
              <w:fldChar w:fldCharType="begin"/>
            </w:r>
            <w:r>
              <w:rPr>
                <w:noProof/>
                <w:webHidden/>
              </w:rPr>
              <w:instrText xml:space="preserve"> PAGEREF _Toc458164227 \h </w:instrText>
            </w:r>
            <w:r>
              <w:rPr>
                <w:noProof/>
                <w:webHidden/>
              </w:rPr>
            </w:r>
            <w:r>
              <w:rPr>
                <w:noProof/>
                <w:webHidden/>
              </w:rPr>
              <w:fldChar w:fldCharType="separate"/>
            </w:r>
            <w:r w:rsidR="004F645E">
              <w:rPr>
                <w:noProof/>
                <w:webHidden/>
              </w:rPr>
              <w:t>6</w:t>
            </w:r>
            <w:r>
              <w:rPr>
                <w:noProof/>
                <w:webHidden/>
              </w:rPr>
              <w:fldChar w:fldCharType="end"/>
            </w:r>
          </w:hyperlink>
        </w:p>
        <w:p w:rsidR="00A7160A" w:rsidRDefault="00A7160A" w:rsidP="00A7160A">
          <w:pPr>
            <w:pStyle w:val="TDC3"/>
            <w:rPr>
              <w:rFonts w:cstheme="minorBidi"/>
              <w:noProof/>
            </w:rPr>
          </w:pPr>
          <w:hyperlink w:anchor="_Toc458164228" w:history="1">
            <w:r w:rsidRPr="00E650DB">
              <w:rPr>
                <w:rStyle w:val="Hipervnculo"/>
                <w:noProof/>
              </w:rPr>
              <w:t>4.2.3</w:t>
            </w:r>
            <w:r>
              <w:rPr>
                <w:rFonts w:cstheme="minorBidi"/>
                <w:noProof/>
              </w:rPr>
              <w:tab/>
            </w:r>
            <w:r w:rsidRPr="00E650DB">
              <w:rPr>
                <w:rStyle w:val="Hipervnculo"/>
                <w:noProof/>
              </w:rPr>
              <w:t>Eliminar campaña</w:t>
            </w:r>
            <w:r>
              <w:rPr>
                <w:noProof/>
                <w:webHidden/>
              </w:rPr>
              <w:tab/>
            </w:r>
            <w:r>
              <w:rPr>
                <w:noProof/>
                <w:webHidden/>
              </w:rPr>
              <w:fldChar w:fldCharType="begin"/>
            </w:r>
            <w:r>
              <w:rPr>
                <w:noProof/>
                <w:webHidden/>
              </w:rPr>
              <w:instrText xml:space="preserve"> PAGEREF _Toc458164228 \h </w:instrText>
            </w:r>
            <w:r>
              <w:rPr>
                <w:noProof/>
                <w:webHidden/>
              </w:rPr>
            </w:r>
            <w:r>
              <w:rPr>
                <w:noProof/>
                <w:webHidden/>
              </w:rPr>
              <w:fldChar w:fldCharType="separate"/>
            </w:r>
            <w:r w:rsidR="004F645E">
              <w:rPr>
                <w:noProof/>
                <w:webHidden/>
              </w:rPr>
              <w:t>6</w:t>
            </w:r>
            <w:r>
              <w:rPr>
                <w:noProof/>
                <w:webHidden/>
              </w:rPr>
              <w:fldChar w:fldCharType="end"/>
            </w:r>
          </w:hyperlink>
        </w:p>
        <w:p w:rsidR="00A7160A" w:rsidRPr="00A7160A" w:rsidRDefault="00A7160A" w:rsidP="00A7160A">
          <w:pPr>
            <w:pStyle w:val="TDC2"/>
            <w:rPr>
              <w:rFonts w:cstheme="minorBidi"/>
            </w:rPr>
          </w:pPr>
          <w:hyperlink w:anchor="_Toc458164229" w:history="1">
            <w:r w:rsidRPr="00A7160A">
              <w:rPr>
                <w:rStyle w:val="Hipervnculo"/>
                <w:i/>
              </w:rPr>
              <w:t>4.3</w:t>
            </w:r>
            <w:r w:rsidRPr="00A7160A">
              <w:rPr>
                <w:rFonts w:cstheme="minorBidi"/>
              </w:rPr>
              <w:tab/>
            </w:r>
            <w:r w:rsidRPr="00A7160A">
              <w:rPr>
                <w:rStyle w:val="Hipervnculo"/>
                <w:i/>
              </w:rPr>
              <w:t>Configurar Banner</w:t>
            </w:r>
            <w:r w:rsidRPr="00A7160A">
              <w:rPr>
                <w:webHidden/>
              </w:rPr>
              <w:tab/>
            </w:r>
            <w:r w:rsidRPr="00A7160A">
              <w:rPr>
                <w:webHidden/>
              </w:rPr>
              <w:fldChar w:fldCharType="begin"/>
            </w:r>
            <w:r w:rsidRPr="00A7160A">
              <w:rPr>
                <w:webHidden/>
              </w:rPr>
              <w:instrText xml:space="preserve"> PAGEREF _Toc458164229 \h </w:instrText>
            </w:r>
            <w:r w:rsidRPr="00A7160A">
              <w:rPr>
                <w:webHidden/>
              </w:rPr>
            </w:r>
            <w:r w:rsidRPr="00A7160A">
              <w:rPr>
                <w:webHidden/>
              </w:rPr>
              <w:fldChar w:fldCharType="separate"/>
            </w:r>
            <w:r w:rsidR="004F645E">
              <w:rPr>
                <w:webHidden/>
              </w:rPr>
              <w:t>7</w:t>
            </w:r>
            <w:r w:rsidRPr="00A7160A">
              <w:rPr>
                <w:webHidden/>
              </w:rPr>
              <w:fldChar w:fldCharType="end"/>
            </w:r>
          </w:hyperlink>
        </w:p>
        <w:p w:rsidR="00A7160A" w:rsidRDefault="00A7160A" w:rsidP="00A7160A">
          <w:pPr>
            <w:pStyle w:val="TDC3"/>
            <w:rPr>
              <w:rFonts w:cstheme="minorBidi"/>
              <w:noProof/>
            </w:rPr>
          </w:pPr>
          <w:hyperlink w:anchor="_Toc458164230" w:history="1">
            <w:r w:rsidRPr="00E650DB">
              <w:rPr>
                <w:rStyle w:val="Hipervnculo"/>
                <w:noProof/>
              </w:rPr>
              <w:t>4.3.1</w:t>
            </w:r>
            <w:r>
              <w:rPr>
                <w:rFonts w:cstheme="minorBidi"/>
                <w:noProof/>
              </w:rPr>
              <w:tab/>
            </w:r>
            <w:r w:rsidRPr="00E650DB">
              <w:rPr>
                <w:rStyle w:val="Hipervnculo"/>
                <w:noProof/>
              </w:rPr>
              <w:t>Agregar nueva banner</w:t>
            </w:r>
            <w:r>
              <w:rPr>
                <w:noProof/>
                <w:webHidden/>
              </w:rPr>
              <w:tab/>
            </w:r>
            <w:r>
              <w:rPr>
                <w:noProof/>
                <w:webHidden/>
              </w:rPr>
              <w:fldChar w:fldCharType="begin"/>
            </w:r>
            <w:r>
              <w:rPr>
                <w:noProof/>
                <w:webHidden/>
              </w:rPr>
              <w:instrText xml:space="preserve"> PAGEREF _Toc458164230 \h </w:instrText>
            </w:r>
            <w:r>
              <w:rPr>
                <w:noProof/>
                <w:webHidden/>
              </w:rPr>
            </w:r>
            <w:r>
              <w:rPr>
                <w:noProof/>
                <w:webHidden/>
              </w:rPr>
              <w:fldChar w:fldCharType="separate"/>
            </w:r>
            <w:r w:rsidR="004F645E">
              <w:rPr>
                <w:noProof/>
                <w:webHidden/>
              </w:rPr>
              <w:t>7</w:t>
            </w:r>
            <w:r>
              <w:rPr>
                <w:noProof/>
                <w:webHidden/>
              </w:rPr>
              <w:fldChar w:fldCharType="end"/>
            </w:r>
          </w:hyperlink>
        </w:p>
        <w:p w:rsidR="00A7160A" w:rsidRDefault="00A7160A" w:rsidP="00A7160A">
          <w:pPr>
            <w:pStyle w:val="TDC3"/>
            <w:rPr>
              <w:rFonts w:cstheme="minorBidi"/>
              <w:noProof/>
            </w:rPr>
          </w:pPr>
          <w:hyperlink w:anchor="_Toc458164231" w:history="1">
            <w:r w:rsidRPr="00E650DB">
              <w:rPr>
                <w:rStyle w:val="Hipervnculo"/>
                <w:noProof/>
              </w:rPr>
              <w:t>4.3.</w:t>
            </w:r>
            <w:bookmarkStart w:id="0" w:name="_GoBack"/>
            <w:bookmarkEnd w:id="0"/>
            <w:r w:rsidRPr="00E650DB">
              <w:rPr>
                <w:rStyle w:val="Hipervnculo"/>
                <w:noProof/>
              </w:rPr>
              <w:t>2</w:t>
            </w:r>
            <w:r>
              <w:rPr>
                <w:rFonts w:cstheme="minorBidi"/>
                <w:noProof/>
              </w:rPr>
              <w:tab/>
            </w:r>
            <w:r w:rsidRPr="00E650DB">
              <w:rPr>
                <w:rStyle w:val="Hipervnculo"/>
                <w:noProof/>
              </w:rPr>
              <w:t>Modificar banner</w:t>
            </w:r>
            <w:r>
              <w:rPr>
                <w:noProof/>
                <w:webHidden/>
              </w:rPr>
              <w:tab/>
            </w:r>
            <w:r>
              <w:rPr>
                <w:noProof/>
                <w:webHidden/>
              </w:rPr>
              <w:fldChar w:fldCharType="begin"/>
            </w:r>
            <w:r>
              <w:rPr>
                <w:noProof/>
                <w:webHidden/>
              </w:rPr>
              <w:instrText xml:space="preserve"> PAGEREF _Toc458164231 \h </w:instrText>
            </w:r>
            <w:r>
              <w:rPr>
                <w:noProof/>
                <w:webHidden/>
              </w:rPr>
            </w:r>
            <w:r>
              <w:rPr>
                <w:noProof/>
                <w:webHidden/>
              </w:rPr>
              <w:fldChar w:fldCharType="separate"/>
            </w:r>
            <w:r w:rsidR="004F645E">
              <w:rPr>
                <w:noProof/>
                <w:webHidden/>
              </w:rPr>
              <w:t>8</w:t>
            </w:r>
            <w:r>
              <w:rPr>
                <w:noProof/>
                <w:webHidden/>
              </w:rPr>
              <w:fldChar w:fldCharType="end"/>
            </w:r>
          </w:hyperlink>
        </w:p>
        <w:p w:rsidR="00A7160A" w:rsidRDefault="00A7160A" w:rsidP="00A7160A">
          <w:pPr>
            <w:pStyle w:val="TDC3"/>
            <w:rPr>
              <w:rFonts w:cstheme="minorBidi"/>
              <w:noProof/>
            </w:rPr>
          </w:pPr>
          <w:hyperlink w:anchor="_Toc458164232" w:history="1">
            <w:r w:rsidRPr="00E650DB">
              <w:rPr>
                <w:rStyle w:val="Hipervnculo"/>
                <w:noProof/>
              </w:rPr>
              <w:t>4.3.3</w:t>
            </w:r>
            <w:r>
              <w:rPr>
                <w:rFonts w:cstheme="minorBidi"/>
                <w:noProof/>
              </w:rPr>
              <w:tab/>
            </w:r>
            <w:r w:rsidRPr="00E650DB">
              <w:rPr>
                <w:rStyle w:val="Hipervnculo"/>
                <w:noProof/>
              </w:rPr>
              <w:t>Eliminar banner</w:t>
            </w:r>
            <w:r>
              <w:rPr>
                <w:noProof/>
                <w:webHidden/>
              </w:rPr>
              <w:tab/>
            </w:r>
            <w:r>
              <w:rPr>
                <w:noProof/>
                <w:webHidden/>
              </w:rPr>
              <w:fldChar w:fldCharType="begin"/>
            </w:r>
            <w:r>
              <w:rPr>
                <w:noProof/>
                <w:webHidden/>
              </w:rPr>
              <w:instrText xml:space="preserve"> PAGEREF _Toc458164232 \h </w:instrText>
            </w:r>
            <w:r>
              <w:rPr>
                <w:noProof/>
                <w:webHidden/>
              </w:rPr>
            </w:r>
            <w:r>
              <w:rPr>
                <w:noProof/>
                <w:webHidden/>
              </w:rPr>
              <w:fldChar w:fldCharType="separate"/>
            </w:r>
            <w:r w:rsidR="004F645E">
              <w:rPr>
                <w:noProof/>
                <w:webHidden/>
              </w:rPr>
              <w:t>8</w:t>
            </w:r>
            <w:r>
              <w:rPr>
                <w:noProof/>
                <w:webHidden/>
              </w:rPr>
              <w:fldChar w:fldCharType="end"/>
            </w:r>
          </w:hyperlink>
        </w:p>
        <w:p w:rsidR="00A7160A" w:rsidRPr="00A7160A" w:rsidRDefault="00A7160A" w:rsidP="00A7160A">
          <w:pPr>
            <w:pStyle w:val="TDC2"/>
            <w:rPr>
              <w:rFonts w:cstheme="minorBidi"/>
            </w:rPr>
          </w:pPr>
          <w:hyperlink w:anchor="_Toc458164233" w:history="1">
            <w:r w:rsidRPr="00A7160A">
              <w:rPr>
                <w:rStyle w:val="Hipervnculo"/>
                <w:i/>
              </w:rPr>
              <w:t>4.4</w:t>
            </w:r>
            <w:r w:rsidRPr="00A7160A">
              <w:rPr>
                <w:rFonts w:cstheme="minorBidi"/>
              </w:rPr>
              <w:tab/>
            </w:r>
            <w:r w:rsidRPr="00A7160A">
              <w:rPr>
                <w:rStyle w:val="Hipervnculo"/>
                <w:i/>
              </w:rPr>
              <w:t>Configurar Fuente RSS</w:t>
            </w:r>
            <w:r w:rsidRPr="00A7160A">
              <w:rPr>
                <w:webHidden/>
              </w:rPr>
              <w:tab/>
            </w:r>
            <w:r w:rsidRPr="00A7160A">
              <w:rPr>
                <w:webHidden/>
              </w:rPr>
              <w:fldChar w:fldCharType="begin"/>
            </w:r>
            <w:r w:rsidRPr="00A7160A">
              <w:rPr>
                <w:webHidden/>
              </w:rPr>
              <w:instrText xml:space="preserve"> PAGEREF _Toc458164233 \h </w:instrText>
            </w:r>
            <w:r w:rsidRPr="00A7160A">
              <w:rPr>
                <w:webHidden/>
              </w:rPr>
            </w:r>
            <w:r w:rsidRPr="00A7160A">
              <w:rPr>
                <w:webHidden/>
              </w:rPr>
              <w:fldChar w:fldCharType="separate"/>
            </w:r>
            <w:r w:rsidR="004F645E">
              <w:rPr>
                <w:webHidden/>
              </w:rPr>
              <w:t>9</w:t>
            </w:r>
            <w:r w:rsidRPr="00A7160A">
              <w:rPr>
                <w:webHidden/>
              </w:rPr>
              <w:fldChar w:fldCharType="end"/>
            </w:r>
          </w:hyperlink>
        </w:p>
        <w:p w:rsidR="00A7160A" w:rsidRDefault="00A7160A" w:rsidP="00A7160A">
          <w:pPr>
            <w:pStyle w:val="TDC3"/>
            <w:rPr>
              <w:rFonts w:cstheme="minorBidi"/>
              <w:noProof/>
            </w:rPr>
          </w:pPr>
          <w:hyperlink w:anchor="_Toc458164234" w:history="1">
            <w:r w:rsidRPr="00E650DB">
              <w:rPr>
                <w:rStyle w:val="Hipervnculo"/>
                <w:noProof/>
              </w:rPr>
              <w:t>4.4.1</w:t>
            </w:r>
            <w:r>
              <w:rPr>
                <w:rFonts w:cstheme="minorBidi"/>
                <w:noProof/>
              </w:rPr>
              <w:tab/>
            </w:r>
            <w:r w:rsidRPr="00E650DB">
              <w:rPr>
                <w:rStyle w:val="Hipervnculo"/>
                <w:noProof/>
              </w:rPr>
              <w:t>Agregar nueva Fuente RSS</w:t>
            </w:r>
            <w:r>
              <w:rPr>
                <w:noProof/>
                <w:webHidden/>
              </w:rPr>
              <w:tab/>
            </w:r>
            <w:r>
              <w:rPr>
                <w:noProof/>
                <w:webHidden/>
              </w:rPr>
              <w:fldChar w:fldCharType="begin"/>
            </w:r>
            <w:r>
              <w:rPr>
                <w:noProof/>
                <w:webHidden/>
              </w:rPr>
              <w:instrText xml:space="preserve"> PAGEREF _Toc458164234 \h </w:instrText>
            </w:r>
            <w:r>
              <w:rPr>
                <w:noProof/>
                <w:webHidden/>
              </w:rPr>
            </w:r>
            <w:r>
              <w:rPr>
                <w:noProof/>
                <w:webHidden/>
              </w:rPr>
              <w:fldChar w:fldCharType="separate"/>
            </w:r>
            <w:r w:rsidR="004F645E">
              <w:rPr>
                <w:noProof/>
                <w:webHidden/>
              </w:rPr>
              <w:t>9</w:t>
            </w:r>
            <w:r>
              <w:rPr>
                <w:noProof/>
                <w:webHidden/>
              </w:rPr>
              <w:fldChar w:fldCharType="end"/>
            </w:r>
          </w:hyperlink>
        </w:p>
        <w:p w:rsidR="00A7160A" w:rsidRDefault="00A7160A" w:rsidP="00A7160A">
          <w:pPr>
            <w:pStyle w:val="TDC3"/>
            <w:rPr>
              <w:rFonts w:cstheme="minorBidi"/>
              <w:noProof/>
            </w:rPr>
          </w:pPr>
          <w:hyperlink w:anchor="_Toc458164235" w:history="1">
            <w:r w:rsidRPr="00E650DB">
              <w:rPr>
                <w:rStyle w:val="Hipervnculo"/>
                <w:noProof/>
              </w:rPr>
              <w:t>4.4.2</w:t>
            </w:r>
            <w:r>
              <w:rPr>
                <w:rFonts w:cstheme="minorBidi"/>
                <w:noProof/>
              </w:rPr>
              <w:tab/>
            </w:r>
            <w:r w:rsidRPr="00E650DB">
              <w:rPr>
                <w:rStyle w:val="Hipervnculo"/>
                <w:noProof/>
              </w:rPr>
              <w:t>Modificar Fuente RSS</w:t>
            </w:r>
            <w:r>
              <w:rPr>
                <w:noProof/>
                <w:webHidden/>
              </w:rPr>
              <w:tab/>
            </w:r>
            <w:r>
              <w:rPr>
                <w:noProof/>
                <w:webHidden/>
              </w:rPr>
              <w:fldChar w:fldCharType="begin"/>
            </w:r>
            <w:r>
              <w:rPr>
                <w:noProof/>
                <w:webHidden/>
              </w:rPr>
              <w:instrText xml:space="preserve"> PAGEREF _Toc458164235 \h </w:instrText>
            </w:r>
            <w:r>
              <w:rPr>
                <w:noProof/>
                <w:webHidden/>
              </w:rPr>
            </w:r>
            <w:r>
              <w:rPr>
                <w:noProof/>
                <w:webHidden/>
              </w:rPr>
              <w:fldChar w:fldCharType="separate"/>
            </w:r>
            <w:r w:rsidR="004F645E">
              <w:rPr>
                <w:noProof/>
                <w:webHidden/>
              </w:rPr>
              <w:t>10</w:t>
            </w:r>
            <w:r>
              <w:rPr>
                <w:noProof/>
                <w:webHidden/>
              </w:rPr>
              <w:fldChar w:fldCharType="end"/>
            </w:r>
          </w:hyperlink>
        </w:p>
        <w:p w:rsidR="00A7160A" w:rsidRDefault="00A7160A" w:rsidP="00A7160A">
          <w:pPr>
            <w:pStyle w:val="TDC3"/>
            <w:rPr>
              <w:rFonts w:cstheme="minorBidi"/>
              <w:noProof/>
            </w:rPr>
          </w:pPr>
          <w:hyperlink w:anchor="_Toc458164236" w:history="1">
            <w:r w:rsidRPr="00E650DB">
              <w:rPr>
                <w:rStyle w:val="Hipervnculo"/>
                <w:noProof/>
              </w:rPr>
              <w:t>4.4.3</w:t>
            </w:r>
            <w:r>
              <w:rPr>
                <w:rFonts w:cstheme="minorBidi"/>
                <w:noProof/>
              </w:rPr>
              <w:tab/>
            </w:r>
            <w:r w:rsidRPr="00E650DB">
              <w:rPr>
                <w:rStyle w:val="Hipervnculo"/>
                <w:noProof/>
              </w:rPr>
              <w:t>Eliminar información adicional</w:t>
            </w:r>
            <w:r>
              <w:rPr>
                <w:noProof/>
                <w:webHidden/>
              </w:rPr>
              <w:tab/>
            </w:r>
            <w:r>
              <w:rPr>
                <w:noProof/>
                <w:webHidden/>
              </w:rPr>
              <w:fldChar w:fldCharType="begin"/>
            </w:r>
            <w:r>
              <w:rPr>
                <w:noProof/>
                <w:webHidden/>
              </w:rPr>
              <w:instrText xml:space="preserve"> PAGEREF _Toc458164236 \h </w:instrText>
            </w:r>
            <w:r>
              <w:rPr>
                <w:noProof/>
                <w:webHidden/>
              </w:rPr>
            </w:r>
            <w:r>
              <w:rPr>
                <w:noProof/>
                <w:webHidden/>
              </w:rPr>
              <w:fldChar w:fldCharType="separate"/>
            </w:r>
            <w:r w:rsidR="004F645E">
              <w:rPr>
                <w:noProof/>
                <w:webHidden/>
              </w:rPr>
              <w:t>10</w:t>
            </w:r>
            <w:r>
              <w:rPr>
                <w:noProof/>
                <w:webHidden/>
              </w:rPr>
              <w:fldChar w:fldCharType="end"/>
            </w:r>
          </w:hyperlink>
        </w:p>
        <w:p w:rsidR="004644C6" w:rsidRDefault="004644C6">
          <w:r>
            <w:rPr>
              <w:b/>
              <w:bCs/>
              <w:lang w:val="es-ES"/>
            </w:rPr>
            <w:fldChar w:fldCharType="end"/>
          </w:r>
        </w:p>
      </w:sdtContent>
    </w:sdt>
    <w:p w:rsidR="002A7807" w:rsidRDefault="002A7807" w:rsidP="002A7807">
      <w:pPr>
        <w:pStyle w:val="Ttulo"/>
      </w:pPr>
    </w:p>
    <w:p w:rsidR="002A7807" w:rsidRDefault="002A7807" w:rsidP="002A7807">
      <w:pPr>
        <w:pStyle w:val="Ttulo"/>
      </w:pPr>
    </w:p>
    <w:p w:rsidR="002A7807" w:rsidRDefault="002A7807">
      <w:pPr>
        <w:rPr>
          <w:rFonts w:asciiTheme="majorHAnsi" w:eastAsiaTheme="majorEastAsia" w:hAnsiTheme="majorHAnsi" w:cstheme="majorBidi"/>
          <w:spacing w:val="-10"/>
          <w:kern w:val="28"/>
          <w:sz w:val="56"/>
          <w:szCs w:val="56"/>
        </w:rPr>
      </w:pPr>
      <w:r>
        <w:br w:type="page"/>
      </w:r>
    </w:p>
    <w:p w:rsidR="00993BD4" w:rsidRPr="005179F3" w:rsidRDefault="0006225C" w:rsidP="004644C6">
      <w:pPr>
        <w:pStyle w:val="Ttulo1"/>
        <w:rPr>
          <w:b/>
          <w:u w:val="single"/>
        </w:rPr>
      </w:pPr>
      <w:bookmarkStart w:id="1" w:name="_Toc458164221"/>
      <w:r w:rsidRPr="005179F3">
        <w:rPr>
          <w:b/>
          <w:u w:val="single"/>
        </w:rPr>
        <w:lastRenderedPageBreak/>
        <w:t>Introducción</w:t>
      </w:r>
      <w:bookmarkEnd w:id="1"/>
      <w:r w:rsidR="00117226" w:rsidRPr="005179F3">
        <w:rPr>
          <w:b/>
          <w:u w:val="single"/>
        </w:rPr>
        <w:t xml:space="preserve"> </w:t>
      </w:r>
    </w:p>
    <w:p w:rsidR="00117226" w:rsidRDefault="002A7807" w:rsidP="002A7807">
      <w:r>
        <w:tab/>
      </w:r>
    </w:p>
    <w:p w:rsidR="002A7807" w:rsidRDefault="002A7807" w:rsidP="002A7807">
      <w:pPr>
        <w:rPr>
          <w:sz w:val="28"/>
          <w:szCs w:val="28"/>
        </w:rPr>
      </w:pPr>
      <w:r>
        <w:tab/>
      </w:r>
      <w:r>
        <w:rPr>
          <w:sz w:val="28"/>
          <w:szCs w:val="28"/>
        </w:rPr>
        <w:t>La aplicación permite realizar utilizar publicidad mediante cartelería digital, con este objetivo planteado, consta de 3 secciones importantes.</w:t>
      </w:r>
    </w:p>
    <w:p w:rsidR="002A7807" w:rsidRDefault="002A7807" w:rsidP="002A7807">
      <w:pPr>
        <w:ind w:firstLine="708"/>
        <w:rPr>
          <w:sz w:val="28"/>
          <w:szCs w:val="28"/>
        </w:rPr>
      </w:pPr>
      <w:r>
        <w:rPr>
          <w:sz w:val="28"/>
          <w:szCs w:val="28"/>
        </w:rPr>
        <w:t>La sección de Campaña, que puede contener muchas imágenes publicitarias las cuales se mostraran en orden y con un intervalo de tiempo por imagen.</w:t>
      </w:r>
    </w:p>
    <w:p w:rsidR="007F3689" w:rsidRDefault="002A7807" w:rsidP="002A7807">
      <w:pPr>
        <w:ind w:firstLine="708"/>
        <w:rPr>
          <w:sz w:val="28"/>
          <w:szCs w:val="28"/>
        </w:rPr>
      </w:pPr>
      <w:r>
        <w:rPr>
          <w:sz w:val="28"/>
          <w:szCs w:val="28"/>
        </w:rPr>
        <w:t>La sección de Banner</w:t>
      </w:r>
      <w:r w:rsidR="007F3689">
        <w:rPr>
          <w:sz w:val="28"/>
          <w:szCs w:val="28"/>
        </w:rPr>
        <w:t>, puede obtener noticias de una fuente RSS atreves de una URL, o personalizar su propia noticia si así lo deseara.</w:t>
      </w:r>
    </w:p>
    <w:p w:rsidR="002A7807" w:rsidRPr="002A7807" w:rsidRDefault="002A7807" w:rsidP="002A7807">
      <w:pPr>
        <w:ind w:firstLine="708"/>
        <w:rPr>
          <w:sz w:val="28"/>
          <w:szCs w:val="28"/>
        </w:rPr>
      </w:pPr>
      <w:r>
        <w:rPr>
          <w:sz w:val="28"/>
          <w:szCs w:val="28"/>
        </w:rPr>
        <w:t>La sección de Información Adicional</w:t>
      </w:r>
      <w:r w:rsidR="007F3689">
        <w:rPr>
          <w:sz w:val="28"/>
          <w:szCs w:val="28"/>
        </w:rPr>
        <w:t>, contiene información referente al estado del tiempo de una ciudad predeterminada como por ejemplo temperatura, humedad, presión atmosférica, etc. Esta se puede obtener de un XML remoto proporcionado por una API de clima atreves de Internet.</w:t>
      </w:r>
    </w:p>
    <w:p w:rsidR="00A53DB9" w:rsidRDefault="00A53DB9" w:rsidP="00117226">
      <w:r>
        <w:br w:type="page"/>
      </w:r>
    </w:p>
    <w:p w:rsidR="002A7807" w:rsidRPr="00D15347" w:rsidRDefault="00D15347" w:rsidP="00D15347">
      <w:pPr>
        <w:pStyle w:val="Ttulo1"/>
        <w:rPr>
          <w:b/>
          <w:u w:val="single"/>
        </w:rPr>
      </w:pPr>
      <w:bookmarkStart w:id="2" w:name="_Toc458164222"/>
      <w:r w:rsidRPr="00D15347">
        <w:rPr>
          <w:b/>
          <w:u w:val="single"/>
        </w:rPr>
        <w:lastRenderedPageBreak/>
        <w:t>Instalación de la aplicación</w:t>
      </w:r>
      <w:bookmarkEnd w:id="2"/>
      <w:r w:rsidR="002A7807" w:rsidRPr="00D15347">
        <w:rPr>
          <w:b/>
          <w:u w:val="single"/>
        </w:rPr>
        <w:br w:type="page"/>
      </w:r>
    </w:p>
    <w:p w:rsidR="00B207EE" w:rsidRPr="005179F3" w:rsidRDefault="004644C6" w:rsidP="00C8168C">
      <w:pPr>
        <w:pStyle w:val="Ttulo1"/>
        <w:rPr>
          <w:b/>
          <w:u w:val="single"/>
        </w:rPr>
      </w:pPr>
      <w:r w:rsidRPr="005179F3">
        <w:lastRenderedPageBreak/>
        <w:t xml:space="preserve"> </w:t>
      </w:r>
      <w:bookmarkStart w:id="3" w:name="_Toc458164223"/>
      <w:r w:rsidR="00B207EE" w:rsidRPr="005179F3">
        <w:rPr>
          <w:b/>
          <w:u w:val="single"/>
        </w:rPr>
        <w:t>Uso de la aplicación</w:t>
      </w:r>
      <w:bookmarkEnd w:id="3"/>
    </w:p>
    <w:p w:rsidR="005C251D" w:rsidRDefault="00F8122C" w:rsidP="00B207EE">
      <w:pPr>
        <w:pStyle w:val="Ttulo2"/>
        <w:ind w:left="426" w:hanging="434"/>
      </w:pPr>
      <w:bookmarkStart w:id="4" w:name="_Toc458164224"/>
      <w:r>
        <w:rPr>
          <w:noProof/>
          <w:lang w:eastAsia="es-AR"/>
        </w:rPr>
        <w:drawing>
          <wp:anchor distT="0" distB="0" distL="114300" distR="114300" simplePos="0" relativeHeight="251673600" behindDoc="0" locked="0" layoutInCell="1" allowOverlap="1" wp14:anchorId="1F4024C3" wp14:editId="7ACF1F08">
            <wp:simplePos x="0" y="0"/>
            <wp:positionH relativeFrom="column">
              <wp:posOffset>292100</wp:posOffset>
            </wp:positionH>
            <wp:positionV relativeFrom="paragraph">
              <wp:posOffset>587375</wp:posOffset>
            </wp:positionV>
            <wp:extent cx="5772785" cy="3051175"/>
            <wp:effectExtent l="0" t="0" r="0" b="0"/>
            <wp:wrapTopAndBottom/>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2).png"/>
                    <pic:cNvPicPr/>
                  </pic:nvPicPr>
                  <pic:blipFill rotWithShape="1">
                    <a:blip r:embed="rId11">
                      <a:extLst>
                        <a:ext uri="{28A0092B-C50C-407E-A947-70E740481C1C}">
                          <a14:useLocalDpi xmlns:a14="http://schemas.microsoft.com/office/drawing/2010/main" val="0"/>
                        </a:ext>
                      </a:extLst>
                    </a:blip>
                    <a:srcRect l="43048" t="4663" r="-1" b="5502"/>
                    <a:stretch/>
                  </pic:blipFill>
                  <pic:spPr bwMode="auto">
                    <a:xfrm>
                      <a:off x="0" y="0"/>
                      <a:ext cx="5772785" cy="305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51D">
        <w:t>Pantalla Principal</w:t>
      </w:r>
      <w:r w:rsidR="00B207EE">
        <w:t xml:space="preserve"> de configuración</w:t>
      </w:r>
      <w:bookmarkEnd w:id="4"/>
      <w:r w:rsidR="00B207EE">
        <w:tab/>
      </w:r>
    </w:p>
    <w:p w:rsidR="001C18E5" w:rsidRDefault="001C18E5" w:rsidP="005C251D">
      <w:pPr>
        <w:ind w:firstLine="360"/>
      </w:pPr>
      <w:r>
        <w:t>La pantalla principal contiene lo siguiente:</w:t>
      </w:r>
    </w:p>
    <w:p w:rsidR="009736EB" w:rsidRDefault="009736EB" w:rsidP="009736EB">
      <w:pPr>
        <w:ind w:left="360"/>
      </w:pPr>
    </w:p>
    <w:p w:rsidR="009736EB" w:rsidRDefault="009736EB" w:rsidP="009736EB">
      <w:pPr>
        <w:pStyle w:val="Prrafodelista"/>
        <w:numPr>
          <w:ilvl w:val="0"/>
          <w:numId w:val="7"/>
        </w:numPr>
      </w:pPr>
      <w:r>
        <w:t>Pestaña inicio que le permite al usuario salir de la aplicación haciendo uso del Inicio&gt;&gt;Salir.</w:t>
      </w:r>
    </w:p>
    <w:p w:rsidR="009736EB" w:rsidRDefault="009736EB" w:rsidP="009736EB">
      <w:pPr>
        <w:pStyle w:val="Prrafodelista"/>
        <w:numPr>
          <w:ilvl w:val="0"/>
          <w:numId w:val="7"/>
        </w:numPr>
      </w:pPr>
      <w:r>
        <w:t>Pestaña de Configuración</w:t>
      </w:r>
    </w:p>
    <w:p w:rsidR="009736EB" w:rsidRDefault="009736EB" w:rsidP="009736EB">
      <w:pPr>
        <w:pStyle w:val="Prrafodelista"/>
        <w:numPr>
          <w:ilvl w:val="1"/>
          <w:numId w:val="7"/>
        </w:numPr>
      </w:pPr>
      <w:r>
        <w:t>Configuración&gt;&gt;Campaña publicitaria, permite configurar la imágenes de la campaña publicitaria</w:t>
      </w:r>
    </w:p>
    <w:p w:rsidR="009736EB" w:rsidRDefault="009736EB" w:rsidP="009736EB">
      <w:pPr>
        <w:pStyle w:val="Prrafodelista"/>
        <w:numPr>
          <w:ilvl w:val="1"/>
          <w:numId w:val="7"/>
        </w:numPr>
      </w:pPr>
      <w:r>
        <w:t>Configuración&gt;&gt;Banner, permite configurar los banners, dichos pueden ser obtenidos de una fuente RSS o de un texto fijo.</w:t>
      </w:r>
    </w:p>
    <w:p w:rsidR="00F8122C" w:rsidRDefault="009736EB" w:rsidP="009736EB">
      <w:pPr>
        <w:pStyle w:val="Prrafodelista"/>
        <w:numPr>
          <w:ilvl w:val="1"/>
          <w:numId w:val="7"/>
        </w:numPr>
        <w:ind w:left="1080"/>
      </w:pPr>
      <w:r>
        <w:t>Configuración&gt;&gt;</w:t>
      </w:r>
      <w:r w:rsidR="00F8122C">
        <w:t>Fuente RSS</w:t>
      </w:r>
      <w:r>
        <w:t xml:space="preserve">, permite al usuario configurar la sección de </w:t>
      </w:r>
      <w:r w:rsidR="00F8122C">
        <w:t>Fuentes RSS</w:t>
      </w:r>
    </w:p>
    <w:p w:rsidR="00F8122C" w:rsidRDefault="00F8122C">
      <w:r>
        <w:br w:type="page"/>
      </w:r>
    </w:p>
    <w:p w:rsidR="00B207EE" w:rsidRDefault="00B207EE" w:rsidP="005179F3">
      <w:pPr>
        <w:pStyle w:val="Ttulo2"/>
      </w:pPr>
      <w:bookmarkStart w:id="5" w:name="_Toc458164225"/>
      <w:r>
        <w:lastRenderedPageBreak/>
        <w:t>Configurar Campaña</w:t>
      </w:r>
      <w:bookmarkEnd w:id="5"/>
      <w:r>
        <w:tab/>
      </w:r>
    </w:p>
    <w:p w:rsidR="00137D58" w:rsidRPr="00137D58" w:rsidRDefault="00F8122C" w:rsidP="00712812">
      <w:pPr>
        <w:ind w:firstLine="282"/>
      </w:pPr>
      <w:r>
        <w:rPr>
          <w:noProof/>
          <w:lang w:eastAsia="es-AR"/>
        </w:rPr>
        <w:drawing>
          <wp:anchor distT="0" distB="0" distL="114300" distR="114300" simplePos="0" relativeHeight="251659264" behindDoc="0" locked="0" layoutInCell="1" allowOverlap="1" wp14:anchorId="29B0A394" wp14:editId="78803D41">
            <wp:simplePos x="0" y="0"/>
            <wp:positionH relativeFrom="column">
              <wp:posOffset>888365</wp:posOffset>
            </wp:positionH>
            <wp:positionV relativeFrom="paragraph">
              <wp:posOffset>288290</wp:posOffset>
            </wp:positionV>
            <wp:extent cx="4014470" cy="2211705"/>
            <wp:effectExtent l="0" t="0" r="508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paña.PNG"/>
                    <pic:cNvPicPr/>
                  </pic:nvPicPr>
                  <pic:blipFill>
                    <a:blip r:embed="rId12">
                      <a:extLst>
                        <a:ext uri="{28A0092B-C50C-407E-A947-70E740481C1C}">
                          <a14:useLocalDpi xmlns:a14="http://schemas.microsoft.com/office/drawing/2010/main" val="0"/>
                        </a:ext>
                      </a:extLst>
                    </a:blip>
                    <a:stretch>
                      <a:fillRect/>
                    </a:stretch>
                  </pic:blipFill>
                  <pic:spPr>
                    <a:xfrm>
                      <a:off x="0" y="0"/>
                      <a:ext cx="4014470" cy="2211705"/>
                    </a:xfrm>
                    <a:prstGeom prst="rect">
                      <a:avLst/>
                    </a:prstGeom>
                  </pic:spPr>
                </pic:pic>
              </a:graphicData>
            </a:graphic>
          </wp:anchor>
        </w:drawing>
      </w:r>
      <w:r w:rsidR="00137D58">
        <w:t xml:space="preserve">Al abrir la pestaña ‘Configurar&gt;&gt;Campaña </w:t>
      </w:r>
      <w:r w:rsidR="00AA6ED4">
        <w:t>publicitaria’</w:t>
      </w:r>
      <w:r w:rsidR="00137D58">
        <w:t xml:space="preserve"> se encontrara con la siguiente ventana</w:t>
      </w:r>
    </w:p>
    <w:p w:rsidR="00B207EE" w:rsidRDefault="00B207EE" w:rsidP="005179F3">
      <w:pPr>
        <w:pStyle w:val="Ttulo3"/>
        <w:ind w:left="1002"/>
      </w:pPr>
      <w:bookmarkStart w:id="6" w:name="_Toc458164226"/>
      <w:r>
        <w:t>Agregar nueva</w:t>
      </w:r>
      <w:bookmarkEnd w:id="6"/>
    </w:p>
    <w:p w:rsidR="005179F3" w:rsidRDefault="009736EB" w:rsidP="009736EB">
      <w:pPr>
        <w:ind w:left="708"/>
      </w:pPr>
      <w:r>
        <w:t xml:space="preserve">Utilizando el botón </w:t>
      </w:r>
      <w:r w:rsidR="00081C26">
        <w:t>“</w:t>
      </w:r>
      <w:r>
        <w:t>Agregar</w:t>
      </w:r>
      <w:r w:rsidR="00081C26">
        <w:t xml:space="preserve">” ingresa a la siguiente </w:t>
      </w:r>
      <w:r w:rsidR="00137D58">
        <w:t>ventana para dar de alta la nueva campaña publicitaria.</w:t>
      </w:r>
    </w:p>
    <w:p w:rsidR="008A4C2E" w:rsidRDefault="0060027D" w:rsidP="0029539A">
      <w:pPr>
        <w:ind w:left="708"/>
      </w:pPr>
      <w:r>
        <w:rPr>
          <w:noProof/>
          <w:lang w:eastAsia="es-AR"/>
        </w:rPr>
        <w:drawing>
          <wp:anchor distT="0" distB="0" distL="114300" distR="114300" simplePos="0" relativeHeight="251660288" behindDoc="0" locked="0" layoutInCell="1" allowOverlap="1" wp14:anchorId="574C4C46" wp14:editId="2516F0F3">
            <wp:simplePos x="0" y="0"/>
            <wp:positionH relativeFrom="column">
              <wp:posOffset>1542415</wp:posOffset>
            </wp:positionH>
            <wp:positionV relativeFrom="paragraph">
              <wp:posOffset>834390</wp:posOffset>
            </wp:positionV>
            <wp:extent cx="2684145" cy="1908810"/>
            <wp:effectExtent l="0" t="0" r="190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pañ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4145" cy="1908810"/>
                    </a:xfrm>
                    <a:prstGeom prst="rect">
                      <a:avLst/>
                    </a:prstGeom>
                  </pic:spPr>
                </pic:pic>
              </a:graphicData>
            </a:graphic>
            <wp14:sizeRelH relativeFrom="margin">
              <wp14:pctWidth>0</wp14:pctWidth>
            </wp14:sizeRelH>
            <wp14:sizeRelV relativeFrom="margin">
              <wp14:pctHeight>0</wp14:pctHeight>
            </wp14:sizeRelV>
          </wp:anchor>
        </w:drawing>
      </w:r>
      <w:r w:rsidR="003F7EF7">
        <w:t>Para pre-visualizar la campaña es necesario que todos los campos estén completos, en la sección inferior de la pantalla tiene unos indicadores que le permite saber que campos faltan completar.</w:t>
      </w:r>
    </w:p>
    <w:p w:rsidR="00D533C1" w:rsidRDefault="00137D58" w:rsidP="009736EB">
      <w:pPr>
        <w:ind w:left="708"/>
      </w:pPr>
      <w:r>
        <w:t>Para esto deberá</w:t>
      </w:r>
      <w:r w:rsidR="0029539A">
        <w:t xml:space="preserve"> seguir los siguientes pasos</w:t>
      </w:r>
      <w:r>
        <w:t>:</w:t>
      </w:r>
    </w:p>
    <w:p w:rsidR="0000271F" w:rsidRDefault="0060027D" w:rsidP="009736EB">
      <w:pPr>
        <w:ind w:left="708"/>
      </w:pPr>
      <w:r>
        <w:rPr>
          <w:noProof/>
          <w:lang w:eastAsia="es-AR"/>
        </w:rPr>
        <w:drawing>
          <wp:anchor distT="0" distB="0" distL="114300" distR="114300" simplePos="0" relativeHeight="251661312" behindDoc="0" locked="0" layoutInCell="1" allowOverlap="1" wp14:anchorId="6678A9EB" wp14:editId="3E1B783C">
            <wp:simplePos x="0" y="0"/>
            <wp:positionH relativeFrom="column">
              <wp:posOffset>1545590</wp:posOffset>
            </wp:positionH>
            <wp:positionV relativeFrom="paragraph">
              <wp:posOffset>2280920</wp:posOffset>
            </wp:positionV>
            <wp:extent cx="2479675" cy="179959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paña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9675" cy="1799590"/>
                    </a:xfrm>
                    <a:prstGeom prst="rect">
                      <a:avLst/>
                    </a:prstGeom>
                  </pic:spPr>
                </pic:pic>
              </a:graphicData>
            </a:graphic>
            <wp14:sizeRelH relativeFrom="margin">
              <wp14:pctWidth>0</wp14:pctWidth>
            </wp14:sizeRelH>
            <wp14:sizeRelV relativeFrom="margin">
              <wp14:pctHeight>0</wp14:pctHeight>
            </wp14:sizeRelV>
          </wp:anchor>
        </w:drawing>
      </w:r>
      <w:r w:rsidR="0000271F">
        <w:t>Al inicio se abrirá la siguiente ventana en la pestaña configuración básica.</w:t>
      </w:r>
    </w:p>
    <w:p w:rsidR="00137D58" w:rsidRDefault="00137D58" w:rsidP="00137D58">
      <w:pPr>
        <w:pStyle w:val="Prrafodelista"/>
        <w:numPr>
          <w:ilvl w:val="0"/>
          <w:numId w:val="8"/>
        </w:numPr>
      </w:pPr>
      <w:r>
        <w:t>Ingresar el Nombre de la campaña.</w:t>
      </w:r>
    </w:p>
    <w:p w:rsidR="003F7EF7" w:rsidRDefault="00137D58" w:rsidP="00D05EB3">
      <w:pPr>
        <w:pStyle w:val="Prrafodelista"/>
        <w:numPr>
          <w:ilvl w:val="0"/>
          <w:numId w:val="8"/>
        </w:numPr>
      </w:pPr>
      <w:r>
        <w:t>Intervalo de tiempo en segundos de la duración total de la campaña.</w:t>
      </w:r>
    </w:p>
    <w:p w:rsidR="0000271F" w:rsidRDefault="0000271F" w:rsidP="00D05EB3">
      <w:pPr>
        <w:pStyle w:val="Prrafodelista"/>
        <w:numPr>
          <w:ilvl w:val="0"/>
          <w:numId w:val="8"/>
        </w:numPr>
      </w:pPr>
      <w:r>
        <w:t>Seleccione la pestaña Rango Horarios</w:t>
      </w:r>
    </w:p>
    <w:p w:rsidR="003F7EF7" w:rsidRDefault="003F7EF7" w:rsidP="003F7EF7">
      <w:pPr>
        <w:pStyle w:val="Prrafodelista"/>
        <w:numPr>
          <w:ilvl w:val="0"/>
          <w:numId w:val="8"/>
        </w:numPr>
      </w:pPr>
      <w:r>
        <w:t xml:space="preserve">Seleccionar el rango fecha  con una fecha desde y una fecha hasta, y luego presionar el botón </w:t>
      </w:r>
      <w:r w:rsidR="00413C19">
        <w:rPr>
          <w:noProof/>
          <w:lang w:eastAsia="es-AR"/>
        </w:rPr>
        <w:drawing>
          <wp:inline distT="0" distB="0" distL="0" distR="0" wp14:anchorId="13ABA013" wp14:editId="3A28C208">
            <wp:extent cx="134620" cy="1346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s.PNG"/>
                    <pic:cNvPicPr/>
                  </pic:nvPicPr>
                  <pic:blipFill>
                    <a:blip r:embed="rId15">
                      <a:extLst>
                        <a:ext uri="{28A0092B-C50C-407E-A947-70E740481C1C}">
                          <a14:useLocalDpi xmlns:a14="http://schemas.microsoft.com/office/drawing/2010/main" val="0"/>
                        </a:ext>
                      </a:extLst>
                    </a:blip>
                    <a:stretch>
                      <a:fillRect/>
                    </a:stretch>
                  </pic:blipFill>
                  <pic:spPr>
                    <a:xfrm>
                      <a:off x="0" y="0"/>
                      <a:ext cx="149757" cy="149757"/>
                    </a:xfrm>
                    <a:prstGeom prst="rect">
                      <a:avLst/>
                    </a:prstGeom>
                  </pic:spPr>
                </pic:pic>
              </a:graphicData>
            </a:graphic>
          </wp:inline>
        </w:drawing>
      </w:r>
      <w:r w:rsidR="00413C19">
        <w:t xml:space="preserve"> </w:t>
      </w:r>
      <w:r>
        <w:t>que aparece</w:t>
      </w:r>
      <w:r w:rsidR="008A4C2E">
        <w:t xml:space="preserve"> en la siguiente pantalla</w:t>
      </w:r>
      <w:r>
        <w:t>.</w:t>
      </w:r>
    </w:p>
    <w:p w:rsidR="0000271F" w:rsidRDefault="003F7EF7" w:rsidP="003F7EF7">
      <w:pPr>
        <w:pStyle w:val="Prrafodelista"/>
        <w:numPr>
          <w:ilvl w:val="0"/>
          <w:numId w:val="8"/>
        </w:numPr>
      </w:pPr>
      <w:r>
        <w:lastRenderedPageBreak/>
        <w:t>Seleccionar el rango horario</w:t>
      </w:r>
      <w:r w:rsidR="00DE23C6">
        <w:t xml:space="preserve"> marcándose con azul los </w:t>
      </w:r>
      <w:r w:rsidR="008A4C2E">
        <w:t>seleccionados (</w:t>
      </w:r>
      <w:r w:rsidR="00DE23C6">
        <w:t>cada celda representa un minuto de una hora del día), en caso de que ya algún horario no esté disponible se indicaran con rojo,</w:t>
      </w:r>
      <w:r w:rsidR="008A4C2E">
        <w:t xml:space="preserve"> y una vez terminado presionar el botón “Aceptar”.</w:t>
      </w:r>
    </w:p>
    <w:p w:rsidR="0000271F" w:rsidRDefault="0060027D" w:rsidP="0000271F">
      <w:pPr>
        <w:pStyle w:val="Prrafodelista"/>
      </w:pPr>
      <w:r>
        <w:rPr>
          <w:noProof/>
          <w:lang w:eastAsia="es-AR"/>
        </w:rPr>
        <w:drawing>
          <wp:anchor distT="0" distB="0" distL="114300" distR="114300" simplePos="0" relativeHeight="251662336" behindDoc="0" locked="0" layoutInCell="1" allowOverlap="1" wp14:anchorId="1752C6C3" wp14:editId="5D9FE900">
            <wp:simplePos x="0" y="0"/>
            <wp:positionH relativeFrom="column">
              <wp:posOffset>1508760</wp:posOffset>
            </wp:positionH>
            <wp:positionV relativeFrom="paragraph">
              <wp:posOffset>57785</wp:posOffset>
            </wp:positionV>
            <wp:extent cx="3366770" cy="1813560"/>
            <wp:effectExtent l="0" t="0" r="508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goHorar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6770" cy="1813560"/>
                    </a:xfrm>
                    <a:prstGeom prst="rect">
                      <a:avLst/>
                    </a:prstGeom>
                  </pic:spPr>
                </pic:pic>
              </a:graphicData>
            </a:graphic>
            <wp14:sizeRelH relativeFrom="margin">
              <wp14:pctWidth>0</wp14:pctWidth>
            </wp14:sizeRelH>
            <wp14:sizeRelV relativeFrom="margin">
              <wp14:pctHeight>0</wp14:pctHeight>
            </wp14:sizeRelV>
          </wp:anchor>
        </w:drawing>
      </w:r>
    </w:p>
    <w:p w:rsidR="00D533C1" w:rsidRDefault="0000271F" w:rsidP="003F7EF7">
      <w:pPr>
        <w:pStyle w:val="Prrafodelista"/>
        <w:numPr>
          <w:ilvl w:val="0"/>
          <w:numId w:val="8"/>
        </w:numPr>
      </w:pPr>
      <w:r>
        <w:rPr>
          <w:noProof/>
          <w:lang w:eastAsia="es-AR"/>
        </w:rPr>
        <w:drawing>
          <wp:anchor distT="0" distB="0" distL="114300" distR="114300" simplePos="0" relativeHeight="251663360" behindDoc="1" locked="0" layoutInCell="1" allowOverlap="1" wp14:anchorId="623B3C47" wp14:editId="15845686">
            <wp:simplePos x="0" y="0"/>
            <wp:positionH relativeFrom="column">
              <wp:posOffset>1635760</wp:posOffset>
            </wp:positionH>
            <wp:positionV relativeFrom="paragraph">
              <wp:posOffset>212725</wp:posOffset>
            </wp:positionV>
            <wp:extent cx="2700655" cy="1696720"/>
            <wp:effectExtent l="0" t="0" r="444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mpaña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655" cy="1696720"/>
                    </a:xfrm>
                    <a:prstGeom prst="rect">
                      <a:avLst/>
                    </a:prstGeom>
                  </pic:spPr>
                </pic:pic>
              </a:graphicData>
            </a:graphic>
          </wp:anchor>
        </w:drawing>
      </w:r>
      <w:r>
        <w:t>Luego seleccione la pestaña Imágenes.</w:t>
      </w:r>
    </w:p>
    <w:p w:rsidR="00DE23C6" w:rsidRDefault="00DE23C6" w:rsidP="00DE23C6">
      <w:pPr>
        <w:pStyle w:val="Prrafodelista"/>
        <w:numPr>
          <w:ilvl w:val="0"/>
          <w:numId w:val="8"/>
        </w:numPr>
      </w:pPr>
      <w:r>
        <w:t>Agregar las imágenes con el presionando el botón a “Agregar “ como se muestra en la pantalla, luego se abrirá una cuadro de dialogo que le permitirá al usuario seleccionar todas la imágenes que desee para esa campaña</w:t>
      </w:r>
    </w:p>
    <w:p w:rsidR="00DE23C6" w:rsidRDefault="00DE23C6" w:rsidP="00DE23C6">
      <w:pPr>
        <w:pStyle w:val="Prrafodelista"/>
        <w:numPr>
          <w:ilvl w:val="0"/>
          <w:numId w:val="8"/>
        </w:numPr>
      </w:pPr>
      <w:r>
        <w:t>Ingresar el tiempo que se va a mostrar cada imagen en el campo que aparece en el campo inferior de la imagen (con las flechas se puede avanzar o retroceder de ser necesario).</w:t>
      </w:r>
      <w:r>
        <w:br w:type="textWrapping" w:clear="all"/>
        <w:t>Para finalizar y guardar los cambios presione el botón “Aceptar”.</w:t>
      </w:r>
    </w:p>
    <w:p w:rsidR="004E577D" w:rsidRPr="005179F3" w:rsidRDefault="004E577D" w:rsidP="004E577D">
      <w:pPr>
        <w:pStyle w:val="Prrafodelista"/>
        <w:ind w:left="1428"/>
      </w:pPr>
    </w:p>
    <w:p w:rsidR="00B207EE" w:rsidRDefault="00B207EE" w:rsidP="005179F3">
      <w:pPr>
        <w:pStyle w:val="Ttulo3"/>
        <w:ind w:left="1002"/>
      </w:pPr>
      <w:bookmarkStart w:id="7" w:name="_Toc458164227"/>
      <w:r>
        <w:t>Modificar campaña</w:t>
      </w:r>
      <w:bookmarkEnd w:id="7"/>
    </w:p>
    <w:p w:rsidR="004E577D" w:rsidRPr="004E577D" w:rsidRDefault="004E577D" w:rsidP="004E577D">
      <w:pPr>
        <w:ind w:left="708"/>
      </w:pPr>
      <w:r>
        <w:t>La modificación de una campaña se debe seleccionar el botón “Modificar”, y luego elegir el parámetro y el campo que desee modificar como se mostró en las pantallas anteriores.</w:t>
      </w:r>
    </w:p>
    <w:p w:rsidR="005179F3" w:rsidRPr="005179F3" w:rsidRDefault="005179F3" w:rsidP="005179F3">
      <w:pPr>
        <w:ind w:left="9"/>
      </w:pPr>
    </w:p>
    <w:p w:rsidR="00355156" w:rsidRDefault="00355156" w:rsidP="004E577D">
      <w:pPr>
        <w:pStyle w:val="Ttulo3"/>
        <w:ind w:left="1002"/>
      </w:pPr>
      <w:bookmarkStart w:id="8" w:name="_Toc458164228"/>
      <w:r>
        <w:t>Eliminar campaña</w:t>
      </w:r>
      <w:bookmarkEnd w:id="8"/>
    </w:p>
    <w:p w:rsidR="004E577D" w:rsidRPr="004E577D" w:rsidRDefault="004E577D" w:rsidP="004E577D">
      <w:pPr>
        <w:ind w:left="708"/>
      </w:pPr>
      <w:r>
        <w:t>Para eliminar una campaña de la lista de campañas configuradas, se debe seleccionar la campaña con un clic de la lista y luego presionar el botón “Eliminar”.</w:t>
      </w:r>
    </w:p>
    <w:p w:rsidR="00245707" w:rsidRPr="00F8122C" w:rsidRDefault="00F8122C" w:rsidP="00245707">
      <w:pPr>
        <w:rPr>
          <w:rFonts w:asciiTheme="majorHAnsi" w:eastAsiaTheme="majorEastAsia" w:hAnsiTheme="majorHAnsi" w:cstheme="majorBidi"/>
          <w:color w:val="2E74B5" w:themeColor="accent1" w:themeShade="BF"/>
          <w:sz w:val="32"/>
          <w:szCs w:val="32"/>
        </w:rPr>
      </w:pPr>
      <w:r>
        <w:br w:type="page"/>
      </w:r>
    </w:p>
    <w:p w:rsidR="005179F3" w:rsidRDefault="0060027D" w:rsidP="005179F3">
      <w:pPr>
        <w:pStyle w:val="Ttulo2"/>
        <w:ind w:left="567"/>
      </w:pPr>
      <w:bookmarkStart w:id="9" w:name="_Toc458164229"/>
      <w:r>
        <w:rPr>
          <w:noProof/>
          <w:lang w:eastAsia="es-AR"/>
        </w:rPr>
        <w:lastRenderedPageBreak/>
        <w:drawing>
          <wp:anchor distT="0" distB="0" distL="114300" distR="114300" simplePos="0" relativeHeight="251664384" behindDoc="0" locked="0" layoutInCell="1" allowOverlap="1" wp14:anchorId="41A60017" wp14:editId="185E4DFF">
            <wp:simplePos x="0" y="0"/>
            <wp:positionH relativeFrom="column">
              <wp:posOffset>1069340</wp:posOffset>
            </wp:positionH>
            <wp:positionV relativeFrom="paragraph">
              <wp:posOffset>590550</wp:posOffset>
            </wp:positionV>
            <wp:extent cx="3782695" cy="1992630"/>
            <wp:effectExtent l="0" t="0" r="8255"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ne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2695" cy="1992630"/>
                    </a:xfrm>
                    <a:prstGeom prst="rect">
                      <a:avLst/>
                    </a:prstGeom>
                  </pic:spPr>
                </pic:pic>
              </a:graphicData>
            </a:graphic>
            <wp14:sizeRelH relativeFrom="margin">
              <wp14:pctWidth>0</wp14:pctWidth>
            </wp14:sizeRelH>
            <wp14:sizeRelV relativeFrom="margin">
              <wp14:pctHeight>0</wp14:pctHeight>
            </wp14:sizeRelV>
          </wp:anchor>
        </w:drawing>
      </w:r>
      <w:r w:rsidR="005179F3">
        <w:t>Configurar Banner</w:t>
      </w:r>
      <w:bookmarkEnd w:id="9"/>
    </w:p>
    <w:p w:rsidR="00712812" w:rsidRPr="00137D58" w:rsidRDefault="00712812" w:rsidP="00712812">
      <w:pPr>
        <w:ind w:firstLine="567"/>
      </w:pPr>
      <w:r>
        <w:t>Al abrir la pestaña ‘Configurar&gt;&gt;Banner’ se encontrara con la siguiente ventana</w:t>
      </w:r>
    </w:p>
    <w:p w:rsidR="005179F3" w:rsidRDefault="005179F3" w:rsidP="005179F3">
      <w:pPr>
        <w:pStyle w:val="Ttulo3"/>
        <w:ind w:left="993"/>
      </w:pPr>
      <w:bookmarkStart w:id="10" w:name="_Toc458164230"/>
      <w:r>
        <w:t>Agregar nueva banner</w:t>
      </w:r>
      <w:bookmarkEnd w:id="10"/>
    </w:p>
    <w:p w:rsidR="0000271F" w:rsidRDefault="0029539A" w:rsidP="0029539A">
      <w:pPr>
        <w:ind w:left="708"/>
      </w:pPr>
      <w:r>
        <w:t>Utilizando el botón “Agregar” ingresa a la siguiente ventana para dar de alta la nueva campaña publicitaria</w:t>
      </w:r>
    </w:p>
    <w:p w:rsidR="0060027D" w:rsidRDefault="00155D32" w:rsidP="0060027D">
      <w:pPr>
        <w:ind w:left="708"/>
      </w:pPr>
      <w:r>
        <w:rPr>
          <w:noProof/>
          <w:lang w:eastAsia="es-AR"/>
        </w:rPr>
        <w:drawing>
          <wp:anchor distT="0" distB="0" distL="114300" distR="114300" simplePos="0" relativeHeight="251674624" behindDoc="0" locked="0" layoutInCell="1" allowOverlap="1" wp14:anchorId="1CEA44AD" wp14:editId="6259537F">
            <wp:simplePos x="0" y="0"/>
            <wp:positionH relativeFrom="column">
              <wp:posOffset>991235</wp:posOffset>
            </wp:positionH>
            <wp:positionV relativeFrom="paragraph">
              <wp:posOffset>576580</wp:posOffset>
            </wp:positionV>
            <wp:extent cx="4055110" cy="2964180"/>
            <wp:effectExtent l="0" t="0" r="2540" b="7620"/>
            <wp:wrapTopAndBottom/>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3).png"/>
                    <pic:cNvPicPr/>
                  </pic:nvPicPr>
                  <pic:blipFill rotWithShape="1">
                    <a:blip r:embed="rId19" cstate="print">
                      <a:extLst>
                        <a:ext uri="{28A0092B-C50C-407E-A947-70E740481C1C}">
                          <a14:useLocalDpi xmlns:a14="http://schemas.microsoft.com/office/drawing/2010/main" val="0"/>
                        </a:ext>
                      </a:extLst>
                    </a:blip>
                    <a:srcRect l="55922" t="15301" r="13122" b="17159"/>
                    <a:stretch/>
                  </pic:blipFill>
                  <pic:spPr bwMode="auto">
                    <a:xfrm>
                      <a:off x="0" y="0"/>
                      <a:ext cx="4055110" cy="296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27D">
        <w:t xml:space="preserve">Para </w:t>
      </w:r>
      <w:r w:rsidR="0060027D">
        <w:t>agregar un nuevo Banner</w:t>
      </w:r>
      <w:r w:rsidR="0060027D">
        <w:t xml:space="preserve"> deberá seguir los siguientes pasos:</w:t>
      </w:r>
    </w:p>
    <w:p w:rsidR="00155D32" w:rsidRDefault="00155D32" w:rsidP="0060027D">
      <w:pPr>
        <w:ind w:left="708"/>
      </w:pPr>
      <w:r>
        <w:t>Se abrirá la siguiente ventana en la pestaña configuración básica.</w:t>
      </w:r>
    </w:p>
    <w:p w:rsidR="005179F3" w:rsidRDefault="0029539A" w:rsidP="0029539A">
      <w:pPr>
        <w:pStyle w:val="Prrafodelista"/>
        <w:numPr>
          <w:ilvl w:val="0"/>
          <w:numId w:val="9"/>
        </w:numPr>
      </w:pPr>
      <w:r>
        <w:t>Ingrese el nombre del Banner.</w:t>
      </w:r>
    </w:p>
    <w:p w:rsidR="0029539A" w:rsidRDefault="0029539A" w:rsidP="0029539A">
      <w:pPr>
        <w:pStyle w:val="Prrafodelista"/>
        <w:numPr>
          <w:ilvl w:val="0"/>
          <w:numId w:val="9"/>
        </w:numPr>
      </w:pPr>
      <w:r>
        <w:t>Seleccione el tipo de banner a utilizar (RSS o Texto Fijo).</w:t>
      </w:r>
    </w:p>
    <w:p w:rsidR="0029539A" w:rsidRDefault="0029539A" w:rsidP="0029539A">
      <w:pPr>
        <w:pStyle w:val="Prrafodelista"/>
        <w:numPr>
          <w:ilvl w:val="1"/>
          <w:numId w:val="9"/>
        </w:numPr>
      </w:pPr>
      <w:r>
        <w:t>De ser texto fijo, ingrese el texto personalizado que se mostrara en el campo de prueba.</w:t>
      </w:r>
    </w:p>
    <w:p w:rsidR="0060027D" w:rsidRDefault="0060027D" w:rsidP="0060027D">
      <w:pPr>
        <w:jc w:val="center"/>
      </w:pPr>
      <w:r>
        <w:rPr>
          <w:noProof/>
          <w:lang w:eastAsia="es-AR"/>
        </w:rPr>
        <w:drawing>
          <wp:inline distT="0" distB="0" distL="0" distR="0">
            <wp:extent cx="2703444" cy="1566406"/>
            <wp:effectExtent l="0" t="0" r="190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4).png"/>
                    <pic:cNvPicPr/>
                  </pic:nvPicPr>
                  <pic:blipFill rotWithShape="1">
                    <a:blip r:embed="rId20">
                      <a:extLst>
                        <a:ext uri="{28A0092B-C50C-407E-A947-70E740481C1C}">
                          <a14:useLocalDpi xmlns:a14="http://schemas.microsoft.com/office/drawing/2010/main" val="0"/>
                        </a:ext>
                      </a:extLst>
                    </a:blip>
                    <a:srcRect l="46737" t="26231" r="34066" b="40581"/>
                    <a:stretch/>
                  </pic:blipFill>
                  <pic:spPr bwMode="auto">
                    <a:xfrm>
                      <a:off x="0" y="0"/>
                      <a:ext cx="2712601" cy="1571712"/>
                    </a:xfrm>
                    <a:prstGeom prst="rect">
                      <a:avLst/>
                    </a:prstGeom>
                    <a:ln>
                      <a:noFill/>
                    </a:ln>
                    <a:extLst>
                      <a:ext uri="{53640926-AAD7-44D8-BBD7-CCE9431645EC}">
                        <a14:shadowObscured xmlns:a14="http://schemas.microsoft.com/office/drawing/2010/main"/>
                      </a:ext>
                    </a:extLst>
                  </pic:spPr>
                </pic:pic>
              </a:graphicData>
            </a:graphic>
          </wp:inline>
        </w:drawing>
      </w:r>
    </w:p>
    <w:p w:rsidR="0029539A" w:rsidRDefault="0060027D" w:rsidP="0029539A">
      <w:pPr>
        <w:pStyle w:val="Prrafodelista"/>
        <w:numPr>
          <w:ilvl w:val="1"/>
          <w:numId w:val="9"/>
        </w:numPr>
      </w:pPr>
      <w:r>
        <w:lastRenderedPageBreak/>
        <w:t>De ser RSS, se abrirá la ventana de Configuración de Fuente RSS para que se elija alguna fuente ya cargada o bien para cargar otra nueva</w:t>
      </w:r>
      <w:r w:rsidR="0029539A">
        <w:t>, los títulos de las noticias aparecerán a modo de pre-visualización en la sección de prueba.</w:t>
      </w:r>
    </w:p>
    <w:p w:rsidR="0029539A" w:rsidRDefault="0000271F" w:rsidP="0029539A">
      <w:pPr>
        <w:pStyle w:val="Prrafodelista"/>
        <w:numPr>
          <w:ilvl w:val="0"/>
          <w:numId w:val="9"/>
        </w:numPr>
      </w:pPr>
      <w:r>
        <w:rPr>
          <w:noProof/>
          <w:lang w:eastAsia="es-AR"/>
        </w:rPr>
        <w:drawing>
          <wp:anchor distT="0" distB="0" distL="114300" distR="114300" simplePos="0" relativeHeight="251666432" behindDoc="1" locked="0" layoutInCell="1" allowOverlap="1" wp14:anchorId="3D62C023" wp14:editId="1071DCAE">
            <wp:simplePos x="0" y="0"/>
            <wp:positionH relativeFrom="column">
              <wp:posOffset>1607185</wp:posOffset>
            </wp:positionH>
            <wp:positionV relativeFrom="paragraph">
              <wp:posOffset>204973</wp:posOffset>
            </wp:positionV>
            <wp:extent cx="2598420" cy="1879600"/>
            <wp:effectExtent l="0" t="0" r="0" b="63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ner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8420" cy="1879600"/>
                    </a:xfrm>
                    <a:prstGeom prst="rect">
                      <a:avLst/>
                    </a:prstGeom>
                  </pic:spPr>
                </pic:pic>
              </a:graphicData>
            </a:graphic>
          </wp:anchor>
        </w:drawing>
      </w:r>
      <w:r>
        <w:t>Seleccione</w:t>
      </w:r>
      <w:r w:rsidR="0029539A">
        <w:t xml:space="preserve"> la pestaña Rangos Horarios aparecerá una venta como la siguiente.</w:t>
      </w:r>
    </w:p>
    <w:p w:rsidR="0029539A" w:rsidRDefault="0029539A" w:rsidP="0029539A">
      <w:pPr>
        <w:pStyle w:val="Prrafodelista"/>
        <w:numPr>
          <w:ilvl w:val="1"/>
          <w:numId w:val="9"/>
        </w:numPr>
      </w:pPr>
      <w:r>
        <w:t>Seleccione el Rango de Fecha, indicando la fecha Desde y Hasta.</w:t>
      </w:r>
    </w:p>
    <w:p w:rsidR="0029539A" w:rsidRDefault="0029539A" w:rsidP="0029539A">
      <w:pPr>
        <w:pStyle w:val="Prrafodelista"/>
        <w:numPr>
          <w:ilvl w:val="1"/>
          <w:numId w:val="9"/>
        </w:numPr>
      </w:pPr>
      <w:r>
        <w:t>Seleccione el botón + para agregar el rango fecha.</w:t>
      </w:r>
    </w:p>
    <w:p w:rsidR="0029539A" w:rsidRDefault="0029539A" w:rsidP="0029539A">
      <w:pPr>
        <w:pStyle w:val="Prrafodelista"/>
        <w:numPr>
          <w:ilvl w:val="1"/>
          <w:numId w:val="9"/>
        </w:numPr>
      </w:pPr>
      <w:r>
        <w:t xml:space="preserve">Luego preceda a seleccionar el rango horario presionando el botón </w:t>
      </w:r>
      <w:r w:rsidR="00413C19">
        <w:rPr>
          <w:noProof/>
          <w:lang w:eastAsia="es-AR"/>
        </w:rPr>
        <w:drawing>
          <wp:inline distT="0" distB="0" distL="0" distR="0" wp14:anchorId="13ABA013" wp14:editId="3A28C208">
            <wp:extent cx="134620" cy="1346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s.PNG"/>
                    <pic:cNvPicPr/>
                  </pic:nvPicPr>
                  <pic:blipFill>
                    <a:blip r:embed="rId15">
                      <a:extLst>
                        <a:ext uri="{28A0092B-C50C-407E-A947-70E740481C1C}">
                          <a14:useLocalDpi xmlns:a14="http://schemas.microsoft.com/office/drawing/2010/main" val="0"/>
                        </a:ext>
                      </a:extLst>
                    </a:blip>
                    <a:stretch>
                      <a:fillRect/>
                    </a:stretch>
                  </pic:blipFill>
                  <pic:spPr>
                    <a:xfrm>
                      <a:off x="0" y="0"/>
                      <a:ext cx="149757" cy="149757"/>
                    </a:xfrm>
                    <a:prstGeom prst="rect">
                      <a:avLst/>
                    </a:prstGeom>
                  </pic:spPr>
                </pic:pic>
              </a:graphicData>
            </a:graphic>
          </wp:inline>
        </w:drawing>
      </w:r>
      <w:r>
        <w:t xml:space="preserve"> que aparece en la parte superior derecha de la venta dicho botón se pondrá de color verde cuando </w:t>
      </w:r>
      <w:r w:rsidR="00C95AD8">
        <w:t>esté</w:t>
      </w:r>
      <w:r>
        <w:t xml:space="preserve"> disponible</w:t>
      </w:r>
      <w:r w:rsidR="007A69A1">
        <w:t>.</w:t>
      </w:r>
    </w:p>
    <w:p w:rsidR="00D533C1" w:rsidRDefault="007A69A1" w:rsidP="00FE27CD">
      <w:pPr>
        <w:pStyle w:val="Prrafodelista"/>
        <w:numPr>
          <w:ilvl w:val="0"/>
          <w:numId w:val="9"/>
        </w:numPr>
        <w:ind w:left="1416"/>
      </w:pPr>
      <w:r>
        <w:t>Una vez que haya terminado la selección presione el botón “Aceptar” el cual se habilitara cuando estén todos los datos obligatorios correctos.</w:t>
      </w:r>
    </w:p>
    <w:p w:rsidR="00D533C1" w:rsidRPr="005179F3" w:rsidRDefault="00D533C1" w:rsidP="005179F3">
      <w:pPr>
        <w:ind w:left="708"/>
      </w:pPr>
    </w:p>
    <w:p w:rsidR="005179F3" w:rsidRDefault="005179F3" w:rsidP="005179F3">
      <w:pPr>
        <w:pStyle w:val="Ttulo3"/>
        <w:ind w:left="993"/>
      </w:pPr>
      <w:bookmarkStart w:id="11" w:name="_Toc458164231"/>
      <w:r>
        <w:t>Modificar banner</w:t>
      </w:r>
      <w:bookmarkEnd w:id="11"/>
    </w:p>
    <w:p w:rsidR="005179F3" w:rsidRDefault="00C95AD8" w:rsidP="00C95AD8">
      <w:pPr>
        <w:ind w:left="708"/>
      </w:pPr>
      <w:r>
        <w:t>Para modificar un banner de la lista de banners disponibles</w:t>
      </w:r>
      <w:r w:rsidR="00614BC7">
        <w:t xml:space="preserve">, sebe seleccionar el banner a modificar, luego se abrirá una ventana como </w:t>
      </w:r>
      <w:r w:rsidR="00DC3915">
        <w:t>la del ‘Agregar nuevo banner’.</w:t>
      </w:r>
    </w:p>
    <w:p w:rsidR="00DC3915" w:rsidRDefault="00DC3915" w:rsidP="00C95AD8">
      <w:pPr>
        <w:ind w:left="708"/>
      </w:pPr>
      <w:r>
        <w:t>Para modificar la pestaña de configuración básica, simplemente sobrescriba los campos que desee.</w:t>
      </w:r>
    </w:p>
    <w:p w:rsidR="00DC3915" w:rsidRDefault="00DC3915" w:rsidP="00C95AD8">
      <w:pPr>
        <w:ind w:left="708"/>
      </w:pPr>
      <w:r>
        <w:t>Para modificar el rango horario</w:t>
      </w:r>
    </w:p>
    <w:p w:rsidR="00DC3915" w:rsidRDefault="00DC3915" w:rsidP="00DC3915">
      <w:pPr>
        <w:pStyle w:val="Prrafodelista"/>
        <w:numPr>
          <w:ilvl w:val="0"/>
          <w:numId w:val="10"/>
        </w:numPr>
      </w:pPr>
      <w:r>
        <w:t>Si desea agregar un nuevo rango</w:t>
      </w:r>
      <w:r w:rsidR="00413C19">
        <w:t xml:space="preserve"> se deberá presionar el botón </w:t>
      </w:r>
      <w:r>
        <w:t xml:space="preserve"> </w:t>
      </w:r>
      <w:r w:rsidR="00413C19">
        <w:rPr>
          <w:noProof/>
          <w:lang w:eastAsia="es-AR"/>
        </w:rPr>
        <w:drawing>
          <wp:inline distT="0" distB="0" distL="0" distR="0" wp14:anchorId="3B70EAD2" wp14:editId="75ED4D88">
            <wp:extent cx="134620" cy="1346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s.PNG"/>
                    <pic:cNvPicPr/>
                  </pic:nvPicPr>
                  <pic:blipFill>
                    <a:blip r:embed="rId15">
                      <a:extLst>
                        <a:ext uri="{28A0092B-C50C-407E-A947-70E740481C1C}">
                          <a14:useLocalDpi xmlns:a14="http://schemas.microsoft.com/office/drawing/2010/main" val="0"/>
                        </a:ext>
                      </a:extLst>
                    </a:blip>
                    <a:stretch>
                      <a:fillRect/>
                    </a:stretch>
                  </pic:blipFill>
                  <pic:spPr>
                    <a:xfrm>
                      <a:off x="0" y="0"/>
                      <a:ext cx="149757" cy="149757"/>
                    </a:xfrm>
                    <a:prstGeom prst="rect">
                      <a:avLst/>
                    </a:prstGeom>
                  </pic:spPr>
                </pic:pic>
              </a:graphicData>
            </a:graphic>
          </wp:inline>
        </w:drawing>
      </w:r>
      <w:r w:rsidR="00413C19">
        <w:t xml:space="preserve"> </w:t>
      </w:r>
      <w:r>
        <w:t>.</w:t>
      </w:r>
    </w:p>
    <w:p w:rsidR="00DC3915" w:rsidRPr="005179F3" w:rsidRDefault="00413C19" w:rsidP="00DC3915">
      <w:pPr>
        <w:pStyle w:val="Prrafodelista"/>
        <w:numPr>
          <w:ilvl w:val="0"/>
          <w:numId w:val="10"/>
        </w:numPr>
      </w:pPr>
      <w:r>
        <w:rPr>
          <w:noProof/>
          <w:lang w:eastAsia="es-AR"/>
        </w:rPr>
        <w:drawing>
          <wp:anchor distT="0" distB="0" distL="114300" distR="114300" simplePos="0" relativeHeight="251672576" behindDoc="0" locked="0" layoutInCell="1" allowOverlap="1" wp14:anchorId="00901A19" wp14:editId="3345EF93">
            <wp:simplePos x="0" y="0"/>
            <wp:positionH relativeFrom="column">
              <wp:posOffset>4617720</wp:posOffset>
            </wp:positionH>
            <wp:positionV relativeFrom="paragraph">
              <wp:posOffset>40005</wp:posOffset>
            </wp:positionV>
            <wp:extent cx="132715" cy="127000"/>
            <wp:effectExtent l="0" t="0" r="635"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os.PNG"/>
                    <pic:cNvPicPr/>
                  </pic:nvPicPr>
                  <pic:blipFill>
                    <a:blip r:embed="rId22">
                      <a:extLst>
                        <a:ext uri="{28A0092B-C50C-407E-A947-70E740481C1C}">
                          <a14:useLocalDpi xmlns:a14="http://schemas.microsoft.com/office/drawing/2010/main" val="0"/>
                        </a:ext>
                      </a:extLst>
                    </a:blip>
                    <a:stretch>
                      <a:fillRect/>
                    </a:stretch>
                  </pic:blipFill>
                  <pic:spPr>
                    <a:xfrm>
                      <a:off x="0" y="0"/>
                      <a:ext cx="132715" cy="127000"/>
                    </a:xfrm>
                    <a:prstGeom prst="rect">
                      <a:avLst/>
                    </a:prstGeom>
                  </pic:spPr>
                </pic:pic>
              </a:graphicData>
            </a:graphic>
            <wp14:sizeRelH relativeFrom="margin">
              <wp14:pctWidth>0</wp14:pctWidth>
            </wp14:sizeRelH>
            <wp14:sizeRelV relativeFrom="margin">
              <wp14:pctHeight>0</wp14:pctHeight>
            </wp14:sizeRelV>
          </wp:anchor>
        </w:drawing>
      </w:r>
      <w:r w:rsidR="00DC3915">
        <w:t>Si desea eliminar un rango exist</w:t>
      </w:r>
      <w:r w:rsidR="00303CAC">
        <w:t>ente deberá presionar el botón</w:t>
      </w:r>
      <w:r>
        <w:tab/>
        <w:t xml:space="preserve"> </w:t>
      </w:r>
      <w:r w:rsidR="00EF1D65">
        <w:t xml:space="preserve"> .</w:t>
      </w:r>
    </w:p>
    <w:p w:rsidR="005179F3" w:rsidRDefault="005179F3" w:rsidP="005179F3">
      <w:pPr>
        <w:pStyle w:val="Ttulo3"/>
        <w:ind w:left="993"/>
      </w:pPr>
      <w:bookmarkStart w:id="12" w:name="_Toc458164232"/>
      <w:r>
        <w:t>Eliminar banner</w:t>
      </w:r>
      <w:bookmarkEnd w:id="12"/>
    </w:p>
    <w:p w:rsidR="00DC3915" w:rsidRPr="00DC3915" w:rsidRDefault="00DC3915" w:rsidP="00DC3915">
      <w:pPr>
        <w:ind w:left="708"/>
      </w:pPr>
      <w:r>
        <w:t>Cuando desee eliminar un banner de la lista de banner, seleccione el banner, y luego presione el botón “Eliminar”.</w:t>
      </w:r>
    </w:p>
    <w:p w:rsidR="001C5C84" w:rsidRDefault="001C5C84">
      <w:pPr>
        <w:rPr>
          <w:rFonts w:asciiTheme="majorHAnsi" w:eastAsiaTheme="majorEastAsia" w:hAnsiTheme="majorHAnsi" w:cstheme="majorBidi"/>
          <w:color w:val="1F4D78" w:themeColor="accent1" w:themeShade="7F"/>
          <w:sz w:val="24"/>
          <w:szCs w:val="24"/>
        </w:rPr>
      </w:pPr>
      <w:r>
        <w:br w:type="page"/>
      </w:r>
    </w:p>
    <w:p w:rsidR="002246F5" w:rsidRDefault="00D15347" w:rsidP="00D15347">
      <w:pPr>
        <w:pStyle w:val="Ttulo2"/>
        <w:ind w:left="567"/>
      </w:pPr>
      <w:bookmarkStart w:id="13" w:name="_Toc458164233"/>
      <w:r>
        <w:lastRenderedPageBreak/>
        <w:t xml:space="preserve">Configurar </w:t>
      </w:r>
      <w:r w:rsidR="001C5C84">
        <w:t>Fuente RSS</w:t>
      </w:r>
      <w:bookmarkEnd w:id="13"/>
    </w:p>
    <w:p w:rsidR="00CE6AE0" w:rsidRDefault="002F173A" w:rsidP="00D15347">
      <w:r>
        <w:t>Al abrir la pestaña ‘Configurar&gt;&gt;</w:t>
      </w:r>
      <w:r w:rsidR="001C5C84">
        <w:t xml:space="preserve">Fuente RSS’ </w:t>
      </w:r>
      <w:r>
        <w:t>se encontrara con la siguiente ventana</w:t>
      </w:r>
    </w:p>
    <w:p w:rsidR="00CE6AE0" w:rsidRPr="00D15347" w:rsidRDefault="00284983" w:rsidP="00284983">
      <w:pPr>
        <w:jc w:val="center"/>
      </w:pPr>
      <w:r>
        <w:rPr>
          <w:noProof/>
          <w:lang w:eastAsia="es-AR"/>
        </w:rPr>
        <w:drawing>
          <wp:inline distT="0" distB="0" distL="0" distR="0">
            <wp:extent cx="5907819" cy="3133994"/>
            <wp:effectExtent l="0" t="0" r="0" b="952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8).png"/>
                    <pic:cNvPicPr/>
                  </pic:nvPicPr>
                  <pic:blipFill rotWithShape="1">
                    <a:blip r:embed="rId23">
                      <a:extLst>
                        <a:ext uri="{28A0092B-C50C-407E-A947-70E740481C1C}">
                          <a14:useLocalDpi xmlns:a14="http://schemas.microsoft.com/office/drawing/2010/main" val="0"/>
                        </a:ext>
                      </a:extLst>
                    </a:blip>
                    <a:srcRect b="5652"/>
                    <a:stretch/>
                  </pic:blipFill>
                  <pic:spPr bwMode="auto">
                    <a:xfrm>
                      <a:off x="0" y="0"/>
                      <a:ext cx="5914866" cy="3137732"/>
                    </a:xfrm>
                    <a:prstGeom prst="rect">
                      <a:avLst/>
                    </a:prstGeom>
                    <a:ln>
                      <a:noFill/>
                    </a:ln>
                    <a:extLst>
                      <a:ext uri="{53640926-AAD7-44D8-BBD7-CCE9431645EC}">
                        <a14:shadowObscured xmlns:a14="http://schemas.microsoft.com/office/drawing/2010/main"/>
                      </a:ext>
                    </a:extLst>
                  </pic:spPr>
                </pic:pic>
              </a:graphicData>
            </a:graphic>
          </wp:inline>
        </w:drawing>
      </w:r>
    </w:p>
    <w:p w:rsidR="00D15347" w:rsidRDefault="00D15347" w:rsidP="00D15347">
      <w:pPr>
        <w:pStyle w:val="Ttulo3"/>
      </w:pPr>
      <w:bookmarkStart w:id="14" w:name="_Toc458164234"/>
      <w:r>
        <w:t xml:space="preserve">Agregar nueva </w:t>
      </w:r>
      <w:r w:rsidR="00155D32">
        <w:t>Fuente RSS</w:t>
      </w:r>
      <w:bookmarkEnd w:id="14"/>
    </w:p>
    <w:p w:rsidR="00215E38" w:rsidRDefault="00215E38" w:rsidP="00215E38">
      <w:pPr>
        <w:ind w:left="708"/>
      </w:pPr>
      <w:r>
        <w:t xml:space="preserve">Utilizando el botón “Agregar” ingresa a la siguiente ventana para dar de alta la nueva </w:t>
      </w:r>
      <w:r w:rsidR="00155D32">
        <w:t>fuente RSS</w:t>
      </w:r>
    </w:p>
    <w:p w:rsidR="00215E38" w:rsidRDefault="00215E38" w:rsidP="00215E38">
      <w:pPr>
        <w:ind w:left="708"/>
      </w:pPr>
      <w:r>
        <w:t>Para esto deberá seguir los siguientes pasos:</w:t>
      </w:r>
    </w:p>
    <w:p w:rsidR="00215E38" w:rsidRDefault="00215E38" w:rsidP="00215E38">
      <w:pPr>
        <w:ind w:left="708"/>
      </w:pPr>
      <w:r>
        <w:t>Se abrirá la siguiente ventana en la pestaña configuración básica.</w:t>
      </w:r>
    </w:p>
    <w:p w:rsidR="00215E38" w:rsidRPr="00215E38" w:rsidRDefault="00284983" w:rsidP="00284983">
      <w:pPr>
        <w:jc w:val="center"/>
      </w:pPr>
      <w:r>
        <w:rPr>
          <w:noProof/>
          <w:lang w:eastAsia="es-AR"/>
        </w:rPr>
        <w:drawing>
          <wp:inline distT="0" distB="0" distL="0" distR="0">
            <wp:extent cx="5764696" cy="3043976"/>
            <wp:effectExtent l="0" t="0" r="7620" b="444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9).png"/>
                    <pic:cNvPicPr/>
                  </pic:nvPicPr>
                  <pic:blipFill rotWithShape="1">
                    <a:blip r:embed="rId24">
                      <a:extLst>
                        <a:ext uri="{28A0092B-C50C-407E-A947-70E740481C1C}">
                          <a14:useLocalDpi xmlns:a14="http://schemas.microsoft.com/office/drawing/2010/main" val="0"/>
                        </a:ext>
                      </a:extLst>
                    </a:blip>
                    <a:srcRect b="6087"/>
                    <a:stretch/>
                  </pic:blipFill>
                  <pic:spPr bwMode="auto">
                    <a:xfrm>
                      <a:off x="0" y="0"/>
                      <a:ext cx="5771572" cy="3047607"/>
                    </a:xfrm>
                    <a:prstGeom prst="rect">
                      <a:avLst/>
                    </a:prstGeom>
                    <a:ln>
                      <a:noFill/>
                    </a:ln>
                    <a:extLst>
                      <a:ext uri="{53640926-AAD7-44D8-BBD7-CCE9431645EC}">
                        <a14:shadowObscured xmlns:a14="http://schemas.microsoft.com/office/drawing/2010/main"/>
                      </a:ext>
                    </a:extLst>
                  </pic:spPr>
                </pic:pic>
              </a:graphicData>
            </a:graphic>
          </wp:inline>
        </w:drawing>
      </w:r>
    </w:p>
    <w:p w:rsidR="00284983" w:rsidRDefault="00284983" w:rsidP="00215E38">
      <w:pPr>
        <w:pStyle w:val="Prrafodelista"/>
        <w:numPr>
          <w:ilvl w:val="0"/>
          <w:numId w:val="11"/>
        </w:numPr>
        <w:ind w:left="1134"/>
      </w:pPr>
      <w:r>
        <w:t>Ingrese la URL de la fuente RSS</w:t>
      </w:r>
    </w:p>
    <w:p w:rsidR="00215E38" w:rsidRDefault="00284983" w:rsidP="00215E38">
      <w:pPr>
        <w:pStyle w:val="Prrafodelista"/>
        <w:numPr>
          <w:ilvl w:val="0"/>
          <w:numId w:val="11"/>
        </w:numPr>
        <w:ind w:left="1134"/>
      </w:pPr>
      <w:r>
        <w:t>Ingrese la descripción</w:t>
      </w:r>
    </w:p>
    <w:p w:rsidR="005F68B0" w:rsidRDefault="00F83D0F" w:rsidP="00D15347">
      <w:pPr>
        <w:pStyle w:val="Prrafodelista"/>
        <w:numPr>
          <w:ilvl w:val="0"/>
          <w:numId w:val="11"/>
        </w:numPr>
        <w:tabs>
          <w:tab w:val="left" w:pos="6005"/>
        </w:tabs>
        <w:ind w:left="1134"/>
      </w:pPr>
      <w:r>
        <w:t>Presione el botón “Aceptar”.</w:t>
      </w:r>
    </w:p>
    <w:p w:rsidR="00284983" w:rsidRDefault="00284983">
      <w:r>
        <w:br w:type="page"/>
      </w:r>
    </w:p>
    <w:p w:rsidR="00D15347" w:rsidRDefault="00D15347" w:rsidP="00D15347">
      <w:pPr>
        <w:pStyle w:val="Ttulo3"/>
      </w:pPr>
      <w:bookmarkStart w:id="15" w:name="_Toc458164235"/>
      <w:r>
        <w:lastRenderedPageBreak/>
        <w:t xml:space="preserve">Modificar </w:t>
      </w:r>
      <w:r w:rsidR="00284983">
        <w:t>Fuente RSS</w:t>
      </w:r>
      <w:bookmarkEnd w:id="15"/>
    </w:p>
    <w:p w:rsidR="00D15347" w:rsidRDefault="00896949" w:rsidP="00F83D0F">
      <w:pPr>
        <w:ind w:left="708"/>
      </w:pPr>
      <w:r>
        <w:t xml:space="preserve">Para </w:t>
      </w:r>
      <w:r w:rsidR="001C5C84">
        <w:t xml:space="preserve">modificar una Fuente RSS </w:t>
      </w:r>
      <w:r>
        <w:t>adicional debe:</w:t>
      </w:r>
    </w:p>
    <w:p w:rsidR="00896949" w:rsidRDefault="00896949" w:rsidP="00896949">
      <w:pPr>
        <w:pStyle w:val="Prrafodelista"/>
        <w:numPr>
          <w:ilvl w:val="0"/>
          <w:numId w:val="13"/>
        </w:numPr>
      </w:pPr>
      <w:r>
        <w:t>Seleccionar desde la lista de configuración el que desee modificar</w:t>
      </w:r>
    </w:p>
    <w:p w:rsidR="00896949" w:rsidRDefault="00896949" w:rsidP="00896949">
      <w:pPr>
        <w:pStyle w:val="Prrafodelista"/>
        <w:numPr>
          <w:ilvl w:val="0"/>
          <w:numId w:val="13"/>
        </w:numPr>
      </w:pPr>
      <w:r>
        <w:t xml:space="preserve">Modificar la </w:t>
      </w:r>
      <w:r w:rsidR="001C5C84">
        <w:t>fuente</w:t>
      </w:r>
      <w:r>
        <w:t xml:space="preserve"> que quiera mostrar </w:t>
      </w:r>
      <w:r w:rsidR="00284983">
        <w:t>a partir de cambios en su URL y/o descripción</w:t>
      </w:r>
    </w:p>
    <w:p w:rsidR="00896949" w:rsidRPr="00D15347" w:rsidRDefault="00896949" w:rsidP="00896949">
      <w:pPr>
        <w:pStyle w:val="Prrafodelista"/>
        <w:numPr>
          <w:ilvl w:val="0"/>
          <w:numId w:val="13"/>
        </w:numPr>
      </w:pPr>
      <w:r>
        <w:t>Presioné el botón “Aceptar”.</w:t>
      </w:r>
    </w:p>
    <w:p w:rsidR="00D15347" w:rsidRDefault="00D15347" w:rsidP="00D15347">
      <w:pPr>
        <w:pStyle w:val="Ttulo3"/>
      </w:pPr>
      <w:bookmarkStart w:id="16" w:name="_Toc458164236"/>
      <w:r>
        <w:t>Eliminar información adicional</w:t>
      </w:r>
      <w:bookmarkEnd w:id="16"/>
      <w:r w:rsidR="00896949">
        <w:t xml:space="preserve"> </w:t>
      </w:r>
    </w:p>
    <w:p w:rsidR="00370441" w:rsidRPr="00DC3915" w:rsidRDefault="00370441" w:rsidP="00370441">
      <w:pPr>
        <w:ind w:left="708"/>
      </w:pPr>
      <w:r>
        <w:t>Cuando desee eliminar un archivo de la lista de config</w:t>
      </w:r>
      <w:r w:rsidR="00284983">
        <w:t>uración adicional, seleccione la fuente</w:t>
      </w:r>
      <w:r>
        <w:t>, y luego presione el botón “Eliminar”.</w:t>
      </w:r>
    </w:p>
    <w:p w:rsidR="00896949" w:rsidRPr="00896949" w:rsidRDefault="00896949" w:rsidP="00896949">
      <w:pPr>
        <w:ind w:left="708"/>
      </w:pPr>
    </w:p>
    <w:sectPr w:rsidR="00896949" w:rsidRPr="00896949" w:rsidSect="00F8122C">
      <w:pgSz w:w="12240" w:h="15840"/>
      <w:pgMar w:top="567" w:right="567" w:bottom="567"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64B0" w:rsidRDefault="00A764B0" w:rsidP="00A53DB9">
      <w:pPr>
        <w:spacing w:after="0" w:line="240" w:lineRule="auto"/>
      </w:pPr>
      <w:r>
        <w:separator/>
      </w:r>
    </w:p>
  </w:endnote>
  <w:endnote w:type="continuationSeparator" w:id="0">
    <w:p w:rsidR="00A764B0" w:rsidRDefault="00A764B0" w:rsidP="00A53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64B0" w:rsidRDefault="00A764B0" w:rsidP="00A53DB9">
      <w:pPr>
        <w:spacing w:after="0" w:line="240" w:lineRule="auto"/>
      </w:pPr>
      <w:r>
        <w:separator/>
      </w:r>
    </w:p>
  </w:footnote>
  <w:footnote w:type="continuationSeparator" w:id="0">
    <w:p w:rsidR="00A764B0" w:rsidRDefault="00A764B0" w:rsidP="00A53D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C3B22"/>
    <w:multiLevelType w:val="hybridMultilevel"/>
    <w:tmpl w:val="8A543538"/>
    <w:lvl w:ilvl="0" w:tplc="2C0A000B">
      <w:start w:val="1"/>
      <w:numFmt w:val="bullet"/>
      <w:lvlText w:val=""/>
      <w:lvlJc w:val="left"/>
      <w:pPr>
        <w:ind w:left="1080" w:hanging="360"/>
      </w:pPr>
      <w:rPr>
        <w:rFonts w:ascii="Wingdings" w:hAnsi="Wingdings"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09B6315D"/>
    <w:multiLevelType w:val="multilevel"/>
    <w:tmpl w:val="CAA0F250"/>
    <w:lvl w:ilvl="0">
      <w:start w:val="1"/>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75A19B9"/>
    <w:multiLevelType w:val="hybridMultilevel"/>
    <w:tmpl w:val="1BBA303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nsid w:val="18187D32"/>
    <w:multiLevelType w:val="hybridMultilevel"/>
    <w:tmpl w:val="55DE77CE"/>
    <w:lvl w:ilvl="0" w:tplc="2C0A000F">
      <w:start w:val="1"/>
      <w:numFmt w:val="decimal"/>
      <w:lvlText w:val="%1."/>
      <w:lvlJc w:val="left"/>
      <w:pPr>
        <w:ind w:left="1428" w:hanging="360"/>
      </w:p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4">
    <w:nsid w:val="387B09C6"/>
    <w:multiLevelType w:val="hybridMultilevel"/>
    <w:tmpl w:val="46D8610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496D3133"/>
    <w:multiLevelType w:val="multilevel"/>
    <w:tmpl w:val="6CCAEF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0645A05"/>
    <w:multiLevelType w:val="multilevel"/>
    <w:tmpl w:val="5E4E5A74"/>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B8003C0"/>
    <w:multiLevelType w:val="hybridMultilevel"/>
    <w:tmpl w:val="08F6229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664D726E"/>
    <w:multiLevelType w:val="multilevel"/>
    <w:tmpl w:val="4A4EEF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6A64AAF"/>
    <w:multiLevelType w:val="hybridMultilevel"/>
    <w:tmpl w:val="3618BC0A"/>
    <w:lvl w:ilvl="0" w:tplc="2C0A000F">
      <w:start w:val="1"/>
      <w:numFmt w:val="decimal"/>
      <w:lvlText w:val="%1."/>
      <w:lvlJc w:val="left"/>
      <w:pPr>
        <w:ind w:left="1428" w:hanging="360"/>
      </w:pPr>
      <w:rPr>
        <w:rFonts w:hint="default"/>
      </w:rPr>
    </w:lvl>
    <w:lvl w:ilvl="1" w:tplc="2C0A0003">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0">
    <w:nsid w:val="6A2A1087"/>
    <w:multiLevelType w:val="hybridMultilevel"/>
    <w:tmpl w:val="8DA6C5BA"/>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1">
    <w:nsid w:val="759C3960"/>
    <w:multiLevelType w:val="multilevel"/>
    <w:tmpl w:val="AB36E198"/>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7E6540AD"/>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1"/>
  </w:num>
  <w:num w:numId="3">
    <w:abstractNumId w:val="8"/>
  </w:num>
  <w:num w:numId="4">
    <w:abstractNumId w:val="6"/>
  </w:num>
  <w:num w:numId="5">
    <w:abstractNumId w:val="11"/>
  </w:num>
  <w:num w:numId="6">
    <w:abstractNumId w:val="12"/>
  </w:num>
  <w:num w:numId="7">
    <w:abstractNumId w:val="0"/>
  </w:num>
  <w:num w:numId="8">
    <w:abstractNumId w:val="9"/>
  </w:num>
  <w:num w:numId="9">
    <w:abstractNumId w:val="3"/>
  </w:num>
  <w:num w:numId="10">
    <w:abstractNumId w:val="2"/>
  </w:num>
  <w:num w:numId="11">
    <w:abstractNumId w:val="7"/>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226"/>
    <w:rsid w:val="0000271F"/>
    <w:rsid w:val="0006225C"/>
    <w:rsid w:val="00081C26"/>
    <w:rsid w:val="00117226"/>
    <w:rsid w:val="00137D58"/>
    <w:rsid w:val="00155D32"/>
    <w:rsid w:val="001C18E5"/>
    <w:rsid w:val="001C5C84"/>
    <w:rsid w:val="00215E38"/>
    <w:rsid w:val="002246F5"/>
    <w:rsid w:val="00245707"/>
    <w:rsid w:val="00284983"/>
    <w:rsid w:val="0029539A"/>
    <w:rsid w:val="002A7807"/>
    <w:rsid w:val="002F173A"/>
    <w:rsid w:val="00303CAC"/>
    <w:rsid w:val="00355156"/>
    <w:rsid w:val="00370441"/>
    <w:rsid w:val="003B5577"/>
    <w:rsid w:val="003F7EF7"/>
    <w:rsid w:val="00403E93"/>
    <w:rsid w:val="00413C19"/>
    <w:rsid w:val="004644C6"/>
    <w:rsid w:val="004E577D"/>
    <w:rsid w:val="004F645E"/>
    <w:rsid w:val="005179F3"/>
    <w:rsid w:val="00537468"/>
    <w:rsid w:val="005C251D"/>
    <w:rsid w:val="005F68B0"/>
    <w:rsid w:val="0060027D"/>
    <w:rsid w:val="00607B67"/>
    <w:rsid w:val="00614BC7"/>
    <w:rsid w:val="006D0372"/>
    <w:rsid w:val="00712812"/>
    <w:rsid w:val="00735438"/>
    <w:rsid w:val="007A69A1"/>
    <w:rsid w:val="007F3689"/>
    <w:rsid w:val="00804378"/>
    <w:rsid w:val="00896949"/>
    <w:rsid w:val="008A4C2E"/>
    <w:rsid w:val="009736EB"/>
    <w:rsid w:val="00993BD4"/>
    <w:rsid w:val="009C1DB3"/>
    <w:rsid w:val="00A53DB9"/>
    <w:rsid w:val="00A7160A"/>
    <w:rsid w:val="00A764B0"/>
    <w:rsid w:val="00A87136"/>
    <w:rsid w:val="00A97777"/>
    <w:rsid w:val="00AA6ED4"/>
    <w:rsid w:val="00B207EE"/>
    <w:rsid w:val="00B558BB"/>
    <w:rsid w:val="00C95AD8"/>
    <w:rsid w:val="00CE6AE0"/>
    <w:rsid w:val="00D05EB3"/>
    <w:rsid w:val="00D15347"/>
    <w:rsid w:val="00D322F0"/>
    <w:rsid w:val="00D533C1"/>
    <w:rsid w:val="00DC3915"/>
    <w:rsid w:val="00DE23C6"/>
    <w:rsid w:val="00EB401E"/>
    <w:rsid w:val="00EF1D65"/>
    <w:rsid w:val="00F8122C"/>
    <w:rsid w:val="00F83D0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7226"/>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17226"/>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17226"/>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557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B557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3B557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3B557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3B557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B557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7226"/>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1172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72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1722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17226"/>
    <w:rPr>
      <w:rFonts w:eastAsiaTheme="minorEastAsia"/>
      <w:color w:val="5A5A5A" w:themeColor="text1" w:themeTint="A5"/>
      <w:spacing w:val="15"/>
    </w:rPr>
  </w:style>
  <w:style w:type="character" w:customStyle="1" w:styleId="Ttulo2Car">
    <w:name w:val="Título 2 Car"/>
    <w:basedOn w:val="Fuentedeprrafopredeter"/>
    <w:link w:val="Ttulo2"/>
    <w:uiPriority w:val="9"/>
    <w:rsid w:val="0011722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17226"/>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0622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25C"/>
    <w:rPr>
      <w:rFonts w:ascii="Segoe UI" w:hAnsi="Segoe UI" w:cs="Segoe UI"/>
      <w:sz w:val="18"/>
      <w:szCs w:val="18"/>
    </w:rPr>
  </w:style>
  <w:style w:type="paragraph" w:styleId="TtulodeTDC">
    <w:name w:val="TOC Heading"/>
    <w:basedOn w:val="Ttulo1"/>
    <w:next w:val="Normal"/>
    <w:uiPriority w:val="39"/>
    <w:unhideWhenUsed/>
    <w:qFormat/>
    <w:rsid w:val="00A87136"/>
    <w:pPr>
      <w:outlineLvl w:val="9"/>
    </w:pPr>
    <w:rPr>
      <w:lang w:eastAsia="es-AR"/>
    </w:rPr>
  </w:style>
  <w:style w:type="paragraph" w:styleId="TDC1">
    <w:name w:val="toc 1"/>
    <w:basedOn w:val="Normal"/>
    <w:next w:val="Normal"/>
    <w:autoRedefine/>
    <w:uiPriority w:val="39"/>
    <w:unhideWhenUsed/>
    <w:rsid w:val="00A87136"/>
    <w:pPr>
      <w:spacing w:after="100"/>
    </w:pPr>
  </w:style>
  <w:style w:type="character" w:styleId="Hipervnculo">
    <w:name w:val="Hyperlink"/>
    <w:basedOn w:val="Fuentedeprrafopredeter"/>
    <w:uiPriority w:val="99"/>
    <w:unhideWhenUsed/>
    <w:rsid w:val="00A87136"/>
    <w:rPr>
      <w:color w:val="0563C1" w:themeColor="hyperlink"/>
      <w:u w:val="single"/>
    </w:rPr>
  </w:style>
  <w:style w:type="paragraph" w:styleId="TDC2">
    <w:name w:val="toc 2"/>
    <w:basedOn w:val="Normal"/>
    <w:next w:val="Normal"/>
    <w:autoRedefine/>
    <w:uiPriority w:val="39"/>
    <w:unhideWhenUsed/>
    <w:rsid w:val="00A7160A"/>
    <w:pPr>
      <w:tabs>
        <w:tab w:val="left" w:pos="880"/>
        <w:tab w:val="right" w:leader="dot" w:pos="10245"/>
      </w:tabs>
      <w:spacing w:after="100"/>
      <w:ind w:left="220"/>
    </w:pPr>
    <w:rPr>
      <w:rFonts w:eastAsiaTheme="minorEastAsia" w:cs="Times New Roman"/>
      <w:noProof/>
      <w:sz w:val="24"/>
      <w:lang w:eastAsia="es-AR"/>
    </w:rPr>
  </w:style>
  <w:style w:type="paragraph" w:styleId="TDC3">
    <w:name w:val="toc 3"/>
    <w:basedOn w:val="Normal"/>
    <w:next w:val="Normal"/>
    <w:autoRedefine/>
    <w:uiPriority w:val="39"/>
    <w:unhideWhenUsed/>
    <w:rsid w:val="00A7160A"/>
    <w:pPr>
      <w:tabs>
        <w:tab w:val="left" w:pos="1320"/>
        <w:tab w:val="right" w:leader="dot" w:pos="10245"/>
      </w:tabs>
      <w:spacing w:after="100"/>
      <w:ind w:left="709"/>
    </w:pPr>
    <w:rPr>
      <w:rFonts w:eastAsiaTheme="minorEastAsia" w:cs="Times New Roman"/>
      <w:lang w:eastAsia="es-AR"/>
    </w:rPr>
  </w:style>
  <w:style w:type="paragraph" w:styleId="Prrafodelista">
    <w:name w:val="List Paragraph"/>
    <w:basedOn w:val="Normal"/>
    <w:uiPriority w:val="34"/>
    <w:qFormat/>
    <w:rsid w:val="004644C6"/>
    <w:pPr>
      <w:ind w:left="720"/>
      <w:contextualSpacing/>
    </w:pPr>
  </w:style>
  <w:style w:type="character" w:customStyle="1" w:styleId="Ttulo4Car">
    <w:name w:val="Título 4 Car"/>
    <w:basedOn w:val="Fuentedeprrafopredeter"/>
    <w:link w:val="Ttulo4"/>
    <w:uiPriority w:val="9"/>
    <w:rsid w:val="003B557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3B5577"/>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3B5577"/>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3B5577"/>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3B557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B5577"/>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A53D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3DB9"/>
  </w:style>
  <w:style w:type="paragraph" w:styleId="Piedepgina">
    <w:name w:val="footer"/>
    <w:basedOn w:val="Normal"/>
    <w:link w:val="PiedepginaCar"/>
    <w:uiPriority w:val="99"/>
    <w:unhideWhenUsed/>
    <w:rsid w:val="00A53D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3DB9"/>
  </w:style>
  <w:style w:type="paragraph" w:styleId="Sinespaciado">
    <w:name w:val="No Spacing"/>
    <w:link w:val="SinespaciadoCar"/>
    <w:uiPriority w:val="1"/>
    <w:qFormat/>
    <w:rsid w:val="00A53DB9"/>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A53DB9"/>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7226"/>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17226"/>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17226"/>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557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B557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3B557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3B557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3B557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B557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7226"/>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1172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72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1722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17226"/>
    <w:rPr>
      <w:rFonts w:eastAsiaTheme="minorEastAsia"/>
      <w:color w:val="5A5A5A" w:themeColor="text1" w:themeTint="A5"/>
      <w:spacing w:val="15"/>
    </w:rPr>
  </w:style>
  <w:style w:type="character" w:customStyle="1" w:styleId="Ttulo2Car">
    <w:name w:val="Título 2 Car"/>
    <w:basedOn w:val="Fuentedeprrafopredeter"/>
    <w:link w:val="Ttulo2"/>
    <w:uiPriority w:val="9"/>
    <w:rsid w:val="0011722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17226"/>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0622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25C"/>
    <w:rPr>
      <w:rFonts w:ascii="Segoe UI" w:hAnsi="Segoe UI" w:cs="Segoe UI"/>
      <w:sz w:val="18"/>
      <w:szCs w:val="18"/>
    </w:rPr>
  </w:style>
  <w:style w:type="paragraph" w:styleId="TtulodeTDC">
    <w:name w:val="TOC Heading"/>
    <w:basedOn w:val="Ttulo1"/>
    <w:next w:val="Normal"/>
    <w:uiPriority w:val="39"/>
    <w:unhideWhenUsed/>
    <w:qFormat/>
    <w:rsid w:val="00A87136"/>
    <w:pPr>
      <w:outlineLvl w:val="9"/>
    </w:pPr>
    <w:rPr>
      <w:lang w:eastAsia="es-AR"/>
    </w:rPr>
  </w:style>
  <w:style w:type="paragraph" w:styleId="TDC1">
    <w:name w:val="toc 1"/>
    <w:basedOn w:val="Normal"/>
    <w:next w:val="Normal"/>
    <w:autoRedefine/>
    <w:uiPriority w:val="39"/>
    <w:unhideWhenUsed/>
    <w:rsid w:val="00A87136"/>
    <w:pPr>
      <w:spacing w:after="100"/>
    </w:pPr>
  </w:style>
  <w:style w:type="character" w:styleId="Hipervnculo">
    <w:name w:val="Hyperlink"/>
    <w:basedOn w:val="Fuentedeprrafopredeter"/>
    <w:uiPriority w:val="99"/>
    <w:unhideWhenUsed/>
    <w:rsid w:val="00A87136"/>
    <w:rPr>
      <w:color w:val="0563C1" w:themeColor="hyperlink"/>
      <w:u w:val="single"/>
    </w:rPr>
  </w:style>
  <w:style w:type="paragraph" w:styleId="TDC2">
    <w:name w:val="toc 2"/>
    <w:basedOn w:val="Normal"/>
    <w:next w:val="Normal"/>
    <w:autoRedefine/>
    <w:uiPriority w:val="39"/>
    <w:unhideWhenUsed/>
    <w:rsid w:val="00A7160A"/>
    <w:pPr>
      <w:tabs>
        <w:tab w:val="left" w:pos="880"/>
        <w:tab w:val="right" w:leader="dot" w:pos="10245"/>
      </w:tabs>
      <w:spacing w:after="100"/>
      <w:ind w:left="220"/>
    </w:pPr>
    <w:rPr>
      <w:rFonts w:eastAsiaTheme="minorEastAsia" w:cs="Times New Roman"/>
      <w:noProof/>
      <w:sz w:val="24"/>
      <w:lang w:eastAsia="es-AR"/>
    </w:rPr>
  </w:style>
  <w:style w:type="paragraph" w:styleId="TDC3">
    <w:name w:val="toc 3"/>
    <w:basedOn w:val="Normal"/>
    <w:next w:val="Normal"/>
    <w:autoRedefine/>
    <w:uiPriority w:val="39"/>
    <w:unhideWhenUsed/>
    <w:rsid w:val="00A7160A"/>
    <w:pPr>
      <w:tabs>
        <w:tab w:val="left" w:pos="1320"/>
        <w:tab w:val="right" w:leader="dot" w:pos="10245"/>
      </w:tabs>
      <w:spacing w:after="100"/>
      <w:ind w:left="709"/>
    </w:pPr>
    <w:rPr>
      <w:rFonts w:eastAsiaTheme="minorEastAsia" w:cs="Times New Roman"/>
      <w:lang w:eastAsia="es-AR"/>
    </w:rPr>
  </w:style>
  <w:style w:type="paragraph" w:styleId="Prrafodelista">
    <w:name w:val="List Paragraph"/>
    <w:basedOn w:val="Normal"/>
    <w:uiPriority w:val="34"/>
    <w:qFormat/>
    <w:rsid w:val="004644C6"/>
    <w:pPr>
      <w:ind w:left="720"/>
      <w:contextualSpacing/>
    </w:pPr>
  </w:style>
  <w:style w:type="character" w:customStyle="1" w:styleId="Ttulo4Car">
    <w:name w:val="Título 4 Car"/>
    <w:basedOn w:val="Fuentedeprrafopredeter"/>
    <w:link w:val="Ttulo4"/>
    <w:uiPriority w:val="9"/>
    <w:rsid w:val="003B557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3B5577"/>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3B5577"/>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3B5577"/>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3B557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B5577"/>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A53D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3DB9"/>
  </w:style>
  <w:style w:type="paragraph" w:styleId="Piedepgina">
    <w:name w:val="footer"/>
    <w:basedOn w:val="Normal"/>
    <w:link w:val="PiedepginaCar"/>
    <w:uiPriority w:val="99"/>
    <w:unhideWhenUsed/>
    <w:rsid w:val="00A53D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3DB9"/>
  </w:style>
  <w:style w:type="paragraph" w:styleId="Sinespaciado">
    <w:name w:val="No Spacing"/>
    <w:link w:val="SinespaciadoCar"/>
    <w:uiPriority w:val="1"/>
    <w:qFormat/>
    <w:rsid w:val="00A53DB9"/>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A53DB9"/>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188D5FE88C4D1B855E08AC13C7B883"/>
        <w:category>
          <w:name w:val="General"/>
          <w:gallery w:val="placeholder"/>
        </w:category>
        <w:types>
          <w:type w:val="bbPlcHdr"/>
        </w:types>
        <w:behaviors>
          <w:behavior w:val="content"/>
        </w:behaviors>
        <w:guid w:val="{32FC2193-2A94-437C-846B-C55B0865CE2A}"/>
      </w:docPartPr>
      <w:docPartBody>
        <w:p w:rsidR="00971A5D" w:rsidRDefault="006B179B" w:rsidP="006B179B">
          <w:pPr>
            <w:pStyle w:val="C2188D5FE88C4D1B855E08AC13C7B883"/>
          </w:pPr>
          <w:r>
            <w:rPr>
              <w:rFonts w:asciiTheme="majorHAnsi" w:eastAsiaTheme="majorEastAsia" w:hAnsiTheme="majorHAnsi" w:cstheme="majorBidi"/>
              <w:caps/>
              <w:color w:val="4F81BD"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79B"/>
    <w:rsid w:val="006B179B"/>
    <w:rsid w:val="00971A5D"/>
    <w:rsid w:val="00A57572"/>
    <w:rsid w:val="00C61C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2188D5FE88C4D1B855E08AC13C7B883">
    <w:name w:val="C2188D5FE88C4D1B855E08AC13C7B883"/>
    <w:rsid w:val="006B179B"/>
  </w:style>
  <w:style w:type="paragraph" w:customStyle="1" w:styleId="84205DC911134CE098F2F7EB9CDB1F3F">
    <w:name w:val="84205DC911134CE098F2F7EB9CDB1F3F"/>
    <w:rsid w:val="006B179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2188D5FE88C4D1B855E08AC13C7B883">
    <w:name w:val="C2188D5FE88C4D1B855E08AC13C7B883"/>
    <w:rsid w:val="006B179B"/>
  </w:style>
  <w:style w:type="paragraph" w:customStyle="1" w:styleId="84205DC911134CE098F2F7EB9CDB1F3F">
    <w:name w:val="84205DC911134CE098F2F7EB9CDB1F3F"/>
    <w:rsid w:val="006B1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0AD47-40E9-4040-975E-E92E37AC1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11</Pages>
  <Words>1157</Words>
  <Characters>6369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Guia de instalacion y manual de usuario</vt:lpstr>
    </vt:vector>
  </TitlesOfParts>
  <Company/>
  <LinksUpToDate>false</LinksUpToDate>
  <CharactersWithSpaces>7511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de instalacion y manual de usuario</dc:title>
  <dc:subject>Cartelería Digital</dc:subject>
  <dc:creator>German Parlatto</dc:creator>
  <cp:lastModifiedBy>usuario</cp:lastModifiedBy>
  <cp:revision>35</cp:revision>
  <cp:lastPrinted>2016-08-05T15:42:00Z</cp:lastPrinted>
  <dcterms:created xsi:type="dcterms:W3CDTF">2016-03-03T08:46:00Z</dcterms:created>
  <dcterms:modified xsi:type="dcterms:W3CDTF">2016-08-05T15:42:00Z</dcterms:modified>
</cp:coreProperties>
</file>