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090392613"/>
        <w:docPartObj>
          <w:docPartGallery w:val="Bibliographies"/>
          <w:docPartUnique/>
        </w:docPartObj>
      </w:sdtPr>
      <w:sdtEndPr>
        <w:rPr>
          <w:rFonts w:eastAsiaTheme="minorHAnsi" w:cstheme="minorBidi"/>
          <w:b w:val="0"/>
          <w:szCs w:val="22"/>
          <w:lang w:val="es-MX"/>
        </w:rPr>
      </w:sdtEndPr>
      <w:sdtContent>
        <w:p w:rsidR="005030FB" w:rsidRDefault="005030FB" w:rsidP="005030FB">
          <w:pPr>
            <w:pStyle w:val="Ttulo1"/>
          </w:pPr>
          <w:r>
            <w:t>Referencias</w:t>
          </w:r>
        </w:p>
        <w:p w:rsidR="005030FB" w:rsidRDefault="005030FB" w:rsidP="005030FB">
          <w:pPr>
            <w:rPr>
              <w:rFonts w:asciiTheme="minorHAnsi" w:hAnsiTheme="minorHAnsi"/>
              <w:noProof/>
              <w:sz w:val="22"/>
            </w:rPr>
          </w:pPr>
        </w:p>
        <w:tbl>
          <w:tblPr>
            <w:tblW w:w="10415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475"/>
            <w:gridCol w:w="19705"/>
          </w:tblGrid>
          <w:tr w:rsidR="005030FB" w:rsidTr="001E2E18">
            <w:trPr>
              <w:tblCellSpacing w:w="15" w:type="dxa"/>
            </w:trPr>
            <w:tc>
              <w:tcPr>
                <w:tcW w:w="107" w:type="pct"/>
                <w:hideMark/>
              </w:tcPr>
              <w:p w:rsidR="005030FB" w:rsidRDefault="005030FB" w:rsidP="001E2E18">
                <w:pPr>
                  <w:pStyle w:val="Bibliografa"/>
                  <w:ind w:right="-418"/>
                  <w:rPr>
                    <w:noProof/>
                    <w:szCs w:val="24"/>
                    <w:lang w:val="es-ES"/>
                  </w:rPr>
                </w:pPr>
                <w:r>
                  <w:rPr>
                    <w:noProof/>
                    <w:lang w:val="es-ES"/>
                  </w:rPr>
                  <w:t xml:space="preserve">[1] </w:t>
                </w:r>
              </w:p>
            </w:tc>
            <w:tc>
              <w:tcPr>
                <w:tcW w:w="4871" w:type="pct"/>
                <w:hideMark/>
              </w:tcPr>
              <w:p w:rsidR="005030FB" w:rsidRDefault="005030FB" w:rsidP="001E2E18">
                <w:pPr>
                  <w:pStyle w:val="Bibliografa"/>
                  <w:spacing w:line="240" w:lineRule="auto"/>
                  <w:rPr>
                    <w:noProof/>
                    <w:lang w:val="es-ES"/>
                  </w:rPr>
                </w:pPr>
                <w:r>
                  <w:rPr>
                    <w:noProof/>
                    <w:lang w:val="es-ES"/>
                  </w:rPr>
                  <w:t xml:space="preserve">S. P. Hernandez, «Optimización no lineal,» de </w:t>
                </w:r>
                <w:r>
                  <w:rPr>
                    <w:i/>
                    <w:iCs/>
                    <w:noProof/>
                    <w:lang w:val="es-ES"/>
                  </w:rPr>
                  <w:t>OPTIMIZACIÓN Y CONTROL ÓPTIMO</w:t>
                </w:r>
                <w:r>
                  <w:rPr>
                    <w:noProof/>
                    <w:lang w:val="es-ES"/>
                  </w:rPr>
                  <w:t xml:space="preserve">, </w:t>
                </w:r>
              </w:p>
              <w:p w:rsidR="005030FB" w:rsidRDefault="005030FB" w:rsidP="001E2E18">
                <w:pPr>
                  <w:pStyle w:val="Bibliografa"/>
                  <w:spacing w:line="240" w:lineRule="auto"/>
                  <w:rPr>
                    <w:noProof/>
                    <w:lang w:val="es-ES"/>
                  </w:rPr>
                </w:pPr>
                <w:r>
                  <w:rPr>
                    <w:noProof/>
                    <w:lang w:val="es-ES"/>
                  </w:rPr>
                  <w:t>Cartagena, Colombia, Universidad Politecnica de Cartagena, 2019, p. 29.</w:t>
                </w:r>
              </w:p>
            </w:tc>
          </w:tr>
          <w:tr w:rsidR="005030FB" w:rsidRPr="00AD4B16" w:rsidTr="001E2E18">
            <w:trPr>
              <w:tblCellSpacing w:w="15" w:type="dxa"/>
            </w:trPr>
            <w:tc>
              <w:tcPr>
                <w:tcW w:w="107" w:type="pct"/>
                <w:hideMark/>
              </w:tcPr>
              <w:p w:rsidR="005030FB" w:rsidRDefault="005030FB" w:rsidP="001E2E18">
                <w:pPr>
                  <w:pStyle w:val="Bibliografa"/>
                  <w:rPr>
                    <w:noProof/>
                    <w:lang w:val="es-ES"/>
                  </w:rPr>
                </w:pPr>
                <w:r>
                  <w:rPr>
                    <w:noProof/>
                    <w:lang w:val="es-ES"/>
                  </w:rPr>
                  <w:t xml:space="preserve">[2] </w:t>
                </w:r>
              </w:p>
            </w:tc>
            <w:tc>
              <w:tcPr>
                <w:tcW w:w="4871" w:type="pct"/>
                <w:hideMark/>
              </w:tcPr>
              <w:p w:rsidR="005030FB" w:rsidRPr="00AD4B16" w:rsidRDefault="005030FB" w:rsidP="001E2E18">
                <w:pPr>
                  <w:pStyle w:val="Bibliografa"/>
                  <w:tabs>
                    <w:tab w:val="left" w:pos="9872"/>
                  </w:tabs>
                  <w:spacing w:line="240" w:lineRule="auto"/>
                  <w:rPr>
                    <w:noProof/>
                    <w:lang w:val="en-US"/>
                  </w:rPr>
                </w:pPr>
                <w:r w:rsidRPr="00FD3148">
                  <w:rPr>
                    <w:noProof/>
                    <w:lang w:val="en-US"/>
                  </w:rPr>
                  <w:t>www.ecured.c</w:t>
                </w:r>
                <w:r>
                  <w:rPr>
                    <w:noProof/>
                    <w:lang w:val="en-US"/>
                  </w:rPr>
                  <w:t>u,</w:t>
                </w:r>
                <w:r w:rsidRPr="00AD4B16">
                  <w:rPr>
                    <w:noProof/>
                    <w:lang w:val="en-US"/>
                  </w:rPr>
                  <w:t xml:space="preserve"> </w:t>
                </w:r>
                <w:r>
                  <w:rPr>
                    <w:noProof/>
                    <w:lang w:val="en-US"/>
                  </w:rPr>
                  <w:t>George Bernard Dantzig,</w:t>
                </w:r>
                <w:r w:rsidRPr="00AD4B16">
                  <w:rPr>
                    <w:noProof/>
                    <w:lang w:val="en-US"/>
                  </w:rPr>
                  <w:t xml:space="preserve"> 2014. https://www.ecured.cu/George_Bernard_Dantzig.</w:t>
                </w:r>
              </w:p>
            </w:tc>
          </w:tr>
          <w:tr w:rsidR="005030FB" w:rsidTr="001E2E18">
            <w:trPr>
              <w:tblCellSpacing w:w="15" w:type="dxa"/>
            </w:trPr>
            <w:tc>
              <w:tcPr>
                <w:tcW w:w="107" w:type="pct"/>
                <w:hideMark/>
              </w:tcPr>
              <w:p w:rsidR="005030FB" w:rsidRDefault="005030FB" w:rsidP="001E2E18">
                <w:pPr>
                  <w:pStyle w:val="Bibliografa"/>
                  <w:rPr>
                    <w:noProof/>
                    <w:lang w:val="es-ES"/>
                  </w:rPr>
                </w:pPr>
                <w:r>
                  <w:rPr>
                    <w:noProof/>
                    <w:lang w:val="es-ES"/>
                  </w:rPr>
                  <w:t xml:space="preserve">[3] </w:t>
                </w:r>
              </w:p>
            </w:tc>
            <w:tc>
              <w:tcPr>
                <w:tcW w:w="4871" w:type="pct"/>
                <w:hideMark/>
              </w:tcPr>
              <w:p w:rsidR="005030FB" w:rsidRDefault="005030FB" w:rsidP="001E2E18">
                <w:pPr>
                  <w:pStyle w:val="Bibliografa"/>
                  <w:spacing w:line="240" w:lineRule="auto"/>
                  <w:rPr>
                    <w:noProof/>
                    <w:lang w:val="es-ES"/>
                  </w:rPr>
                </w:pPr>
                <w:r>
                  <w:rPr>
                    <w:noProof/>
                    <w:lang w:val="es-ES"/>
                  </w:rPr>
                  <w:t xml:space="preserve">Lipicia Munguía Ulloa, Investigacion De Operaciones, Costa Rica, Editorial Universidad </w:t>
                </w:r>
              </w:p>
              <w:p w:rsidR="005030FB" w:rsidRDefault="005030FB" w:rsidP="001E2E18">
                <w:pPr>
                  <w:pStyle w:val="Bibliografa"/>
                  <w:spacing w:line="240" w:lineRule="auto"/>
                  <w:rPr>
                    <w:noProof/>
                    <w:lang w:val="es-ES"/>
                  </w:rPr>
                </w:pPr>
                <w:r>
                  <w:rPr>
                    <w:noProof/>
                    <w:lang w:val="es-ES"/>
                  </w:rPr>
                  <w:t xml:space="preserve">Estatal A Distancia, 2005. </w:t>
                </w:r>
              </w:p>
            </w:tc>
          </w:tr>
          <w:tr w:rsidR="005030FB" w:rsidRPr="00AD4B16" w:rsidTr="001E2E18">
            <w:trPr>
              <w:tblCellSpacing w:w="15" w:type="dxa"/>
            </w:trPr>
            <w:tc>
              <w:tcPr>
                <w:tcW w:w="107" w:type="pct"/>
                <w:hideMark/>
              </w:tcPr>
              <w:p w:rsidR="005030FB" w:rsidRDefault="005030FB" w:rsidP="001E2E18">
                <w:pPr>
                  <w:pStyle w:val="Bibliografa"/>
                  <w:rPr>
                    <w:noProof/>
                    <w:lang w:val="es-ES"/>
                  </w:rPr>
                </w:pPr>
                <w:r>
                  <w:rPr>
                    <w:noProof/>
                    <w:lang w:val="es-ES"/>
                  </w:rPr>
                  <w:t xml:space="preserve">[4] </w:t>
                </w:r>
              </w:p>
            </w:tc>
            <w:tc>
              <w:tcPr>
                <w:tcW w:w="4871" w:type="pct"/>
                <w:hideMark/>
              </w:tcPr>
              <w:p w:rsidR="005030FB" w:rsidRPr="00AD4B16" w:rsidRDefault="005030FB" w:rsidP="001E2E18">
                <w:pPr>
                  <w:pStyle w:val="Bibliografa"/>
                  <w:spacing w:line="240" w:lineRule="auto"/>
                  <w:rPr>
                    <w:noProof/>
                  </w:rPr>
                </w:pPr>
                <w:r>
                  <w:rPr>
                    <w:noProof/>
                  </w:rPr>
                  <w:t>T. Soler, Redes Neuronales Artificiales,</w:t>
                </w:r>
                <w:r w:rsidRPr="00AD4B16">
                  <w:rPr>
                    <w:noProof/>
                  </w:rPr>
                  <w:t xml:space="preserve"> 2011. https://disi.unal.edu.co/~lctorress/RedNeu/LiRna007.pdf.</w:t>
                </w:r>
              </w:p>
            </w:tc>
          </w:tr>
          <w:tr w:rsidR="005030FB" w:rsidRPr="00FD3148" w:rsidTr="001E2E18">
            <w:trPr>
              <w:tblCellSpacing w:w="15" w:type="dxa"/>
            </w:trPr>
            <w:tc>
              <w:tcPr>
                <w:tcW w:w="107" w:type="pct"/>
                <w:hideMark/>
              </w:tcPr>
              <w:p w:rsidR="005030FB" w:rsidRPr="00AD4B16" w:rsidRDefault="005030FB" w:rsidP="001E2E18">
                <w:pPr>
                  <w:pStyle w:val="Bibliografa"/>
                  <w:rPr>
                    <w:noProof/>
                    <w:lang w:val="en-US"/>
                  </w:rPr>
                </w:pPr>
                <w:r w:rsidRPr="00AD4B16">
                  <w:rPr>
                    <w:noProof/>
                    <w:lang w:val="en-US"/>
                  </w:rPr>
                  <w:t xml:space="preserve">[5] </w:t>
                </w:r>
              </w:p>
            </w:tc>
            <w:tc>
              <w:tcPr>
                <w:tcW w:w="4871" w:type="pct"/>
                <w:hideMark/>
              </w:tcPr>
              <w:p w:rsidR="005030FB" w:rsidRPr="00FD3148" w:rsidRDefault="005030FB" w:rsidP="001E2E18">
                <w:pPr>
                  <w:pStyle w:val="Bibliografa"/>
                  <w:spacing w:line="240" w:lineRule="auto"/>
                  <w:rPr>
                    <w:noProof/>
                    <w:lang w:val="en-US"/>
                  </w:rPr>
                </w:pPr>
                <w:r w:rsidRPr="00FD3148">
                  <w:rPr>
                    <w:noProof/>
                    <w:lang w:val="en-US"/>
                  </w:rPr>
                  <w:t xml:space="preserve">D. Graupe, Principles Of Artificial Neural Networks, World Scientific, 2007. </w:t>
                </w:r>
              </w:p>
            </w:tc>
          </w:tr>
          <w:tr w:rsidR="005030FB" w:rsidRPr="00AD4B16" w:rsidTr="001E2E18">
            <w:trPr>
              <w:tblCellSpacing w:w="15" w:type="dxa"/>
            </w:trPr>
            <w:tc>
              <w:tcPr>
                <w:tcW w:w="107" w:type="pct"/>
                <w:hideMark/>
              </w:tcPr>
              <w:p w:rsidR="005030FB" w:rsidRPr="00AD4B16" w:rsidRDefault="005030FB" w:rsidP="001E2E18">
                <w:pPr>
                  <w:pStyle w:val="Bibliografa"/>
                  <w:rPr>
                    <w:noProof/>
                    <w:lang w:val="en-US"/>
                  </w:rPr>
                </w:pPr>
                <w:r w:rsidRPr="00AD4B16">
                  <w:rPr>
                    <w:noProof/>
                    <w:lang w:val="en-US"/>
                  </w:rPr>
                  <w:t xml:space="preserve">[6] </w:t>
                </w:r>
              </w:p>
            </w:tc>
            <w:tc>
              <w:tcPr>
                <w:tcW w:w="4871" w:type="pct"/>
                <w:hideMark/>
              </w:tcPr>
              <w:p w:rsidR="005030FB" w:rsidRDefault="005030FB" w:rsidP="001E2E18">
                <w:pPr>
                  <w:pStyle w:val="Bibliografa"/>
                  <w:spacing w:line="240" w:lineRule="auto"/>
                  <w:rPr>
                    <w:noProof/>
                    <w:lang w:val="en-US"/>
                  </w:rPr>
                </w:pPr>
                <w:r>
                  <w:rPr>
                    <w:noProof/>
                    <w:lang w:val="en-US"/>
                  </w:rPr>
                  <w:t xml:space="preserve">L. W. Xiao-long Zheng, </w:t>
                </w:r>
                <w:r w:rsidRPr="00FD3148">
                  <w:rPr>
                    <w:noProof/>
                    <w:lang w:val="en-US"/>
                  </w:rPr>
                  <w:t xml:space="preserve">A multi-agent optimization algorithm for resource constrained project </w:t>
                </w:r>
              </w:p>
              <w:p w:rsidR="005030FB" w:rsidRPr="00AD4B16" w:rsidRDefault="005030FB" w:rsidP="001E2E18">
                <w:pPr>
                  <w:pStyle w:val="Bibliografa"/>
                  <w:spacing w:line="240" w:lineRule="auto"/>
                  <w:rPr>
                    <w:noProof/>
                    <w:lang w:val="en-US"/>
                  </w:rPr>
                </w:pPr>
                <w:r>
                  <w:rPr>
                    <w:noProof/>
                    <w:lang w:val="en-US"/>
                  </w:rPr>
                  <w:t xml:space="preserve">scheduling problem, </w:t>
                </w:r>
                <w:r w:rsidRPr="00FD3148">
                  <w:rPr>
                    <w:i/>
                    <w:iCs/>
                    <w:noProof/>
                    <w:lang w:val="en-US"/>
                  </w:rPr>
                  <w:t xml:space="preserve">ELSEIVER, </w:t>
                </w:r>
                <w:r w:rsidRPr="00FD3148">
                  <w:rPr>
                    <w:noProof/>
                    <w:lang w:val="en-US"/>
                  </w:rPr>
                  <w:t xml:space="preserve">vol. </w:t>
                </w:r>
                <w:r w:rsidRPr="00AD4B16">
                  <w:rPr>
                    <w:noProof/>
                    <w:lang w:val="en-US"/>
                  </w:rPr>
                  <w:t xml:space="preserve">I, p. 11, 2015. </w:t>
                </w:r>
              </w:p>
            </w:tc>
          </w:tr>
          <w:tr w:rsidR="005030FB" w:rsidRPr="00AD4B16" w:rsidTr="001E2E18">
            <w:trPr>
              <w:tblCellSpacing w:w="15" w:type="dxa"/>
            </w:trPr>
            <w:tc>
              <w:tcPr>
                <w:tcW w:w="107" w:type="pct"/>
                <w:hideMark/>
              </w:tcPr>
              <w:p w:rsidR="005030FB" w:rsidRDefault="005030FB" w:rsidP="001E2E18">
                <w:pPr>
                  <w:pStyle w:val="Bibliografa"/>
                  <w:rPr>
                    <w:noProof/>
                    <w:lang w:val="es-ES"/>
                  </w:rPr>
                </w:pPr>
                <w:r>
                  <w:rPr>
                    <w:noProof/>
                    <w:lang w:val="es-ES"/>
                  </w:rPr>
                  <w:t xml:space="preserve">[7] </w:t>
                </w:r>
              </w:p>
            </w:tc>
            <w:tc>
              <w:tcPr>
                <w:tcW w:w="4871" w:type="pct"/>
                <w:hideMark/>
              </w:tcPr>
              <w:p w:rsidR="005030FB" w:rsidRDefault="005030FB" w:rsidP="001E2E18">
                <w:pPr>
                  <w:pStyle w:val="Bibliografa"/>
                  <w:spacing w:line="240" w:lineRule="auto"/>
                  <w:rPr>
                    <w:noProof/>
                    <w:lang w:val="en-US"/>
                  </w:rPr>
                </w:pPr>
                <w:r>
                  <w:rPr>
                    <w:noProof/>
                    <w:lang w:val="en-US"/>
                  </w:rPr>
                  <w:t xml:space="preserve">W. Yong Wang, </w:t>
                </w:r>
                <w:r w:rsidRPr="00FD3148">
                  <w:rPr>
                    <w:noProof/>
                    <w:lang w:val="en-US"/>
                  </w:rPr>
                  <w:t xml:space="preserve">Two-echelon logistics distribution region partitioning problem based on a hybrid </w:t>
                </w:r>
              </w:p>
              <w:p w:rsidR="005030FB" w:rsidRPr="00AD4B16" w:rsidRDefault="005030FB" w:rsidP="001E2E18">
                <w:pPr>
                  <w:pStyle w:val="Bibliografa"/>
                  <w:spacing w:line="240" w:lineRule="auto"/>
                  <w:rPr>
                    <w:noProof/>
                    <w:lang w:val="en-US"/>
                  </w:rPr>
                </w:pPr>
                <w:r w:rsidRPr="00FD3148">
                  <w:rPr>
                    <w:noProof/>
                    <w:lang w:val="en-US"/>
                  </w:rPr>
                  <w:t xml:space="preserve">particle swarm </w:t>
                </w:r>
                <w:r>
                  <w:rPr>
                    <w:noProof/>
                    <w:lang w:val="en-US"/>
                  </w:rPr>
                  <w:t>optimization–genetic algorithm,</w:t>
                </w:r>
                <w:r w:rsidRPr="00FD3148">
                  <w:rPr>
                    <w:noProof/>
                    <w:lang w:val="en-US"/>
                  </w:rPr>
                  <w:t xml:space="preserve"> </w:t>
                </w:r>
                <w:r w:rsidRPr="00FD3148">
                  <w:rPr>
                    <w:i/>
                    <w:iCs/>
                    <w:noProof/>
                    <w:lang w:val="en-US"/>
                  </w:rPr>
                  <w:t xml:space="preserve">ELSEIVER, </w:t>
                </w:r>
                <w:r w:rsidRPr="00FD3148">
                  <w:rPr>
                    <w:noProof/>
                    <w:lang w:val="en-US"/>
                  </w:rPr>
                  <w:t xml:space="preserve">vol. </w:t>
                </w:r>
                <w:r w:rsidRPr="00AD4B16">
                  <w:rPr>
                    <w:noProof/>
                    <w:lang w:val="en-US"/>
                  </w:rPr>
                  <w:t xml:space="preserve">I, p. 13, 2015. </w:t>
                </w:r>
              </w:p>
            </w:tc>
          </w:tr>
          <w:tr w:rsidR="005030FB" w:rsidRPr="00AD4B16" w:rsidTr="001E2E18">
            <w:trPr>
              <w:tblCellSpacing w:w="15" w:type="dxa"/>
            </w:trPr>
            <w:tc>
              <w:tcPr>
                <w:tcW w:w="107" w:type="pct"/>
                <w:hideMark/>
              </w:tcPr>
              <w:p w:rsidR="005030FB" w:rsidRPr="00AD4B16" w:rsidRDefault="005030FB" w:rsidP="001E2E18">
                <w:pPr>
                  <w:pStyle w:val="Bibliografa"/>
                  <w:rPr>
                    <w:noProof/>
                    <w:lang w:val="en-US"/>
                  </w:rPr>
                </w:pPr>
                <w:r w:rsidRPr="00AD4B16">
                  <w:rPr>
                    <w:noProof/>
                    <w:lang w:val="en-US"/>
                  </w:rPr>
                  <w:t xml:space="preserve">[8] </w:t>
                </w:r>
              </w:p>
            </w:tc>
            <w:tc>
              <w:tcPr>
                <w:tcW w:w="4871" w:type="pct"/>
                <w:hideMark/>
              </w:tcPr>
              <w:p w:rsidR="005030FB" w:rsidRDefault="005030FB" w:rsidP="001E2E18">
                <w:pPr>
                  <w:pStyle w:val="Bibliografa"/>
                  <w:spacing w:line="240" w:lineRule="auto"/>
                  <w:rPr>
                    <w:noProof/>
                    <w:lang w:val="en-US"/>
                  </w:rPr>
                </w:pPr>
                <w:r>
                  <w:rPr>
                    <w:noProof/>
                    <w:lang w:val="en-US"/>
                  </w:rPr>
                  <w:t xml:space="preserve">S. Majid Salari, </w:t>
                </w:r>
                <w:r w:rsidRPr="00FD3148">
                  <w:rPr>
                    <w:noProof/>
                    <w:lang w:val="en-US"/>
                  </w:rPr>
                  <w:t xml:space="preserve">Combining ant colony optimization algorithm and dynamic programming </w:t>
                </w:r>
              </w:p>
              <w:p w:rsidR="005030FB" w:rsidRPr="00AD4B16" w:rsidRDefault="005030FB" w:rsidP="001E2E18">
                <w:pPr>
                  <w:pStyle w:val="Bibliografa"/>
                  <w:spacing w:line="240" w:lineRule="auto"/>
                  <w:rPr>
                    <w:noProof/>
                    <w:lang w:val="en-US"/>
                  </w:rPr>
                </w:pPr>
                <w:r w:rsidRPr="00FD3148">
                  <w:rPr>
                    <w:noProof/>
                    <w:lang w:val="en-US"/>
                  </w:rPr>
                  <w:t xml:space="preserve">technique for solving the covering salesman problem,» </w:t>
                </w:r>
                <w:r w:rsidRPr="00FD3148">
                  <w:rPr>
                    <w:i/>
                    <w:iCs/>
                    <w:noProof/>
                    <w:lang w:val="en-US"/>
                  </w:rPr>
                  <w:t xml:space="preserve">ELSEIVER, </w:t>
                </w:r>
                <w:r w:rsidRPr="00FD3148">
                  <w:rPr>
                    <w:noProof/>
                    <w:lang w:val="en-US"/>
                  </w:rPr>
                  <w:t xml:space="preserve">vol. </w:t>
                </w:r>
                <w:r w:rsidRPr="00AD4B16">
                  <w:rPr>
                    <w:noProof/>
                    <w:lang w:val="en-US"/>
                  </w:rPr>
                  <w:t xml:space="preserve">II, p. 8, 2015. </w:t>
                </w:r>
              </w:p>
            </w:tc>
          </w:tr>
          <w:tr w:rsidR="005030FB" w:rsidRPr="00FD3148" w:rsidTr="001E2E18">
            <w:trPr>
              <w:tblCellSpacing w:w="15" w:type="dxa"/>
            </w:trPr>
            <w:tc>
              <w:tcPr>
                <w:tcW w:w="107" w:type="pct"/>
                <w:hideMark/>
              </w:tcPr>
              <w:p w:rsidR="005030FB" w:rsidRPr="00AD4B16" w:rsidRDefault="005030FB" w:rsidP="001E2E18">
                <w:pPr>
                  <w:pStyle w:val="Bibliografa"/>
                  <w:rPr>
                    <w:noProof/>
                    <w:lang w:val="en-US"/>
                  </w:rPr>
                </w:pPr>
                <w:r w:rsidRPr="00AD4B16">
                  <w:rPr>
                    <w:noProof/>
                    <w:lang w:val="en-US"/>
                  </w:rPr>
                  <w:t xml:space="preserve">[9] </w:t>
                </w:r>
              </w:p>
            </w:tc>
            <w:tc>
              <w:tcPr>
                <w:tcW w:w="4871" w:type="pct"/>
                <w:hideMark/>
              </w:tcPr>
              <w:p w:rsidR="005030FB" w:rsidRDefault="005030FB" w:rsidP="001E2E18">
                <w:pPr>
                  <w:pStyle w:val="Bibliografa"/>
                  <w:spacing w:line="240" w:lineRule="auto"/>
                  <w:rPr>
                    <w:noProof/>
                    <w:lang w:val="en-US"/>
                  </w:rPr>
                </w:pPr>
                <w:r w:rsidRPr="00FD3148">
                  <w:rPr>
                    <w:noProof/>
                    <w:lang w:val="en-US"/>
                  </w:rPr>
                  <w:t>S. Roger</w:t>
                </w:r>
                <w:r>
                  <w:rPr>
                    <w:noProof/>
                    <w:lang w:val="en-US"/>
                  </w:rPr>
                  <w:t xml:space="preserve">,  Z. Ríos Mercado, </w:t>
                </w:r>
                <w:r w:rsidRPr="00FD3148">
                  <w:rPr>
                    <w:noProof/>
                    <w:lang w:val="en-US"/>
                  </w:rPr>
                  <w:t xml:space="preserve">Optimization problems in natural </w:t>
                </w:r>
                <w:r>
                  <w:rPr>
                    <w:noProof/>
                    <w:lang w:val="en-US"/>
                  </w:rPr>
                  <w:t>gas transportation systems</w:t>
                </w:r>
              </w:p>
              <w:p w:rsidR="005030FB" w:rsidRPr="00FD3148" w:rsidRDefault="005030FB" w:rsidP="001E2E18">
                <w:pPr>
                  <w:pStyle w:val="Bibliografa"/>
                  <w:spacing w:line="240" w:lineRule="auto"/>
                  <w:rPr>
                    <w:noProof/>
                    <w:lang w:val="en-US"/>
                  </w:rPr>
                </w:pPr>
                <w:r w:rsidRPr="00FD3148">
                  <w:rPr>
                    <w:noProof/>
                    <w:lang w:val="en-US"/>
                  </w:rPr>
                  <w:t xml:space="preserve"> </w:t>
                </w:r>
                <w:r w:rsidRPr="00FD3148">
                  <w:rPr>
                    <w:i/>
                    <w:iCs/>
                    <w:noProof/>
                    <w:lang w:val="en-US"/>
                  </w:rPr>
                  <w:t xml:space="preserve">ELSEVIER, </w:t>
                </w:r>
                <w:r w:rsidRPr="00FD3148">
                  <w:rPr>
                    <w:noProof/>
                    <w:lang w:val="en-US"/>
                  </w:rPr>
                  <w:t xml:space="preserve">vol. 1, p. 20, 2015. </w:t>
                </w:r>
              </w:p>
            </w:tc>
          </w:tr>
          <w:tr w:rsidR="005030FB" w:rsidTr="001E2E18">
            <w:trPr>
              <w:tblCellSpacing w:w="15" w:type="dxa"/>
            </w:trPr>
            <w:tc>
              <w:tcPr>
                <w:tcW w:w="107" w:type="pct"/>
                <w:hideMark/>
              </w:tcPr>
              <w:p w:rsidR="005030FB" w:rsidRPr="00AD4B16" w:rsidRDefault="005030FB" w:rsidP="001E2E18">
                <w:pPr>
                  <w:pStyle w:val="Bibliografa"/>
                  <w:rPr>
                    <w:noProof/>
                    <w:lang w:val="en-US"/>
                  </w:rPr>
                </w:pPr>
                <w:r w:rsidRPr="00AD4B16">
                  <w:rPr>
                    <w:noProof/>
                    <w:lang w:val="en-US"/>
                  </w:rPr>
                  <w:t xml:space="preserve">[10] </w:t>
                </w:r>
              </w:p>
            </w:tc>
            <w:tc>
              <w:tcPr>
                <w:tcW w:w="4871" w:type="pct"/>
                <w:hideMark/>
              </w:tcPr>
              <w:p w:rsidR="005030FB" w:rsidRDefault="005030FB" w:rsidP="001E2E18">
                <w:pPr>
                  <w:pStyle w:val="Bibliografa"/>
                  <w:spacing w:line="240" w:lineRule="auto"/>
                  <w:rPr>
                    <w:noProof/>
                    <w:lang w:val="en-US"/>
                  </w:rPr>
                </w:pPr>
                <w:r>
                  <w:rPr>
                    <w:noProof/>
                    <w:lang w:val="en-US"/>
                  </w:rPr>
                  <w:t xml:space="preserve">N. S. Nikolaos Ploskas, </w:t>
                </w:r>
                <w:r w:rsidRPr="00FD3148">
                  <w:rPr>
                    <w:noProof/>
                    <w:lang w:val="en-US"/>
                  </w:rPr>
                  <w:t>Efficient GPU-based implementati</w:t>
                </w:r>
                <w:r>
                  <w:rPr>
                    <w:noProof/>
                    <w:lang w:val="en-US"/>
                  </w:rPr>
                  <w:t>ons of simplex type algorithms</w:t>
                </w:r>
              </w:p>
              <w:p w:rsidR="005030FB" w:rsidRDefault="005030FB" w:rsidP="001E2E18">
                <w:pPr>
                  <w:pStyle w:val="Bibliografa"/>
                  <w:spacing w:line="240" w:lineRule="auto"/>
                  <w:rPr>
                    <w:noProof/>
                    <w:lang w:val="es-ES"/>
                  </w:rPr>
                </w:pPr>
                <w:r w:rsidRPr="00FD3148">
                  <w:rPr>
                    <w:noProof/>
                    <w:lang w:val="en-US"/>
                  </w:rPr>
                  <w:t xml:space="preserve"> </w:t>
                </w:r>
                <w:r w:rsidRPr="00FD3148">
                  <w:rPr>
                    <w:i/>
                    <w:iCs/>
                    <w:noProof/>
                    <w:lang w:val="en-US"/>
                  </w:rPr>
                  <w:t xml:space="preserve">ELSEIVER, </w:t>
                </w:r>
                <w:r w:rsidRPr="00FD3148">
                  <w:rPr>
                    <w:noProof/>
                    <w:lang w:val="en-US"/>
                  </w:rPr>
                  <w:t xml:space="preserve">vol. </w:t>
                </w:r>
                <w:r w:rsidRPr="00AD4B16">
                  <w:rPr>
                    <w:noProof/>
                    <w:lang w:val="en-US"/>
                  </w:rPr>
                  <w:t>I, p. 19, 20</w:t>
                </w:r>
                <w:r>
                  <w:rPr>
                    <w:noProof/>
                    <w:lang w:val="es-ES"/>
                  </w:rPr>
                  <w:t xml:space="preserve">14. </w:t>
                </w:r>
              </w:p>
            </w:tc>
          </w:tr>
          <w:tr w:rsidR="005030FB" w:rsidRPr="00AD4B16" w:rsidTr="001E2E18">
            <w:trPr>
              <w:tblCellSpacing w:w="15" w:type="dxa"/>
            </w:trPr>
            <w:tc>
              <w:tcPr>
                <w:tcW w:w="107" w:type="pct"/>
                <w:hideMark/>
              </w:tcPr>
              <w:p w:rsidR="005030FB" w:rsidRDefault="005030FB" w:rsidP="001E2E18">
                <w:pPr>
                  <w:pStyle w:val="Bibliografa"/>
                  <w:spacing w:line="240" w:lineRule="auto"/>
                  <w:rPr>
                    <w:noProof/>
                    <w:lang w:val="es-ES"/>
                  </w:rPr>
                </w:pPr>
                <w:r>
                  <w:rPr>
                    <w:noProof/>
                    <w:lang w:val="es-ES"/>
                  </w:rPr>
                  <w:t xml:space="preserve">[11] </w:t>
                </w:r>
              </w:p>
            </w:tc>
            <w:tc>
              <w:tcPr>
                <w:tcW w:w="4871" w:type="pct"/>
                <w:hideMark/>
              </w:tcPr>
              <w:p w:rsidR="005030FB" w:rsidRDefault="005030FB" w:rsidP="001E2E18">
                <w:pPr>
                  <w:pStyle w:val="Bibliografa"/>
                  <w:spacing w:line="240" w:lineRule="auto"/>
                  <w:rPr>
                    <w:noProof/>
                    <w:lang w:val="en-US"/>
                  </w:rPr>
                </w:pPr>
                <w:r>
                  <w:rPr>
                    <w:noProof/>
                    <w:lang w:val="en-US"/>
                  </w:rPr>
                  <w:t xml:space="preserve">Lanza Gutierrez, </w:t>
                </w:r>
                <w:r w:rsidRPr="00FD3148">
                  <w:rPr>
                    <w:noProof/>
                    <w:lang w:val="en-US"/>
                  </w:rPr>
                  <w:t>The resource constrained project scheduling Assuming multiobjective metahe</w:t>
                </w:r>
                <w:r>
                  <w:rPr>
                    <w:noProof/>
                    <w:lang w:val="en-US"/>
                  </w:rPr>
                  <w:t>-</w:t>
                </w:r>
              </w:p>
              <w:p w:rsidR="005030FB" w:rsidRDefault="005030FB" w:rsidP="001E2E18">
                <w:pPr>
                  <w:pStyle w:val="Bibliografa"/>
                  <w:spacing w:line="240" w:lineRule="auto"/>
                  <w:rPr>
                    <w:noProof/>
                    <w:lang w:val="en-US"/>
                  </w:rPr>
                </w:pPr>
                <w:r w:rsidRPr="00FD3148">
                  <w:rPr>
                    <w:noProof/>
                    <w:lang w:val="en-US"/>
                  </w:rPr>
                  <w:t>uristics to solve a three-objective optimisation problem for relay Node deployment in Wireless</w:t>
                </w:r>
                <w:r>
                  <w:rPr>
                    <w:noProof/>
                    <w:lang w:val="en-US"/>
                  </w:rPr>
                  <w:t xml:space="preserve"> </w:t>
                </w:r>
              </w:p>
              <w:p w:rsidR="005030FB" w:rsidRPr="00AD4B16" w:rsidRDefault="005030FB" w:rsidP="001E2E18">
                <w:pPr>
                  <w:pStyle w:val="Bibliografa"/>
                  <w:spacing w:line="240" w:lineRule="auto"/>
                  <w:rPr>
                    <w:noProof/>
                    <w:lang w:val="en-US"/>
                  </w:rPr>
                </w:pPr>
                <w:r>
                  <w:rPr>
                    <w:noProof/>
                    <w:lang w:val="en-US"/>
                  </w:rPr>
                  <w:t xml:space="preserve">Sensor Networks </w:t>
                </w:r>
                <w:r w:rsidRPr="00FD3148">
                  <w:rPr>
                    <w:i/>
                    <w:iCs/>
                    <w:noProof/>
                    <w:lang w:val="en-US"/>
                  </w:rPr>
                  <w:t xml:space="preserve">ELSEIVER, </w:t>
                </w:r>
                <w:r w:rsidRPr="00FD3148">
                  <w:rPr>
                    <w:noProof/>
                    <w:lang w:val="en-US"/>
                  </w:rPr>
                  <w:t xml:space="preserve">vol. </w:t>
                </w:r>
                <w:r w:rsidRPr="00AD4B16">
                  <w:rPr>
                    <w:noProof/>
                    <w:lang w:val="en-US"/>
                  </w:rPr>
                  <w:t xml:space="preserve">V, p. 13, 2015. </w:t>
                </w:r>
              </w:p>
            </w:tc>
          </w:tr>
          <w:tr w:rsidR="005030FB" w:rsidTr="001E2E18">
            <w:trPr>
              <w:tblCellSpacing w:w="15" w:type="dxa"/>
            </w:trPr>
            <w:tc>
              <w:tcPr>
                <w:tcW w:w="107" w:type="pct"/>
                <w:hideMark/>
              </w:tcPr>
              <w:p w:rsidR="005030FB" w:rsidRPr="00AD4B16" w:rsidRDefault="005030FB" w:rsidP="001E2E18">
                <w:pPr>
                  <w:pStyle w:val="Bibliografa"/>
                  <w:rPr>
                    <w:noProof/>
                    <w:lang w:val="en-US"/>
                  </w:rPr>
                </w:pPr>
                <w:r w:rsidRPr="00AD4B16">
                  <w:rPr>
                    <w:noProof/>
                    <w:lang w:val="en-US"/>
                  </w:rPr>
                  <w:t xml:space="preserve">[12] </w:t>
                </w:r>
              </w:p>
            </w:tc>
            <w:tc>
              <w:tcPr>
                <w:tcW w:w="4871" w:type="pct"/>
                <w:hideMark/>
              </w:tcPr>
              <w:p w:rsidR="005030FB" w:rsidRDefault="005030FB" w:rsidP="001E2E18">
                <w:pPr>
                  <w:pStyle w:val="Bibliografa"/>
                  <w:spacing w:line="240" w:lineRule="auto"/>
                  <w:rPr>
                    <w:noProof/>
                    <w:lang w:val="es-ES"/>
                  </w:rPr>
                </w:pPr>
                <w:r>
                  <w:rPr>
                    <w:noProof/>
                  </w:rPr>
                  <w:t>Juan David Velásquez M</w:t>
                </w:r>
                <w:r w:rsidRPr="00AD4B16">
                  <w:rPr>
                    <w:noProof/>
                  </w:rPr>
                  <w:t>odelado del precio del café colombia</w:t>
                </w:r>
                <w:r>
                  <w:rPr>
                    <w:noProof/>
                    <w:lang w:val="es-ES"/>
                  </w:rPr>
                  <w:t xml:space="preserve">no en la bolsa de Nueva York usando </w:t>
                </w:r>
              </w:p>
              <w:p w:rsidR="005030FB" w:rsidRDefault="005030FB" w:rsidP="001E2E18">
                <w:pPr>
                  <w:pStyle w:val="Bibliografa"/>
                  <w:spacing w:line="240" w:lineRule="auto"/>
                  <w:rPr>
                    <w:noProof/>
                    <w:lang w:val="es-ES"/>
                  </w:rPr>
                </w:pPr>
                <w:r>
                  <w:rPr>
                    <w:noProof/>
                    <w:lang w:val="es-ES"/>
                  </w:rPr>
                  <w:t xml:space="preserve">redes neuronales artificiales. </w:t>
                </w:r>
                <w:r>
                  <w:rPr>
                    <w:i/>
                    <w:iCs/>
                    <w:noProof/>
                    <w:lang w:val="es-ES"/>
                  </w:rPr>
                  <w:t xml:space="preserve">Revista Facultad Nacional de Agronomía Medellín, </w:t>
                </w:r>
                <w:r>
                  <w:rPr>
                    <w:noProof/>
                    <w:lang w:val="es-ES"/>
                  </w:rPr>
                  <w:t xml:space="preserve">vol. LX, nº 2, 2007. </w:t>
                </w:r>
              </w:p>
            </w:tc>
          </w:tr>
          <w:tr w:rsidR="005030FB" w:rsidTr="001E2E18">
            <w:trPr>
              <w:tblCellSpacing w:w="15" w:type="dxa"/>
            </w:trPr>
            <w:tc>
              <w:tcPr>
                <w:tcW w:w="107" w:type="pct"/>
                <w:hideMark/>
              </w:tcPr>
              <w:p w:rsidR="005030FB" w:rsidRDefault="005030FB" w:rsidP="001E2E18">
                <w:pPr>
                  <w:pStyle w:val="Bibliografa"/>
                  <w:rPr>
                    <w:noProof/>
                    <w:lang w:val="es-ES"/>
                  </w:rPr>
                </w:pPr>
                <w:r>
                  <w:rPr>
                    <w:noProof/>
                    <w:lang w:val="es-ES"/>
                  </w:rPr>
                  <w:t xml:space="preserve">[13] </w:t>
                </w:r>
              </w:p>
            </w:tc>
            <w:tc>
              <w:tcPr>
                <w:tcW w:w="4871" w:type="pct"/>
                <w:hideMark/>
              </w:tcPr>
              <w:p w:rsidR="005030FB" w:rsidRDefault="005030FB" w:rsidP="001E2E18">
                <w:pPr>
                  <w:pStyle w:val="Bibliografa"/>
                  <w:spacing w:line="240" w:lineRule="auto"/>
                  <w:rPr>
                    <w:noProof/>
                    <w:lang w:val="es-ES"/>
                  </w:rPr>
                </w:pPr>
                <w:r>
                  <w:rPr>
                    <w:noProof/>
                    <w:lang w:val="es-ES"/>
                  </w:rPr>
                  <w:t>Giovanni Franco Sepúlveda, Análisis del precio del carbón mediante Redes Neuronales Artificiales.</w:t>
                </w:r>
              </w:p>
              <w:p w:rsidR="005030FB" w:rsidRDefault="005030FB" w:rsidP="001E2E18">
                <w:pPr>
                  <w:pStyle w:val="Bibliografa"/>
                  <w:spacing w:line="240" w:lineRule="auto"/>
                  <w:rPr>
                    <w:noProof/>
                    <w:lang w:val="es-ES"/>
                  </w:rPr>
                </w:pPr>
                <w:r>
                  <w:rPr>
                    <w:noProof/>
                    <w:lang w:val="es-ES"/>
                  </w:rPr>
                  <w:t xml:space="preserve"> </w:t>
                </w:r>
                <w:r>
                  <w:rPr>
                    <w:i/>
                    <w:iCs/>
                    <w:noProof/>
                    <w:lang w:val="es-ES"/>
                  </w:rPr>
                  <w:t xml:space="preserve">Boletín Ciencias de la Tierra, </w:t>
                </w:r>
                <w:r>
                  <w:rPr>
                    <w:noProof/>
                    <w:lang w:val="es-ES"/>
                  </w:rPr>
                  <w:t xml:space="preserve">nº 35, pp. 31-36, 2014. </w:t>
                </w:r>
              </w:p>
            </w:tc>
          </w:tr>
          <w:tr w:rsidR="005030FB" w:rsidTr="001E2E18">
            <w:trPr>
              <w:tblCellSpacing w:w="15" w:type="dxa"/>
            </w:trPr>
            <w:tc>
              <w:tcPr>
                <w:tcW w:w="107" w:type="pct"/>
                <w:hideMark/>
              </w:tcPr>
              <w:p w:rsidR="005030FB" w:rsidRDefault="005030FB" w:rsidP="001E2E18">
                <w:pPr>
                  <w:pStyle w:val="Bibliografa"/>
                  <w:rPr>
                    <w:noProof/>
                    <w:lang w:val="es-ES"/>
                  </w:rPr>
                </w:pPr>
                <w:r>
                  <w:rPr>
                    <w:noProof/>
                    <w:lang w:val="es-ES"/>
                  </w:rPr>
                  <w:lastRenderedPageBreak/>
                  <w:t xml:space="preserve">[14] </w:t>
                </w:r>
              </w:p>
            </w:tc>
            <w:tc>
              <w:tcPr>
                <w:tcW w:w="4871" w:type="pct"/>
                <w:hideMark/>
              </w:tcPr>
              <w:p w:rsidR="005030FB" w:rsidRDefault="005030FB" w:rsidP="001E2E18">
                <w:pPr>
                  <w:pStyle w:val="Bibliografa"/>
                  <w:spacing w:line="240" w:lineRule="auto"/>
                  <w:rPr>
                    <w:noProof/>
                    <w:lang w:val="es-ES"/>
                  </w:rPr>
                </w:pPr>
                <w:r>
                  <w:rPr>
                    <w:noProof/>
                    <w:lang w:val="es-ES"/>
                  </w:rPr>
                  <w:t xml:space="preserve">V. Marcia M. Lastre Valdes, Redes neuronales artificiales en la predicción de insolvencia. Un cambio </w:t>
                </w:r>
              </w:p>
              <w:p w:rsidR="005030FB" w:rsidRDefault="005030FB" w:rsidP="001E2E18">
                <w:pPr>
                  <w:pStyle w:val="Bibliografa"/>
                  <w:spacing w:line="240" w:lineRule="auto"/>
                  <w:rPr>
                    <w:noProof/>
                    <w:lang w:val="es-ES"/>
                  </w:rPr>
                </w:pPr>
                <w:r>
                  <w:rPr>
                    <w:noProof/>
                    <w:lang w:val="es-ES"/>
                  </w:rPr>
                  <w:t xml:space="preserve">de paradigma ante recetas tradicionales de prácticas empresariales. </w:t>
                </w:r>
              </w:p>
              <w:p w:rsidR="005030FB" w:rsidRDefault="005030FB" w:rsidP="001E2E18">
                <w:pPr>
                  <w:pStyle w:val="Bibliografa"/>
                  <w:spacing w:line="240" w:lineRule="auto"/>
                  <w:rPr>
                    <w:noProof/>
                    <w:lang w:val="es-ES"/>
                  </w:rPr>
                </w:pPr>
                <w:r>
                  <w:rPr>
                    <w:i/>
                    <w:iCs/>
                    <w:noProof/>
                    <w:lang w:val="es-ES"/>
                  </w:rPr>
                  <w:t xml:space="preserve">Universidad Tecnológica Equinoccial, </w:t>
                </w:r>
                <w:r>
                  <w:rPr>
                    <w:noProof/>
                    <w:lang w:val="es-ES"/>
                  </w:rPr>
                  <w:t xml:space="preserve">vol. V, nº 2, p. 21, 2014. </w:t>
                </w:r>
              </w:p>
            </w:tc>
          </w:tr>
          <w:tr w:rsidR="005030FB" w:rsidTr="001E2E18">
            <w:trPr>
              <w:tblCellSpacing w:w="15" w:type="dxa"/>
            </w:trPr>
            <w:tc>
              <w:tcPr>
                <w:tcW w:w="107" w:type="pct"/>
                <w:hideMark/>
              </w:tcPr>
              <w:p w:rsidR="005030FB" w:rsidRDefault="005030FB" w:rsidP="001E2E18">
                <w:pPr>
                  <w:pStyle w:val="Bibliografa"/>
                  <w:rPr>
                    <w:noProof/>
                    <w:lang w:val="es-ES"/>
                  </w:rPr>
                </w:pPr>
                <w:r>
                  <w:rPr>
                    <w:noProof/>
                    <w:lang w:val="es-ES"/>
                  </w:rPr>
                  <w:t xml:space="preserve">[15] </w:t>
                </w:r>
              </w:p>
            </w:tc>
            <w:tc>
              <w:tcPr>
                <w:tcW w:w="4871" w:type="pct"/>
                <w:hideMark/>
              </w:tcPr>
              <w:p w:rsidR="005030FB" w:rsidRDefault="005030FB" w:rsidP="001E2E18">
                <w:pPr>
                  <w:pStyle w:val="Bibliografa"/>
                  <w:spacing w:line="240" w:lineRule="auto"/>
                  <w:rPr>
                    <w:noProof/>
                    <w:lang w:val="es-ES"/>
                  </w:rPr>
                </w:pPr>
                <w:r>
                  <w:rPr>
                    <w:noProof/>
                    <w:lang w:val="es-ES"/>
                  </w:rPr>
                  <w:t xml:space="preserve">S. Menna, Heurísticas y Metodología de la Ciencia, </w:t>
                </w:r>
                <w:r>
                  <w:rPr>
                    <w:i/>
                    <w:iCs/>
                    <w:noProof/>
                    <w:lang w:val="es-ES"/>
                  </w:rPr>
                  <w:t xml:space="preserve">Mundo Siglo XXI, </w:t>
                </w:r>
                <w:r>
                  <w:rPr>
                    <w:noProof/>
                    <w:lang w:val="es-ES"/>
                  </w:rPr>
                  <w:t xml:space="preserve">vol. IX, nº 32, pp. 67-77, 2014. </w:t>
                </w:r>
              </w:p>
            </w:tc>
          </w:tr>
          <w:tr w:rsidR="005030FB" w:rsidRPr="001E2254" w:rsidTr="001E2E18">
            <w:trPr>
              <w:tblCellSpacing w:w="15" w:type="dxa"/>
            </w:trPr>
            <w:tc>
              <w:tcPr>
                <w:tcW w:w="107" w:type="pct"/>
                <w:hideMark/>
              </w:tcPr>
              <w:p w:rsidR="005030FB" w:rsidRDefault="005030FB" w:rsidP="001E2E18">
                <w:pPr>
                  <w:pStyle w:val="Bibliografa"/>
                  <w:rPr>
                    <w:noProof/>
                    <w:lang w:val="es-ES"/>
                  </w:rPr>
                </w:pPr>
                <w:r>
                  <w:rPr>
                    <w:noProof/>
                    <w:lang w:val="es-ES"/>
                  </w:rPr>
                  <w:t xml:space="preserve">[16] </w:t>
                </w:r>
              </w:p>
            </w:tc>
            <w:tc>
              <w:tcPr>
                <w:tcW w:w="4871" w:type="pct"/>
                <w:hideMark/>
              </w:tcPr>
              <w:p w:rsidR="005030FB" w:rsidRDefault="005030FB" w:rsidP="001E2E18">
                <w:pPr>
                  <w:pStyle w:val="Bibliografa"/>
                  <w:spacing w:line="240" w:lineRule="auto"/>
                  <w:rPr>
                    <w:noProof/>
                    <w:lang w:val="en-US"/>
                  </w:rPr>
                </w:pPr>
                <w:r>
                  <w:rPr>
                    <w:noProof/>
                    <w:lang w:val="en-US"/>
                  </w:rPr>
                  <w:t xml:space="preserve">Y. Wang, </w:t>
                </w:r>
                <w:r w:rsidRPr="00FD3148">
                  <w:rPr>
                    <w:noProof/>
                    <w:lang w:val="en-US"/>
                  </w:rPr>
                  <w:t xml:space="preserve">The Hybrid Genetic Algorithm with two Local Optimization Strategies for traveling </w:t>
                </w:r>
              </w:p>
              <w:p w:rsidR="005030FB" w:rsidRPr="001E2254" w:rsidRDefault="005030FB" w:rsidP="001E2E18">
                <w:pPr>
                  <w:pStyle w:val="Bibliografa"/>
                  <w:spacing w:line="240" w:lineRule="auto"/>
                  <w:rPr>
                    <w:noProof/>
                    <w:lang w:val="en-US"/>
                  </w:rPr>
                </w:pPr>
                <w:r>
                  <w:rPr>
                    <w:noProof/>
                    <w:lang w:val="en-US"/>
                  </w:rPr>
                  <w:t>salesman problem,</w:t>
                </w:r>
                <w:r w:rsidRPr="00FD3148">
                  <w:rPr>
                    <w:noProof/>
                    <w:lang w:val="en-US"/>
                  </w:rPr>
                  <w:t xml:space="preserve"> </w:t>
                </w:r>
                <w:r w:rsidRPr="00FD3148">
                  <w:rPr>
                    <w:i/>
                    <w:iCs/>
                    <w:noProof/>
                    <w:lang w:val="en-US"/>
                  </w:rPr>
                  <w:t xml:space="preserve">ELSEIVER, </w:t>
                </w:r>
                <w:r w:rsidRPr="00FD3148">
                  <w:rPr>
                    <w:noProof/>
                    <w:lang w:val="en-US"/>
                  </w:rPr>
                  <w:t xml:space="preserve">vol. </w:t>
                </w:r>
                <w:r w:rsidRPr="001E2254">
                  <w:rPr>
                    <w:noProof/>
                    <w:lang w:val="en-US"/>
                  </w:rPr>
                  <w:t xml:space="preserve">LXX, p. 16, 2014. </w:t>
                </w:r>
              </w:p>
            </w:tc>
          </w:tr>
          <w:tr w:rsidR="005030FB" w:rsidRPr="00FD3148" w:rsidTr="001E2E18">
            <w:trPr>
              <w:tblCellSpacing w:w="15" w:type="dxa"/>
            </w:trPr>
            <w:tc>
              <w:tcPr>
                <w:tcW w:w="107" w:type="pct"/>
                <w:hideMark/>
              </w:tcPr>
              <w:p w:rsidR="005030FB" w:rsidRDefault="005030FB" w:rsidP="001E2E18">
                <w:pPr>
                  <w:pStyle w:val="Bibliografa"/>
                  <w:rPr>
                    <w:noProof/>
                    <w:lang w:val="es-ES"/>
                  </w:rPr>
                </w:pPr>
                <w:r>
                  <w:rPr>
                    <w:noProof/>
                    <w:lang w:val="es-ES"/>
                  </w:rPr>
                  <w:t xml:space="preserve">[17] </w:t>
                </w:r>
              </w:p>
            </w:tc>
            <w:tc>
              <w:tcPr>
                <w:tcW w:w="4871" w:type="pct"/>
                <w:hideMark/>
              </w:tcPr>
              <w:p w:rsidR="005030FB" w:rsidRDefault="005030FB" w:rsidP="001E2E18">
                <w:pPr>
                  <w:pStyle w:val="Bibliografa"/>
                  <w:spacing w:line="240" w:lineRule="auto"/>
                  <w:rPr>
                    <w:noProof/>
                    <w:lang w:val="en-US"/>
                  </w:rPr>
                </w:pPr>
                <w:r>
                  <w:rPr>
                    <w:noProof/>
                    <w:lang w:val="en-US"/>
                  </w:rPr>
                  <w:t>C. Lin Li, E</w:t>
                </w:r>
                <w:r w:rsidRPr="00FD3148">
                  <w:rPr>
                    <w:noProof/>
                    <w:lang w:val="en-US"/>
                  </w:rPr>
                  <w:t xml:space="preserve">vacuation dynamic and exit optimization of a supermarket based on particle swarm </w:t>
                </w:r>
              </w:p>
              <w:p w:rsidR="005030FB" w:rsidRPr="00FD3148" w:rsidRDefault="005030FB" w:rsidP="001E2E18">
                <w:pPr>
                  <w:pStyle w:val="Bibliografa"/>
                  <w:spacing w:line="240" w:lineRule="auto"/>
                  <w:rPr>
                    <w:noProof/>
                    <w:lang w:val="en-US"/>
                  </w:rPr>
                </w:pPr>
                <w:r w:rsidRPr="00FD3148">
                  <w:rPr>
                    <w:noProof/>
                    <w:lang w:val="en-US"/>
                  </w:rPr>
                  <w:t>o</w:t>
                </w:r>
                <w:r>
                  <w:rPr>
                    <w:noProof/>
                    <w:lang w:val="en-US"/>
                  </w:rPr>
                  <w:t>ptimization,</w:t>
                </w:r>
                <w:r w:rsidRPr="00FD3148">
                  <w:rPr>
                    <w:noProof/>
                    <w:lang w:val="en-US"/>
                  </w:rPr>
                  <w:t xml:space="preserve"> </w:t>
                </w:r>
                <w:r w:rsidRPr="00FD3148">
                  <w:rPr>
                    <w:i/>
                    <w:iCs/>
                    <w:noProof/>
                    <w:lang w:val="en-US"/>
                  </w:rPr>
                  <w:t xml:space="preserve">Physica A, </w:t>
                </w:r>
                <w:r w:rsidRPr="00FD3148">
                  <w:rPr>
                    <w:noProof/>
                    <w:lang w:val="en-US"/>
                  </w:rPr>
                  <w:t xml:space="preserve">p. 23, 2014. </w:t>
                </w:r>
              </w:p>
            </w:tc>
          </w:tr>
          <w:tr w:rsidR="005030FB" w:rsidRPr="001E2254" w:rsidTr="001E2E18">
            <w:trPr>
              <w:tblCellSpacing w:w="15" w:type="dxa"/>
            </w:trPr>
            <w:tc>
              <w:tcPr>
                <w:tcW w:w="107" w:type="pct"/>
                <w:hideMark/>
              </w:tcPr>
              <w:p w:rsidR="005030FB" w:rsidRPr="001E2254" w:rsidRDefault="005030FB" w:rsidP="001E2E18">
                <w:pPr>
                  <w:pStyle w:val="Bibliografa"/>
                  <w:rPr>
                    <w:noProof/>
                    <w:lang w:val="en-US"/>
                  </w:rPr>
                </w:pPr>
                <w:r w:rsidRPr="001E2254">
                  <w:rPr>
                    <w:noProof/>
                    <w:lang w:val="en-US"/>
                  </w:rPr>
                  <w:t xml:space="preserve">[18] </w:t>
                </w:r>
              </w:p>
            </w:tc>
            <w:tc>
              <w:tcPr>
                <w:tcW w:w="4871" w:type="pct"/>
                <w:hideMark/>
              </w:tcPr>
              <w:p w:rsidR="005030FB" w:rsidRDefault="005030FB" w:rsidP="001E2E18">
                <w:pPr>
                  <w:pStyle w:val="Bibliografa"/>
                  <w:spacing w:line="240" w:lineRule="auto"/>
                  <w:rPr>
                    <w:noProof/>
                    <w:lang w:val="en-US"/>
                  </w:rPr>
                </w:pPr>
                <w:r>
                  <w:rPr>
                    <w:noProof/>
                    <w:lang w:val="en-US"/>
                  </w:rPr>
                  <w:t xml:space="preserve">Ö. Tülin Ínkaya, </w:t>
                </w:r>
                <w:r w:rsidRPr="00FD3148">
                  <w:rPr>
                    <w:noProof/>
                    <w:lang w:val="en-US"/>
                  </w:rPr>
                  <w:t>Ant Colony Optimizatio</w:t>
                </w:r>
                <w:r>
                  <w:rPr>
                    <w:noProof/>
                    <w:lang w:val="en-US"/>
                  </w:rPr>
                  <w:t>n based Clustering Methodology,</w:t>
                </w:r>
                <w:r w:rsidRPr="00FD3148">
                  <w:rPr>
                    <w:noProof/>
                    <w:lang w:val="en-US"/>
                  </w:rPr>
                  <w:t xml:space="preserve"> </w:t>
                </w:r>
              </w:p>
              <w:p w:rsidR="005030FB" w:rsidRPr="001E2254" w:rsidRDefault="005030FB" w:rsidP="001E2E18">
                <w:pPr>
                  <w:pStyle w:val="Bibliografa"/>
                  <w:spacing w:line="240" w:lineRule="auto"/>
                  <w:rPr>
                    <w:noProof/>
                    <w:lang w:val="en-US"/>
                  </w:rPr>
                </w:pPr>
                <w:r w:rsidRPr="00FD3148">
                  <w:rPr>
                    <w:i/>
                    <w:iCs/>
                    <w:noProof/>
                    <w:lang w:val="en-US"/>
                  </w:rPr>
                  <w:t xml:space="preserve">ELSEIVER, </w:t>
                </w:r>
                <w:r w:rsidRPr="00FD3148">
                  <w:rPr>
                    <w:noProof/>
                    <w:lang w:val="en-US"/>
                  </w:rPr>
                  <w:t xml:space="preserve">vol. </w:t>
                </w:r>
                <w:r w:rsidRPr="001E2254">
                  <w:rPr>
                    <w:noProof/>
                    <w:lang w:val="en-US"/>
                  </w:rPr>
                  <w:t xml:space="preserve">V, p. 51, 2014. </w:t>
                </w:r>
              </w:p>
            </w:tc>
          </w:tr>
          <w:tr w:rsidR="005030FB" w:rsidRPr="001E2254" w:rsidTr="001E2E18">
            <w:trPr>
              <w:tblCellSpacing w:w="15" w:type="dxa"/>
            </w:trPr>
            <w:tc>
              <w:tcPr>
                <w:tcW w:w="107" w:type="pct"/>
                <w:hideMark/>
              </w:tcPr>
              <w:p w:rsidR="005030FB" w:rsidRPr="001E2254" w:rsidRDefault="005030FB" w:rsidP="001E2E18">
                <w:pPr>
                  <w:pStyle w:val="Bibliografa"/>
                  <w:rPr>
                    <w:noProof/>
                    <w:lang w:val="en-US"/>
                  </w:rPr>
                </w:pPr>
                <w:r w:rsidRPr="001E2254">
                  <w:rPr>
                    <w:noProof/>
                    <w:lang w:val="en-US"/>
                  </w:rPr>
                  <w:t xml:space="preserve">[19] </w:t>
                </w:r>
              </w:p>
            </w:tc>
            <w:tc>
              <w:tcPr>
                <w:tcW w:w="4871" w:type="pct"/>
                <w:hideMark/>
              </w:tcPr>
              <w:p w:rsidR="005030FB" w:rsidRPr="001E2254" w:rsidRDefault="005030FB" w:rsidP="001E2E18">
                <w:pPr>
                  <w:pStyle w:val="Bibliografa"/>
                  <w:spacing w:line="240" w:lineRule="auto"/>
                  <w:rPr>
                    <w:noProof/>
                    <w:lang w:val="en-US"/>
                  </w:rPr>
                </w:pPr>
                <w:r>
                  <w:rPr>
                    <w:noProof/>
                    <w:lang w:val="en-US"/>
                  </w:rPr>
                  <w:t xml:space="preserve">W3C, </w:t>
                </w:r>
                <w:r w:rsidRPr="00FD3148">
                  <w:rPr>
                    <w:noProof/>
                    <w:lang w:val="en-US"/>
                  </w:rPr>
                  <w:t>The</w:t>
                </w:r>
                <w:r>
                  <w:rPr>
                    <w:noProof/>
                    <w:lang w:val="en-US"/>
                  </w:rPr>
                  <w:t xml:space="preserve"> World Wide Web Consortium, </w:t>
                </w:r>
                <w:r w:rsidRPr="00FD3148">
                  <w:rPr>
                    <w:noProof/>
                    <w:lang w:val="en-US"/>
                  </w:rPr>
                  <w:t xml:space="preserve">2004. </w:t>
                </w:r>
                <w:r w:rsidRPr="001E2254">
                  <w:rPr>
                    <w:noProof/>
                    <w:lang w:val="en-US"/>
                  </w:rPr>
                  <w:t>https://www.w3.org/TR/ws-arch/.</w:t>
                </w:r>
              </w:p>
            </w:tc>
          </w:tr>
          <w:tr w:rsidR="005030FB" w:rsidRPr="005030FB" w:rsidTr="001E2E18">
            <w:trPr>
              <w:tblCellSpacing w:w="15" w:type="dxa"/>
            </w:trPr>
            <w:tc>
              <w:tcPr>
                <w:tcW w:w="107" w:type="pct"/>
                <w:hideMark/>
              </w:tcPr>
              <w:p w:rsidR="005030FB" w:rsidRDefault="005030FB" w:rsidP="001E2E18">
                <w:pPr>
                  <w:pStyle w:val="Bibliografa"/>
                  <w:rPr>
                    <w:noProof/>
                    <w:lang w:val="es-ES"/>
                  </w:rPr>
                </w:pPr>
                <w:r>
                  <w:rPr>
                    <w:noProof/>
                    <w:lang w:val="es-ES"/>
                  </w:rPr>
                  <w:t xml:space="preserve">[20] </w:t>
                </w:r>
              </w:p>
            </w:tc>
            <w:tc>
              <w:tcPr>
                <w:tcW w:w="4871" w:type="pct"/>
                <w:hideMark/>
              </w:tcPr>
              <w:p w:rsidR="005030FB" w:rsidRPr="005030FB" w:rsidRDefault="005030FB" w:rsidP="001E2E18">
                <w:pPr>
                  <w:pStyle w:val="Bibliografa"/>
                  <w:spacing w:line="240" w:lineRule="auto"/>
                  <w:rPr>
                    <w:noProof/>
                    <w:lang w:val="en-US"/>
                  </w:rPr>
                </w:pPr>
                <w:r w:rsidRPr="005030FB">
                  <w:rPr>
                    <w:noProof/>
                    <w:lang w:val="en-US"/>
                  </w:rPr>
                  <w:t>Genexus Developer Tools, Web Services, 2018.</w:t>
                </w:r>
              </w:p>
              <w:p w:rsidR="005030FB" w:rsidRPr="005030FB" w:rsidRDefault="005030FB" w:rsidP="001E2E18">
                <w:pPr>
                  <w:pStyle w:val="Bibliografa"/>
                  <w:spacing w:line="240" w:lineRule="auto"/>
                  <w:rPr>
                    <w:noProof/>
                    <w:lang w:val="en-US"/>
                  </w:rPr>
                </w:pPr>
                <w:r w:rsidRPr="005030FB">
                  <w:rPr>
                    <w:noProof/>
                    <w:lang w:val="en-US"/>
                  </w:rPr>
                  <w:t xml:space="preserve"> http://library.gxtechnical.com/gxdlsp/pub/GeneXus/Internet/TechnicalPapers/Web_Services.htm..</w:t>
                </w:r>
              </w:p>
            </w:tc>
          </w:tr>
          <w:tr w:rsidR="005030FB" w:rsidTr="001E2E18">
            <w:trPr>
              <w:tblCellSpacing w:w="15" w:type="dxa"/>
            </w:trPr>
            <w:tc>
              <w:tcPr>
                <w:tcW w:w="107" w:type="pct"/>
                <w:hideMark/>
              </w:tcPr>
              <w:p w:rsidR="005030FB" w:rsidRDefault="005030FB" w:rsidP="001E2E18">
                <w:pPr>
                  <w:pStyle w:val="Bibliografa"/>
                  <w:rPr>
                    <w:noProof/>
                    <w:lang w:val="es-ES"/>
                  </w:rPr>
                </w:pPr>
                <w:r>
                  <w:rPr>
                    <w:noProof/>
                    <w:lang w:val="es-ES"/>
                  </w:rPr>
                  <w:t xml:space="preserve">[21] </w:t>
                </w:r>
              </w:p>
            </w:tc>
            <w:tc>
              <w:tcPr>
                <w:tcW w:w="4871" w:type="pct"/>
                <w:hideMark/>
              </w:tcPr>
              <w:p w:rsidR="005030FB" w:rsidRDefault="005030FB" w:rsidP="001E2E18">
                <w:pPr>
                  <w:pStyle w:val="Bibliografa"/>
                  <w:rPr>
                    <w:noProof/>
                    <w:lang w:val="es-ES"/>
                  </w:rPr>
                </w:pPr>
                <w:r>
                  <w:rPr>
                    <w:noProof/>
                    <w:lang w:val="es-ES"/>
                  </w:rPr>
                  <w:t>IBM, ¿Qué es un servicio web?, 2014.</w:t>
                </w:r>
              </w:p>
              <w:p w:rsidR="005030FB" w:rsidRDefault="005030FB" w:rsidP="001E2E18">
                <w:pPr>
                  <w:pStyle w:val="Bibliografa"/>
                  <w:rPr>
                    <w:noProof/>
                    <w:lang w:val="es-ES"/>
                  </w:rPr>
                </w:pPr>
                <w:r>
                  <w:rPr>
                    <w:noProof/>
                    <w:lang w:val="es-ES"/>
                  </w:rPr>
                  <w:t>https://www.ibm.com/support/knowledgecenter/es/SSMKHH_9.0.0/com.ibm.etools.mft.doc/ac55710_</w:t>
                </w:r>
              </w:p>
            </w:tc>
          </w:tr>
          <w:tr w:rsidR="005030FB" w:rsidTr="001E2E18">
            <w:trPr>
              <w:tblCellSpacing w:w="15" w:type="dxa"/>
            </w:trPr>
            <w:tc>
              <w:tcPr>
                <w:tcW w:w="107" w:type="pct"/>
                <w:hideMark/>
              </w:tcPr>
              <w:p w:rsidR="005030FB" w:rsidRDefault="005030FB" w:rsidP="001E2E18">
                <w:pPr>
                  <w:pStyle w:val="Bibliografa"/>
                  <w:rPr>
                    <w:noProof/>
                    <w:lang w:val="es-ES"/>
                  </w:rPr>
                </w:pPr>
                <w:r>
                  <w:rPr>
                    <w:noProof/>
                    <w:lang w:val="es-ES"/>
                  </w:rPr>
                  <w:t xml:space="preserve">[23] </w:t>
                </w:r>
              </w:p>
            </w:tc>
            <w:tc>
              <w:tcPr>
                <w:tcW w:w="4871" w:type="pct"/>
                <w:hideMark/>
              </w:tcPr>
              <w:p w:rsidR="005030FB" w:rsidRDefault="005030FB" w:rsidP="001E2E18">
                <w:pPr>
                  <w:pStyle w:val="Bibliografa"/>
                  <w:rPr>
                    <w:i/>
                    <w:iCs/>
                    <w:noProof/>
                    <w:lang w:val="es-ES"/>
                  </w:rPr>
                </w:pPr>
                <w:r>
                  <w:rPr>
                    <w:noProof/>
                    <w:lang w:val="es-ES"/>
                  </w:rPr>
                  <w:t xml:space="preserve">José H. Canüs, MétodologÌas ágiles en el Desarrollo de Software, </w:t>
                </w:r>
                <w:r>
                  <w:rPr>
                    <w:i/>
                    <w:iCs/>
                    <w:noProof/>
                    <w:lang w:val="es-ES"/>
                  </w:rPr>
                  <w:t>DSIC.</w:t>
                </w:r>
              </w:p>
              <w:p w:rsidR="005030FB" w:rsidRDefault="005030FB" w:rsidP="001E2E18">
                <w:pPr>
                  <w:pStyle w:val="Bibliografa"/>
                  <w:rPr>
                    <w:noProof/>
                    <w:lang w:val="es-ES"/>
                  </w:rPr>
                </w:pPr>
                <w:r>
                  <w:rPr>
                    <w:i/>
                    <w:iCs/>
                    <w:noProof/>
                    <w:lang w:val="es-ES"/>
                  </w:rPr>
                  <w:t xml:space="preserve">Universidad Politécnica de Valencia, </w:t>
                </w:r>
                <w:r>
                  <w:rPr>
                    <w:noProof/>
                    <w:lang w:val="es-ES"/>
                  </w:rPr>
                  <w:t xml:space="preserve">vol. 1, p. 8. </w:t>
                </w:r>
              </w:p>
            </w:tc>
          </w:tr>
          <w:tr w:rsidR="005030FB" w:rsidRPr="00A2365D" w:rsidTr="001E2E18">
            <w:trPr>
              <w:tblCellSpacing w:w="15" w:type="dxa"/>
            </w:trPr>
            <w:tc>
              <w:tcPr>
                <w:tcW w:w="107" w:type="pct"/>
                <w:hideMark/>
              </w:tcPr>
              <w:p w:rsidR="005030FB" w:rsidRDefault="005030FB" w:rsidP="001E2E18">
                <w:pPr>
                  <w:pStyle w:val="Bibliografa"/>
                  <w:rPr>
                    <w:noProof/>
                    <w:lang w:val="es-ES"/>
                  </w:rPr>
                </w:pPr>
                <w:r>
                  <w:rPr>
                    <w:noProof/>
                    <w:lang w:val="es-ES"/>
                  </w:rPr>
                  <w:t xml:space="preserve">[24] </w:t>
                </w:r>
              </w:p>
            </w:tc>
            <w:tc>
              <w:tcPr>
                <w:tcW w:w="4871" w:type="pct"/>
                <w:hideMark/>
              </w:tcPr>
              <w:p w:rsidR="005030FB" w:rsidRPr="00A2365D" w:rsidRDefault="005030FB" w:rsidP="001E2E18">
                <w:pPr>
                  <w:pStyle w:val="Bibliografa"/>
                  <w:rPr>
                    <w:noProof/>
                    <w:lang w:val="en-US"/>
                  </w:rPr>
                </w:pPr>
                <w:r w:rsidRPr="00923A51">
                  <w:rPr>
                    <w:noProof/>
                    <w:lang w:val="en-US"/>
                  </w:rPr>
                  <w:t xml:space="preserve">Free Software Foundation, 2010.  </w:t>
                </w:r>
                <w:r w:rsidRPr="00A2365D">
                  <w:rPr>
                    <w:noProof/>
                    <w:lang w:val="en-US"/>
                  </w:rPr>
                  <w:t>https://www.gnu.org/licenses/licenses</w:t>
                </w:r>
                <w:r>
                  <w:rPr>
                    <w:noProof/>
                    <w:lang w:val="en-US"/>
                  </w:rPr>
                  <w:t xml:space="preserve">.es.html. </w:t>
                </w:r>
              </w:p>
            </w:tc>
          </w:tr>
          <w:tr w:rsidR="005030FB" w:rsidTr="001E2E18">
            <w:trPr>
              <w:tblCellSpacing w:w="15" w:type="dxa"/>
            </w:trPr>
            <w:tc>
              <w:tcPr>
                <w:tcW w:w="107" w:type="pct"/>
                <w:hideMark/>
              </w:tcPr>
              <w:p w:rsidR="005030FB" w:rsidRDefault="005030FB" w:rsidP="001E2E18">
                <w:pPr>
                  <w:pStyle w:val="Bibliografa"/>
                  <w:rPr>
                    <w:noProof/>
                    <w:lang w:val="es-ES"/>
                  </w:rPr>
                </w:pPr>
                <w:r>
                  <w:rPr>
                    <w:noProof/>
                    <w:lang w:val="es-ES"/>
                  </w:rPr>
                  <w:t xml:space="preserve">[25] </w:t>
                </w:r>
              </w:p>
            </w:tc>
            <w:tc>
              <w:tcPr>
                <w:tcW w:w="4871" w:type="pct"/>
                <w:hideMark/>
              </w:tcPr>
              <w:p w:rsidR="005030FB" w:rsidRDefault="005030FB" w:rsidP="001E2E18">
                <w:pPr>
                  <w:pStyle w:val="Bibliografa"/>
                  <w:rPr>
                    <w:noProof/>
                    <w:lang w:val="es-ES"/>
                  </w:rPr>
                </w:pPr>
                <w:r>
                  <w:rPr>
                    <w:noProof/>
                    <w:lang w:val="es-ES"/>
                  </w:rPr>
                  <w:t xml:space="preserve">G. Boeree, Neuronas - Universidad de Shippensburg. </w:t>
                </w:r>
              </w:p>
              <w:p w:rsidR="005030FB" w:rsidRDefault="005030FB" w:rsidP="001E2E18">
                <w:pPr>
                  <w:pStyle w:val="Bibliografa"/>
                  <w:rPr>
                    <w:noProof/>
                    <w:lang w:val="es-ES"/>
                  </w:rPr>
                </w:pPr>
                <w:r>
                  <w:rPr>
                    <w:noProof/>
                    <w:lang w:val="es-ES"/>
                  </w:rPr>
                  <w:t>http://webspace.ship.edu/cgboer/genesp/neuronas.html.</w:t>
                </w:r>
              </w:p>
            </w:tc>
          </w:tr>
          <w:tr w:rsidR="005030FB" w:rsidTr="001E2E18">
            <w:trPr>
              <w:tblCellSpacing w:w="15" w:type="dxa"/>
            </w:trPr>
            <w:tc>
              <w:tcPr>
                <w:tcW w:w="107" w:type="pct"/>
                <w:hideMark/>
              </w:tcPr>
              <w:p w:rsidR="005030FB" w:rsidRDefault="005030FB" w:rsidP="001E2E18">
                <w:pPr>
                  <w:pStyle w:val="Bibliografa"/>
                  <w:rPr>
                    <w:noProof/>
                    <w:lang w:val="es-ES"/>
                  </w:rPr>
                </w:pPr>
                <w:r>
                  <w:rPr>
                    <w:noProof/>
                    <w:lang w:val="es-ES"/>
                  </w:rPr>
                  <w:t xml:space="preserve">[26] </w:t>
                </w:r>
              </w:p>
            </w:tc>
            <w:tc>
              <w:tcPr>
                <w:tcW w:w="4871" w:type="pct"/>
                <w:hideMark/>
              </w:tcPr>
              <w:p w:rsidR="005030FB" w:rsidRDefault="005030FB" w:rsidP="001E2E18">
                <w:pPr>
                  <w:pStyle w:val="Bibliografa"/>
                  <w:rPr>
                    <w:noProof/>
                    <w:lang w:val="es-ES"/>
                  </w:rPr>
                </w:pPr>
                <w:r>
                  <w:rPr>
                    <w:noProof/>
                    <w:lang w:val="es-ES"/>
                  </w:rPr>
                  <w:t xml:space="preserve">R. Gálvez, Sistema Nerviosos Humano, </w:t>
                </w:r>
              </w:p>
              <w:p w:rsidR="005030FB" w:rsidRDefault="005030FB" w:rsidP="001E2E18">
                <w:pPr>
                  <w:pStyle w:val="Bibliografa"/>
                  <w:rPr>
                    <w:noProof/>
                    <w:lang w:val="es-ES"/>
                  </w:rPr>
                </w:pPr>
                <w:r>
                  <w:rPr>
                    <w:noProof/>
                    <w:lang w:val="es-ES"/>
                  </w:rPr>
                  <w:t>https://sistemanerviosohumano.weebly.com/estructura-neuronal.html. [Último acceso: 09 2019].</w:t>
                </w:r>
              </w:p>
            </w:tc>
          </w:tr>
          <w:tr w:rsidR="005030FB" w:rsidTr="001E2E18">
            <w:trPr>
              <w:tblCellSpacing w:w="15" w:type="dxa"/>
            </w:trPr>
            <w:tc>
              <w:tcPr>
                <w:tcW w:w="107" w:type="pct"/>
                <w:hideMark/>
              </w:tcPr>
              <w:p w:rsidR="005030FB" w:rsidRDefault="005030FB" w:rsidP="001E2E18">
                <w:pPr>
                  <w:pStyle w:val="Bibliografa"/>
                  <w:rPr>
                    <w:noProof/>
                    <w:lang w:val="es-ES"/>
                  </w:rPr>
                </w:pPr>
                <w:r>
                  <w:rPr>
                    <w:noProof/>
                    <w:lang w:val="es-ES"/>
                  </w:rPr>
                  <w:t xml:space="preserve">[27] </w:t>
                </w:r>
              </w:p>
            </w:tc>
            <w:tc>
              <w:tcPr>
                <w:tcW w:w="4871" w:type="pct"/>
                <w:hideMark/>
              </w:tcPr>
              <w:p w:rsidR="005030FB" w:rsidRDefault="005030FB" w:rsidP="001E2E18">
                <w:pPr>
                  <w:pStyle w:val="Bibliografa"/>
                  <w:rPr>
                    <w:i/>
                    <w:iCs/>
                    <w:noProof/>
                    <w:lang w:val="es-ES"/>
                  </w:rPr>
                </w:pPr>
                <w:r>
                  <w:rPr>
                    <w:noProof/>
                    <w:lang w:val="es-ES"/>
                  </w:rPr>
                  <w:t xml:space="preserve">X. B. Olabe, Redes Neuronales Artificiales y sus aplicaciones, </w:t>
                </w:r>
                <w:r>
                  <w:rPr>
                    <w:i/>
                    <w:iCs/>
                    <w:noProof/>
                    <w:lang w:val="es-ES"/>
                  </w:rPr>
                  <w:t xml:space="preserve">Escuela Superior de Ingeniería </w:t>
                </w:r>
              </w:p>
              <w:p w:rsidR="005030FB" w:rsidRDefault="005030FB" w:rsidP="001E2E18">
                <w:pPr>
                  <w:pStyle w:val="Bibliografa"/>
                  <w:rPr>
                    <w:noProof/>
                    <w:lang w:val="es-ES"/>
                  </w:rPr>
                </w:pPr>
                <w:r>
                  <w:rPr>
                    <w:i/>
                    <w:iCs/>
                    <w:noProof/>
                    <w:lang w:val="es-ES"/>
                  </w:rPr>
                  <w:t xml:space="preserve">de Bilbao, EHU, </w:t>
                </w:r>
                <w:r>
                  <w:rPr>
                    <w:noProof/>
                    <w:lang w:val="es-ES"/>
                  </w:rPr>
                  <w:t xml:space="preserve">vol. II, p. 79. </w:t>
                </w:r>
              </w:p>
            </w:tc>
          </w:tr>
          <w:tr w:rsidR="005030FB" w:rsidRPr="00A2365D" w:rsidTr="001E2E18">
            <w:trPr>
              <w:tblCellSpacing w:w="15" w:type="dxa"/>
            </w:trPr>
            <w:tc>
              <w:tcPr>
                <w:tcW w:w="107" w:type="pct"/>
                <w:hideMark/>
              </w:tcPr>
              <w:p w:rsidR="005030FB" w:rsidRDefault="005030FB" w:rsidP="001E2E18">
                <w:pPr>
                  <w:pStyle w:val="Bibliografa"/>
                  <w:rPr>
                    <w:noProof/>
                    <w:lang w:val="es-ES"/>
                  </w:rPr>
                </w:pPr>
                <w:r>
                  <w:rPr>
                    <w:noProof/>
                    <w:lang w:val="es-ES"/>
                  </w:rPr>
                  <w:t xml:space="preserve">[28] </w:t>
                </w:r>
              </w:p>
            </w:tc>
            <w:tc>
              <w:tcPr>
                <w:tcW w:w="4871" w:type="pct"/>
                <w:hideMark/>
              </w:tcPr>
              <w:p w:rsidR="005030FB" w:rsidRDefault="005030FB" w:rsidP="001E2E18">
                <w:pPr>
                  <w:pStyle w:val="Bibliografa"/>
                  <w:rPr>
                    <w:noProof/>
                    <w:lang w:val="en-US"/>
                  </w:rPr>
                </w:pPr>
                <w:r w:rsidRPr="00FD3148">
                  <w:rPr>
                    <w:noProof/>
                    <w:lang w:val="en-US"/>
                  </w:rPr>
                  <w:t>M</w:t>
                </w:r>
                <w:r w:rsidRPr="00241578">
                  <w:rPr>
                    <w:lang w:val="en-US"/>
                  </w:rPr>
                  <w:t>McCulloch</w:t>
                </w:r>
                <w:r w:rsidRPr="00FD3148">
                  <w:rPr>
                    <w:noProof/>
                    <w:lang w:val="en-US"/>
                  </w:rPr>
                  <w:t>. A.</w:t>
                </w:r>
                <w:r>
                  <w:rPr>
                    <w:noProof/>
                    <w:lang w:val="en-US"/>
                  </w:rPr>
                  <w:t xml:space="preserve"> - </w:t>
                </w:r>
                <w:r w:rsidRPr="00FD3148">
                  <w:rPr>
                    <w:noProof/>
                    <w:lang w:val="en-US"/>
                  </w:rPr>
                  <w:t xml:space="preserve"> W. PITTS, «A Logical Calculus Of The Ideas Immanent In Nervous Activity</w:t>
                </w:r>
                <w:r>
                  <w:rPr>
                    <w:noProof/>
                    <w:lang w:val="en-US"/>
                  </w:rPr>
                  <w:t>,</w:t>
                </w:r>
                <w:r w:rsidRPr="00FD3148">
                  <w:rPr>
                    <w:noProof/>
                    <w:lang w:val="en-US"/>
                  </w:rPr>
                  <w:t xml:space="preserve"> </w:t>
                </w:r>
              </w:p>
              <w:p w:rsidR="005030FB" w:rsidRPr="00A2365D" w:rsidRDefault="005030FB" w:rsidP="001E2E18">
                <w:pPr>
                  <w:pStyle w:val="Bibliografa"/>
                  <w:rPr>
                    <w:noProof/>
                    <w:lang w:val="en-US"/>
                  </w:rPr>
                </w:pPr>
                <w:r w:rsidRPr="00FD3148">
                  <w:rPr>
                    <w:i/>
                    <w:iCs/>
                    <w:noProof/>
                    <w:lang w:val="en-US"/>
                  </w:rPr>
                  <w:t xml:space="preserve">Mathematical </w:t>
                </w:r>
                <w:r>
                  <w:rPr>
                    <w:i/>
                    <w:iCs/>
                    <w:noProof/>
                    <w:lang w:val="en-US"/>
                  </w:rPr>
                  <w:t>Biophysics From The University O</w:t>
                </w:r>
                <w:r w:rsidRPr="00FD3148">
                  <w:rPr>
                    <w:i/>
                    <w:iCs/>
                    <w:noProof/>
                    <w:lang w:val="en-US"/>
                  </w:rPr>
                  <w:t>f Illinois</w:t>
                </w:r>
                <w:r>
                  <w:rPr>
                    <w:i/>
                    <w:iCs/>
                    <w:noProof/>
                    <w:lang w:val="en-US"/>
                  </w:rPr>
                  <w:t>, College O</w:t>
                </w:r>
                <w:r w:rsidRPr="00FD3148">
                  <w:rPr>
                    <w:i/>
                    <w:iCs/>
                    <w:noProof/>
                    <w:lang w:val="en-US"/>
                  </w:rPr>
                  <w:t xml:space="preserve">f Medicine, </w:t>
                </w:r>
                <w:r w:rsidRPr="00FD3148">
                  <w:rPr>
                    <w:noProof/>
                    <w:lang w:val="en-US"/>
                  </w:rPr>
                  <w:t xml:space="preserve">vol. </w:t>
                </w:r>
                <w:r w:rsidRPr="00A2365D">
                  <w:rPr>
                    <w:noProof/>
                    <w:lang w:val="en-US"/>
                  </w:rPr>
                  <w:t xml:space="preserve">V, p. 19, 1943. </w:t>
                </w:r>
              </w:p>
            </w:tc>
          </w:tr>
          <w:tr w:rsidR="005030FB" w:rsidTr="001E2E18">
            <w:trPr>
              <w:tblCellSpacing w:w="15" w:type="dxa"/>
            </w:trPr>
            <w:tc>
              <w:tcPr>
                <w:tcW w:w="107" w:type="pct"/>
                <w:hideMark/>
              </w:tcPr>
              <w:p w:rsidR="005030FB" w:rsidRDefault="005030FB" w:rsidP="001E2E18">
                <w:pPr>
                  <w:pStyle w:val="Bibliografa"/>
                  <w:rPr>
                    <w:noProof/>
                    <w:lang w:val="es-ES"/>
                  </w:rPr>
                </w:pPr>
                <w:r>
                  <w:rPr>
                    <w:noProof/>
                    <w:lang w:val="es-ES"/>
                  </w:rPr>
                  <w:lastRenderedPageBreak/>
                  <w:t xml:space="preserve">[29] </w:t>
                </w:r>
              </w:p>
            </w:tc>
            <w:tc>
              <w:tcPr>
                <w:tcW w:w="4871" w:type="pct"/>
                <w:hideMark/>
              </w:tcPr>
              <w:p w:rsidR="005030FB" w:rsidRDefault="005030FB" w:rsidP="001E2E18">
                <w:pPr>
                  <w:pStyle w:val="Bibliografa"/>
                  <w:rPr>
                    <w:noProof/>
                    <w:lang w:val="es-ES"/>
                  </w:rPr>
                </w:pPr>
                <w:r>
                  <w:rPr>
                    <w:noProof/>
                    <w:lang w:val="es-ES"/>
                  </w:rPr>
                  <w:t xml:space="preserve">F. S. Caparrini, Redes Neuronales: una visión superficial, Dpto. de Ciencias de la Computación </w:t>
                </w:r>
              </w:p>
              <w:p w:rsidR="005030FB" w:rsidRDefault="005030FB" w:rsidP="001E2E18">
                <w:pPr>
                  <w:pStyle w:val="Bibliografa"/>
                  <w:rPr>
                    <w:noProof/>
                    <w:lang w:val="es-ES"/>
                  </w:rPr>
                </w:pPr>
                <w:r>
                  <w:rPr>
                    <w:noProof/>
                    <w:lang w:val="es-ES"/>
                  </w:rPr>
                  <w:t>e Inteligencia Artificial, 2018. http://www.cs.us.es/~fsancho/?e=72.</w:t>
                </w:r>
              </w:p>
            </w:tc>
          </w:tr>
          <w:tr w:rsidR="005030FB" w:rsidTr="001E2E18">
            <w:trPr>
              <w:tblCellSpacing w:w="15" w:type="dxa"/>
            </w:trPr>
            <w:tc>
              <w:tcPr>
                <w:tcW w:w="107" w:type="pct"/>
                <w:hideMark/>
              </w:tcPr>
              <w:p w:rsidR="005030FB" w:rsidRDefault="005030FB" w:rsidP="001E2E18">
                <w:pPr>
                  <w:pStyle w:val="Bibliografa"/>
                  <w:rPr>
                    <w:noProof/>
                    <w:lang w:val="es-ES"/>
                  </w:rPr>
                </w:pPr>
                <w:r>
                  <w:rPr>
                    <w:noProof/>
                    <w:lang w:val="es-ES"/>
                  </w:rPr>
                  <w:t xml:space="preserve">[30] </w:t>
                </w:r>
              </w:p>
            </w:tc>
            <w:tc>
              <w:tcPr>
                <w:tcW w:w="4871" w:type="pct"/>
                <w:hideMark/>
              </w:tcPr>
              <w:p w:rsidR="005030FB" w:rsidRDefault="005030FB" w:rsidP="001E2E18">
                <w:pPr>
                  <w:pStyle w:val="Bibliografa"/>
                  <w:rPr>
                    <w:noProof/>
                    <w:lang w:val="es-ES"/>
                  </w:rPr>
                </w:pPr>
                <w:r>
                  <w:rPr>
                    <w:noProof/>
                    <w:lang w:val="es-ES"/>
                  </w:rPr>
                  <w:t>D. Calvo, «http://www.diegocalvo.es/perceptron/,» 08 12 2018. [En línea]. Available: http://www.diegocalvo.es/perceptron/. [Último acceso: 09 2019].</w:t>
                </w:r>
              </w:p>
            </w:tc>
          </w:tr>
          <w:tr w:rsidR="005030FB" w:rsidTr="001E2E18">
            <w:trPr>
              <w:tblCellSpacing w:w="15" w:type="dxa"/>
            </w:trPr>
            <w:tc>
              <w:tcPr>
                <w:tcW w:w="107" w:type="pct"/>
                <w:hideMark/>
              </w:tcPr>
              <w:p w:rsidR="005030FB" w:rsidRDefault="005030FB" w:rsidP="001E2E18">
                <w:pPr>
                  <w:pStyle w:val="Bibliografa"/>
                  <w:rPr>
                    <w:noProof/>
                    <w:lang w:val="es-ES"/>
                  </w:rPr>
                </w:pPr>
                <w:r>
                  <w:rPr>
                    <w:noProof/>
                    <w:lang w:val="es-ES"/>
                  </w:rPr>
                  <w:t xml:space="preserve">[32] </w:t>
                </w:r>
              </w:p>
            </w:tc>
            <w:tc>
              <w:tcPr>
                <w:tcW w:w="4871" w:type="pct"/>
                <w:hideMark/>
              </w:tcPr>
              <w:p w:rsidR="005030FB" w:rsidRDefault="005030FB" w:rsidP="001E2E18">
                <w:pPr>
                  <w:pStyle w:val="Bibliografa"/>
                  <w:rPr>
                    <w:noProof/>
                    <w:lang w:val="es-ES"/>
                  </w:rPr>
                </w:pPr>
                <w:r>
                  <w:rPr>
                    <w:noProof/>
                    <w:lang w:val="es-ES"/>
                  </w:rPr>
                  <w:t xml:space="preserve">I. I. A. M. Pedro Larranaga, «Tema 8. Redes Neuronales,» </w:t>
                </w:r>
                <w:r>
                  <w:rPr>
                    <w:i/>
                    <w:iCs/>
                    <w:noProof/>
                    <w:lang w:val="es-ES"/>
                  </w:rPr>
                  <w:t xml:space="preserve">Departamento de Ciencias de la Computacion e Inteligencia Artificial, </w:t>
                </w:r>
                <w:r>
                  <w:rPr>
                    <w:noProof/>
                    <w:lang w:val="es-ES"/>
                  </w:rPr>
                  <w:t xml:space="preserve">vol. I, p. 19, 2015. </w:t>
                </w:r>
              </w:p>
            </w:tc>
          </w:tr>
          <w:tr w:rsidR="005030FB" w:rsidTr="001E2E18">
            <w:trPr>
              <w:tblCellSpacing w:w="15" w:type="dxa"/>
            </w:trPr>
            <w:tc>
              <w:tcPr>
                <w:tcW w:w="107" w:type="pct"/>
                <w:hideMark/>
              </w:tcPr>
              <w:p w:rsidR="005030FB" w:rsidRDefault="005030FB" w:rsidP="001E2E18">
                <w:pPr>
                  <w:pStyle w:val="Bibliografa"/>
                  <w:rPr>
                    <w:noProof/>
                    <w:lang w:val="es-ES"/>
                  </w:rPr>
                </w:pPr>
                <w:r>
                  <w:rPr>
                    <w:noProof/>
                    <w:lang w:val="es-ES"/>
                  </w:rPr>
                  <w:t xml:space="preserve">[33] </w:t>
                </w:r>
              </w:p>
            </w:tc>
            <w:tc>
              <w:tcPr>
                <w:tcW w:w="4871" w:type="pct"/>
                <w:hideMark/>
              </w:tcPr>
              <w:p w:rsidR="005030FB" w:rsidRDefault="005030FB" w:rsidP="001E2E18">
                <w:pPr>
                  <w:pStyle w:val="Bibliografa"/>
                  <w:rPr>
                    <w:noProof/>
                    <w:lang w:val="es-ES"/>
                  </w:rPr>
                </w:pPr>
                <w:r w:rsidRPr="00FD3148">
                  <w:rPr>
                    <w:noProof/>
                    <w:lang w:val="en-US"/>
                  </w:rPr>
                  <w:t xml:space="preserve">IBM, «Rational Unified Process: Best Practices for Software,» IBM, 01 12 2001. </w:t>
                </w:r>
                <w:r>
                  <w:rPr>
                    <w:noProof/>
                    <w:lang w:val="es-ES"/>
                  </w:rPr>
                  <w:t>[En línea]. Available: https://www.google.com/url?sa=t&amp;rct=j&amp;q=&amp;esrc=s&amp;source=web&amp;cd=1&amp;ved=2ahUKEwiIuZGsluDkAhWCm1kKHY-mDrEQFjAAegQIAxAC&amp;url=https%3A%2F%2Fwww.ibm.com%2Fdeveloperworks%2Frational%2Flibrary%2Fcontent%2F03July%2F1000%2F1251%2F1251_bestpractices_TP026B.pdf&amp;usg=AOvV. [Último acceso: 20 09 2019].</w:t>
                </w:r>
              </w:p>
            </w:tc>
          </w:tr>
          <w:tr w:rsidR="005030FB" w:rsidTr="001E2E18">
            <w:trPr>
              <w:tblCellSpacing w:w="15" w:type="dxa"/>
            </w:trPr>
            <w:tc>
              <w:tcPr>
                <w:tcW w:w="107" w:type="pct"/>
                <w:hideMark/>
              </w:tcPr>
              <w:p w:rsidR="005030FB" w:rsidRDefault="005030FB" w:rsidP="001E2E18">
                <w:pPr>
                  <w:pStyle w:val="Bibliografa"/>
                  <w:rPr>
                    <w:noProof/>
                    <w:lang w:val="es-ES"/>
                  </w:rPr>
                </w:pPr>
                <w:r>
                  <w:rPr>
                    <w:noProof/>
                    <w:lang w:val="es-ES"/>
                  </w:rPr>
                  <w:t xml:space="preserve">[34] </w:t>
                </w:r>
              </w:p>
            </w:tc>
            <w:tc>
              <w:tcPr>
                <w:tcW w:w="4871" w:type="pct"/>
                <w:hideMark/>
              </w:tcPr>
              <w:p w:rsidR="005030FB" w:rsidRDefault="005030FB" w:rsidP="001E2E18">
                <w:pPr>
                  <w:pStyle w:val="Bibliografa"/>
                  <w:rPr>
                    <w:noProof/>
                    <w:lang w:val="es-ES"/>
                  </w:rPr>
                </w:pPr>
                <w:r>
                  <w:rPr>
                    <w:noProof/>
                    <w:lang w:val="es-ES"/>
                  </w:rPr>
                  <w:t>DeepAI, «BackPropagation,» DeepAI, 17 05 2019. [En línea]. Available: https://deepai.org/machine-learning-glossary-and-terms/backpropagation. [Último acceso: 09 2019].</w:t>
                </w:r>
              </w:p>
            </w:tc>
          </w:tr>
          <w:tr w:rsidR="005030FB" w:rsidTr="001E2E18">
            <w:trPr>
              <w:tblCellSpacing w:w="15" w:type="dxa"/>
            </w:trPr>
            <w:tc>
              <w:tcPr>
                <w:tcW w:w="107" w:type="pct"/>
                <w:hideMark/>
              </w:tcPr>
              <w:p w:rsidR="005030FB" w:rsidRDefault="005030FB" w:rsidP="001E2E18">
                <w:pPr>
                  <w:pStyle w:val="Bibliografa"/>
                  <w:rPr>
                    <w:noProof/>
                    <w:lang w:val="es-ES"/>
                  </w:rPr>
                </w:pPr>
                <w:r>
                  <w:rPr>
                    <w:noProof/>
                    <w:lang w:val="es-ES"/>
                  </w:rPr>
                  <w:t xml:space="preserve">[35] </w:t>
                </w:r>
              </w:p>
            </w:tc>
            <w:tc>
              <w:tcPr>
                <w:tcW w:w="4871" w:type="pct"/>
                <w:hideMark/>
              </w:tcPr>
              <w:p w:rsidR="005030FB" w:rsidRDefault="005030FB" w:rsidP="001E2E18">
                <w:pPr>
                  <w:pStyle w:val="Bibliografa"/>
                  <w:rPr>
                    <w:noProof/>
                    <w:lang w:val="es-ES"/>
                  </w:rPr>
                </w:pPr>
                <w:r>
                  <w:rPr>
                    <w:noProof/>
                    <w:lang w:val="es-ES"/>
                  </w:rPr>
                  <w:t>P. L. &amp;. M. C. Penadés, «Métodologías ágiles para el desarrollo de software: eXtreme Programming (XP),» Universidad Politécnica de Valencia (UPV), 15 12 2005. [En línea]. Available: http://www.cyta.com.ar/ta0502/v5n2a1.htm. [Último acceso: 20 09 2019].</w:t>
                </w:r>
              </w:p>
            </w:tc>
          </w:tr>
          <w:tr w:rsidR="005030FB" w:rsidRPr="00FD3148" w:rsidTr="001E2E18">
            <w:trPr>
              <w:tblCellSpacing w:w="15" w:type="dxa"/>
            </w:trPr>
            <w:tc>
              <w:tcPr>
                <w:tcW w:w="107" w:type="pct"/>
                <w:hideMark/>
              </w:tcPr>
              <w:p w:rsidR="005030FB" w:rsidRDefault="005030FB" w:rsidP="001E2E18">
                <w:pPr>
                  <w:pStyle w:val="Bibliografa"/>
                  <w:rPr>
                    <w:noProof/>
                    <w:lang w:val="es-ES"/>
                  </w:rPr>
                </w:pPr>
                <w:r>
                  <w:rPr>
                    <w:noProof/>
                    <w:lang w:val="es-ES"/>
                  </w:rPr>
                  <w:t xml:space="preserve">[36] </w:t>
                </w:r>
              </w:p>
            </w:tc>
            <w:tc>
              <w:tcPr>
                <w:tcW w:w="4871" w:type="pct"/>
                <w:hideMark/>
              </w:tcPr>
              <w:p w:rsidR="005030FB" w:rsidRPr="00FD3148" w:rsidRDefault="005030FB" w:rsidP="001E2E18">
                <w:pPr>
                  <w:pStyle w:val="Bibliografa"/>
                  <w:rPr>
                    <w:noProof/>
                    <w:lang w:val="en-US"/>
                  </w:rPr>
                </w:pPr>
                <w:r w:rsidRPr="00FD3148">
                  <w:rPr>
                    <w:noProof/>
                    <w:lang w:val="en-US"/>
                  </w:rPr>
                  <w:t xml:space="preserve">D. Shiffman, The Nature of Code: Simulating Natural Systems with Processing, PapperBack, 2012. </w:t>
                </w:r>
              </w:p>
            </w:tc>
          </w:tr>
          <w:tr w:rsidR="005030FB" w:rsidTr="001E2E18">
            <w:trPr>
              <w:tblCellSpacing w:w="15" w:type="dxa"/>
            </w:trPr>
            <w:tc>
              <w:tcPr>
                <w:tcW w:w="107" w:type="pct"/>
                <w:hideMark/>
              </w:tcPr>
              <w:p w:rsidR="005030FB" w:rsidRDefault="005030FB" w:rsidP="001E2E18">
                <w:pPr>
                  <w:pStyle w:val="Bibliografa"/>
                  <w:rPr>
                    <w:noProof/>
                    <w:lang w:val="es-ES"/>
                  </w:rPr>
                </w:pPr>
                <w:r>
                  <w:rPr>
                    <w:noProof/>
                    <w:lang w:val="es-ES"/>
                  </w:rPr>
                  <w:t xml:space="preserve">[37] </w:t>
                </w:r>
              </w:p>
            </w:tc>
            <w:tc>
              <w:tcPr>
                <w:tcW w:w="4871" w:type="pct"/>
                <w:hideMark/>
              </w:tcPr>
              <w:p w:rsidR="005030FB" w:rsidRDefault="005030FB" w:rsidP="001E2E18">
                <w:pPr>
                  <w:pStyle w:val="Bibliografa"/>
                  <w:rPr>
                    <w:noProof/>
                    <w:lang w:val="es-ES"/>
                  </w:rPr>
                </w:pPr>
                <w:r>
                  <w:rPr>
                    <w:noProof/>
                    <w:lang w:val="es-ES"/>
                  </w:rPr>
                  <w:t>D. Calvo, «Metodología XP Programación Extrema (Metodología ágil),» www.diegocalvo.com, 12 2018. [En línea]. Available: http://www.diegocalvo.es/metodologia-xp-programacion-extrema-metodologia-agil/. [Último acceso: 09 2019].</w:t>
                </w:r>
              </w:p>
            </w:tc>
          </w:tr>
          <w:tr w:rsidR="005030FB" w:rsidTr="001E2E18">
            <w:trPr>
              <w:tblCellSpacing w:w="15" w:type="dxa"/>
            </w:trPr>
            <w:tc>
              <w:tcPr>
                <w:tcW w:w="107" w:type="pct"/>
                <w:hideMark/>
              </w:tcPr>
              <w:p w:rsidR="005030FB" w:rsidRDefault="005030FB" w:rsidP="001E2E18">
                <w:pPr>
                  <w:pStyle w:val="Bibliografa"/>
                  <w:rPr>
                    <w:noProof/>
                    <w:lang w:val="es-ES"/>
                  </w:rPr>
                </w:pPr>
                <w:r>
                  <w:rPr>
                    <w:noProof/>
                    <w:lang w:val="es-ES"/>
                  </w:rPr>
                  <w:t xml:space="preserve">[38] </w:t>
                </w:r>
              </w:p>
            </w:tc>
            <w:tc>
              <w:tcPr>
                <w:tcW w:w="4871" w:type="pct"/>
                <w:hideMark/>
              </w:tcPr>
              <w:p w:rsidR="005030FB" w:rsidRDefault="005030FB" w:rsidP="001E2E18">
                <w:pPr>
                  <w:pStyle w:val="Bibliografa"/>
                  <w:rPr>
                    <w:noProof/>
                    <w:lang w:val="es-ES"/>
                  </w:rPr>
                </w:pPr>
                <w:r>
                  <w:rPr>
                    <w:noProof/>
                    <w:lang w:val="es-ES"/>
                  </w:rPr>
                  <w:t>MinTIC, «En TIC Confio,» Ministerio de las Tec. y TeleCom., 12 Sep 2015. [En línea]. Available: http://www.enticconfio.gov.co/internet-que-es-para-que-sirve. [Último acceso: 2019].</w:t>
                </w:r>
              </w:p>
            </w:tc>
          </w:tr>
          <w:tr w:rsidR="005030FB" w:rsidTr="001E2E18">
            <w:trPr>
              <w:tblCellSpacing w:w="15" w:type="dxa"/>
            </w:trPr>
            <w:tc>
              <w:tcPr>
                <w:tcW w:w="107" w:type="pct"/>
                <w:hideMark/>
              </w:tcPr>
              <w:p w:rsidR="005030FB" w:rsidRDefault="005030FB" w:rsidP="001E2E18">
                <w:pPr>
                  <w:pStyle w:val="Bibliografa"/>
                  <w:rPr>
                    <w:noProof/>
                    <w:lang w:val="es-ES"/>
                  </w:rPr>
                </w:pPr>
                <w:r>
                  <w:rPr>
                    <w:noProof/>
                    <w:lang w:val="es-ES"/>
                  </w:rPr>
                  <w:t xml:space="preserve">[39] </w:t>
                </w:r>
              </w:p>
            </w:tc>
            <w:tc>
              <w:tcPr>
                <w:tcW w:w="4871" w:type="pct"/>
                <w:hideMark/>
              </w:tcPr>
              <w:p w:rsidR="005030FB" w:rsidRDefault="005030FB" w:rsidP="001E2E18">
                <w:pPr>
                  <w:pStyle w:val="Bibliografa"/>
                  <w:rPr>
                    <w:noProof/>
                    <w:lang w:val="es-ES"/>
                  </w:rPr>
                </w:pPr>
                <w:r>
                  <w:rPr>
                    <w:noProof/>
                    <w:lang w:val="es-ES"/>
                  </w:rPr>
                  <w:t>OpenSource.Org, «OpenSource,» DigitalOcean, 04 08 2016. [En línea]. Available: https://opensource.org. [Último acceso: 2019].</w:t>
                </w:r>
              </w:p>
            </w:tc>
          </w:tr>
          <w:tr w:rsidR="005030FB" w:rsidTr="001E2E18">
            <w:trPr>
              <w:tblCellSpacing w:w="15" w:type="dxa"/>
            </w:trPr>
            <w:tc>
              <w:tcPr>
                <w:tcW w:w="107" w:type="pct"/>
                <w:hideMark/>
              </w:tcPr>
              <w:p w:rsidR="005030FB" w:rsidRDefault="005030FB" w:rsidP="001E2E18">
                <w:pPr>
                  <w:pStyle w:val="Bibliografa"/>
                  <w:rPr>
                    <w:noProof/>
                    <w:lang w:val="es-ES"/>
                  </w:rPr>
                </w:pPr>
                <w:r>
                  <w:rPr>
                    <w:noProof/>
                    <w:lang w:val="es-ES"/>
                  </w:rPr>
                  <w:t xml:space="preserve">[40] </w:t>
                </w:r>
              </w:p>
            </w:tc>
            <w:tc>
              <w:tcPr>
                <w:tcW w:w="4871" w:type="pct"/>
                <w:hideMark/>
              </w:tcPr>
              <w:p w:rsidR="005030FB" w:rsidRDefault="005030FB" w:rsidP="001E2E18">
                <w:pPr>
                  <w:pStyle w:val="Bibliografa"/>
                  <w:rPr>
                    <w:noProof/>
                    <w:lang w:val="es-ES"/>
                  </w:rPr>
                </w:pPr>
                <w:r>
                  <w:rPr>
                    <w:noProof/>
                    <w:lang w:val="es-ES"/>
                  </w:rPr>
                  <w:t>J. C. G. Pérez, «Gestiopolis,» 13 06 21. [En línea]. Available: https://www.gestiopolis.com/investigacion-de-operaciones-que-es-historia-y-metodologia/. [Último acceso: 09 2019].</w:t>
                </w:r>
              </w:p>
            </w:tc>
          </w:tr>
          <w:tr w:rsidR="005030FB" w:rsidTr="001E2E18">
            <w:trPr>
              <w:tblCellSpacing w:w="15" w:type="dxa"/>
            </w:trPr>
            <w:tc>
              <w:tcPr>
                <w:tcW w:w="107" w:type="pct"/>
                <w:hideMark/>
              </w:tcPr>
              <w:p w:rsidR="005030FB" w:rsidRDefault="005030FB" w:rsidP="001E2E18">
                <w:pPr>
                  <w:pStyle w:val="Bibliografa"/>
                  <w:rPr>
                    <w:noProof/>
                    <w:lang w:val="es-ES"/>
                  </w:rPr>
                </w:pPr>
                <w:r>
                  <w:rPr>
                    <w:noProof/>
                    <w:lang w:val="es-ES"/>
                  </w:rPr>
                  <w:t xml:space="preserve">[41] </w:t>
                </w:r>
              </w:p>
            </w:tc>
            <w:tc>
              <w:tcPr>
                <w:tcW w:w="4871" w:type="pct"/>
                <w:hideMark/>
              </w:tcPr>
              <w:p w:rsidR="005030FB" w:rsidRDefault="005030FB" w:rsidP="001E2E18">
                <w:pPr>
                  <w:pStyle w:val="Bibliografa"/>
                  <w:rPr>
                    <w:noProof/>
                    <w:lang w:val="es-ES"/>
                  </w:rPr>
                </w:pPr>
                <w:r>
                  <w:rPr>
                    <w:noProof/>
                    <w:lang w:val="es-ES"/>
                  </w:rPr>
                  <w:t xml:space="preserve">L. P. S.-F. José Juan Carbajal-Hernández, «Modelo basado en redes neuronales artificiales para la evaluación de la calidad del agua en sistemas de cultivo extensivo de camarón,» </w:t>
                </w:r>
                <w:r>
                  <w:rPr>
                    <w:i/>
                    <w:iCs/>
                    <w:noProof/>
                    <w:lang w:val="es-ES"/>
                  </w:rPr>
                  <w:t xml:space="preserve">Tecnología y Ciencias del Agua,, </w:t>
                </w:r>
                <w:r>
                  <w:rPr>
                    <w:noProof/>
                    <w:lang w:val="es-ES"/>
                  </w:rPr>
                  <w:t xml:space="preserve">vol. VIII, pp. 71- 89, 2017. </w:t>
                </w:r>
              </w:p>
            </w:tc>
          </w:tr>
          <w:tr w:rsidR="005030FB" w:rsidRPr="00FD3148" w:rsidTr="001E2E18">
            <w:trPr>
              <w:tblCellSpacing w:w="15" w:type="dxa"/>
            </w:trPr>
            <w:tc>
              <w:tcPr>
                <w:tcW w:w="107" w:type="pct"/>
                <w:hideMark/>
              </w:tcPr>
              <w:p w:rsidR="005030FB" w:rsidRDefault="005030FB" w:rsidP="001E2E18">
                <w:pPr>
                  <w:pStyle w:val="Bibliografa"/>
                  <w:rPr>
                    <w:noProof/>
                    <w:lang w:val="es-ES"/>
                  </w:rPr>
                </w:pPr>
                <w:r>
                  <w:rPr>
                    <w:noProof/>
                    <w:lang w:val="es-ES"/>
                  </w:rPr>
                  <w:t xml:space="preserve">[42] </w:t>
                </w:r>
              </w:p>
            </w:tc>
            <w:tc>
              <w:tcPr>
                <w:tcW w:w="4871" w:type="pct"/>
                <w:hideMark/>
              </w:tcPr>
              <w:p w:rsidR="005030FB" w:rsidRPr="00FD3148" w:rsidRDefault="005030FB" w:rsidP="001E2E18">
                <w:pPr>
                  <w:pStyle w:val="Bibliografa"/>
                  <w:rPr>
                    <w:noProof/>
                    <w:lang w:val="en-US"/>
                  </w:rPr>
                </w:pPr>
                <w:r w:rsidRPr="00FD3148">
                  <w:rPr>
                    <w:noProof/>
                    <w:lang w:val="en-US"/>
                  </w:rPr>
                  <w:t xml:space="preserve">M. A. P. O. V. V. F. Daniel David Montenegro Murillo, «Using Artificial Neural Networks to predict monthly precipitation for the Cali river basin, Colombia,» </w:t>
                </w:r>
                <w:r w:rsidRPr="00FD3148">
                  <w:rPr>
                    <w:i/>
                    <w:iCs/>
                    <w:noProof/>
                    <w:lang w:val="en-US"/>
                  </w:rPr>
                  <w:t xml:space="preserve">DYNA UNAL COLOMBIA, </w:t>
                </w:r>
                <w:r w:rsidRPr="00FD3148">
                  <w:rPr>
                    <w:noProof/>
                    <w:lang w:val="en-US"/>
                  </w:rPr>
                  <w:t xml:space="preserve">vol. 86, nº 211, pp. 122-130, 2018. </w:t>
                </w:r>
              </w:p>
            </w:tc>
          </w:tr>
        </w:tbl>
        <w:p w:rsidR="005030FB" w:rsidRPr="00FD3148" w:rsidRDefault="005030FB" w:rsidP="005030FB">
          <w:pPr>
            <w:rPr>
              <w:rFonts w:eastAsia="Times New Roman"/>
              <w:noProof/>
              <w:lang w:val="en-US"/>
            </w:rPr>
          </w:pPr>
        </w:p>
        <w:p w:rsidR="005030FB" w:rsidRDefault="005030FB" w:rsidP="005030FB"/>
      </w:sdtContent>
    </w:sdt>
    <w:p w:rsidR="00BB25C6" w:rsidRDefault="00BB25C6">
      <w:bookmarkStart w:id="0" w:name="_GoBack"/>
      <w:bookmarkEnd w:id="0"/>
    </w:p>
    <w:sectPr w:rsidR="00BB25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ED6A3F"/>
    <w:multiLevelType w:val="multilevel"/>
    <w:tmpl w:val="0CA6B6BA"/>
    <w:lvl w:ilvl="0">
      <w:start w:val="1"/>
      <w:numFmt w:val="decimal"/>
      <w:pStyle w:val="Ttulo1"/>
      <w:lvlText w:val="%1."/>
      <w:lvlJc w:val="left"/>
      <w:pPr>
        <w:ind w:left="3338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0FB"/>
    <w:rsid w:val="005030FB"/>
    <w:rsid w:val="00BB2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5070A0-E80B-47AD-9BCD-D9DF728F9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0FB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5030FB"/>
    <w:pPr>
      <w:keepNext/>
      <w:keepLines/>
      <w:numPr>
        <w:numId w:val="1"/>
      </w:numPr>
      <w:spacing w:before="360" w:after="240"/>
      <w:ind w:left="284"/>
      <w:jc w:val="center"/>
      <w:outlineLvl w:val="0"/>
    </w:pPr>
    <w:rPr>
      <w:rFonts w:eastAsia="Times New Roman" w:cstheme="majorBidi"/>
      <w:b/>
      <w:szCs w:val="32"/>
      <w:lang w:val="es-CO"/>
    </w:rPr>
  </w:style>
  <w:style w:type="paragraph" w:styleId="Ttulo2">
    <w:name w:val="heading 2"/>
    <w:basedOn w:val="Normal"/>
    <w:link w:val="Ttulo2Car"/>
    <w:autoRedefine/>
    <w:uiPriority w:val="9"/>
    <w:qFormat/>
    <w:rsid w:val="005030FB"/>
    <w:pPr>
      <w:numPr>
        <w:ilvl w:val="1"/>
        <w:numId w:val="1"/>
      </w:num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pacing w:val="-2"/>
      <w:szCs w:val="36"/>
      <w:lang w:val="es-CO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30FB"/>
    <w:rPr>
      <w:rFonts w:ascii="Times New Roman" w:eastAsia="Times New Roman" w:hAnsi="Times New Roman" w:cstheme="majorBidi"/>
      <w:b/>
      <w:sz w:val="24"/>
      <w:szCs w:val="32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005030FB"/>
    <w:rPr>
      <w:rFonts w:ascii="Times New Roman" w:eastAsia="Times New Roman" w:hAnsi="Times New Roman" w:cs="Times New Roman"/>
      <w:b/>
      <w:bCs/>
      <w:spacing w:val="-2"/>
      <w:sz w:val="24"/>
      <w:szCs w:val="36"/>
      <w:lang w:val="es-CO" w:eastAsia="es-MX"/>
    </w:rPr>
  </w:style>
  <w:style w:type="paragraph" w:styleId="Bibliografa">
    <w:name w:val="Bibliography"/>
    <w:basedOn w:val="Normal"/>
    <w:next w:val="Normal"/>
    <w:uiPriority w:val="37"/>
    <w:unhideWhenUsed/>
    <w:rsid w:val="00503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1001</Words>
  <Characters>5509</Characters>
  <Application>Microsoft Office Word</Application>
  <DocSecurity>0</DocSecurity>
  <Lines>45</Lines>
  <Paragraphs>12</Paragraphs>
  <ScaleCrop>false</ScaleCrop>
  <Company/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GermanCode</dc:creator>
  <cp:keywords/>
  <dc:description/>
  <cp:lastModifiedBy>GermanCode</cp:lastModifiedBy>
  <cp:revision>1</cp:revision>
  <dcterms:created xsi:type="dcterms:W3CDTF">2020-07-03T04:15:00Z</dcterms:created>
  <dcterms:modified xsi:type="dcterms:W3CDTF">2020-07-03T04:15:00Z</dcterms:modified>
</cp:coreProperties>
</file>