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642" w:rsidRPr="00C10819" w:rsidRDefault="00914642" w:rsidP="00914642">
      <w:pPr>
        <w:jc w:val="center"/>
        <w:rPr>
          <w:b/>
        </w:rPr>
      </w:pPr>
      <w:r w:rsidRPr="00C10819">
        <w:rPr>
          <w:b/>
        </w:rPr>
        <w:t>О</w:t>
      </w:r>
      <w:r>
        <w:rPr>
          <w:b/>
        </w:rPr>
        <w:t>тчёт по практическому заданию №</w:t>
      </w:r>
      <w:r w:rsidRPr="00914642">
        <w:rPr>
          <w:b/>
        </w:rPr>
        <w:t>4</w:t>
      </w:r>
      <w:r w:rsidRPr="00C10819">
        <w:rPr>
          <w:b/>
        </w:rPr>
        <w:br/>
        <w:t>Вариант 6</w:t>
      </w:r>
    </w:p>
    <w:p w:rsidR="00914642" w:rsidRPr="00914642" w:rsidRDefault="00914642" w:rsidP="00914642">
      <w:r w:rsidRPr="00C10819">
        <w:rPr>
          <w:b/>
        </w:rPr>
        <w:t>Тема:</w:t>
      </w:r>
      <w:r w:rsidRPr="00C10819">
        <w:rPr>
          <w:b/>
        </w:rPr>
        <w:br/>
      </w:r>
      <w:r>
        <w:t xml:space="preserve">Составление программ ветвящейся циклической в </w:t>
      </w:r>
      <w:r>
        <w:rPr>
          <w:lang w:val="en-US"/>
        </w:rPr>
        <w:t>IDE</w:t>
      </w:r>
      <w:r w:rsidRPr="004E2E05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E2E05">
        <w:t xml:space="preserve"> </w:t>
      </w:r>
      <w:r>
        <w:rPr>
          <w:lang w:val="en-US"/>
        </w:rPr>
        <w:t>Community</w:t>
      </w:r>
      <w:r w:rsidRPr="004E2E05">
        <w:t>.</w:t>
      </w:r>
      <w:r>
        <w:t xml:space="preserve"> Размещение проекта на </w:t>
      </w:r>
      <w:proofErr w:type="spellStart"/>
      <w:r>
        <w:rPr>
          <w:lang w:val="en-US"/>
        </w:rPr>
        <w:t>GitHub</w:t>
      </w:r>
      <w:proofErr w:type="spellEnd"/>
      <w:r w:rsidRPr="00914642">
        <w:t>.</w:t>
      </w:r>
    </w:p>
    <w:p w:rsidR="00914642" w:rsidRPr="00914642" w:rsidRDefault="00914642" w:rsidP="00914642">
      <w:r w:rsidRPr="00C10819">
        <w:rPr>
          <w:b/>
        </w:rPr>
        <w:t>Цель:</w:t>
      </w:r>
      <w:r>
        <w:br/>
        <w:t xml:space="preserve">Закрепить усвоенные знания, понятия, алгоритмы, основные принципы составления программ, приобрести навыки составления программ циклической структуры в </w:t>
      </w:r>
      <w:r>
        <w:rPr>
          <w:lang w:val="en-US"/>
        </w:rPr>
        <w:t>IDE</w:t>
      </w:r>
      <w:r w:rsidRPr="004E2E05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E2E05">
        <w:t xml:space="preserve"> </w:t>
      </w:r>
      <w:r>
        <w:rPr>
          <w:lang w:val="en-US"/>
        </w:rPr>
        <w:t>Community</w:t>
      </w:r>
      <w:r>
        <w:t xml:space="preserve">, первичные навыки работы с сервисом </w:t>
      </w:r>
      <w:proofErr w:type="spellStart"/>
      <w:r>
        <w:rPr>
          <w:lang w:val="en-US"/>
        </w:rPr>
        <w:t>GitHub</w:t>
      </w:r>
      <w:proofErr w:type="spellEnd"/>
      <w:r w:rsidRPr="00914642">
        <w:t>.</w:t>
      </w:r>
    </w:p>
    <w:p w:rsidR="00914642" w:rsidRDefault="00B75B24" w:rsidP="00914642">
      <w:r>
        <w:rPr>
          <w:noProof/>
        </w:rPr>
        <w:pict>
          <v:group id="_x0000_s1065" style="position:absolute;margin-left:-38.1pt;margin-top:37.2pt;width:163.35pt;height:519.65pt;z-index:251676672" coordorigin="878,5384" coordsize="3267,10393">
            <v:oval id="_x0000_s1042" style="position:absolute;left:1515;top:5384;width:1728;height:639">
              <v:textbox>
                <w:txbxContent>
                  <w:p w:rsidR="00914642" w:rsidRDefault="00914642" w:rsidP="00914642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2404;top:6098;width:0;height:376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44" type="#_x0000_t7" style="position:absolute;left:1037;top:6537;width:2373;height:875">
              <v:textbox style="mso-next-textbox:#_x0000_s1044">
                <w:txbxContent>
                  <w:p w:rsidR="00914642" w:rsidRDefault="00914642" w:rsidP="00914642">
                    <w:pPr>
                      <w:jc w:val="center"/>
                    </w:pPr>
                    <w:r>
                      <w:t>Ввод чисел</w:t>
                    </w:r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45" type="#_x0000_t9" style="position:absolute;left:1037;top:7939;width:2433;height:1100">
              <v:textbox style="mso-next-textbox:#_x0000_s1045">
                <w:txbxContent>
                  <w:p w:rsidR="00914642" w:rsidRDefault="00914642" w:rsidP="00914642">
                    <w:pPr>
                      <w:jc w:val="center"/>
                    </w:pPr>
                    <w:r>
                      <w:t>Обработка</w:t>
                    </w:r>
                    <w:r>
                      <w:br/>
                      <w:t>исключений</w:t>
                    </w:r>
                  </w:p>
                </w:txbxContent>
              </v:textbox>
            </v:shape>
            <v:shape id="_x0000_s1046" type="#_x0000_t32" style="position:absolute;left:2404;top:7498;width:0;height:376" o:connectortype="straight">
              <v:stroke endarrow="block"/>
            </v:shape>
            <v:shape id="_x0000_s1047" type="#_x0000_t32" style="position:absolute;left:2404;top:9141;width:0;height:376" o:connectortype="straight">
              <v:stroke endarrow="block"/>
            </v:shape>
            <v:rect id="_x0000_s1048" style="position:absolute;left:1251;top:9592;width:2296;height:526">
              <v:textbox>
                <w:txbxContent>
                  <w:p w:rsidR="00914642" w:rsidRPr="00914642" w:rsidRDefault="00914642" w:rsidP="0091464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 = 0</w:t>
                    </w:r>
                  </w:p>
                </w:txbxContent>
              </v:textbox>
            </v:rect>
            <v:shape id="_x0000_s1049" type="#_x0000_t32" style="position:absolute;left:2404;top:10257;width:0;height:376" o:connectortype="straight">
              <v:stroke endarrow="block"/>
            </v:shape>
            <v:shape id="_x0000_s1051" type="#_x0000_t9" style="position:absolute;left:1177;top:10756;width:2433;height:877">
              <v:textbox style="mso-next-textbox:#_x0000_s1051">
                <w:txbxContent>
                  <w:p w:rsidR="00B75B24" w:rsidRPr="00B75B24" w:rsidRDefault="00B75B24" w:rsidP="00B75B24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Пока </w:t>
                    </w:r>
                    <w:proofErr w:type="spellStart"/>
                    <w:r>
                      <w:rPr>
                        <w:lang w:val="en-US"/>
                      </w:rPr>
                      <w:t>a</w:t>
                    </w:r>
                    <w:proofErr w:type="spellEnd"/>
                    <w:r>
                      <w:rPr>
                        <w:lang w:val="en-US"/>
                      </w:rPr>
                      <w:t>&lt;=b</w:t>
                    </w:r>
                  </w:p>
                </w:txbxContent>
              </v:textbox>
            </v:shape>
            <v:shape id="_x0000_s1052" type="#_x0000_t32" style="position:absolute;left:2404;top:11712;width:0;height:376" o:connectortype="straight">
              <v:stroke endarrow="block"/>
            </v:shape>
            <v:rect id="_x0000_s1053" style="position:absolute;left:1251;top:12196;width:2296;height:526">
              <v:textbox>
                <w:txbxContent>
                  <w:p w:rsidR="00B75B24" w:rsidRPr="00914642" w:rsidRDefault="00B75B24" w:rsidP="00B75B2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 += a</w:t>
                    </w:r>
                  </w:p>
                </w:txbxContent>
              </v:textbox>
            </v:rect>
            <v:rect id="_x0000_s1054" style="position:absolute;left:1251;top:13311;width:2296;height:526">
              <v:textbox>
                <w:txbxContent>
                  <w:p w:rsidR="00B75B24" w:rsidRPr="00914642" w:rsidRDefault="00B75B24" w:rsidP="00B75B2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 += 1</w:t>
                    </w:r>
                  </w:p>
                </w:txbxContent>
              </v:textbox>
            </v:rect>
            <v:shape id="_x0000_s1055" type="#_x0000_t32" style="position:absolute;left:2404;top:12829;width:0;height:376" o:connectortype="straight">
              <v:stroke endarrow="block"/>
            </v:shape>
            <v:shape id="_x0000_s1056" type="#_x0000_t32" style="position:absolute;left:2404;top:13978;width:0;height:376" o:connectortype="straight">
              <v:stroke endarrow="block"/>
            </v:shape>
            <v:shape id="_x0000_s1057" type="#_x0000_t7" style="position:absolute;left:878;top:14513;width:2732;height:1264">
              <v:textbox style="mso-next-textbox:#_x0000_s1057">
                <w:txbxContent>
                  <w:p w:rsidR="00B75B24" w:rsidRPr="00B75B24" w:rsidRDefault="00B75B24" w:rsidP="00B75B24">
                    <w:pPr>
                      <w:jc w:val="center"/>
                    </w:pPr>
                    <w:r>
                      <w:t>Вывод результата</w:t>
                    </w:r>
                  </w:p>
                </w:txbxContent>
              </v:textbox>
            </v:shape>
            <v:shape id="_x0000_s1058" type="#_x0000_t32" style="position:absolute;left:2404;top:14049;width:1741;height:0" o:connectortype="straight"/>
            <v:shape id="_x0000_s1059" type="#_x0000_t32" style="position:absolute;left:4145;top:11207;width:0;height:2842;flip:y" o:connectortype="straight"/>
            <v:shape id="_x0000_s1060" type="#_x0000_t32" style="position:absolute;left:3757;top:11207;width:388;height:0;flip:x" o:connectortype="straight">
              <v:stroke endarrow="block"/>
            </v:shape>
          </v:group>
        </w:pict>
      </w:r>
      <w:r w:rsidR="00914642" w:rsidRPr="00C10819">
        <w:rPr>
          <w:b/>
        </w:rPr>
        <w:t>Постановка задачи</w:t>
      </w:r>
      <w:r w:rsidR="00914642" w:rsidRPr="00116263">
        <w:rPr>
          <w:b/>
        </w:rPr>
        <w:t xml:space="preserve"> </w:t>
      </w:r>
      <w:r w:rsidR="00914642">
        <w:rPr>
          <w:b/>
        </w:rPr>
        <w:t>№1</w:t>
      </w:r>
      <w:r w:rsidR="00914642" w:rsidRPr="00C10819">
        <w:rPr>
          <w:b/>
        </w:rPr>
        <w:t>:</w:t>
      </w:r>
      <w:r w:rsidR="00914642" w:rsidRPr="00C10819">
        <w:rPr>
          <w:b/>
        </w:rPr>
        <w:br/>
      </w:r>
      <w:r w:rsidR="00914642">
        <w:t xml:space="preserve">Даны два целых числа </w:t>
      </w:r>
      <w:r w:rsidR="00914642">
        <w:rPr>
          <w:lang w:val="en-US"/>
        </w:rPr>
        <w:t>A</w:t>
      </w:r>
      <w:r w:rsidR="00914642">
        <w:t xml:space="preserve"> и</w:t>
      </w:r>
      <w:r w:rsidR="00914642" w:rsidRPr="00914642">
        <w:t xml:space="preserve"> </w:t>
      </w:r>
      <w:r w:rsidR="00914642">
        <w:rPr>
          <w:lang w:val="en-US"/>
        </w:rPr>
        <w:t>B</w:t>
      </w:r>
      <w:r w:rsidR="00914642" w:rsidRPr="00914642">
        <w:t xml:space="preserve"> (</w:t>
      </w:r>
      <w:r w:rsidR="00914642">
        <w:rPr>
          <w:lang w:val="en-US"/>
        </w:rPr>
        <w:t>A</w:t>
      </w:r>
      <w:r w:rsidR="00914642" w:rsidRPr="00914642">
        <w:t xml:space="preserve"> &lt; </w:t>
      </w:r>
      <w:r w:rsidR="00914642">
        <w:rPr>
          <w:lang w:val="en-US"/>
        </w:rPr>
        <w:t>B</w:t>
      </w:r>
      <w:r w:rsidR="00914642">
        <w:t xml:space="preserve">). Найти сумму всех целых чисел от </w:t>
      </w:r>
      <w:r w:rsidR="00914642">
        <w:rPr>
          <w:lang w:val="en-US"/>
        </w:rPr>
        <w:t>A</w:t>
      </w:r>
      <w:r w:rsidR="00914642">
        <w:t xml:space="preserve"> до</w:t>
      </w:r>
      <w:r w:rsidR="00914642" w:rsidRPr="00914642">
        <w:t xml:space="preserve"> </w:t>
      </w:r>
      <w:r w:rsidR="00914642">
        <w:rPr>
          <w:lang w:val="en-US"/>
        </w:rPr>
        <w:t>B</w:t>
      </w:r>
      <w:r w:rsidR="00914642">
        <w:t xml:space="preserve"> включительно.</w:t>
      </w:r>
    </w:p>
    <w:p w:rsidR="00B75B24" w:rsidRPr="00914642" w:rsidRDefault="00B75B24" w:rsidP="00914642">
      <w:r>
        <w:t xml:space="preserve">                                                          </w:t>
      </w:r>
      <w:r w:rsidRPr="00E97C66">
        <w:rPr>
          <w:b/>
        </w:rPr>
        <w:t>Тип алгоритма:</w:t>
      </w:r>
      <w:r>
        <w:t xml:space="preserve"> циклический</w:t>
      </w:r>
      <w:r w:rsidR="00E97C66">
        <w:t>.</w:t>
      </w:r>
    </w:p>
    <w:p w:rsidR="00E97C66" w:rsidRDefault="00E97C66">
      <w:r>
        <w:rPr>
          <w:noProof/>
        </w:rPr>
        <w:pict>
          <v:shape id="_x0000_s1102" type="#_x0000_t32" style="position:absolute;margin-left:38.2pt;margin-top:490.55pt;width:.05pt;height:18.2pt;z-index:251699200" o:connectortype="straight">
            <v:stroke endarrow="block"/>
          </v:shape>
        </w:pict>
      </w:r>
      <w:r>
        <w:rPr>
          <w:noProof/>
        </w:rPr>
        <w:pict>
          <v:oval id="_x0000_s1101" style="position:absolute;margin-left:-6.25pt;margin-top:508.25pt;width:78.25pt;height:36.95pt;z-index:251698176">
            <v:textbox>
              <w:txbxContent>
                <w:p w:rsidR="00E97C66" w:rsidRDefault="00E97C66" w:rsidP="00E97C6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 w:rsidR="00B75B2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16.1pt;margin-top:312.75pt;width:168.6pt;height:171.5pt;z-index:251680768;mso-height-percent:200;mso-height-percent:200;mso-width-relative:margin;mso-height-relative:margin">
            <v:textbox style="mso-fit-shape-to-text:t">
              <w:txbxContent>
                <w:p w:rsidR="00B75B24" w:rsidRDefault="00B75B24" w:rsidP="00B75B24">
                  <w:r>
                    <w:t>Результат работы программы</w:t>
                  </w:r>
                  <w:proofErr w:type="gramStart"/>
                  <w:r>
                    <w:br/>
                    <w:t>П</w:t>
                  </w:r>
                  <w:proofErr w:type="gramEnd"/>
                  <w:r>
                    <w:t>ри</w:t>
                  </w:r>
                  <w:r w:rsidRPr="00B75B24">
                    <w:t xml:space="preserve"> </w:t>
                  </w:r>
                  <w:r>
                    <w:t>неправильном вводе:</w:t>
                  </w:r>
                  <w:r>
                    <w:br/>
                    <w:t>Введите два целых числа, при этом число A должно быть меньше числа B</w:t>
                  </w:r>
                </w:p>
                <w:p w:rsidR="00B75B24" w:rsidRDefault="00B75B24" w:rsidP="00B75B24">
                  <w:r>
                    <w:t>Введите целое число A: 2</w:t>
                  </w:r>
                </w:p>
                <w:p w:rsidR="00B75B24" w:rsidRDefault="00B75B24" w:rsidP="00B75B24">
                  <w:r>
                    <w:t xml:space="preserve">Введите целое число B: </w:t>
                  </w:r>
                  <w:proofErr w:type="spellStart"/>
                  <w:r>
                    <w:t>b</w:t>
                  </w:r>
                  <w:proofErr w:type="spellEnd"/>
                </w:p>
                <w:p w:rsidR="00B75B24" w:rsidRDefault="00B75B24" w:rsidP="00B75B24">
                  <w:r>
                    <w:t>Неправильный ввод</w:t>
                  </w:r>
                </w:p>
              </w:txbxContent>
            </v:textbox>
          </v:shape>
        </w:pict>
      </w:r>
      <w:r w:rsidR="00B75B24">
        <w:rPr>
          <w:noProof/>
          <w:lang w:eastAsia="en-US"/>
        </w:rPr>
        <w:pict>
          <v:shape id="_x0000_s1062" type="#_x0000_t202" style="position:absolute;margin-left:144.1pt;margin-top:312.75pt;width:168.6pt;height:171.5pt;z-index:251679744;mso-height-percent:200;mso-height-percent:200;mso-width-relative:margin;mso-height-relative:margin">
            <v:textbox style="mso-fit-shape-to-text:t">
              <w:txbxContent>
                <w:p w:rsidR="00B75B24" w:rsidRDefault="00B75B24" w:rsidP="00B75B24">
                  <w:r>
                    <w:t>Результат работы программы</w:t>
                  </w:r>
                  <w:proofErr w:type="gramStart"/>
                  <w:r>
                    <w:br/>
                    <w:t>П</w:t>
                  </w:r>
                  <w:proofErr w:type="gramEnd"/>
                  <w:r>
                    <w:t>ри вводе чисел:</w:t>
                  </w:r>
                  <w:r>
                    <w:br/>
                    <w:t>Введите два целых числа, при этом число A должно быть меньше числа B</w:t>
                  </w:r>
                </w:p>
                <w:p w:rsidR="00B75B24" w:rsidRDefault="00B75B24" w:rsidP="00B75B24">
                  <w:r>
                    <w:t>Введите целое число A: 4</w:t>
                  </w:r>
                </w:p>
                <w:p w:rsidR="00B75B24" w:rsidRDefault="00B75B24" w:rsidP="00B75B24">
                  <w:r>
                    <w:t>Введите целое число B: 8</w:t>
                  </w:r>
                </w:p>
                <w:p w:rsidR="00B75B24" w:rsidRDefault="00B75B24" w:rsidP="00B75B24">
                  <w:r>
                    <w:t>Сумма всех целых чисел:  30</w:t>
                  </w:r>
                </w:p>
              </w:txbxContent>
            </v:textbox>
          </v:shape>
        </w:pict>
      </w:r>
      <w:r w:rsidR="00B75B24">
        <w:rPr>
          <w:noProof/>
          <w:lang w:eastAsia="en-US"/>
        </w:rPr>
        <w:pict>
          <v:shape id="_x0000_s1061" type="#_x0000_t202" style="position:absolute;margin-left:144.1pt;margin-top:3.3pt;width:340.6pt;height:301.8pt;z-index:251677696;mso-width-relative:margin;mso-height-relative:margin">
            <v:textbox>
              <w:txbxContent>
                <w:p w:rsidR="00B75B24" w:rsidRPr="00B75B24" w:rsidRDefault="00B75B24" w:rsidP="00B75B24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</w:pP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два целых числа, при этом число A должно быть меньше числа B"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A: "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B: "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while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type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proofErr w:type="gram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try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except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ValueError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"Неправильный ввод"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A: "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while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type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) !=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try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except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ValueError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: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"Неправильный ввод"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b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input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"Введите целое число B: "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= </w:t>
                  </w:r>
                  <w:r w:rsidRPr="00B75B24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0</w:t>
                  </w:r>
                  <w:r w:rsidRPr="00B75B24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br/>
                  </w:r>
                  <w:r w:rsidRPr="00B75B24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br/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>while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&lt;= b:</w:t>
                  </w:r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+=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br/>
                    <w:t xml:space="preserve">   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a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 xml:space="preserve"> += </w:t>
                  </w:r>
                  <w:r w:rsidRPr="00B75B24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t>1</w:t>
                  </w:r>
                  <w:r w:rsidRPr="00B75B24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br/>
                  </w:r>
                  <w:r w:rsidRPr="00B75B24">
                    <w:rPr>
                      <w:rFonts w:ascii="Courier New" w:eastAsia="Times New Roman" w:hAnsi="Courier New" w:cs="Courier New"/>
                      <w:color w:val="6897BB"/>
                      <w:sz w:val="20"/>
                      <w:szCs w:val="20"/>
                    </w:rPr>
                    <w:br/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8888C6"/>
                      <w:sz w:val="20"/>
                      <w:szCs w:val="20"/>
                    </w:rPr>
                    <w:t>print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(</w:t>
                  </w:r>
                  <w:r w:rsidRPr="00B75B24">
                    <w:rPr>
                      <w:rFonts w:ascii="Courier New" w:eastAsia="Times New Roman" w:hAnsi="Courier New" w:cs="Courier New"/>
                      <w:color w:val="6A8759"/>
                      <w:sz w:val="20"/>
                      <w:szCs w:val="20"/>
                    </w:rPr>
                    <w:t>"Сумма всех целых чисел: "</w:t>
                  </w:r>
                  <w:r w:rsidRPr="00B75B24">
                    <w:rPr>
                      <w:rFonts w:ascii="Courier New" w:eastAsia="Times New Roman" w:hAnsi="Courier New" w:cs="Courier New"/>
                      <w:color w:val="CC7832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s</w:t>
                  </w:r>
                  <w:proofErr w:type="spellEnd"/>
                  <w:r w:rsidRPr="00B75B24">
                    <w:rPr>
                      <w:rFonts w:ascii="Courier New" w:eastAsia="Times New Roman" w:hAnsi="Courier New" w:cs="Courier New"/>
                      <w:color w:val="A9B7C6"/>
                      <w:sz w:val="20"/>
                      <w:szCs w:val="20"/>
                    </w:rPr>
                    <w:t>)</w:t>
                  </w:r>
                </w:p>
                <w:p w:rsidR="00B75B24" w:rsidRDefault="00B75B24"/>
              </w:txbxContent>
            </v:textbox>
          </v:shape>
        </w:pict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  <w:r w:rsidR="00B75B24">
        <w:br/>
      </w:r>
    </w:p>
    <w:p w:rsidR="00E97C66" w:rsidRDefault="00E97C66">
      <w:r w:rsidRPr="00C10819">
        <w:rPr>
          <w:b/>
        </w:rPr>
        <w:lastRenderedPageBreak/>
        <w:t>Постановка задачи</w:t>
      </w:r>
      <w:r w:rsidRPr="00116263">
        <w:rPr>
          <w:b/>
        </w:rPr>
        <w:t xml:space="preserve"> </w:t>
      </w:r>
      <w:r>
        <w:rPr>
          <w:b/>
        </w:rPr>
        <w:t>№2</w:t>
      </w:r>
      <w:r w:rsidRPr="00C10819">
        <w:rPr>
          <w:b/>
        </w:rPr>
        <w:t>:</w:t>
      </w:r>
      <w:r w:rsidRPr="00C10819">
        <w:rPr>
          <w:b/>
        </w:rPr>
        <w:br/>
      </w:r>
      <w:r>
        <w:t xml:space="preserve">Дано целое число </w:t>
      </w:r>
      <w:r>
        <w:rPr>
          <w:lang w:val="en-US"/>
        </w:rPr>
        <w:t>N</w:t>
      </w:r>
      <w:r>
        <w:t xml:space="preserve"> (</w:t>
      </w:r>
      <w:r w:rsidRPr="00E97C66">
        <w:t>&gt;0)</w:t>
      </w:r>
      <w:r>
        <w:t>. Используя операции деления нацело и взятия остатка от деления, вывести все его цифры, начиная с самой правой (разряда единиц).</w:t>
      </w:r>
    </w:p>
    <w:p w:rsidR="00E97C66" w:rsidRDefault="00E97C66">
      <w:r w:rsidRPr="00E97C66">
        <w:rPr>
          <w:b/>
        </w:rPr>
        <w:t>Тип алгоритма:</w:t>
      </w:r>
      <w:r>
        <w:t xml:space="preserve"> циклический.</w:t>
      </w:r>
    </w:p>
    <w:p w:rsidR="00E97C66" w:rsidRDefault="00E97C66">
      <w:r>
        <w:rPr>
          <w:noProof/>
          <w:lang w:eastAsia="en-US"/>
        </w:rPr>
        <w:pict>
          <v:shape id="_x0000_s1103" type="#_x0000_t202" style="position:absolute;margin-left:155.35pt;margin-top:4.9pt;width:324.35pt;height:150.8pt;z-index:251701248;mso-width-relative:margin;mso-height-relative:margin">
            <v:textbox>
              <w:txbxContent>
                <w:p w:rsidR="00E97C66" w:rsidRDefault="00E97C66" w:rsidP="00E97C66">
                  <w:pPr>
                    <w:pStyle w:val="HTML"/>
                    <w:shd w:val="clear" w:color="auto" w:fill="2B2B2B"/>
                    <w:rPr>
                      <w:color w:val="A9B7C6"/>
                    </w:rPr>
                  </w:pP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color w:val="8888C6"/>
                    </w:rPr>
                    <w:t>input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r>
                    <w:rPr>
                      <w:color w:val="6A8759"/>
                    </w:rPr>
                    <w:t>"Введите число: "</w:t>
                  </w:r>
                  <w:r>
                    <w:rPr>
                      <w:color w:val="A9B7C6"/>
                    </w:rPr>
                    <w:t>)</w:t>
                  </w:r>
                  <w:r>
                    <w:rPr>
                      <w:color w:val="A9B7C6"/>
                    </w:rPr>
                    <w:br/>
                  </w:r>
                  <w:r>
                    <w:rPr>
                      <w:color w:val="A9B7C6"/>
                    </w:rPr>
                    <w:br/>
                  </w:r>
                  <w:proofErr w:type="spellStart"/>
                  <w:r>
                    <w:rPr>
                      <w:color w:val="CC7832"/>
                    </w:rPr>
                    <w:t>while</w:t>
                  </w:r>
                  <w:proofErr w:type="spellEnd"/>
                  <w:r>
                    <w:rPr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color w:val="8888C6"/>
                    </w:rPr>
                    <w:t>type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>)</w:t>
                  </w:r>
                  <w:proofErr w:type="gramStart"/>
                  <w:r>
                    <w:rPr>
                      <w:color w:val="A9B7C6"/>
                    </w:rPr>
                    <w:t xml:space="preserve"> !</w:t>
                  </w:r>
                  <w:proofErr w:type="gramEnd"/>
                  <w:r>
                    <w:rPr>
                      <w:color w:val="A9B7C6"/>
                    </w:rPr>
                    <w:t xml:space="preserve">= </w:t>
                  </w:r>
                  <w:proofErr w:type="spellStart"/>
                  <w:r>
                    <w:rPr>
                      <w:color w:val="8888C6"/>
                    </w:rPr>
                    <w:t>int</w:t>
                  </w:r>
                  <w:proofErr w:type="spellEnd"/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CC7832"/>
                    </w:rPr>
                    <w:t>try</w:t>
                  </w:r>
                  <w:proofErr w:type="spellEnd"/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color w:val="8888C6"/>
                    </w:rPr>
                    <w:t>int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>)</w:t>
                  </w:r>
                  <w:r>
                    <w:rPr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CC7832"/>
                    </w:rPr>
                    <w:t>except</w:t>
                  </w:r>
                  <w:proofErr w:type="spellEnd"/>
                  <w:r>
                    <w:rPr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color w:val="8888C6"/>
                    </w:rPr>
                    <w:t>ValueError</w:t>
                  </w:r>
                  <w:proofErr w:type="spellEnd"/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color w:val="8888C6"/>
                    </w:rPr>
                    <w:t>print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r>
                    <w:rPr>
                      <w:color w:val="6A8759"/>
                    </w:rPr>
                    <w:t>"Неправильный ввод"</w:t>
                  </w:r>
                  <w:r>
                    <w:rPr>
                      <w:color w:val="A9B7C6"/>
                    </w:rPr>
                    <w:t>)</w:t>
                  </w:r>
                  <w:r>
                    <w:rPr>
                      <w:color w:val="A9B7C6"/>
                    </w:rPr>
                    <w:br/>
                    <w:t xml:space="preserve">        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color w:val="8888C6"/>
                    </w:rPr>
                    <w:t>input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r>
                    <w:rPr>
                      <w:color w:val="6A8759"/>
                    </w:rPr>
                    <w:t>"Введите число: "</w:t>
                  </w:r>
                  <w:r>
                    <w:rPr>
                      <w:color w:val="A9B7C6"/>
                    </w:rPr>
                    <w:t>)</w:t>
                  </w:r>
                  <w:r>
                    <w:rPr>
                      <w:color w:val="A9B7C6"/>
                    </w:rPr>
                    <w:br/>
                  </w:r>
                  <w:r>
                    <w:rPr>
                      <w:color w:val="A9B7C6"/>
                    </w:rPr>
                    <w:br/>
                  </w:r>
                  <w:proofErr w:type="spellStart"/>
                  <w:r>
                    <w:rPr>
                      <w:color w:val="CC7832"/>
                    </w:rPr>
                    <w:t>while</w:t>
                  </w:r>
                  <w:proofErr w:type="spellEnd"/>
                  <w:r>
                    <w:rPr>
                      <w:color w:val="CC7832"/>
                    </w:rPr>
                    <w:t xml:space="preserve"> 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>&gt;</w:t>
                  </w:r>
                  <w:r>
                    <w:rPr>
                      <w:color w:val="6897BB"/>
                    </w:rPr>
                    <w:t>0</w:t>
                  </w:r>
                  <w:r>
                    <w:rPr>
                      <w:color w:val="A9B7C6"/>
                    </w:rPr>
                    <w:t>:</w:t>
                  </w:r>
                  <w:r>
                    <w:rPr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8888C6"/>
                    </w:rPr>
                    <w:t>print</w:t>
                  </w:r>
                  <w:proofErr w:type="spellEnd"/>
                  <w:r>
                    <w:rPr>
                      <w:color w:val="A9B7C6"/>
                    </w:rPr>
                    <w:t>(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 xml:space="preserve"> % </w:t>
                  </w:r>
                  <w:r>
                    <w:rPr>
                      <w:color w:val="6897BB"/>
                    </w:rPr>
                    <w:t>10</w:t>
                  </w:r>
                  <w:r>
                    <w:rPr>
                      <w:color w:val="A9B7C6"/>
                    </w:rPr>
                    <w:t>)</w:t>
                  </w:r>
                  <w:r>
                    <w:rPr>
                      <w:color w:val="A9B7C6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 xml:space="preserve"> = </w:t>
                  </w:r>
                  <w:proofErr w:type="spellStart"/>
                  <w:r>
                    <w:rPr>
                      <w:color w:val="A9B7C6"/>
                    </w:rPr>
                    <w:t>n</w:t>
                  </w:r>
                  <w:proofErr w:type="spellEnd"/>
                  <w:r>
                    <w:rPr>
                      <w:color w:val="A9B7C6"/>
                    </w:rPr>
                    <w:t xml:space="preserve"> // </w:t>
                  </w:r>
                  <w:r>
                    <w:rPr>
                      <w:color w:val="6897BB"/>
                    </w:rPr>
                    <w:t>10</w:t>
                  </w:r>
                </w:p>
                <w:p w:rsidR="00E97C66" w:rsidRDefault="00E97C66"/>
              </w:txbxContent>
            </v:textbox>
          </v:shape>
        </w:pict>
      </w:r>
      <w:r>
        <w:rPr>
          <w:noProof/>
        </w:rPr>
        <w:pict>
          <v:oval id="_x0000_s1085" style="position:absolute;margin-left:-10.55pt;margin-top:4.9pt;width:78.25pt;height:36.95pt;z-index:251681792">
            <v:textbox>
              <w:txbxContent>
                <w:p w:rsidR="00E97C66" w:rsidRDefault="00E97C66" w:rsidP="00E97C6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B75B24" w:rsidRDefault="00E97C66">
      <w:r>
        <w:rPr>
          <w:noProof/>
        </w:rPr>
        <w:pict>
          <v:shape id="_x0000_s1086" type="#_x0000_t32" style="position:absolute;margin-left:30.2pt;margin-top:20.15pt;width:.05pt;height:18.2pt;z-index:251682816" o:connectortype="straight">
            <v:stroke endarrow="block"/>
          </v:shape>
        </w:pict>
      </w:r>
      <w:r w:rsidR="00B75B24">
        <w:br/>
      </w:r>
    </w:p>
    <w:p w:rsidR="00263726" w:rsidRDefault="00E97C66">
      <w:r>
        <w:rPr>
          <w:noProof/>
          <w:lang w:eastAsia="en-US"/>
        </w:rPr>
        <w:pict>
          <v:shape id="_x0000_s1107" type="#_x0000_t202" style="position:absolute;margin-left:155.35pt;margin-top:269.75pt;width:324.35pt;height:141.5pt;z-index:251705344;mso-height-percent:200;mso-height-percent:200;mso-width-relative:margin;mso-height-relative:margin">
            <v:textbox style="mso-fit-shape-to-text:t">
              <w:txbxContent>
                <w:p w:rsidR="00E97C66" w:rsidRPr="00E97C66" w:rsidRDefault="00E97C66">
                  <w:r w:rsidRPr="00E97C66">
                    <w:rPr>
                      <w:b/>
                    </w:rPr>
                    <w:t>Вывод: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я закрепил усвоенные знания, понятия, алгоритмы, основные принципы составления программ, приобрел навыки составления программ циклической структуры в </w:t>
                  </w:r>
                  <w:r>
                    <w:rPr>
                      <w:lang w:val="en-US"/>
                    </w:rPr>
                    <w:t>IDE</w:t>
                  </w:r>
                  <w:r w:rsidRPr="004E2E05"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PyCharm</w:t>
                  </w:r>
                  <w:proofErr w:type="spellEnd"/>
                  <w:r w:rsidRPr="004E2E05">
                    <w:t xml:space="preserve"> </w:t>
                  </w:r>
                  <w:r>
                    <w:rPr>
                      <w:lang w:val="en-US"/>
                    </w:rPr>
                    <w:t>Community</w:t>
                  </w:r>
                  <w:r>
                    <w:t xml:space="preserve">, первичные навыки работы с сервисом </w:t>
                  </w:r>
                  <w:proofErr w:type="spellStart"/>
                  <w:r>
                    <w:rPr>
                      <w:lang w:val="en-US"/>
                    </w:rPr>
                    <w:t>GitHub</w:t>
                  </w:r>
                  <w:proofErr w:type="spellEnd"/>
                  <w:r w:rsidRPr="00914642">
                    <w:t>.</w:t>
                  </w:r>
                  <w:r>
                    <w:br/>
                  </w:r>
                  <w:r>
                    <w:t xml:space="preserve">Были использованы конструкции </w:t>
                  </w:r>
                  <w:r>
                    <w:rPr>
                      <w:lang w:val="en-US"/>
                    </w:rPr>
                    <w:t>while, try, except.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22.55pt;margin-top:98.7pt;width:157.15pt;height:161.4pt;z-index:251703296;mso-width-relative:margin;mso-height-relative:margin">
            <v:textbox>
              <w:txbxContent>
                <w:p w:rsidR="00E97C66" w:rsidRDefault="00E97C66" w:rsidP="00E97C66">
                  <w:r>
                    <w:t>Результат работы программы</w:t>
                  </w:r>
                  <w:proofErr w:type="gramStart"/>
                  <w:r>
                    <w:br/>
                    <w:t>П</w:t>
                  </w:r>
                  <w:proofErr w:type="gramEnd"/>
                  <w:r>
                    <w:t>ри неправильном вводе:</w:t>
                  </w:r>
                  <w:r>
                    <w:br/>
                    <w:t xml:space="preserve">Введите число: </w:t>
                  </w:r>
                  <w:proofErr w:type="spellStart"/>
                  <w:r>
                    <w:t>fifty</w:t>
                  </w:r>
                  <w:proofErr w:type="spellEnd"/>
                </w:p>
                <w:p w:rsidR="00E97C66" w:rsidRDefault="00E97C66" w:rsidP="00E97C66">
                  <w:r>
                    <w:t>Неправильный ввод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55.35pt;margin-top:98.25pt;width:157.15pt;height:161.4pt;z-index:251702272;mso-width-relative:margin;mso-height-relative:margin">
            <v:textbox>
              <w:txbxContent>
                <w:p w:rsidR="00E97C66" w:rsidRDefault="00E97C66" w:rsidP="00E97C66">
                  <w:r>
                    <w:t>Результат работы программы</w:t>
                  </w:r>
                  <w:proofErr w:type="gramStart"/>
                  <w:r>
                    <w:br/>
                    <w:t>П</w:t>
                  </w:r>
                  <w:proofErr w:type="gramEnd"/>
                  <w:r>
                    <w:t>ри вводе числа:</w:t>
                  </w:r>
                  <w:r>
                    <w:br/>
                    <w:t>Введите число: 4369</w:t>
                  </w:r>
                </w:p>
                <w:p w:rsidR="00E97C66" w:rsidRDefault="00E97C66" w:rsidP="00E97C66">
                  <w:r>
                    <w:t>9</w:t>
                  </w:r>
                </w:p>
                <w:p w:rsidR="00E97C66" w:rsidRDefault="00E97C66" w:rsidP="00E97C66">
                  <w:r>
                    <w:t>6</w:t>
                  </w:r>
                </w:p>
                <w:p w:rsidR="00E97C66" w:rsidRDefault="00E97C66" w:rsidP="00E97C66">
                  <w:r>
                    <w:t>3</w:t>
                  </w:r>
                </w:p>
                <w:p w:rsidR="00E97C66" w:rsidRDefault="00E97C66" w:rsidP="00E97C66">
                  <w:r>
                    <w:t>4</w:t>
                  </w:r>
                </w:p>
                <w:p w:rsidR="00E97C66" w:rsidRDefault="00E97C66" w:rsidP="00E97C66"/>
              </w:txbxContent>
            </v:textbox>
          </v:shape>
        </w:pict>
      </w:r>
      <w:r>
        <w:rPr>
          <w:noProof/>
        </w:rPr>
        <w:pict>
          <v:shape id="_x0000_s1100" type="#_x0000_t32" style="position:absolute;margin-left:92.15pt;margin-top:205.9pt;width:30.65pt;height:0;flip:x;z-index:251697152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122.8pt;margin-top:205.9pt;width:0;height:242.3pt;flip:y;z-index:251696128" o:connectortype="straight"/>
        </w:pict>
      </w:r>
      <w:r>
        <w:rPr>
          <w:noProof/>
        </w:rPr>
        <w:pict>
          <v:shape id="_x0000_s1098" type="#_x0000_t32" style="position:absolute;margin-left:30.15pt;margin-top:448.2pt;width:92.65pt;height:0;z-index:251695104" o:connectortype="straight"/>
        </w:pict>
      </w:r>
      <w:r>
        <w:rPr>
          <w:noProof/>
        </w:rPr>
        <w:pict>
          <v:oval id="_x0000_s1097" style="position:absolute;margin-left:-10.55pt;margin-top:468.25pt;width:78.25pt;height:36.95pt;z-index:251694080">
            <v:textbox>
              <w:txbxContent>
                <w:p w:rsidR="00E97C66" w:rsidRDefault="00E97C66" w:rsidP="00E97C66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6" type="#_x0000_t32" style="position:absolute;margin-left:30.45pt;margin-top:441.5pt;width:.05pt;height:18.2pt;z-index:251693056" o:connectortype="straight">
            <v:stroke endarrow="block"/>
          </v:shape>
        </w:pict>
      </w:r>
      <w:r>
        <w:rPr>
          <w:noProof/>
        </w:rPr>
        <w:pict>
          <v:rect id="_x0000_s1095" style="position:absolute;margin-left:-39.35pt;margin-top:395.6pt;width:135.85pt;height:39.45pt;z-index:251692032">
            <v:textbox>
              <w:txbxContent>
                <w:p w:rsidR="00E97C66" w:rsidRPr="00E97C66" w:rsidRDefault="00E97C66" w:rsidP="00E97C66">
                  <w:pPr>
                    <w:jc w:val="center"/>
                  </w:pPr>
                  <w:r>
                    <w:t xml:space="preserve">Целочисленное деление </w:t>
                  </w:r>
                  <w:r>
                    <w:rPr>
                      <w:lang w:val="en-US"/>
                    </w:rPr>
                    <w:t xml:space="preserve">N </w:t>
                  </w:r>
                  <w:r>
                    <w:t>на 10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4" type="#_x0000_t32" style="position:absolute;margin-left:30.15pt;margin-top:368.75pt;width:.05pt;height:18.2pt;z-index:251691008" o:connectortype="straight">
            <v:stroke endarrow="block"/>
          </v:shape>
        </w:pict>
      </w:r>
      <w:r>
        <w:rPr>
          <w:noProof/>
        </w:rPr>
        <w:pict>
          <v:shape id="_x0000_s1093" type="#_x0000_t7" style="position:absolute;margin-left:-42.9pt;margin-top:269.75pt;width:131.3pt;height:91.45pt;z-index:251689984">
            <v:textbox>
              <w:txbxContent>
                <w:p w:rsidR="00E97C66" w:rsidRDefault="00E97C66" w:rsidP="00E97C66">
                  <w:pPr>
                    <w:jc w:val="center"/>
                  </w:pPr>
                  <w:r>
                    <w:t>Вывод остатка от деления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30.4pt;margin-top:241.9pt;width:.05pt;height:18.2pt;z-index:251688960" o:connectortype="straight">
            <v:stroke endarrow="block"/>
          </v:shape>
        </w:pict>
      </w:r>
      <w:r>
        <w:rPr>
          <w:noProof/>
        </w:rPr>
        <w:pict>
          <v:shape id="_x0000_s1091" type="#_x0000_t9" style="position:absolute;margin-left:-24.3pt;margin-top:175.85pt;width:108.95pt;height:58.2pt;z-index:251687936">
            <v:textbox>
              <w:txbxContent>
                <w:p w:rsidR="00E97C66" w:rsidRPr="00E97C66" w:rsidRDefault="00E97C66" w:rsidP="00E97C66">
                  <w:pPr>
                    <w:jc w:val="center"/>
                    <w:rPr>
                      <w:lang w:val="en-US"/>
                    </w:rPr>
                  </w:pPr>
                  <w:r>
                    <w:t xml:space="preserve">Пока </w:t>
                  </w:r>
                  <w:r>
                    <w:rPr>
                      <w:lang w:val="en-US"/>
                    </w:rPr>
                    <w:t>N&gt;0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32" style="position:absolute;margin-left:30.3pt;margin-top:148.5pt;width:.05pt;height:18.2pt;z-index:251686912" o:connectortype="straight">
            <v:stroke endarrow="block"/>
          </v:shape>
        </w:pict>
      </w:r>
      <w:r>
        <w:rPr>
          <w:noProof/>
        </w:rPr>
        <w:pict>
          <v:shape id="_x0000_s1089" type="#_x0000_t9" style="position:absolute;margin-left:-33.65pt;margin-top:78.8pt;width:122.05pt;height:63.9pt;z-index:251685888">
            <v:textbox>
              <w:txbxContent>
                <w:p w:rsidR="00E97C66" w:rsidRDefault="00E97C66" w:rsidP="00E97C66">
                  <w:pPr>
                    <w:jc w:val="center"/>
                  </w:pPr>
                  <w:r>
                    <w:t>Обработка исключений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32" style="position:absolute;margin-left:30.25pt;margin-top:55.75pt;width:.05pt;height:18.2pt;z-index:251684864" o:connectortype="straight">
            <v:stroke endarrow="block"/>
          </v:shape>
        </w:pict>
      </w:r>
      <w:r>
        <w:rPr>
          <w:noProof/>
        </w:rPr>
        <w:pict>
          <v:shape id="_x0000_s1087" type="#_x0000_t7" style="position:absolute;margin-left:-33.65pt;margin-top:4.3pt;width:118.3pt;height:46.35pt;z-index:251683840">
            <v:textbox>
              <w:txbxContent>
                <w:p w:rsidR="00E97C66" w:rsidRDefault="00E97C66" w:rsidP="00E97C66">
                  <w:pPr>
                    <w:jc w:val="center"/>
                  </w:pPr>
                  <w:r>
                    <w:t>Ввод числа</w:t>
                  </w:r>
                </w:p>
              </w:txbxContent>
            </v:textbox>
          </v:shape>
        </w:pict>
      </w:r>
    </w:p>
    <w:sectPr w:rsidR="00263726" w:rsidSect="00230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14642"/>
    <w:rsid w:val="00230DB6"/>
    <w:rsid w:val="00263726"/>
    <w:rsid w:val="00663EC4"/>
    <w:rsid w:val="00914642"/>
    <w:rsid w:val="00B75B24"/>
    <w:rsid w:val="00E9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6"/>
        <o:r id="V:Rule6" type="connector" idref="#_x0000_s1047"/>
        <o:r id="V:Rule7" type="connector" idref="#_x0000_s1049"/>
        <o:r id="V:Rule8" type="connector" idref="#_x0000_s1043"/>
        <o:r id="V:Rule9" type="connector" idref="#_x0000_s1052"/>
        <o:r id="V:Rule10" type="connector" idref="#_x0000_s1055"/>
        <o:r id="V:Rule11" type="connector" idref="#_x0000_s1056"/>
        <o:r id="V:Rule13" type="connector" idref="#_x0000_s1058"/>
        <o:r id="V:Rule15" type="connector" idref="#_x0000_s1059"/>
        <o:r id="V:Rule17" type="connector" idref="#_x0000_s1060"/>
        <o:r id="V:Rule29" type="connector" idref="#_x0000_s1086"/>
        <o:r id="V:Rule30" type="connector" idref="#_x0000_s1088"/>
        <o:r id="V:Rule31" type="connector" idref="#_x0000_s1090"/>
        <o:r id="V:Rule32" type="connector" idref="#_x0000_s1092"/>
        <o:r id="V:Rule33" type="connector" idref="#_x0000_s1094"/>
        <o:r id="V:Rule34" type="connector" idref="#_x0000_s1096"/>
        <o:r id="V:Rule36" type="connector" idref="#_x0000_s1098"/>
        <o:r id="V:Rule38" type="connector" idref="#_x0000_s1099"/>
        <o:r id="V:Rule40" type="connector" idref="#_x0000_s1100"/>
        <o:r id="V:Rule41" type="connector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D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B2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75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2021-10-25T14:51:00Z</dcterms:created>
  <dcterms:modified xsi:type="dcterms:W3CDTF">2021-11-08T12:38:00Z</dcterms:modified>
</cp:coreProperties>
</file>