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sz w:val="32"/>
          <w:szCs w:val="32"/>
        </w:rPr>
      </w:pPr>
      <w:r>
        <w:rPr>
          <w:sz w:val="32"/>
          <w:szCs w:val="32"/>
        </w:rPr>
        <w:t>Educación Media Tecnológica (E.M.T)</w:t>
      </w:r>
    </w:p>
    <w:p>
      <w:pPr>
        <w:spacing w:line="360" w:lineRule="auto"/>
        <w:jc w:val="center"/>
        <w:rPr>
          <w:sz w:val="32"/>
          <w:szCs w:val="32"/>
        </w:rPr>
      </w:pPr>
    </w:p>
    <w:p>
      <w:pPr>
        <w:spacing w:line="360" w:lineRule="auto"/>
        <w:jc w:val="center"/>
        <w:rPr>
          <w:sz w:val="32"/>
          <w:szCs w:val="32"/>
        </w:rPr>
      </w:pPr>
      <w:r>
        <w:rPr>
          <w:sz w:val="32"/>
          <w:szCs w:val="32"/>
        </w:rPr>
        <w:t>PLAN 2004</w:t>
      </w:r>
    </w:p>
    <w:p>
      <w:pPr>
        <w:spacing w:line="360" w:lineRule="auto"/>
        <w:jc w:val="center"/>
        <w:rPr>
          <w:b/>
          <w:bCs/>
          <w:sz w:val="32"/>
          <w:szCs w:val="32"/>
        </w:rPr>
      </w:pPr>
      <w:r>
        <w:rPr>
          <w:b/>
          <w:bCs/>
          <w:sz w:val="32"/>
          <w:szCs w:val="32"/>
        </w:rPr>
        <w:t>Informatica</w:t>
      </w:r>
      <w:r>
        <w:rPr>
          <w:b w:val="0"/>
          <w:bCs w:val="0"/>
          <w:sz w:val="32"/>
          <w:szCs w:val="32"/>
        </w:rPr>
        <w:t>- Énfasis Desarrollo Web (3IF)</w:t>
      </w:r>
    </w:p>
    <w:p>
      <w:pPr>
        <w:spacing w:line="360" w:lineRule="auto"/>
        <w:jc w:val="center"/>
        <w:rPr>
          <w:b w:val="0"/>
          <w:bCs w:val="0"/>
        </w:rPr>
      </w:pPr>
    </w:p>
    <w:p>
      <w:pPr>
        <w:spacing w:line="360" w:lineRule="auto"/>
        <w:jc w:val="center"/>
        <w:rPr>
          <w:b/>
          <w:bCs/>
          <w:sz w:val="32"/>
          <w:szCs w:val="32"/>
        </w:rPr>
      </w:pPr>
      <w:r>
        <w:rPr>
          <w:b w:val="0"/>
          <w:bCs w:val="0"/>
          <w:sz w:val="32"/>
          <w:szCs w:val="32"/>
        </w:rPr>
        <w:t>PROYECTO DE EGRESO- AÑO 2022</w:t>
      </w:r>
    </w:p>
    <w:p>
      <w:pPr>
        <w:spacing w:line="360" w:lineRule="auto"/>
        <w:jc w:val="center"/>
        <w:rPr>
          <w:b w:val="0"/>
          <w:bCs w:val="0"/>
        </w:rPr>
      </w:pPr>
    </w:p>
    <w:p>
      <w:pPr>
        <w:spacing w:line="360" w:lineRule="auto"/>
        <w:jc w:val="center"/>
        <w:rPr>
          <w:b/>
          <w:bCs/>
          <w:sz w:val="32"/>
          <w:szCs w:val="32"/>
        </w:rPr>
      </w:pPr>
      <w:r>
        <w:rPr>
          <w:b w:val="0"/>
          <w:bCs w:val="0"/>
          <w:sz w:val="32"/>
          <w:szCs w:val="32"/>
        </w:rPr>
        <w:t>ASIGNATURA: FORMACIÓN EMPRESARIAL</w:t>
      </w:r>
    </w:p>
    <w:p>
      <w:pPr>
        <w:spacing w:line="360" w:lineRule="auto"/>
        <w:jc w:val="center"/>
        <w:rPr>
          <w:b/>
          <w:bCs/>
          <w:sz w:val="32"/>
          <w:szCs w:val="32"/>
        </w:rPr>
      </w:pPr>
      <w:r>
        <w:rPr>
          <w:b w:val="0"/>
          <w:bCs w:val="0"/>
          <w:sz w:val="32"/>
          <w:szCs w:val="32"/>
        </w:rPr>
        <w:t>I.T.S- “Arias Balparda” Instituto Tecnológico Superior</w:t>
      </w:r>
    </w:p>
    <w:p>
      <w:pPr>
        <w:spacing w:line="360" w:lineRule="auto"/>
        <w:jc w:val="center"/>
        <w:rPr>
          <w:b w:val="0"/>
          <w:bCs w:val="0"/>
        </w:rPr>
      </w:pPr>
    </w:p>
    <w:p>
      <w:pPr>
        <w:spacing w:line="360" w:lineRule="auto"/>
        <w:jc w:val="left"/>
        <w:rPr>
          <w:b/>
          <w:bCs/>
          <w:sz w:val="24"/>
          <w:szCs w:val="24"/>
        </w:rPr>
      </w:pPr>
      <w:r>
        <w:rPr>
          <w:b w:val="0"/>
          <w:bCs w:val="0"/>
          <w:sz w:val="24"/>
          <w:szCs w:val="24"/>
        </w:rPr>
        <w:t>Grupo: Nicolas Alvarez, Ignacio Armand-ugón, German Estefan, Fabricio Rivero.</w:t>
      </w:r>
    </w:p>
    <w:p>
      <w:pPr>
        <w:spacing w:line="360" w:lineRule="auto"/>
        <w:jc w:val="left"/>
        <w:rPr>
          <w:b/>
          <w:bCs/>
          <w:sz w:val="24"/>
          <w:szCs w:val="24"/>
        </w:rPr>
      </w:pPr>
      <w:r>
        <w:rPr>
          <w:b w:val="0"/>
          <w:bCs w:val="0"/>
          <w:sz w:val="24"/>
          <w:szCs w:val="24"/>
        </w:rPr>
        <w:t>Docente: Beatriz Rodriguez</w:t>
      </w:r>
    </w:p>
    <w:p>
      <w:pPr>
        <w:spacing w:line="360" w:lineRule="auto"/>
      </w:pPr>
    </w:p>
    <w:p>
      <w:pPr>
        <w:spacing w:line="240" w:lineRule="auto"/>
        <w:rPr>
          <w:sz w:val="24"/>
          <w:szCs w:val="24"/>
        </w:rPr>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r>
        <w:drawing>
          <wp:anchor distT="0" distB="0" distL="114300" distR="114300" simplePos="0" relativeHeight="251659264" behindDoc="0" locked="0" layoutInCell="0" allowOverlap="1">
            <wp:simplePos x="0" y="0"/>
            <wp:positionH relativeFrom="column">
              <wp:posOffset>0</wp:posOffset>
            </wp:positionH>
            <wp:positionV relativeFrom="paragraph">
              <wp:posOffset>635</wp:posOffset>
            </wp:positionV>
            <wp:extent cx="5271770" cy="319405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5"/>
                    <a:stretch>
                      <a:fillRect/>
                    </a:stretch>
                  </pic:blipFill>
                  <pic:spPr>
                    <a:xfrm>
                      <a:off x="0" y="0"/>
                      <a:ext cx="5271770" cy="3194050"/>
                    </a:xfrm>
                    <a:prstGeom prst="rect">
                      <a:avLst/>
                    </a:prstGeom>
                  </pic:spPr>
                </pic:pic>
              </a:graphicData>
            </a:graphic>
          </wp:anchor>
        </w:drawing>
      </w:r>
    </w:p>
    <w:p>
      <w:pPr>
        <w:spacing w:line="240" w:lineRule="auto"/>
      </w:pPr>
    </w:p>
    <w:p>
      <w:pPr>
        <w:spacing w:line="240" w:lineRule="auto"/>
      </w:pPr>
    </w:p>
    <w:p>
      <w:pPr>
        <w:spacing w:line="240" w:lineRule="auto"/>
      </w:pPr>
    </w:p>
    <w:p>
      <w:pPr>
        <w:spacing w:line="240" w:lineRule="auto"/>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lang w:val="es-UY"/>
        </w:rPr>
      </w:pPr>
    </w:p>
    <w:p>
      <w:pPr>
        <w:keepNext w:val="0"/>
        <w:keepLines w:val="0"/>
        <w:widowControl/>
        <w:spacing w:line="480" w:lineRule="auto"/>
        <w:jc w:val="both"/>
        <w:rPr>
          <w:rFonts w:ascii="Arial" w:hAnsi="Arial" w:eastAsia="DejaVuSerif-Bold" w:cs="Arial"/>
          <w:b/>
          <w:bCs/>
          <w:color w:val="000000"/>
          <w:kern w:val="0"/>
          <w:sz w:val="24"/>
          <w:szCs w:val="24"/>
          <w:lang w:val="en-US" w:eastAsia="zh-CN" w:bidi="ar"/>
        </w:rPr>
      </w:pPr>
    </w:p>
    <w:p>
      <w:pPr>
        <w:keepNext w:val="0"/>
        <w:keepLines w:val="0"/>
        <w:widowControl/>
        <w:jc w:val="center"/>
        <w:rPr>
          <w:rFonts w:ascii="Arial" w:hAnsi="Arial" w:cs="Arial"/>
          <w:sz w:val="24"/>
          <w:szCs w:val="24"/>
        </w:rPr>
      </w:pPr>
      <w:r>
        <w:rPr>
          <w:rFonts w:ascii="Arial" w:hAnsi="Arial" w:eastAsia="DejaVuSerif-Bold" w:cs="Arial"/>
          <w:b/>
          <w:bCs/>
          <w:color w:val="000000"/>
          <w:kern w:val="0"/>
          <w:sz w:val="24"/>
          <w:szCs w:val="24"/>
          <w:lang w:val="en-US" w:eastAsia="zh-CN" w:bidi="ar"/>
        </w:rPr>
        <w:t>Instituto Tecnológico Superior Arias Balparda</w:t>
      </w:r>
    </w:p>
    <w:p>
      <w:pPr>
        <w:widowControl/>
        <w:jc w:val="center"/>
        <w:rPr>
          <w:rFonts w:ascii="Arial" w:hAnsi="Arial" w:cs="Arial"/>
          <w:sz w:val="24"/>
          <w:szCs w:val="24"/>
        </w:rPr>
      </w:pPr>
    </w:p>
    <w:p>
      <w:pPr>
        <w:keepNext w:val="0"/>
        <w:keepLines w:val="0"/>
        <w:widowControl/>
        <w:jc w:val="left"/>
        <w:rPr>
          <w:sz w:val="24"/>
          <w:szCs w:val="24"/>
        </w:rPr>
      </w:pPr>
    </w:p>
    <w:p>
      <w:pPr>
        <w:keepNext w:val="0"/>
        <w:keepLines w:val="0"/>
        <w:widowControl/>
        <w:jc w:val="center"/>
        <w:rPr>
          <w:sz w:val="24"/>
          <w:szCs w:val="24"/>
        </w:rPr>
      </w:pPr>
      <w:r>
        <w:rPr>
          <w:rFonts w:hint="default" w:ascii="Arial" w:hAnsi="Arial" w:eastAsia="SimSun" w:cs="Arial"/>
          <w:b/>
          <w:bCs/>
          <w:sz w:val="24"/>
          <w:szCs w:val="24"/>
        </w:rPr>
        <w:t>FUNDAMENTACIÓN O INTRODUC</w:t>
      </w:r>
      <w:r>
        <w:rPr>
          <w:rFonts w:hint="default" w:ascii="Arial" w:hAnsi="Arial" w:eastAsia="SimSun" w:cs="Arial"/>
          <w:b/>
          <w:bCs/>
          <w:sz w:val="24"/>
          <w:szCs w:val="24"/>
          <w:lang w:val="es-ES"/>
        </w:rPr>
        <w:t>C</w:t>
      </w:r>
      <w:r>
        <w:rPr>
          <w:rFonts w:hint="default" w:ascii="Arial" w:hAnsi="Arial" w:eastAsia="SimSun" w:cs="Arial"/>
          <w:b/>
          <w:bCs/>
          <w:sz w:val="24"/>
          <w:szCs w:val="24"/>
        </w:rPr>
        <w:t>IÓN</w:t>
      </w:r>
    </w:p>
    <w:p>
      <w:pPr>
        <w:keepNext w:val="0"/>
        <w:keepLines w:val="0"/>
        <w:widowControl/>
        <w:jc w:val="left"/>
        <w:rPr>
          <w:sz w:val="24"/>
          <w:szCs w:val="24"/>
        </w:rPr>
      </w:pPr>
    </w:p>
    <w:p>
      <w:pPr>
        <w:keepNext w:val="0"/>
        <w:keepLines w:val="0"/>
        <w:widowControl/>
        <w:numPr>
          <w:ilvl w:val="0"/>
          <w:numId w:val="2"/>
        </w:numPr>
        <w:jc w:val="left"/>
        <w:rPr>
          <w:rFonts w:ascii="Arial" w:hAnsi="Arial" w:cs="Arial"/>
          <w:sz w:val="24"/>
          <w:szCs w:val="24"/>
          <w:lang w:val="es-ES"/>
        </w:rPr>
      </w:pPr>
      <w:r>
        <w:rPr>
          <w:rFonts w:ascii="Arial" w:hAnsi="Arial" w:cs="Arial"/>
          <w:b/>
          <w:bCs/>
          <w:sz w:val="24"/>
          <w:szCs w:val="24"/>
          <w:lang w:val="es-ES"/>
        </w:rPr>
        <w:t>Problemática</w:t>
      </w:r>
      <w:r>
        <w:rPr>
          <w:rFonts w:ascii="Arial" w:hAnsi="Arial" w:cs="Arial"/>
          <w:sz w:val="24"/>
          <w:szCs w:val="24"/>
          <w:lang w:val="es-ES"/>
        </w:rPr>
        <w:t>: A día de hoy, Internet es cada vez una parte mas importante de nuestras vidas. Desde la comodidad de nuestras casas podemos buscar lo que queramos, sabiendo que todo lo que necesitemos lo podemos encontrar ahí. Con esto en cuenta, es importante para las empresas tener presencia en esta enorme plataforma. Por eso es que el mundo del desarrollo de software a crecido tanto. Muchas empresas quieren tener su lugar en el Internet, quieren sus productos y servicios arriba del todo en los resultados de los buscadores.</w:t>
      </w:r>
    </w:p>
    <w:p>
      <w:pPr>
        <w:keepNext w:val="0"/>
        <w:keepLines w:val="0"/>
        <w:widowControl/>
        <w:jc w:val="left"/>
        <w:rPr>
          <w:rFonts w:ascii="Arial" w:hAnsi="Arial" w:cs="Arial"/>
          <w:sz w:val="24"/>
          <w:szCs w:val="24"/>
          <w:lang w:val="es-ES"/>
        </w:rPr>
      </w:pPr>
      <w:r>
        <w:rPr>
          <w:rFonts w:ascii="Arial" w:hAnsi="Arial" w:cs="Arial"/>
          <w:sz w:val="24"/>
          <w:szCs w:val="24"/>
          <w:lang w:val="es-ES"/>
        </w:rPr>
        <w:t xml:space="preserve">Si una empresa al día de hoy quiere un sitio web para su negocio, tiene varias alternativas. Hay empresas dedicadas a ese rubro, y también hay desarrolladores </w:t>
      </w:r>
      <w:r>
        <w:rPr>
          <w:rFonts w:ascii="Arial" w:hAnsi="Arial" w:cs="Arial"/>
          <w:i/>
          <w:iCs/>
          <w:sz w:val="24"/>
          <w:szCs w:val="24"/>
          <w:lang w:val="es-ES"/>
        </w:rPr>
        <w:t xml:space="preserve">freelancers </w:t>
      </w:r>
      <w:r>
        <w:rPr>
          <w:rFonts w:ascii="Arial" w:hAnsi="Arial" w:cs="Arial"/>
          <w:sz w:val="24"/>
          <w:szCs w:val="24"/>
          <w:lang w:val="es-ES"/>
        </w:rPr>
        <w:t xml:space="preserve">que pueden realizar el trabajo. </w:t>
      </w:r>
    </w:p>
    <w:p>
      <w:pPr>
        <w:keepNext w:val="0"/>
        <w:keepLines w:val="0"/>
        <w:widowControl/>
        <w:jc w:val="left"/>
        <w:rPr>
          <w:rFonts w:ascii="Arial" w:hAnsi="Arial" w:cs="Arial"/>
          <w:sz w:val="24"/>
          <w:szCs w:val="24"/>
          <w:lang w:val="es-ES"/>
        </w:rPr>
      </w:pPr>
      <w:r>
        <w:rPr>
          <w:rFonts w:ascii="Arial" w:hAnsi="Arial" w:cs="Arial"/>
          <w:sz w:val="24"/>
          <w:szCs w:val="24"/>
          <w:lang w:val="es-ES"/>
        </w:rPr>
        <w:t xml:space="preserve">Las tecnologías relacionadas a la programación se están constantemente renovando, así como las metodologías de trabajo. Adaptarse a estas nuevas herramientas es fundamental para brindar un producto eficiente, y poder hacer entrega de este lo mas rápido posible para satisfacer al cliente. </w:t>
      </w:r>
    </w:p>
    <w:p>
      <w:pPr>
        <w:keepNext w:val="0"/>
        <w:keepLines w:val="0"/>
        <w:widowControl/>
        <w:jc w:val="left"/>
        <w:rPr>
          <w:rFonts w:ascii="Arial" w:hAnsi="Arial" w:cs="Arial"/>
          <w:sz w:val="24"/>
          <w:szCs w:val="24"/>
          <w:lang w:val="es-ES"/>
        </w:rPr>
      </w:pPr>
    </w:p>
    <w:p>
      <w:pPr>
        <w:keepNext w:val="0"/>
        <w:keepLines w:val="0"/>
        <w:widowControl/>
        <w:numPr>
          <w:ilvl w:val="0"/>
          <w:numId w:val="2"/>
        </w:numPr>
        <w:spacing w:line="240" w:lineRule="auto"/>
        <w:ind w:left="0" w:firstLine="0"/>
        <w:jc w:val="left"/>
        <w:rPr>
          <w:rFonts w:ascii="Arial" w:hAnsi="Arial" w:cs="Arial"/>
          <w:sz w:val="24"/>
          <w:szCs w:val="24"/>
          <w:lang w:val="es-ES"/>
        </w:rPr>
      </w:pPr>
      <w:r>
        <w:rPr>
          <w:rFonts w:ascii="Arial" w:hAnsi="Arial" w:cs="Arial"/>
          <w:b/>
          <w:bCs/>
          <w:sz w:val="24"/>
          <w:szCs w:val="24"/>
          <w:lang w:val="es-ES"/>
        </w:rPr>
        <w:t>Justificación:</w:t>
      </w:r>
      <w:r>
        <w:rPr>
          <w:rFonts w:ascii="Arial" w:hAnsi="Arial" w:cs="Arial"/>
          <w:sz w:val="24"/>
          <w:szCs w:val="24"/>
          <w:lang w:val="es-ES"/>
        </w:rPr>
        <w:t xml:space="preserve"> En base a esta perspectiva, queremos ser una empresa que facilite el acercamiento de los negocios al ámbito digital, siempre siguiendo lo ultimas tendencias en tecnologías. </w:t>
      </w:r>
      <w:r>
        <w:rPr>
          <w:rFonts w:ascii="Arial" w:hAnsi="Arial" w:cs="Arial" w:eastAsiaTheme="minorEastAsia"/>
          <w:color w:val="auto"/>
          <w:kern w:val="0"/>
          <w:sz w:val="24"/>
          <w:szCs w:val="24"/>
          <w:lang w:val="es-ES" w:eastAsia="zh-CN" w:bidi="ar-SA"/>
        </w:rPr>
        <w:t>Queremos mantener siempre</w:t>
      </w:r>
      <w:r>
        <w:rPr>
          <w:rFonts w:ascii="Arial" w:hAnsi="Arial" w:cs="Arial"/>
          <w:sz w:val="24"/>
          <w:szCs w:val="24"/>
          <w:lang w:val="es-ES"/>
        </w:rPr>
        <w:t xml:space="preserve"> una comunicación r</w:t>
      </w:r>
      <w:r>
        <w:rPr>
          <w:rFonts w:hint="default" w:ascii="Arial" w:hAnsi="Arial" w:cs="Arial"/>
          <w:sz w:val="24"/>
          <w:szCs w:val="24"/>
          <w:lang w:val="es-ES"/>
        </w:rPr>
        <w:t>á</w:t>
      </w:r>
      <w:r>
        <w:rPr>
          <w:rFonts w:ascii="Arial" w:hAnsi="Arial" w:cs="Arial"/>
          <w:sz w:val="24"/>
          <w:szCs w:val="24"/>
          <w:lang w:val="es-ES"/>
        </w:rPr>
        <w:t xml:space="preserve">pida y estrecha con su clientes, para que el resultado final sea lo mas cercano a lo que ellos necesitan. </w:t>
      </w:r>
      <w:bookmarkStart w:id="1" w:name="_GoBack"/>
      <w:bookmarkEnd w:id="1"/>
    </w:p>
    <w:p>
      <w:pPr>
        <w:keepNext w:val="0"/>
        <w:keepLines w:val="0"/>
        <w:widowControl/>
        <w:numPr>
          <w:ilvl w:val="0"/>
          <w:numId w:val="0"/>
        </w:numPr>
        <w:suppressAutoHyphens/>
        <w:bidi w:val="0"/>
        <w:spacing w:before="0" w:after="0"/>
        <w:ind w:left="0" w:firstLine="0"/>
        <w:jc w:val="left"/>
        <w:rPr>
          <w:rFonts w:ascii="Arial" w:hAnsi="Arial" w:cs="Arial"/>
          <w:sz w:val="24"/>
          <w:szCs w:val="24"/>
          <w:lang w:val="es-ES"/>
        </w:rPr>
      </w:pPr>
    </w:p>
    <w:p>
      <w:pPr>
        <w:keepNext w:val="0"/>
        <w:keepLines w:val="0"/>
        <w:widowControl/>
        <w:numPr>
          <w:ilvl w:val="0"/>
          <w:numId w:val="0"/>
        </w:numPr>
        <w:suppressAutoHyphens/>
        <w:bidi w:val="0"/>
        <w:spacing w:before="0" w:after="0"/>
        <w:ind w:left="0" w:firstLine="0"/>
        <w:jc w:val="left"/>
        <w:rPr>
          <w:rFonts w:ascii="Arial" w:hAnsi="Arial" w:cs="Arial"/>
          <w:b w:val="0"/>
          <w:bCs w:val="0"/>
          <w:sz w:val="24"/>
          <w:szCs w:val="24"/>
          <w:lang w:val="es-ES"/>
        </w:rPr>
      </w:pPr>
      <w:r>
        <w:rPr>
          <w:rFonts w:ascii="Arial" w:hAnsi="Arial" w:cs="Arial"/>
          <w:b/>
          <w:bCs/>
          <w:sz w:val="24"/>
          <w:szCs w:val="24"/>
          <w:lang w:val="es-ES"/>
        </w:rPr>
        <w:t xml:space="preserve">Objetivo general: </w:t>
      </w:r>
      <w:r>
        <w:rPr>
          <w:rFonts w:ascii="Arial" w:hAnsi="Arial" w:cs="Arial"/>
          <w:b w:val="0"/>
          <w:bCs w:val="0"/>
          <w:sz w:val="24"/>
          <w:szCs w:val="24"/>
          <w:lang w:val="es-ES"/>
        </w:rPr>
        <w:t>Brindarle a la empresa Natalia Viera Seguridad Corporal, que se dedica a el rubro de la seguridad para el ambiente laboral, un sitio web para su negocio, acompañado de una infraestructura para gestionar stock, clientes y empleados.</w:t>
      </w:r>
    </w:p>
    <w:p>
      <w:pPr>
        <w:keepNext w:val="0"/>
        <w:keepLines w:val="0"/>
        <w:widowControl/>
        <w:numPr>
          <w:ilvl w:val="0"/>
          <w:numId w:val="0"/>
        </w:numPr>
        <w:suppressAutoHyphens/>
        <w:bidi w:val="0"/>
        <w:spacing w:before="0" w:after="0"/>
        <w:ind w:left="0" w:firstLine="0"/>
        <w:jc w:val="left"/>
        <w:rPr>
          <w:rFonts w:ascii="Arial" w:hAnsi="Arial" w:cs="Arial"/>
          <w:b w:val="0"/>
          <w:bCs w:val="0"/>
          <w:sz w:val="24"/>
          <w:szCs w:val="24"/>
          <w:lang w:val="es-ES"/>
        </w:rPr>
      </w:pPr>
      <w:bookmarkStart w:id="0" w:name="_GoBack"/>
      <w:bookmarkEnd w:id="0"/>
    </w:p>
    <w:p>
      <w:pPr>
        <w:keepNext w:val="0"/>
        <w:keepLines w:val="0"/>
        <w:widowControl/>
        <w:numPr>
          <w:ilvl w:val="0"/>
          <w:numId w:val="0"/>
        </w:numPr>
        <w:suppressAutoHyphens/>
        <w:bidi w:val="0"/>
        <w:spacing w:before="0" w:after="0"/>
        <w:ind w:left="0" w:firstLine="0"/>
        <w:jc w:val="left"/>
        <w:rPr>
          <w:rFonts w:ascii="Arial" w:hAnsi="Arial" w:cs="Arial"/>
          <w:b w:val="0"/>
          <w:bCs w:val="0"/>
          <w:sz w:val="24"/>
          <w:szCs w:val="24"/>
          <w:lang w:val="es-ES"/>
        </w:rPr>
      </w:pPr>
      <w:r>
        <w:rPr>
          <w:rFonts w:ascii="Arial" w:hAnsi="Arial" w:cs="Arial"/>
          <w:b/>
          <w:bCs/>
          <w:sz w:val="24"/>
          <w:szCs w:val="24"/>
          <w:lang w:val="es-ES"/>
        </w:rPr>
        <w:t xml:space="preserve">Objetivo específico: </w:t>
      </w:r>
      <w:r>
        <w:rPr>
          <w:rFonts w:ascii="Arial" w:hAnsi="Arial" w:cs="Arial"/>
          <w:b w:val="0"/>
          <w:bCs w:val="0"/>
          <w:sz w:val="24"/>
          <w:szCs w:val="24"/>
          <w:lang w:val="es-ES"/>
        </w:rPr>
        <w:t>El objetivo es formar una empresa que brinde soluciones accesibles y modernas a los negocios que quieran ampliar sus fronteras al mercado digital.</w:t>
      </w:r>
    </w:p>
    <w:p>
      <w:pPr>
        <w:keepNext w:val="0"/>
        <w:keepLines w:val="0"/>
        <w:widowControl/>
        <w:jc w:val="left"/>
        <w:rPr>
          <w:sz w:val="24"/>
          <w:szCs w:val="24"/>
        </w:rPr>
      </w:pPr>
    </w:p>
    <w:p>
      <w:pPr>
        <w:jc w:val="left"/>
        <w:rPr>
          <w:rFonts w:ascii="Arial" w:hAnsi="Arial"/>
          <w:sz w:val="24"/>
          <w:szCs w:val="24"/>
        </w:rPr>
      </w:pPr>
    </w:p>
    <w:p>
      <w:pPr>
        <w:jc w:val="left"/>
        <w:rPr>
          <w:rFonts w:ascii="Arial" w:hAnsi="Arial" w:eastAsiaTheme="minorEastAsia" w:cstheme="minorBidi"/>
          <w:b/>
          <w:bCs/>
          <w:color w:val="auto"/>
          <w:kern w:val="0"/>
          <w:sz w:val="24"/>
          <w:szCs w:val="24"/>
          <w:lang w:val="en-US" w:eastAsia="zh-CN" w:bidi="ar-SA"/>
        </w:rPr>
      </w:pPr>
      <w:r>
        <w:rPr>
          <w:rFonts w:ascii="Arial" w:hAnsi="Arial" w:eastAsiaTheme="minorEastAsia" w:cstheme="minorBidi"/>
          <w:b/>
          <w:bCs/>
          <w:color w:val="auto"/>
          <w:kern w:val="0"/>
          <w:sz w:val="24"/>
          <w:szCs w:val="24"/>
          <w:lang w:val="en-US" w:eastAsia="zh-CN" w:bidi="ar-SA"/>
        </w:rPr>
        <w:t xml:space="preserve">Giro: </w:t>
      </w:r>
      <w:r>
        <w:rPr>
          <w:rFonts w:ascii="Arial" w:hAnsi="Arial" w:eastAsiaTheme="minorEastAsia" w:cstheme="minorBidi"/>
          <w:b w:val="0"/>
          <w:bCs w:val="0"/>
          <w:color w:val="auto"/>
          <w:kern w:val="0"/>
          <w:sz w:val="24"/>
          <w:szCs w:val="24"/>
          <w:lang w:val="en-US" w:eastAsia="zh-CN" w:bidi="ar-SA"/>
        </w:rPr>
        <w:t>Tecnología, software.</w:t>
      </w:r>
    </w:p>
    <w:p>
      <w:pPr>
        <w:jc w:val="left"/>
        <w:rPr>
          <w:b w:val="0"/>
          <w:bCs w:val="0"/>
        </w:rPr>
      </w:pPr>
    </w:p>
    <w:p>
      <w:pPr>
        <w:jc w:val="left"/>
        <w:rPr>
          <w:rFonts w:ascii="Arial" w:hAnsi="Arial" w:eastAsiaTheme="minorEastAsia" w:cstheme="minorBidi"/>
          <w:b/>
          <w:bCs/>
          <w:color w:val="auto"/>
          <w:kern w:val="0"/>
          <w:sz w:val="24"/>
          <w:szCs w:val="24"/>
          <w:lang w:val="en-US" w:eastAsia="zh-CN" w:bidi="ar-SA"/>
        </w:rPr>
      </w:pPr>
      <w:r>
        <w:rPr>
          <w:rFonts w:ascii="Arial" w:hAnsi="Arial" w:eastAsiaTheme="minorEastAsia" w:cstheme="minorBidi"/>
          <w:b/>
          <w:bCs/>
          <w:color w:val="auto"/>
          <w:kern w:val="0"/>
          <w:sz w:val="24"/>
          <w:szCs w:val="24"/>
          <w:lang w:val="en-US" w:eastAsia="zh-CN" w:bidi="ar-SA"/>
        </w:rPr>
        <w:t xml:space="preserve">Datos del MTSS: </w:t>
      </w:r>
      <w:r>
        <w:rPr>
          <w:rFonts w:ascii="Arial" w:hAnsi="Arial" w:eastAsiaTheme="minorEastAsia" w:cstheme="minorBidi"/>
          <w:b w:val="0"/>
          <w:bCs w:val="0"/>
          <w:color w:val="auto"/>
          <w:kern w:val="0"/>
          <w:sz w:val="24"/>
          <w:szCs w:val="24"/>
          <w:lang w:val="en-US" w:eastAsia="zh-CN" w:bidi="ar-SA"/>
        </w:rPr>
        <w:t xml:space="preserve">grupo 19 </w:t>
      </w:r>
      <w:r>
        <w:rPr>
          <w:rFonts w:hint="default" w:ascii="Arial" w:hAnsi="Arial" w:eastAsiaTheme="minorEastAsia"/>
          <w:b w:val="0"/>
          <w:bCs w:val="0"/>
          <w:color w:val="auto"/>
          <w:kern w:val="0"/>
          <w:sz w:val="24"/>
          <w:szCs w:val="24"/>
          <w:lang w:val="en-US" w:eastAsia="zh-CN"/>
        </w:rPr>
        <w:t>informática</w:t>
      </w:r>
      <w:r>
        <w:rPr>
          <w:rFonts w:ascii="Arial" w:hAnsi="Arial" w:eastAsiaTheme="minorEastAsia" w:cstheme="minorBidi"/>
          <w:b w:val="0"/>
          <w:bCs w:val="0"/>
          <w:color w:val="auto"/>
          <w:kern w:val="0"/>
          <w:sz w:val="24"/>
          <w:szCs w:val="24"/>
          <w:lang w:val="en-US" w:eastAsia="zh-CN" w:bidi="ar-SA"/>
        </w:rPr>
        <w:t>, subgrupo 22.</w:t>
      </w:r>
    </w:p>
    <w:p>
      <w:pPr>
        <w:jc w:val="left"/>
        <w:rPr>
          <w:rFonts w:ascii="Arial" w:hAnsi="Arial"/>
          <w:sz w:val="24"/>
          <w:szCs w:val="24"/>
        </w:rPr>
      </w:pPr>
    </w:p>
    <w:p>
      <w:pPr>
        <w:jc w:val="left"/>
        <w:rPr>
          <w:rFonts w:ascii="Arial" w:hAnsi="Arial"/>
          <w:sz w:val="24"/>
          <w:szCs w:val="24"/>
        </w:rPr>
      </w:pPr>
      <w:r>
        <w:rPr>
          <w:rFonts w:ascii="Arial" w:hAnsi="Arial"/>
          <w:b/>
          <w:bCs/>
          <w:sz w:val="24"/>
          <w:szCs w:val="24"/>
        </w:rPr>
        <w:t>Localización</w:t>
      </w:r>
      <w:r>
        <w:rPr>
          <w:rFonts w:ascii="Arial" w:hAnsi="Arial"/>
          <w:sz w:val="24"/>
          <w:szCs w:val="24"/>
        </w:rPr>
        <w:t>: Carlos A. Lopez 4371 esq</w:t>
      </w:r>
      <w:r>
        <w:rPr>
          <w:rFonts w:hint="default" w:ascii="Arial" w:hAnsi="Arial"/>
          <w:sz w:val="24"/>
          <w:szCs w:val="24"/>
          <w:lang w:val="es-ES"/>
        </w:rPr>
        <w:t>.</w:t>
      </w:r>
      <w:r>
        <w:rPr>
          <w:rFonts w:ascii="Arial" w:hAnsi="Arial"/>
          <w:sz w:val="24"/>
          <w:szCs w:val="24"/>
        </w:rPr>
        <w:t xml:space="preserve"> Vigía</w:t>
      </w:r>
    </w:p>
    <w:p>
      <w:pPr>
        <w:jc w:val="left"/>
        <w:rPr>
          <w:rFonts w:ascii="Arial" w:hAnsi="Arial"/>
          <w:sz w:val="24"/>
          <w:szCs w:val="24"/>
        </w:rPr>
      </w:pPr>
    </w:p>
    <w:p>
      <w:pPr>
        <w:jc w:val="left"/>
        <w:rPr>
          <w:rFonts w:ascii="Arial" w:hAnsi="Arial"/>
          <w:sz w:val="24"/>
          <w:szCs w:val="24"/>
        </w:rPr>
      </w:pPr>
      <w:r>
        <w:rPr>
          <w:rFonts w:ascii="Arial" w:hAnsi="Arial"/>
          <w:b/>
          <w:bCs/>
          <w:sz w:val="24"/>
          <w:szCs w:val="24"/>
        </w:rPr>
        <w:t>Misión</w:t>
      </w:r>
      <w:r>
        <w:rPr>
          <w:rFonts w:ascii="Arial" w:hAnsi="Arial"/>
          <w:sz w:val="24"/>
          <w:szCs w:val="24"/>
        </w:rPr>
        <w:t xml:space="preserve">: Diseñar, desarrollar y mantener aplicaciones web que satisfagan lo mejor posible las necesidades de nuestros clientes. </w:t>
      </w:r>
    </w:p>
    <w:p>
      <w:pPr>
        <w:jc w:val="left"/>
        <w:rPr>
          <w:rFonts w:ascii="Arial" w:hAnsi="Arial"/>
          <w:sz w:val="24"/>
          <w:szCs w:val="24"/>
        </w:rPr>
      </w:pPr>
    </w:p>
    <w:p>
      <w:pPr>
        <w:jc w:val="left"/>
        <w:rPr>
          <w:rFonts w:ascii="Arial" w:hAnsi="Arial"/>
          <w:sz w:val="24"/>
          <w:szCs w:val="24"/>
        </w:rPr>
      </w:pPr>
      <w:r>
        <w:rPr>
          <w:rFonts w:ascii="Arial" w:hAnsi="Arial"/>
          <w:b/>
          <w:bCs/>
          <w:sz w:val="24"/>
          <w:szCs w:val="24"/>
        </w:rPr>
        <w:t>Visión</w:t>
      </w:r>
      <w:r>
        <w:rPr>
          <w:rFonts w:ascii="Arial" w:hAnsi="Arial"/>
          <w:sz w:val="24"/>
          <w:szCs w:val="24"/>
        </w:rPr>
        <w:t>: Llegar a ser una empresa reconocida de el rubro, y ayudar a otros emprendimientos a expandir sus fronteras al nuevo mercado digital.</w:t>
      </w:r>
    </w:p>
    <w:p>
      <w:pPr>
        <w:jc w:val="left"/>
        <w:rPr>
          <w:rFonts w:ascii="Arial" w:hAnsi="Arial"/>
          <w:sz w:val="24"/>
          <w:szCs w:val="24"/>
        </w:rPr>
      </w:pPr>
      <w:r>
        <w:rPr>
          <w:rFonts w:ascii="Arial" w:hAnsi="Arial"/>
          <w:sz w:val="24"/>
          <w:szCs w:val="24"/>
        </w:rPr>
        <w:t xml:space="preserve"> </w:t>
      </w:r>
    </w:p>
    <w:p>
      <w:pPr>
        <w:jc w:val="left"/>
      </w:pPr>
      <w:r>
        <w:rPr>
          <w:rFonts w:ascii="Arial" w:hAnsi="Arial"/>
          <w:b/>
          <w:bCs/>
          <w:sz w:val="24"/>
          <w:szCs w:val="24"/>
        </w:rPr>
        <w:t>Valores</w:t>
      </w:r>
      <w:r>
        <w:rPr>
          <w:rFonts w:ascii="Arial" w:hAnsi="Arial"/>
          <w:sz w:val="24"/>
          <w:szCs w:val="24"/>
        </w:rPr>
        <w:t xml:space="preserve">:  </w:t>
      </w:r>
    </w:p>
    <w:p>
      <w:pPr>
        <w:numPr>
          <w:ilvl w:val="0"/>
          <w:numId w:val="3"/>
        </w:numPr>
        <w:jc w:val="left"/>
      </w:pPr>
      <w:r>
        <w:rPr>
          <w:rFonts w:ascii="Arial" w:hAnsi="Arial"/>
          <w:sz w:val="24"/>
          <w:szCs w:val="24"/>
        </w:rPr>
        <w:t xml:space="preserve">Constancia: para </w:t>
      </w:r>
      <w:r>
        <w:rPr>
          <w:rFonts w:hint="default" w:ascii="Arial" w:hAnsi="Arial"/>
          <w:sz w:val="24"/>
          <w:szCs w:val="24"/>
        </w:rPr>
        <w:t xml:space="preserve">periódicamente </w:t>
      </w:r>
      <w:r>
        <w:rPr>
          <w:rFonts w:ascii="Arial" w:hAnsi="Arial"/>
          <w:sz w:val="24"/>
          <w:szCs w:val="24"/>
        </w:rPr>
        <w:t>demostrar avances en el producto a nuestros clientes.</w:t>
      </w:r>
    </w:p>
    <w:p>
      <w:pPr>
        <w:numPr>
          <w:ilvl w:val="0"/>
          <w:numId w:val="3"/>
        </w:numPr>
        <w:jc w:val="left"/>
      </w:pPr>
      <w:r>
        <w:rPr>
          <w:rFonts w:hint="default" w:ascii="Arial" w:hAnsi="Arial"/>
          <w:sz w:val="24"/>
          <w:szCs w:val="24"/>
        </w:rPr>
        <w:t>Adaptabilidad</w:t>
      </w:r>
      <w:r>
        <w:rPr>
          <w:rFonts w:ascii="Arial" w:hAnsi="Arial"/>
          <w:sz w:val="24"/>
          <w:szCs w:val="24"/>
        </w:rPr>
        <w:t xml:space="preserve">: para siempre estar abiertos a los nuevos cambios. En tecnologías y </w:t>
      </w:r>
      <w:r>
        <w:rPr>
          <w:rFonts w:hint="default" w:ascii="Arial" w:hAnsi="Arial"/>
          <w:sz w:val="24"/>
          <w:szCs w:val="24"/>
        </w:rPr>
        <w:t xml:space="preserve">requerimientos </w:t>
      </w:r>
      <w:r>
        <w:rPr>
          <w:rFonts w:ascii="Arial" w:hAnsi="Arial"/>
          <w:sz w:val="24"/>
          <w:szCs w:val="24"/>
        </w:rPr>
        <w:t>de los clientes.</w:t>
      </w:r>
    </w:p>
    <w:p>
      <w:pPr>
        <w:numPr>
          <w:ilvl w:val="0"/>
          <w:numId w:val="3"/>
        </w:numPr>
        <w:jc w:val="left"/>
      </w:pPr>
      <w:r>
        <w:rPr>
          <w:rFonts w:ascii="Arial" w:hAnsi="Arial"/>
          <w:sz w:val="24"/>
          <w:szCs w:val="24"/>
        </w:rPr>
        <w:t>Comunicación: para siempre estar en la misma pagina con el cliente.</w:t>
      </w:r>
    </w:p>
    <w:p>
      <w:pPr>
        <w:jc w:val="left"/>
        <w:rPr>
          <w:rFonts w:ascii="Arial" w:hAnsi="Arial"/>
          <w:sz w:val="24"/>
          <w:szCs w:val="24"/>
        </w:rPr>
      </w:pPr>
    </w:p>
    <w:p>
      <w:pPr>
        <w:jc w:val="left"/>
        <w:rPr>
          <w:rFonts w:ascii="Arial" w:hAnsi="Arial"/>
          <w:sz w:val="24"/>
          <w:szCs w:val="24"/>
        </w:rPr>
      </w:pPr>
      <w:r>
        <w:rPr>
          <w:rFonts w:ascii="Arial" w:hAnsi="Arial"/>
          <w:b/>
          <w:bCs/>
          <w:sz w:val="24"/>
          <w:szCs w:val="24"/>
        </w:rPr>
        <w:t>Objetivos</w:t>
      </w:r>
      <w:r>
        <w:rPr>
          <w:rFonts w:ascii="Arial" w:hAnsi="Arial"/>
          <w:sz w:val="24"/>
          <w:szCs w:val="24"/>
        </w:rPr>
        <w:t xml:space="preserve">: </w:t>
      </w:r>
    </w:p>
    <w:p>
      <w:pPr>
        <w:numPr>
          <w:ilvl w:val="0"/>
          <w:numId w:val="4"/>
        </w:numPr>
        <w:jc w:val="left"/>
        <w:rPr>
          <w:rFonts w:ascii="Arial" w:hAnsi="Arial"/>
          <w:sz w:val="24"/>
          <w:szCs w:val="24"/>
        </w:rPr>
      </w:pPr>
      <w:r>
        <w:rPr>
          <w:rFonts w:ascii="Arial" w:hAnsi="Arial"/>
          <w:sz w:val="24"/>
          <w:szCs w:val="24"/>
        </w:rPr>
        <w:t xml:space="preserve">En cinco meses queremos haber </w:t>
      </w:r>
      <w:r>
        <w:rPr>
          <w:rFonts w:hint="default" w:ascii="Arial" w:hAnsi="Arial"/>
          <w:sz w:val="24"/>
          <w:szCs w:val="24"/>
        </w:rPr>
        <w:t xml:space="preserve">concretado </w:t>
      </w:r>
      <w:r>
        <w:rPr>
          <w:rFonts w:ascii="Arial" w:hAnsi="Arial"/>
          <w:sz w:val="24"/>
          <w:szCs w:val="24"/>
        </w:rPr>
        <w:t>satisfactoriamente nuestra primera entrega de un producto totalmente funcional a un cliente.</w:t>
      </w:r>
    </w:p>
    <w:p>
      <w:pPr>
        <w:numPr>
          <w:ilvl w:val="0"/>
          <w:numId w:val="4"/>
        </w:numPr>
        <w:jc w:val="left"/>
        <w:rPr>
          <w:rFonts w:ascii="Arial" w:hAnsi="Arial"/>
          <w:sz w:val="24"/>
          <w:szCs w:val="24"/>
        </w:rPr>
      </w:pPr>
      <w:r>
        <w:rPr>
          <w:rFonts w:ascii="Arial" w:hAnsi="Arial"/>
          <w:sz w:val="24"/>
          <w:szCs w:val="24"/>
        </w:rPr>
        <w:t xml:space="preserve">En un año ampliar nuestro equipo de trabajo de cuatro personas a diez personas, cubriendo </w:t>
      </w:r>
      <w:r>
        <w:rPr>
          <w:rFonts w:ascii="Arial" w:hAnsi="Arial"/>
          <w:sz w:val="24"/>
          <w:szCs w:val="24"/>
          <w:lang w:val="es-ES"/>
        </w:rPr>
        <w:t>áreas</w:t>
      </w:r>
      <w:r>
        <w:rPr>
          <w:rFonts w:ascii="Arial" w:hAnsi="Arial"/>
          <w:sz w:val="24"/>
          <w:szCs w:val="24"/>
        </w:rPr>
        <w:t xml:space="preserve"> mas </w:t>
      </w:r>
      <w:r>
        <w:rPr>
          <w:rFonts w:hint="default" w:ascii="Arial" w:hAnsi="Arial"/>
          <w:sz w:val="24"/>
          <w:szCs w:val="24"/>
        </w:rPr>
        <w:t xml:space="preserve">especificas </w:t>
      </w:r>
      <w:r>
        <w:rPr>
          <w:rFonts w:ascii="Arial" w:hAnsi="Arial"/>
          <w:sz w:val="24"/>
          <w:szCs w:val="24"/>
        </w:rPr>
        <w:t>del rubro.</w:t>
      </w:r>
    </w:p>
    <w:p>
      <w:pPr>
        <w:jc w:val="left"/>
        <w:rPr>
          <w:rFonts w:ascii="Arial" w:hAnsi="Arial"/>
          <w:sz w:val="24"/>
          <w:szCs w:val="24"/>
        </w:rPr>
      </w:pPr>
    </w:p>
    <w:p>
      <w:pPr>
        <w:keepNext w:val="0"/>
        <w:keepLines w:val="0"/>
        <w:widowControl/>
        <w:jc w:val="left"/>
        <w:rPr>
          <w:sz w:val="24"/>
          <w:szCs w:val="24"/>
        </w:rPr>
      </w:pPr>
      <w:r>
        <w:rPr>
          <w:rFonts w:ascii="Arial" w:hAnsi="Arial"/>
          <w:sz w:val="26"/>
          <w:szCs w:val="26"/>
        </w:rPr>
        <w:tab/>
      </w:r>
    </w:p>
    <w:p>
      <w:pPr>
        <w:widowControl/>
        <w:jc w:val="left"/>
        <w:rPr>
          <w:sz w:val="24"/>
          <w:szCs w:val="24"/>
        </w:rPr>
      </w:pPr>
    </w:p>
    <w:p>
      <w:pPr>
        <w:widowControl/>
        <w:jc w:val="center"/>
        <w:rPr>
          <w:rFonts w:ascii="Arial" w:hAnsi="Arial"/>
          <w:sz w:val="24"/>
          <w:szCs w:val="24"/>
        </w:rPr>
      </w:pPr>
      <w:r>
        <w:rPr>
          <w:rFonts w:ascii="Arial" w:hAnsi="Arial"/>
          <w:b/>
          <w:bCs/>
          <w:sz w:val="24"/>
          <w:szCs w:val="24"/>
        </w:rPr>
        <w:t>Localización</w:t>
      </w:r>
    </w:p>
    <w:p>
      <w:pPr>
        <w:widowControl/>
        <w:jc w:val="center"/>
        <w:rPr>
          <w:b/>
          <w:bCs/>
        </w:rPr>
      </w:pPr>
    </w:p>
    <w:p>
      <w:pPr>
        <w:widowControl/>
        <w:jc w:val="center"/>
        <w:rPr>
          <w:b/>
          <w:bCs/>
        </w:rPr>
      </w:pPr>
    </w:p>
    <w:p>
      <w:pPr>
        <w:widowControl/>
        <w:jc w:val="left"/>
        <w:rPr>
          <w:sz w:val="24"/>
          <w:szCs w:val="24"/>
        </w:rPr>
      </w:pPr>
    </w:p>
    <w:p>
      <w:pPr>
        <w:widowControl/>
        <w:jc w:val="left"/>
        <w:rPr>
          <w:sz w:val="24"/>
          <w:szCs w:val="24"/>
        </w:rPr>
      </w:pPr>
      <w:r>
        <w:rPr>
          <w:rFonts w:ascii="Arial" w:hAnsi="Arial"/>
          <w:sz w:val="24"/>
          <w:szCs w:val="24"/>
        </w:rPr>
        <w:t>Río Branco 1394, 11100 Montevid</w:t>
      </w:r>
      <w:r>
        <w:rPr>
          <w:rFonts w:hint="default" w:ascii="Arial" w:hAnsi="Arial"/>
          <w:sz w:val="24"/>
          <w:szCs w:val="24"/>
          <w:lang w:val="es-ES"/>
        </w:rPr>
        <w:t>e</w:t>
      </w:r>
      <w:r>
        <w:rPr>
          <w:rFonts w:ascii="Arial" w:hAnsi="Arial"/>
          <w:sz w:val="24"/>
          <w:szCs w:val="24"/>
        </w:rPr>
        <w:t>o, Departamento de Montevideo</w:t>
      </w:r>
    </w:p>
    <w:p>
      <w:pPr>
        <w:widowControl/>
        <w:jc w:val="left"/>
        <w:rPr>
          <w:sz w:val="24"/>
          <w:szCs w:val="24"/>
        </w:rPr>
      </w:pPr>
    </w:p>
    <w:p>
      <w:pPr>
        <w:widowControl/>
        <w:jc w:val="left"/>
        <w:rPr>
          <w:sz w:val="24"/>
          <w:szCs w:val="24"/>
        </w:rPr>
      </w:pPr>
      <w:r>
        <w:rPr>
          <w:sz w:val="24"/>
          <w:szCs w:val="24"/>
        </w:rPr>
        <w:drawing>
          <wp:anchor distT="0" distB="0" distL="0" distR="0" simplePos="0" relativeHeight="251659264" behindDoc="0" locked="0" layoutInCell="0" allowOverlap="1">
            <wp:simplePos x="0" y="0"/>
            <wp:positionH relativeFrom="column">
              <wp:posOffset>-173355</wp:posOffset>
            </wp:positionH>
            <wp:positionV relativeFrom="paragraph">
              <wp:posOffset>114935</wp:posOffset>
            </wp:positionV>
            <wp:extent cx="5274310" cy="3835400"/>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6"/>
                    <a:stretch>
                      <a:fillRect/>
                    </a:stretch>
                  </pic:blipFill>
                  <pic:spPr>
                    <a:xfrm>
                      <a:off x="0" y="0"/>
                      <a:ext cx="5274310" cy="3835400"/>
                    </a:xfrm>
                    <a:prstGeom prst="rect">
                      <a:avLst/>
                    </a:prstGeom>
                  </pic:spPr>
                </pic:pic>
              </a:graphicData>
            </a:graphic>
          </wp:anchor>
        </w:drawing>
      </w:r>
    </w:p>
    <w:p>
      <w:pPr>
        <w:widowControl/>
        <w:jc w:val="left"/>
        <w:rPr>
          <w:sz w:val="24"/>
          <w:szCs w:val="24"/>
        </w:rPr>
      </w:pPr>
      <w:r>
        <w:rPr>
          <w:sz w:val="24"/>
          <w:szCs w:val="24"/>
        </w:rPr>
        <w:drawing>
          <wp:anchor distT="0" distB="0" distL="0" distR="0" simplePos="0" relativeHeight="251659264" behindDoc="0" locked="0" layoutInCell="0" allowOverlap="1">
            <wp:simplePos x="0" y="0"/>
            <wp:positionH relativeFrom="column">
              <wp:posOffset>-291465</wp:posOffset>
            </wp:positionH>
            <wp:positionV relativeFrom="paragraph">
              <wp:posOffset>174625</wp:posOffset>
            </wp:positionV>
            <wp:extent cx="5274310" cy="3310890"/>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7"/>
                    <a:stretch>
                      <a:fillRect/>
                    </a:stretch>
                  </pic:blipFill>
                  <pic:spPr>
                    <a:xfrm>
                      <a:off x="0" y="0"/>
                      <a:ext cx="5274310" cy="3310890"/>
                    </a:xfrm>
                    <a:prstGeom prst="rect">
                      <a:avLst/>
                    </a:prstGeom>
                  </pic:spPr>
                </pic:pic>
              </a:graphicData>
            </a:graphic>
          </wp:anchor>
        </w:drawing>
      </w: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ymbol">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ejaVuSerif-Bold">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CF092B84"/>
    <w:multiLevelType w:val="multilevel"/>
    <w:tmpl w:val="CF092B84"/>
    <w:lvl w:ilvl="0" w:tentative="0">
      <w:start w:val="1"/>
      <w:numFmt w:val="decimal"/>
      <w:suff w:val="nothing"/>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CA5A2D"/>
    <w:rsid w:val="565B1140"/>
    <w:rsid w:val="71824D92"/>
    <w:rsid w:val="7D93104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jc w:val="left"/>
    </w:pPr>
    <w:rPr>
      <w:rFonts w:asciiTheme="minorHAnsi" w:hAnsiTheme="minorHAnsi" w:eastAsiaTheme="minorEastAsia" w:cstheme="minorBidi"/>
      <w:color w:val="auto"/>
      <w:kern w:val="0"/>
      <w:sz w:val="20"/>
      <w:szCs w:val="20"/>
      <w:lang w:val="en-US" w:eastAsia="zh-CN" w:bidi="ar-SA"/>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3"/>
    <w:basedOn w:val="3"/>
    <w:next w:val="4"/>
    <w:qFormat/>
    <w:uiPriority w:val="0"/>
    <w:pPr>
      <w:numPr>
        <w:ilvl w:val="2"/>
        <w:numId w:val="1"/>
      </w:numPr>
      <w:spacing w:before="140" w:after="120"/>
      <w:outlineLvl w:val="2"/>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 w:hAnsi="Liberation Sans" w:eastAsia="Microsoft YaHei" w:cs="Arial"/>
      <w:sz w:val="28"/>
      <w:szCs w:val="28"/>
    </w:rPr>
  </w:style>
  <w:style w:type="paragraph" w:styleId="4">
    <w:name w:val="Body Text"/>
    <w:basedOn w:val="1"/>
    <w:qFormat/>
    <w:uiPriority w:val="0"/>
    <w:pPr>
      <w:spacing w:before="0" w:after="140" w:line="276" w:lineRule="auto"/>
    </w:pPr>
  </w:style>
  <w:style w:type="paragraph" w:styleId="8">
    <w:name w:val="caption"/>
    <w:basedOn w:val="1"/>
    <w:next w:val="1"/>
    <w:qFormat/>
    <w:uiPriority w:val="0"/>
    <w:pPr>
      <w:suppressLineNumbers/>
      <w:spacing w:before="120" w:after="120"/>
    </w:pPr>
    <w:rPr>
      <w:rFonts w:cs="Arial"/>
      <w:i/>
      <w:iCs/>
      <w:sz w:val="24"/>
      <w:szCs w:val="24"/>
    </w:rPr>
  </w:style>
  <w:style w:type="paragraph" w:styleId="9">
    <w:name w:val="List"/>
    <w:basedOn w:val="4"/>
    <w:qFormat/>
    <w:uiPriority w:val="0"/>
    <w:rPr>
      <w:rFonts w:cs="Arial"/>
    </w:rPr>
  </w:style>
  <w:style w:type="character" w:customStyle="1" w:styleId="10">
    <w:name w:val="Viñetas"/>
    <w:qFormat/>
    <w:uiPriority w:val="0"/>
    <w:rPr>
      <w:rFonts w:ascii="OpenSymbol" w:hAnsi="OpenSymbol" w:eastAsia="OpenSymbol" w:cs="OpenSymbol"/>
    </w:rPr>
  </w:style>
  <w:style w:type="paragraph" w:customStyle="1" w:styleId="11">
    <w:name w:val="Título11"/>
    <w:basedOn w:val="1"/>
    <w:next w:val="4"/>
    <w:qFormat/>
    <w:uiPriority w:val="0"/>
    <w:pPr>
      <w:keepNext/>
      <w:spacing w:before="240" w:after="120"/>
    </w:pPr>
    <w:rPr>
      <w:rFonts w:ascii="Liberation Sans" w:hAnsi="Liberation Sans" w:eastAsia="Microsoft YaHei" w:cs="Arial"/>
      <w:sz w:val="28"/>
      <w:szCs w:val="28"/>
    </w:rPr>
  </w:style>
  <w:style w:type="paragraph" w:customStyle="1" w:styleId="12">
    <w:name w:val="Índice"/>
    <w:basedOn w:val="1"/>
    <w:qFormat/>
    <w:uiPriority w:val="0"/>
    <w:pPr>
      <w:suppressLineNumbers/>
    </w:pPr>
    <w:rPr>
      <w:rFonts w:cs="Ari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473</Words>
  <Characters>2688</Characters>
  <Paragraphs>31</Paragraphs>
  <TotalTime>1122</TotalTime>
  <ScaleCrop>false</ScaleCrop>
  <LinksUpToDate>false</LinksUpToDate>
  <CharactersWithSpaces>3134</CharactersWithSpaces>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2022-06-25T17:43:00Z</dcterms:created>
  <dc:creator>ignacio.armandugon</dc:creator>
  <cp:lastModifiedBy>ignacio.armandugon</cp:lastModifiedBy>
  <dcterms:modified xsi:type="dcterms:W3CDTF">2022-07-28T21:22:44Z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C4D213484FBD429BA0FA9E64473C19B0</vt:lpwstr>
  </property>
  <property fmtid="{D5CDD505-2E9C-101B-9397-08002B2CF9AE}" pid="3" name="KSOProductBuildVer">
    <vt:lpwstr>2058-11.2.0.11191</vt:lpwstr>
  </property>
</Properties>
</file>