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AF0D" w14:textId="346AEA3C" w:rsidR="00EA7AB9" w:rsidRDefault="00EA7AB9" w:rsidP="001F394A">
      <w:pPr>
        <w:spacing w:line="240" w:lineRule="auto"/>
      </w:pPr>
      <w:r>
        <w:t>Germ</w:t>
      </w:r>
      <w:r>
        <w:rPr>
          <w:rFonts w:cstheme="minorHAnsi"/>
        </w:rPr>
        <w:t>á</w:t>
      </w:r>
      <w:r>
        <w:t>n Gornalusse</w:t>
      </w:r>
    </w:p>
    <w:p w14:paraId="04A8D931" w14:textId="5EA7BEF4" w:rsidR="00EA7AB9" w:rsidRDefault="009B325C" w:rsidP="001F394A">
      <w:pPr>
        <w:spacing w:line="240" w:lineRule="auto"/>
      </w:pPr>
      <w:r>
        <w:t>Sunday</w:t>
      </w:r>
      <w:r w:rsidR="00EA7AB9">
        <w:t xml:space="preserve"> </w:t>
      </w:r>
      <w:r w:rsidR="001545C2">
        <w:t xml:space="preserve">November </w:t>
      </w:r>
      <w:r w:rsidR="003E4356">
        <w:t>2</w:t>
      </w:r>
      <w:r>
        <w:t>8</w:t>
      </w:r>
      <w:r w:rsidR="00EA7AB9">
        <w:t>, 2021</w:t>
      </w:r>
    </w:p>
    <w:p w14:paraId="40834495" w14:textId="2C3C158A" w:rsidR="00EA7AB9" w:rsidRDefault="00EA7AB9" w:rsidP="001F394A">
      <w:pPr>
        <w:spacing w:line="240" w:lineRule="auto"/>
      </w:pPr>
      <w:r>
        <w:t>IT FDN 110 A Au21: Foundations of Programming: Python</w:t>
      </w:r>
    </w:p>
    <w:p w14:paraId="18131EEF" w14:textId="557CD09C" w:rsidR="00EA7AB9" w:rsidRDefault="00EA7AB9" w:rsidP="001F394A">
      <w:pPr>
        <w:spacing w:after="240" w:line="240" w:lineRule="auto"/>
      </w:pPr>
      <w:r>
        <w:t>Assignment</w:t>
      </w:r>
      <w:r w:rsidR="003520DC">
        <w:t xml:space="preserve"> Module 0</w:t>
      </w:r>
      <w:r w:rsidR="009B325C">
        <w:t>7</w:t>
      </w:r>
      <w:r w:rsidR="003520DC">
        <w:t xml:space="preserve">: </w:t>
      </w:r>
      <w:r w:rsidR="00ED59AA">
        <w:t>Files and Exceptions</w:t>
      </w:r>
    </w:p>
    <w:p w14:paraId="0F512651" w14:textId="232EF563" w:rsidR="00ED59AA" w:rsidRDefault="00773CB6" w:rsidP="001F394A">
      <w:pPr>
        <w:spacing w:after="240" w:line="240" w:lineRule="auto"/>
        <w:rPr>
          <w:rStyle w:val="Hyperlink"/>
        </w:rPr>
      </w:pPr>
      <w:proofErr w:type="spellStart"/>
      <w:r>
        <w:t>GitHubURL</w:t>
      </w:r>
      <w:proofErr w:type="spellEnd"/>
      <w:r>
        <w:t xml:space="preserve">: </w:t>
      </w:r>
      <w:hyperlink r:id="rId6" w:history="1">
        <w:r w:rsidR="00ED59AA" w:rsidRPr="00376EBC">
          <w:rPr>
            <w:rStyle w:val="Hyperlink"/>
          </w:rPr>
          <w:t>https://github.com/GermanGornalusse/IntroToProg-Python-Mod07</w:t>
        </w:r>
      </w:hyperlink>
    </w:p>
    <w:p w14:paraId="74D37638" w14:textId="756308B5" w:rsidR="00100121" w:rsidRDefault="00100121" w:rsidP="001F394A">
      <w:pPr>
        <w:spacing w:after="240" w:line="240" w:lineRule="auto"/>
      </w:pPr>
      <w:r w:rsidRPr="00100121">
        <w:t>GitHub Web Page</w:t>
      </w:r>
      <w:r>
        <w:t xml:space="preserve">: </w:t>
      </w:r>
      <w:r w:rsidR="00E85EF6" w:rsidRPr="00E85EF6">
        <w:t>https://germangornalusse.github.io/IntroToProg-Python-Mod07/</w:t>
      </w:r>
    </w:p>
    <w:p w14:paraId="1BC2B198" w14:textId="51C8DC65" w:rsidR="0041394B" w:rsidRDefault="0041394B" w:rsidP="003520DC">
      <w:pPr>
        <w:pStyle w:val="Title"/>
        <w:jc w:val="center"/>
      </w:pPr>
    </w:p>
    <w:p w14:paraId="1B0B3FE6" w14:textId="4ABE5D4C" w:rsidR="003520DC" w:rsidRDefault="003520DC" w:rsidP="003520DC">
      <w:pPr>
        <w:pStyle w:val="Title"/>
        <w:jc w:val="center"/>
      </w:pPr>
      <w:r>
        <w:t xml:space="preserve">How to </w:t>
      </w:r>
      <w:r w:rsidR="00ED59AA">
        <w:t>Do Pickling and Exception Handling in Python</w:t>
      </w:r>
    </w:p>
    <w:p w14:paraId="643B87D2" w14:textId="009BE168" w:rsidR="003520DC" w:rsidRDefault="003520DC" w:rsidP="003520DC"/>
    <w:p w14:paraId="7722FA1E" w14:textId="72F2975C" w:rsidR="001F394A" w:rsidRDefault="001F394A" w:rsidP="00924CA1">
      <w:pPr>
        <w:pStyle w:val="Heading1"/>
      </w:pPr>
      <w:r w:rsidRPr="001F394A">
        <w:t>Introduction</w:t>
      </w:r>
    </w:p>
    <w:p w14:paraId="205C78A9" w14:textId="05927CF7" w:rsidR="001F394A" w:rsidRDefault="000922B2" w:rsidP="00AB3C48">
      <w:r>
        <w:t xml:space="preserve">In this paper, I will </w:t>
      </w:r>
      <w:r w:rsidR="00ED59AA">
        <w:t xml:space="preserve">show you two useful concepts in Python programming language. In the first one, I will show you how to write and read </w:t>
      </w:r>
      <w:r w:rsidR="005F48B9">
        <w:t xml:space="preserve">files in binary format, a concept called “pickling”. In the second concept, I will </w:t>
      </w:r>
      <w:r w:rsidR="003A2F2D">
        <w:t>demonstrate with an example how</w:t>
      </w:r>
      <w:r w:rsidR="005F48B9">
        <w:t xml:space="preserve"> to do structured error handling</w:t>
      </w:r>
      <w:r w:rsidR="003A2F2D">
        <w:t>;</w:t>
      </w:r>
      <w:r w:rsidR="005F48B9">
        <w:t xml:space="preserve"> </w:t>
      </w:r>
      <w:r w:rsidR="003A2F2D">
        <w:t>you will be</w:t>
      </w:r>
      <w:r w:rsidR="005F48B9">
        <w:t xml:space="preserve"> using </w:t>
      </w:r>
      <w:r w:rsidR="005F48B9" w:rsidRPr="005F48B9">
        <w:t xml:space="preserve">try-except block of code. </w:t>
      </w:r>
      <w:r w:rsidR="005F48B9">
        <w:t xml:space="preserve">For each section, </w:t>
      </w:r>
      <w:r w:rsidR="003A2F2D">
        <w:t>I included</w:t>
      </w:r>
      <w:r w:rsidR="005F48B9">
        <w:t xml:space="preserve"> useful websites and appropriate demos.</w:t>
      </w:r>
      <w:r w:rsidR="008E68A3">
        <w:t xml:space="preserve"> </w:t>
      </w:r>
      <w:r w:rsidR="00D45E9C">
        <w:t xml:space="preserve">Finally, </w:t>
      </w:r>
      <w:r w:rsidR="003A2F2D">
        <w:t>you</w:t>
      </w:r>
      <w:r w:rsidR="00D45E9C">
        <w:t xml:space="preserve"> will upload both files (PDF,</w:t>
      </w:r>
      <w:r w:rsidR="003A2F2D">
        <w:t xml:space="preserve"> </w:t>
      </w:r>
      <w:r w:rsidR="00D45E9C">
        <w:t>Word and Python script</w:t>
      </w:r>
      <w:r w:rsidR="003A2F2D">
        <w:t>s</w:t>
      </w:r>
      <w:r w:rsidR="00D45E9C">
        <w:t>) into a GitHub repository and post a GitHub Web page.</w:t>
      </w:r>
    </w:p>
    <w:p w14:paraId="56EC5BB9" w14:textId="726FFE8E" w:rsidR="00341273" w:rsidRDefault="00341273" w:rsidP="00341273">
      <w:r>
        <w:t>For simplicity, I will assume you will be using Windows operating system.</w:t>
      </w:r>
    </w:p>
    <w:p w14:paraId="4D8581BA" w14:textId="77777777" w:rsidR="00B601C8" w:rsidRPr="00341273" w:rsidRDefault="00B601C8" w:rsidP="00341273"/>
    <w:p w14:paraId="3696F7B3" w14:textId="6042DD2C" w:rsidR="00341273" w:rsidRPr="00341273" w:rsidRDefault="00341273" w:rsidP="00341273">
      <w:pPr>
        <w:pStyle w:val="Heading2"/>
        <w:spacing w:after="40"/>
        <w:rPr>
          <w:b/>
          <w:bCs/>
        </w:rPr>
      </w:pPr>
      <w:r w:rsidRPr="00341273">
        <w:rPr>
          <w:b/>
          <w:bCs/>
        </w:rPr>
        <w:t>Step 1.  Create a</w:t>
      </w:r>
      <w:r w:rsidR="00977787">
        <w:rPr>
          <w:b/>
          <w:bCs/>
        </w:rPr>
        <w:t xml:space="preserve"> sub</w:t>
      </w:r>
      <w:r w:rsidR="00094B82">
        <w:rPr>
          <w:b/>
          <w:bCs/>
        </w:rPr>
        <w:t>f</w:t>
      </w:r>
      <w:r w:rsidRPr="00341273">
        <w:rPr>
          <w:b/>
          <w:bCs/>
        </w:rPr>
        <w:t>older in your C: Drive</w:t>
      </w:r>
      <w:r w:rsidR="00977787">
        <w:rPr>
          <w:b/>
          <w:bCs/>
        </w:rPr>
        <w:t>\_</w:t>
      </w:r>
      <w:proofErr w:type="spellStart"/>
      <w:r w:rsidR="00977787">
        <w:rPr>
          <w:b/>
          <w:bCs/>
        </w:rPr>
        <w:t>PythonClass</w:t>
      </w:r>
      <w:proofErr w:type="spellEnd"/>
    </w:p>
    <w:p w14:paraId="0A4D83C1" w14:textId="6AE8D370" w:rsidR="00341273" w:rsidRDefault="00341273" w:rsidP="00341273">
      <w:r>
        <w:t xml:space="preserve">The following instructions will allow you to create this </w:t>
      </w:r>
      <w:r w:rsidR="00977787">
        <w:t>sub</w:t>
      </w:r>
      <w:r>
        <w:t>folder in your hard drive:</w:t>
      </w:r>
      <w:r w:rsidR="00977787">
        <w:t xml:space="preserve"> </w:t>
      </w:r>
      <w:r w:rsidRPr="00977D67">
        <w:rPr>
          <w:b/>
          <w:bCs/>
        </w:rPr>
        <w:t>C:/_PythonClass/Assignment0</w:t>
      </w:r>
      <w:r w:rsidR="00AE6BEA">
        <w:rPr>
          <w:b/>
          <w:bCs/>
        </w:rPr>
        <w:t>7</w:t>
      </w:r>
    </w:p>
    <w:p w14:paraId="65C254D2" w14:textId="34254B98" w:rsidR="00341273" w:rsidRDefault="00DB6B0D" w:rsidP="00341273">
      <w:r>
        <w:t>a</w:t>
      </w:r>
      <w:r w:rsidR="00341273">
        <w:t xml:space="preserve">) Left </w:t>
      </w:r>
      <w:r w:rsidR="00412FC0">
        <w:t xml:space="preserve">double </w:t>
      </w:r>
      <w:r w:rsidR="00341273">
        <w:t>click on “_</w:t>
      </w:r>
      <w:proofErr w:type="spellStart"/>
      <w:r w:rsidR="00341273">
        <w:t>PythonClass</w:t>
      </w:r>
      <w:proofErr w:type="spellEnd"/>
      <w:r w:rsidR="00341273">
        <w:t xml:space="preserve">” folder (to </w:t>
      </w:r>
      <w:r>
        <w:t>open</w:t>
      </w:r>
      <w:r w:rsidR="00341273">
        <w:t xml:space="preserve"> it) </w:t>
      </w:r>
    </w:p>
    <w:p w14:paraId="5081EC98" w14:textId="10397497" w:rsidR="00DB6B0D" w:rsidRDefault="00DB6B0D" w:rsidP="00341273">
      <w:r>
        <w:t>b) Right click</w:t>
      </w:r>
      <w:r w:rsidR="00412FC0">
        <w:t>&gt; New &gt; Folder</w:t>
      </w:r>
    </w:p>
    <w:p w14:paraId="073A738A" w14:textId="21FD72E3" w:rsidR="00412FC0" w:rsidRDefault="00412FC0" w:rsidP="00341273">
      <w:r>
        <w:t>c) Name the folder as Assignment 0</w:t>
      </w:r>
      <w:r w:rsidR="00AE6BEA">
        <w:t>7</w:t>
      </w:r>
      <w:r>
        <w:t>_Yourlastname</w:t>
      </w:r>
    </w:p>
    <w:p w14:paraId="3D325598" w14:textId="092D3C1A" w:rsidR="00341273" w:rsidRDefault="00341273" w:rsidP="00341273">
      <w:r>
        <w:t>I am showing you how the final path to this folder will look like (</w:t>
      </w:r>
      <w:r w:rsidRPr="00341273">
        <w:rPr>
          <w:b/>
          <w:bCs/>
        </w:rPr>
        <w:t>Figure 1</w:t>
      </w:r>
      <w:r>
        <w:t>):</w:t>
      </w:r>
    </w:p>
    <w:p w14:paraId="513F4D1C" w14:textId="565248A4" w:rsidR="00341273" w:rsidRDefault="00AE6BEA" w:rsidP="00341273">
      <w:pPr>
        <w:keepNext/>
      </w:pPr>
      <w:r>
        <w:rPr>
          <w:noProof/>
        </w:rPr>
        <w:drawing>
          <wp:inline distT="0" distB="0" distL="0" distR="0" wp14:anchorId="2DB9A754" wp14:editId="3AFE693E">
            <wp:extent cx="5943600" cy="54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932" w14:textId="45B29544" w:rsidR="00341273" w:rsidRPr="00341273" w:rsidRDefault="00341273" w:rsidP="00341273">
      <w:pPr>
        <w:pStyle w:val="Caption"/>
        <w:rPr>
          <w:b/>
          <w:bCs/>
          <w:sz w:val="22"/>
          <w:szCs w:val="22"/>
        </w:rPr>
      </w:pPr>
      <w:r w:rsidRPr="00341273">
        <w:rPr>
          <w:b/>
          <w:bCs/>
          <w:sz w:val="22"/>
          <w:szCs w:val="22"/>
        </w:rPr>
        <w:t xml:space="preserve">Figure </w:t>
      </w:r>
      <w:r w:rsidRPr="00341273">
        <w:rPr>
          <w:b/>
          <w:bCs/>
          <w:sz w:val="22"/>
          <w:szCs w:val="22"/>
        </w:rPr>
        <w:fldChar w:fldCharType="begin"/>
      </w:r>
      <w:r w:rsidRPr="00341273">
        <w:rPr>
          <w:b/>
          <w:bCs/>
          <w:sz w:val="22"/>
          <w:szCs w:val="22"/>
        </w:rPr>
        <w:instrText xml:space="preserve"> SEQ Figure \* ARABIC </w:instrText>
      </w:r>
      <w:r w:rsidRPr="00341273">
        <w:rPr>
          <w:b/>
          <w:bCs/>
          <w:sz w:val="22"/>
          <w:szCs w:val="22"/>
        </w:rPr>
        <w:fldChar w:fldCharType="separate"/>
      </w:r>
      <w:r w:rsidR="003E5C9C">
        <w:rPr>
          <w:b/>
          <w:bCs/>
          <w:noProof/>
          <w:sz w:val="22"/>
          <w:szCs w:val="22"/>
        </w:rPr>
        <w:t>1</w:t>
      </w:r>
      <w:r w:rsidRPr="00341273">
        <w:rPr>
          <w:b/>
          <w:bCs/>
          <w:sz w:val="22"/>
          <w:szCs w:val="22"/>
        </w:rPr>
        <w:fldChar w:fldCharType="end"/>
      </w:r>
      <w:r w:rsidRPr="00341273">
        <w:rPr>
          <w:b/>
          <w:bCs/>
          <w:sz w:val="22"/>
          <w:szCs w:val="22"/>
        </w:rPr>
        <w:t>. Path to the folder where you will save your Assignment 0</w:t>
      </w:r>
      <w:r w:rsidR="00AE6BEA">
        <w:rPr>
          <w:b/>
          <w:bCs/>
          <w:sz w:val="22"/>
          <w:szCs w:val="22"/>
        </w:rPr>
        <w:t>7</w:t>
      </w:r>
      <w:r w:rsidR="004556EE">
        <w:rPr>
          <w:b/>
          <w:bCs/>
          <w:sz w:val="22"/>
          <w:szCs w:val="22"/>
        </w:rPr>
        <w:t xml:space="preserve">. I used my </w:t>
      </w:r>
      <w:r w:rsidR="00B75901">
        <w:rPr>
          <w:b/>
          <w:bCs/>
          <w:sz w:val="22"/>
          <w:szCs w:val="22"/>
        </w:rPr>
        <w:t xml:space="preserve">first and </w:t>
      </w:r>
      <w:r w:rsidR="004556EE">
        <w:rPr>
          <w:b/>
          <w:bCs/>
          <w:sz w:val="22"/>
          <w:szCs w:val="22"/>
        </w:rPr>
        <w:t>last name (“</w:t>
      </w:r>
      <w:r w:rsidR="00B75901">
        <w:rPr>
          <w:b/>
          <w:bCs/>
          <w:sz w:val="22"/>
          <w:szCs w:val="22"/>
        </w:rPr>
        <w:t xml:space="preserve">German </w:t>
      </w:r>
      <w:r w:rsidR="004556EE">
        <w:rPr>
          <w:b/>
          <w:bCs/>
          <w:sz w:val="22"/>
          <w:szCs w:val="22"/>
        </w:rPr>
        <w:t>Gornalusse”) as an example to personalize my subfolder.</w:t>
      </w:r>
    </w:p>
    <w:p w14:paraId="6F78A36C" w14:textId="7E6F1C0E" w:rsidR="00341273" w:rsidRDefault="00341273" w:rsidP="00341273"/>
    <w:p w14:paraId="07944691" w14:textId="08F022CA" w:rsidR="00B51A10" w:rsidRDefault="00B51A10" w:rsidP="00B51A10">
      <w:pPr>
        <w:pStyle w:val="Heading2"/>
        <w:rPr>
          <w:b/>
          <w:bCs/>
        </w:rPr>
      </w:pPr>
      <w:r w:rsidRPr="00B51A10">
        <w:rPr>
          <w:b/>
          <w:bCs/>
        </w:rPr>
        <w:lastRenderedPageBreak/>
        <w:t xml:space="preserve">Step 2. </w:t>
      </w:r>
      <w:r w:rsidR="008B7040" w:rsidRPr="008B7040">
        <w:rPr>
          <w:b/>
          <w:bCs/>
        </w:rPr>
        <w:t>Create a new Project in PyCharm</w:t>
      </w:r>
    </w:p>
    <w:p w14:paraId="04B85E15" w14:textId="24DAC315" w:rsidR="00B51A10" w:rsidRDefault="008B7040" w:rsidP="00B51A10">
      <w:r>
        <w:t>You will c</w:t>
      </w:r>
      <w:r w:rsidRPr="008B7040">
        <w:t>reate a new project in PyCharm that uses the _</w:t>
      </w:r>
      <w:proofErr w:type="spellStart"/>
      <w:r w:rsidRPr="008B7040">
        <w:t>PythonClass</w:t>
      </w:r>
      <w:proofErr w:type="spellEnd"/>
      <w:r w:rsidRPr="008B7040">
        <w:t>\Assignment0</w:t>
      </w:r>
      <w:r w:rsidR="00F47259">
        <w:t>7</w:t>
      </w:r>
      <w:r>
        <w:t>_last name</w:t>
      </w:r>
      <w:r w:rsidRPr="008B7040">
        <w:t xml:space="preserve"> folder as its location</w:t>
      </w:r>
      <w:r>
        <w:t>.</w:t>
      </w:r>
      <w:r w:rsidR="00260DC0">
        <w:t xml:space="preserve"> I assume you will have installed PyCharm on your C:\ drive or on your desktop.</w:t>
      </w:r>
    </w:p>
    <w:p w14:paraId="18586898" w14:textId="11D6B453" w:rsidR="00260DC0" w:rsidRDefault="00260DC0" w:rsidP="00B51A10">
      <w:r>
        <w:t>a) Double click the icon “</w:t>
      </w:r>
      <w:r w:rsidRPr="00260DC0">
        <w:t>PyCharm Community Edition 2021.2.3</w:t>
      </w:r>
      <w:r>
        <w:t>”. Mine shows up on my desktop.</w:t>
      </w:r>
    </w:p>
    <w:p w14:paraId="74D07EA2" w14:textId="33413827" w:rsidR="00260DC0" w:rsidRDefault="00260DC0" w:rsidP="00B51A10">
      <w:r>
        <w:t xml:space="preserve">b) </w:t>
      </w:r>
      <w:r w:rsidR="00DB4A79">
        <w:t>Select: File&gt; New Project</w:t>
      </w:r>
    </w:p>
    <w:p w14:paraId="6813FEC4" w14:textId="45102492" w:rsidR="00DB4A79" w:rsidRDefault="00DB4A79" w:rsidP="00B51A10">
      <w:r>
        <w:t>c) In location type C:\_PythonClass\Assignment0</w:t>
      </w:r>
      <w:r w:rsidR="00A6431F">
        <w:t>7</w:t>
      </w:r>
      <w:r>
        <w:t xml:space="preserve"> to select the file subfolder wherein you will save your project. Alternatively, you can browse the destination folder by selecting the “open folder” symbol at the end of “Location” and manually </w:t>
      </w:r>
      <w:r w:rsidR="00C433D8">
        <w:t xml:space="preserve">by </w:t>
      </w:r>
      <w:r>
        <w:t xml:space="preserve">browsing and selecting the final folder. [See yellow arrow, on </w:t>
      </w:r>
      <w:r w:rsidRPr="00DB4A79">
        <w:rPr>
          <w:b/>
          <w:bCs/>
        </w:rPr>
        <w:t>Figure 2</w:t>
      </w:r>
      <w:r>
        <w:t>]</w:t>
      </w:r>
    </w:p>
    <w:p w14:paraId="03CA0214" w14:textId="7B9A8551" w:rsidR="00DB4A79" w:rsidRDefault="00DB4A79" w:rsidP="00B51A10">
      <w:r>
        <w:t xml:space="preserve">d) Select “New environment using </w:t>
      </w:r>
      <w:proofErr w:type="spellStart"/>
      <w:r>
        <w:t>Virtualenv</w:t>
      </w:r>
      <w:proofErr w:type="spellEnd"/>
      <w:r>
        <w:t>” option. And “Create a main.py” welcome script option. [See orange arrow, Figure 2]</w:t>
      </w:r>
      <w:r w:rsidR="009F3384">
        <w:t>. Make sure the Base interpreter is set “Python 3.10” (or the latest version you installed in your computer).</w:t>
      </w:r>
    </w:p>
    <w:p w14:paraId="124852CD" w14:textId="139A8246" w:rsidR="00DB4A79" w:rsidRDefault="00DB4A79" w:rsidP="00B51A10">
      <w:r>
        <w:t>e) Select “Create” (lower right corner of your screen). [</w:t>
      </w:r>
      <w:r w:rsidRPr="00FC512B">
        <w:rPr>
          <w:b/>
          <w:bCs/>
        </w:rPr>
        <w:t>Figure 2</w:t>
      </w:r>
      <w:r>
        <w:t>]</w:t>
      </w:r>
    </w:p>
    <w:p w14:paraId="6ACA2A79" w14:textId="3D47BF3C" w:rsidR="009F3384" w:rsidRDefault="00A6431F" w:rsidP="00A6431F">
      <w:pPr>
        <w:keepNext/>
      </w:pPr>
      <w:r w:rsidRPr="00A6431F">
        <w:rPr>
          <w:noProof/>
        </w:rPr>
        <w:drawing>
          <wp:inline distT="0" distB="0" distL="0" distR="0" wp14:anchorId="58B424ED" wp14:editId="1B65B2E5">
            <wp:extent cx="5943600" cy="39770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411" w14:textId="5C68D888" w:rsidR="00F858E0" w:rsidRDefault="00F858E0" w:rsidP="00F858E0">
      <w:pPr>
        <w:pStyle w:val="Caption"/>
        <w:rPr>
          <w:b/>
          <w:bCs/>
          <w:sz w:val="22"/>
          <w:szCs w:val="22"/>
        </w:rPr>
      </w:pPr>
      <w:r w:rsidRPr="00DB4A79">
        <w:rPr>
          <w:b/>
          <w:bCs/>
          <w:sz w:val="22"/>
          <w:szCs w:val="22"/>
        </w:rPr>
        <w:t xml:space="preserve">Figure </w:t>
      </w:r>
      <w:r w:rsidRPr="00DB4A79">
        <w:rPr>
          <w:b/>
          <w:bCs/>
          <w:sz w:val="22"/>
          <w:szCs w:val="22"/>
        </w:rPr>
        <w:fldChar w:fldCharType="begin"/>
      </w:r>
      <w:r w:rsidRPr="00DB4A79">
        <w:rPr>
          <w:b/>
          <w:bCs/>
          <w:sz w:val="22"/>
          <w:szCs w:val="22"/>
        </w:rPr>
        <w:instrText xml:space="preserve"> SEQ Figure \* ARABIC </w:instrText>
      </w:r>
      <w:r w:rsidRPr="00DB4A79">
        <w:rPr>
          <w:b/>
          <w:bCs/>
          <w:sz w:val="22"/>
          <w:szCs w:val="22"/>
        </w:rPr>
        <w:fldChar w:fldCharType="separate"/>
      </w:r>
      <w:r w:rsidR="003E5C9C">
        <w:rPr>
          <w:b/>
          <w:bCs/>
          <w:noProof/>
          <w:sz w:val="22"/>
          <w:szCs w:val="22"/>
        </w:rPr>
        <w:t>2</w:t>
      </w:r>
      <w:r w:rsidRPr="00DB4A79">
        <w:rPr>
          <w:b/>
          <w:bCs/>
          <w:sz w:val="22"/>
          <w:szCs w:val="22"/>
        </w:rPr>
        <w:fldChar w:fldCharType="end"/>
      </w:r>
      <w:r w:rsidRPr="00DB4A79">
        <w:rPr>
          <w:b/>
          <w:bCs/>
          <w:sz w:val="22"/>
          <w:szCs w:val="22"/>
        </w:rPr>
        <w:t xml:space="preserve"> How to create a new project in C:\_PythonClass\Assignment 0</w:t>
      </w:r>
      <w:r w:rsidR="00A6431F">
        <w:rPr>
          <w:b/>
          <w:bCs/>
          <w:sz w:val="22"/>
          <w:szCs w:val="22"/>
        </w:rPr>
        <w:t>7</w:t>
      </w:r>
      <w:r w:rsidRPr="00DB4A79">
        <w:rPr>
          <w:b/>
          <w:bCs/>
          <w:sz w:val="22"/>
          <w:szCs w:val="22"/>
        </w:rPr>
        <w:t xml:space="preserve"> subfolder</w:t>
      </w:r>
      <w:r>
        <w:rPr>
          <w:b/>
          <w:bCs/>
          <w:sz w:val="22"/>
          <w:szCs w:val="22"/>
        </w:rPr>
        <w:t xml:space="preserve"> using the IDE PyCharm</w:t>
      </w:r>
    </w:p>
    <w:p w14:paraId="3955E006" w14:textId="77777777" w:rsidR="00F858E0" w:rsidRDefault="00F858E0" w:rsidP="009F3384"/>
    <w:p w14:paraId="1F50ED12" w14:textId="6C7359E6" w:rsidR="009F3384" w:rsidRDefault="009F3384" w:rsidP="009F3384">
      <w:r>
        <w:t>To do that:</w:t>
      </w:r>
    </w:p>
    <w:p w14:paraId="204CB588" w14:textId="7C1B062A" w:rsidR="009F3384" w:rsidRDefault="009F3384" w:rsidP="009F3384">
      <w:r>
        <w:lastRenderedPageBreak/>
        <w:t>a) File&gt; Open</w:t>
      </w:r>
    </w:p>
    <w:p w14:paraId="33C87B56" w14:textId="4578FAD8" w:rsidR="009F3384" w:rsidRDefault="009F3384" w:rsidP="009F3384">
      <w:r>
        <w:t>b) Select Assignment 0</w:t>
      </w:r>
      <w:r w:rsidR="00A6431F">
        <w:t>7</w:t>
      </w:r>
      <w:r>
        <w:t xml:space="preserve"> subfolder</w:t>
      </w:r>
    </w:p>
    <w:p w14:paraId="0FB1CA20" w14:textId="14E2992C" w:rsidR="009F3384" w:rsidRPr="009F3384" w:rsidRDefault="009F3384" w:rsidP="009F3384">
      <w:r>
        <w:t xml:space="preserve">c) Select either “This window” or “New Window”.  Notice how, on the </w:t>
      </w:r>
      <w:r w:rsidR="001960F8">
        <w:t>left-hand</w:t>
      </w:r>
      <w:r>
        <w:t xml:space="preserve"> side, the “Assignment 0</w:t>
      </w:r>
      <w:r w:rsidR="00A6431F">
        <w:t>7</w:t>
      </w:r>
      <w:r>
        <w:t xml:space="preserve">” subfolder shows up. In </w:t>
      </w:r>
      <w:r w:rsidRPr="009F3384">
        <w:rPr>
          <w:b/>
          <w:bCs/>
        </w:rPr>
        <w:t>Figure 3</w:t>
      </w:r>
      <w:r>
        <w:rPr>
          <w:b/>
          <w:bCs/>
        </w:rPr>
        <w:t xml:space="preserve"> </w:t>
      </w:r>
      <w:r>
        <w:t xml:space="preserve">I am illustrating this example. </w:t>
      </w:r>
    </w:p>
    <w:p w14:paraId="4C4449DE" w14:textId="43D816F5" w:rsidR="009F3384" w:rsidRPr="00BC5E75" w:rsidRDefault="00A6431F" w:rsidP="009F3384">
      <w:pPr>
        <w:keepNext/>
        <w:rPr>
          <w:color w:val="FF0000"/>
        </w:rPr>
      </w:pPr>
      <w:r w:rsidRPr="00BC5E75">
        <w:rPr>
          <w:noProof/>
          <w:color w:val="FF0000"/>
        </w:rPr>
        <w:drawing>
          <wp:inline distT="0" distB="0" distL="0" distR="0" wp14:anchorId="53F59117" wp14:editId="4620121D">
            <wp:extent cx="5943600" cy="296862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B1AD" w14:textId="431B12CD" w:rsidR="009F3384" w:rsidRDefault="009F3384" w:rsidP="009F3384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 w:rsidRPr="009F3384">
        <w:rPr>
          <w:b/>
          <w:bCs/>
          <w:sz w:val="22"/>
          <w:szCs w:val="22"/>
        </w:rPr>
        <w:fldChar w:fldCharType="begin"/>
      </w:r>
      <w:r w:rsidRPr="009F3384">
        <w:rPr>
          <w:b/>
          <w:bCs/>
          <w:sz w:val="22"/>
          <w:szCs w:val="22"/>
        </w:rPr>
        <w:instrText xml:space="preserve"> SEQ Figure \* ARABIC </w:instrText>
      </w:r>
      <w:r w:rsidRPr="009F3384">
        <w:rPr>
          <w:b/>
          <w:bCs/>
          <w:sz w:val="22"/>
          <w:szCs w:val="22"/>
        </w:rPr>
        <w:fldChar w:fldCharType="separate"/>
      </w:r>
      <w:r w:rsidR="003E5C9C">
        <w:rPr>
          <w:b/>
          <w:bCs/>
          <w:noProof/>
          <w:sz w:val="22"/>
          <w:szCs w:val="22"/>
        </w:rPr>
        <w:t>3</w:t>
      </w:r>
      <w:r w:rsidRPr="009F3384">
        <w:rPr>
          <w:b/>
          <w:bCs/>
          <w:sz w:val="22"/>
          <w:szCs w:val="22"/>
        </w:rPr>
        <w:fldChar w:fldCharType="end"/>
      </w:r>
      <w:r w:rsidRPr="009F3384">
        <w:rPr>
          <w:b/>
          <w:bCs/>
          <w:sz w:val="22"/>
          <w:szCs w:val="22"/>
        </w:rPr>
        <w:t>. PyCharm window showing current folder where your Python script</w:t>
      </w:r>
      <w:r w:rsidR="00EA750E">
        <w:rPr>
          <w:b/>
          <w:bCs/>
          <w:sz w:val="22"/>
          <w:szCs w:val="22"/>
        </w:rPr>
        <w:t>s for the</w:t>
      </w:r>
      <w:r w:rsidR="00FC512B">
        <w:rPr>
          <w:b/>
          <w:bCs/>
          <w:sz w:val="22"/>
          <w:szCs w:val="22"/>
        </w:rPr>
        <w:t xml:space="preserve"> Assignment0</w:t>
      </w:r>
      <w:r w:rsidR="00A6431F">
        <w:rPr>
          <w:b/>
          <w:bCs/>
          <w:sz w:val="22"/>
          <w:szCs w:val="22"/>
        </w:rPr>
        <w:t>7</w:t>
      </w:r>
      <w:r w:rsidRPr="009F3384">
        <w:rPr>
          <w:b/>
          <w:bCs/>
          <w:sz w:val="22"/>
          <w:szCs w:val="22"/>
        </w:rPr>
        <w:t xml:space="preserve"> will be saved</w:t>
      </w:r>
    </w:p>
    <w:p w14:paraId="19EFD1BF" w14:textId="77777777" w:rsidR="00B67307" w:rsidRDefault="00B67307" w:rsidP="0061674C">
      <w:pPr>
        <w:pStyle w:val="Heading2"/>
        <w:rPr>
          <w:b/>
          <w:bCs/>
        </w:rPr>
      </w:pPr>
    </w:p>
    <w:p w14:paraId="6CF527F3" w14:textId="4C270F2F" w:rsidR="0061674C" w:rsidRDefault="0061674C" w:rsidP="0061674C">
      <w:pPr>
        <w:pStyle w:val="Heading2"/>
        <w:rPr>
          <w:b/>
          <w:bCs/>
        </w:rPr>
      </w:pPr>
      <w:r w:rsidRPr="00B51A10">
        <w:rPr>
          <w:b/>
          <w:bCs/>
        </w:rPr>
        <w:t xml:space="preserve">Step </w:t>
      </w:r>
      <w:r>
        <w:rPr>
          <w:b/>
          <w:bCs/>
        </w:rPr>
        <w:t>3</w:t>
      </w:r>
      <w:r w:rsidRPr="00B51A10">
        <w:rPr>
          <w:b/>
          <w:bCs/>
        </w:rPr>
        <w:t xml:space="preserve">. </w:t>
      </w:r>
      <w:r w:rsidR="00A6431F">
        <w:rPr>
          <w:b/>
          <w:bCs/>
        </w:rPr>
        <w:t>Create</w:t>
      </w:r>
      <w:r w:rsidR="00FC512B">
        <w:rPr>
          <w:b/>
          <w:bCs/>
        </w:rPr>
        <w:t xml:space="preserve"> </w:t>
      </w:r>
      <w:r w:rsidR="00DF3335">
        <w:rPr>
          <w:b/>
          <w:bCs/>
        </w:rPr>
        <w:t xml:space="preserve">two </w:t>
      </w:r>
      <w:r w:rsidRPr="0061674C">
        <w:rPr>
          <w:b/>
          <w:bCs/>
        </w:rPr>
        <w:t>Python Scrip</w:t>
      </w:r>
      <w:r w:rsidR="00DF3335">
        <w:rPr>
          <w:b/>
          <w:bCs/>
        </w:rPr>
        <w:t xml:space="preserve">ts </w:t>
      </w:r>
      <w:r>
        <w:rPr>
          <w:b/>
          <w:bCs/>
        </w:rPr>
        <w:t xml:space="preserve"> in the Project Folder: “Assignment0</w:t>
      </w:r>
      <w:r w:rsidR="00DF3335">
        <w:rPr>
          <w:b/>
          <w:bCs/>
        </w:rPr>
        <w:t>7”: Assignment 07_</w:t>
      </w:r>
      <w:r w:rsidR="00DF3335" w:rsidRPr="00BC5E75">
        <w:rPr>
          <w:b/>
          <w:bCs/>
          <w:color w:val="FF0000"/>
        </w:rPr>
        <w:t>Pickling</w:t>
      </w:r>
      <w:r w:rsidR="00DF3335">
        <w:rPr>
          <w:b/>
          <w:bCs/>
        </w:rPr>
        <w:t xml:space="preserve"> and Assignment 0</w:t>
      </w:r>
      <w:r w:rsidR="00BC5E75">
        <w:rPr>
          <w:b/>
          <w:bCs/>
        </w:rPr>
        <w:t>7</w:t>
      </w:r>
      <w:r w:rsidR="00DF3335">
        <w:rPr>
          <w:b/>
          <w:bCs/>
        </w:rPr>
        <w:t>_</w:t>
      </w:r>
      <w:r w:rsidR="00DF3335" w:rsidRPr="00BC5E75">
        <w:rPr>
          <w:b/>
          <w:bCs/>
          <w:color w:val="FF0000"/>
        </w:rPr>
        <w:t>Error_Handling.</w:t>
      </w:r>
    </w:p>
    <w:p w14:paraId="66C819E6" w14:textId="663F3926" w:rsidR="0013368F" w:rsidRDefault="0013368F" w:rsidP="005F376F">
      <w:pPr>
        <w:keepNext/>
      </w:pPr>
    </w:p>
    <w:p w14:paraId="22805E9E" w14:textId="5E4BC918" w:rsidR="00DF3335" w:rsidRDefault="00DF3335" w:rsidP="005F376F">
      <w:pPr>
        <w:keepNext/>
      </w:pPr>
      <w:r>
        <w:t>a) Right click (Context menu) Assignment 07 folder</w:t>
      </w:r>
    </w:p>
    <w:p w14:paraId="1C6E7AB5" w14:textId="6B353E46" w:rsidR="00DF3335" w:rsidRDefault="00DF3335" w:rsidP="005F376F">
      <w:pPr>
        <w:keepNext/>
      </w:pPr>
      <w:r>
        <w:t>b) File&gt; New&gt; Python File &gt; Assignment 07_Pickling</w:t>
      </w:r>
    </w:p>
    <w:p w14:paraId="6B30AD12" w14:textId="105FB17E" w:rsidR="00DF3335" w:rsidRDefault="00DF3335" w:rsidP="00DF3335">
      <w:pPr>
        <w:keepNext/>
      </w:pPr>
      <w:r>
        <w:t>c) File&gt; New&gt; Python File &gt; Assignment 07_Error_Handling</w:t>
      </w:r>
    </w:p>
    <w:p w14:paraId="00D7293F" w14:textId="0467DF10" w:rsidR="00EA757A" w:rsidRDefault="00EA757A" w:rsidP="00964424">
      <w:r>
        <w:t xml:space="preserve">You will start writing the header and comments, as indicated in the </w:t>
      </w:r>
      <w:r w:rsidRPr="00EA757A">
        <w:rPr>
          <w:b/>
          <w:bCs/>
        </w:rPr>
        <w:t xml:space="preserve">Figure </w:t>
      </w:r>
      <w:r w:rsidR="006D45C8">
        <w:rPr>
          <w:b/>
          <w:bCs/>
        </w:rPr>
        <w:t>3</w:t>
      </w:r>
      <w:r>
        <w:t xml:space="preserve"> </w:t>
      </w:r>
      <w:r w:rsidR="006D45C8">
        <w:t xml:space="preserve">above. And then, you add the code </w:t>
      </w:r>
      <w:r w:rsidR="00DF3335">
        <w:t>shown in the demos below.</w:t>
      </w:r>
    </w:p>
    <w:p w14:paraId="4BE5C190" w14:textId="77777777" w:rsidR="00B931D3" w:rsidRPr="00B931D3" w:rsidRDefault="00B931D3" w:rsidP="00B931D3"/>
    <w:p w14:paraId="596988DC" w14:textId="181EE6E7" w:rsidR="00B931D3" w:rsidRDefault="00920108" w:rsidP="003C420E">
      <w:pPr>
        <w:pStyle w:val="Heading2"/>
        <w:rPr>
          <w:b/>
          <w:bCs/>
        </w:rPr>
      </w:pPr>
      <w:r w:rsidRPr="00B51A10">
        <w:rPr>
          <w:b/>
          <w:bCs/>
        </w:rPr>
        <w:t xml:space="preserve">Step </w:t>
      </w:r>
      <w:r w:rsidR="005D4B2F">
        <w:rPr>
          <w:b/>
          <w:bCs/>
        </w:rPr>
        <w:t>4</w:t>
      </w:r>
      <w:r w:rsidRPr="00B51A10">
        <w:rPr>
          <w:b/>
          <w:bCs/>
        </w:rPr>
        <w:t xml:space="preserve">. </w:t>
      </w:r>
      <w:r w:rsidR="005D4B2F">
        <w:rPr>
          <w:b/>
          <w:bCs/>
        </w:rPr>
        <w:t>How to do Pickling in Python</w:t>
      </w:r>
    </w:p>
    <w:p w14:paraId="5E54A275" w14:textId="449FD5C7" w:rsidR="003C420E" w:rsidRDefault="005D4B2F" w:rsidP="003C420E">
      <w:r>
        <w:t xml:space="preserve">I included a </w:t>
      </w:r>
      <w:r w:rsidR="008E3621">
        <w:t>list of websites and videos that I think they are useful so you can learn how to do pickling in Python:</w:t>
      </w:r>
    </w:p>
    <w:p w14:paraId="42D901AB" w14:textId="58F70076" w:rsidR="00865FE3" w:rsidRDefault="00E85EF6" w:rsidP="00865FE3">
      <w:pPr>
        <w:pStyle w:val="ListParagraph"/>
        <w:numPr>
          <w:ilvl w:val="0"/>
          <w:numId w:val="1"/>
        </w:numPr>
      </w:pPr>
      <w:hyperlink r:id="rId10" w:history="1">
        <w:r w:rsidR="00865FE3" w:rsidRPr="00376EBC">
          <w:rPr>
            <w:rStyle w:val="Hyperlink"/>
          </w:rPr>
          <w:t>https://www.datacamp.com/community/tutorials/pickle-python-tutorial</w:t>
        </w:r>
      </w:hyperlink>
      <w:r w:rsidR="00865FE3">
        <w:t xml:space="preserve"> (external website)</w:t>
      </w:r>
    </w:p>
    <w:p w14:paraId="16D98E07" w14:textId="4E0824A2" w:rsidR="00F51CAA" w:rsidRDefault="00F51CAA" w:rsidP="00F51CAA">
      <w:pPr>
        <w:pStyle w:val="ListParagraph"/>
      </w:pPr>
      <w:r>
        <w:lastRenderedPageBreak/>
        <w:t xml:space="preserve">I included this website because I have used </w:t>
      </w:r>
      <w:proofErr w:type="spellStart"/>
      <w:r>
        <w:t>Datacamp</w:t>
      </w:r>
      <w:proofErr w:type="spellEnd"/>
      <w:r>
        <w:t xml:space="preserve"> in the past to learn R programming and I </w:t>
      </w:r>
      <w:r w:rsidR="004C5B3E">
        <w:t>really like how the instructions are stated.</w:t>
      </w:r>
    </w:p>
    <w:p w14:paraId="5B1A714F" w14:textId="2079D3F2" w:rsidR="004C5B3E" w:rsidRDefault="004C5B3E" w:rsidP="00F51CAA">
      <w:pPr>
        <w:pStyle w:val="ListParagraph"/>
      </w:pPr>
    </w:p>
    <w:p w14:paraId="7CC4A222" w14:textId="2F5BAB54" w:rsidR="004C5B3E" w:rsidRDefault="00E85EF6" w:rsidP="004C5B3E">
      <w:pPr>
        <w:pStyle w:val="ListParagraph"/>
        <w:numPr>
          <w:ilvl w:val="0"/>
          <w:numId w:val="1"/>
        </w:numPr>
      </w:pPr>
      <w:hyperlink r:id="rId11" w:history="1">
        <w:r w:rsidR="00435DD9" w:rsidRPr="009E4400">
          <w:rPr>
            <w:rStyle w:val="Hyperlink"/>
          </w:rPr>
          <w:t>https://www.youtube.com/watch?v=D2e3_mPhQw0</w:t>
        </w:r>
      </w:hyperlink>
      <w:r w:rsidR="00435DD9">
        <w:t>.  I chose this website because I only wanted to focus on dictionaries and not in other objects.</w:t>
      </w:r>
    </w:p>
    <w:p w14:paraId="747F2DAC" w14:textId="4D1962D2" w:rsidR="004C5B3E" w:rsidRDefault="00E85EF6" w:rsidP="000D25A5">
      <w:pPr>
        <w:pStyle w:val="ListParagraph"/>
        <w:numPr>
          <w:ilvl w:val="0"/>
          <w:numId w:val="1"/>
        </w:numPr>
      </w:pPr>
      <w:hyperlink r:id="rId12" w:history="1">
        <w:r w:rsidR="00E229FE" w:rsidRPr="009E4400">
          <w:rPr>
            <w:rStyle w:val="Hyperlink"/>
          </w:rPr>
          <w:t>https://www.youtube.com/watch?v=Xc8Ss9JG2Pw</w:t>
        </w:r>
      </w:hyperlink>
      <w:r w:rsidR="00E229FE">
        <w:t xml:space="preserve"> I liked that this video incorporates the pickling multiple objects and handling error (try/except module)</w:t>
      </w:r>
      <w:r w:rsidR="000D25A5">
        <w:t>, which we will cover in the next section.</w:t>
      </w:r>
    </w:p>
    <w:p w14:paraId="61F103A7" w14:textId="77777777" w:rsidR="000D25A5" w:rsidRDefault="000D25A5" w:rsidP="000D25A5">
      <w:pPr>
        <w:pStyle w:val="ListParagraph"/>
      </w:pPr>
    </w:p>
    <w:p w14:paraId="26EF0597" w14:textId="3D6DE929" w:rsidR="004C5B3E" w:rsidRDefault="004C5B3E" w:rsidP="004C5B3E">
      <w:pPr>
        <w:pStyle w:val="ListParagraph"/>
        <w:ind w:left="0"/>
        <w:rPr>
          <w:b/>
          <w:bCs/>
          <w:i/>
          <w:iCs/>
          <w:u w:val="single"/>
        </w:rPr>
      </w:pPr>
      <w:r>
        <w:t xml:space="preserve">The steps that are described in the script </w:t>
      </w:r>
      <w:r w:rsidR="00825726">
        <w:t xml:space="preserve">explain </w:t>
      </w:r>
      <w:r w:rsidR="00825726" w:rsidRPr="00825726">
        <w:rPr>
          <w:b/>
          <w:bCs/>
          <w:i/>
          <w:iCs/>
          <w:u w:val="single"/>
        </w:rPr>
        <w:t>how to pickle a dictionary file</w:t>
      </w:r>
      <w:r w:rsidR="008D0C55">
        <w:rPr>
          <w:b/>
          <w:bCs/>
          <w:i/>
          <w:iCs/>
          <w:u w:val="single"/>
        </w:rPr>
        <w:t>.</w:t>
      </w:r>
    </w:p>
    <w:p w14:paraId="2F28FFFD" w14:textId="77777777" w:rsidR="000D25A5" w:rsidRPr="00825726" w:rsidRDefault="000D25A5" w:rsidP="004C5B3E">
      <w:pPr>
        <w:pStyle w:val="ListParagraph"/>
        <w:ind w:left="0"/>
        <w:rPr>
          <w:b/>
          <w:bCs/>
          <w:i/>
          <w:iCs/>
        </w:rPr>
      </w:pPr>
    </w:p>
    <w:p w14:paraId="6E9CCA36" w14:textId="2F7E5108" w:rsidR="004C5B3E" w:rsidRDefault="004C5B3E" w:rsidP="004C5B3E">
      <w:pPr>
        <w:pStyle w:val="ListParagraph"/>
        <w:ind w:left="0"/>
      </w:pPr>
      <w:r>
        <w:t xml:space="preserve">1)  Start importing </w:t>
      </w:r>
      <w:r w:rsidRPr="00456FCB">
        <w:rPr>
          <w:b/>
          <w:bCs/>
        </w:rPr>
        <w:t xml:space="preserve">pickle </w:t>
      </w:r>
      <w:r>
        <w:t>package in Python</w:t>
      </w:r>
    </w:p>
    <w:p w14:paraId="1BF760CC" w14:textId="175BDD0E" w:rsidR="004C5B3E" w:rsidRDefault="004C5B3E" w:rsidP="004C5B3E">
      <w:pPr>
        <w:pStyle w:val="ListParagraph"/>
        <w:ind w:left="0"/>
      </w:pPr>
      <w:r>
        <w:t>2)  In this simple script, you will be pickling a simple dictionary that contains names and telephone numbers. You start declaring the dictionary in the Data section of the script.</w:t>
      </w:r>
    </w:p>
    <w:p w14:paraId="3A3C0D3F" w14:textId="11C5CF94" w:rsidR="004C5B3E" w:rsidRDefault="004C5B3E" w:rsidP="004C5B3E">
      <w:pPr>
        <w:pStyle w:val="ListParagraph"/>
        <w:ind w:left="0"/>
      </w:pPr>
      <w:r>
        <w:t xml:space="preserve">3)  Also, in the Data section, you also declare the name of the file you will be writing data to. </w:t>
      </w:r>
      <w:r w:rsidR="00825726">
        <w:t>I</w:t>
      </w:r>
      <w:r>
        <w:t xml:space="preserve"> added the “</w:t>
      </w:r>
      <w:proofErr w:type="spellStart"/>
      <w:r>
        <w:t>dat</w:t>
      </w:r>
      <w:proofErr w:type="spellEnd"/>
      <w:r>
        <w:t xml:space="preserve">” </w:t>
      </w:r>
      <w:proofErr w:type="gramStart"/>
      <w:r>
        <w:t>extension</w:t>
      </w:r>
      <w:proofErr w:type="gramEnd"/>
      <w:r>
        <w:t xml:space="preserve"> but you could have not added any extension.</w:t>
      </w:r>
    </w:p>
    <w:p w14:paraId="18A71F90" w14:textId="3CCEC370" w:rsidR="00102CE8" w:rsidRDefault="00102CE8" w:rsidP="004C5B3E">
      <w:pPr>
        <w:pStyle w:val="ListParagraph"/>
        <w:ind w:left="0"/>
      </w:pPr>
      <w:r>
        <w:t xml:space="preserve">4) </w:t>
      </w:r>
      <w:r w:rsidR="00456FCB">
        <w:t xml:space="preserve"> In the Processing section, we define a function “</w:t>
      </w:r>
      <w:proofErr w:type="spellStart"/>
      <w:r w:rsidR="00825726" w:rsidRPr="00192CEC">
        <w:rPr>
          <w:b/>
          <w:bCs/>
        </w:rPr>
        <w:t>write_data</w:t>
      </w:r>
      <w:r w:rsidR="00456FCB" w:rsidRPr="00192CEC">
        <w:rPr>
          <w:b/>
          <w:bCs/>
        </w:rPr>
        <w:t>_to_file</w:t>
      </w:r>
      <w:proofErr w:type="spellEnd"/>
      <w:r w:rsidR="00456FCB">
        <w:t xml:space="preserve">”, which takes as parameters the </w:t>
      </w:r>
      <w:proofErr w:type="spellStart"/>
      <w:r w:rsidR="00456FCB">
        <w:t>file_name</w:t>
      </w:r>
      <w:proofErr w:type="spellEnd"/>
      <w:r w:rsidR="00825726">
        <w:t xml:space="preserve"> (new “pickled”</w:t>
      </w:r>
      <w:r w:rsidR="00192CEC">
        <w:t>, binary</w:t>
      </w:r>
      <w:r w:rsidR="00825726">
        <w:t xml:space="preserve"> file)</w:t>
      </w:r>
      <w:r w:rsidR="00456FCB">
        <w:t xml:space="preserve"> and </w:t>
      </w:r>
      <w:proofErr w:type="spellStart"/>
      <w:r w:rsidR="00456FCB">
        <w:t>dic_of_data</w:t>
      </w:r>
      <w:proofErr w:type="spellEnd"/>
      <w:r w:rsidR="00825726">
        <w:t xml:space="preserve"> (file to be picked, in this case a dictionary)</w:t>
      </w:r>
      <w:r w:rsidR="00456FCB">
        <w:t>.</w:t>
      </w:r>
    </w:p>
    <w:p w14:paraId="2BE06A15" w14:textId="5C659531" w:rsidR="00456FCB" w:rsidRDefault="00456FCB" w:rsidP="004C5B3E">
      <w:pPr>
        <w:pStyle w:val="ListParagraph"/>
        <w:ind w:left="0"/>
      </w:pPr>
      <w:r>
        <w:t xml:space="preserve">5) </w:t>
      </w:r>
      <w:r w:rsidRPr="00456FCB">
        <w:t xml:space="preserve">To open the file for writing, simply use the </w:t>
      </w:r>
      <w:r w:rsidRPr="00825726">
        <w:rPr>
          <w:b/>
          <w:bCs/>
        </w:rPr>
        <w:t>open()</w:t>
      </w:r>
      <w:r w:rsidRPr="00456FCB">
        <w:t xml:space="preserve"> function. The first argument should be the name of your file</w:t>
      </w:r>
      <w:r>
        <w:t xml:space="preserve"> you will be writing to </w:t>
      </w:r>
      <w:r w:rsidR="00825726">
        <w:t>(new “pickled” file)</w:t>
      </w:r>
      <w:r w:rsidRPr="00456FCB">
        <w:t xml:space="preserve">. The second argument is </w:t>
      </w:r>
      <w:r w:rsidR="00825726">
        <w:t>“</w:t>
      </w:r>
      <w:proofErr w:type="spellStart"/>
      <w:r w:rsidRPr="00456FCB">
        <w:t>wb</w:t>
      </w:r>
      <w:proofErr w:type="spellEnd"/>
      <w:r w:rsidR="00825726">
        <w:t>”</w:t>
      </w:r>
      <w:r w:rsidRPr="00456FCB">
        <w:t xml:space="preserve">. The </w:t>
      </w:r>
      <w:r w:rsidRPr="00192CEC">
        <w:rPr>
          <w:b/>
          <w:bCs/>
          <w:color w:val="FF0000"/>
        </w:rPr>
        <w:t>w</w:t>
      </w:r>
      <w:r w:rsidRPr="00456FCB">
        <w:t xml:space="preserve"> means that you</w:t>
      </w:r>
      <w:r w:rsidR="00192CEC">
        <w:t xml:space="preserve"> will </w:t>
      </w:r>
      <w:r w:rsidRPr="00456FCB">
        <w:t xml:space="preserve"> be writing to the file, and </w:t>
      </w:r>
      <w:r w:rsidRPr="00192CEC">
        <w:rPr>
          <w:b/>
          <w:bCs/>
          <w:color w:val="FF0000"/>
        </w:rPr>
        <w:t>b</w:t>
      </w:r>
      <w:r w:rsidRPr="00456FCB">
        <w:t xml:space="preserve"> refers to binary mode. This means that the data will be written in the form of byte objects</w:t>
      </w:r>
      <w:r>
        <w:t>.</w:t>
      </w:r>
    </w:p>
    <w:p w14:paraId="719FD875" w14:textId="0A1C74B6" w:rsidR="00456FCB" w:rsidRDefault="00456FCB" w:rsidP="004C5B3E">
      <w:pPr>
        <w:pStyle w:val="ListParagraph"/>
        <w:ind w:left="0"/>
      </w:pPr>
      <w:r>
        <w:t xml:space="preserve">6) </w:t>
      </w:r>
      <w:r w:rsidRPr="00456FCB">
        <w:t xml:space="preserve">Once the file is opened for writing, you can use </w:t>
      </w:r>
      <w:proofErr w:type="spellStart"/>
      <w:r w:rsidRPr="009B1EFE">
        <w:rPr>
          <w:b/>
          <w:bCs/>
        </w:rPr>
        <w:t>pickle.dump</w:t>
      </w:r>
      <w:proofErr w:type="spellEnd"/>
      <w:r w:rsidRPr="009B1EFE">
        <w:rPr>
          <w:b/>
          <w:bCs/>
        </w:rPr>
        <w:t>()</w:t>
      </w:r>
      <w:r w:rsidRPr="00456FCB">
        <w:t>, which takes two arguments: the object you want to pickle</w:t>
      </w:r>
      <w:r w:rsidR="00825726">
        <w:t xml:space="preserve"> (</w:t>
      </w:r>
      <w:proofErr w:type="spellStart"/>
      <w:r w:rsidR="00825726">
        <w:t>dic_of_data</w:t>
      </w:r>
      <w:proofErr w:type="spellEnd"/>
      <w:r w:rsidR="00825726">
        <w:t>)</w:t>
      </w:r>
      <w:r w:rsidRPr="00456FCB">
        <w:t xml:space="preserve"> and the file to which the object has to be saved</w:t>
      </w:r>
      <w:r w:rsidR="00825726">
        <w:t xml:space="preserve"> (</w:t>
      </w:r>
      <w:proofErr w:type="spellStart"/>
      <w:r w:rsidR="00825726">
        <w:t>outputfile</w:t>
      </w:r>
      <w:proofErr w:type="spellEnd"/>
      <w:r w:rsidR="00825726">
        <w:t>)</w:t>
      </w:r>
      <w:r w:rsidRPr="00456FCB">
        <w:t xml:space="preserve">. </w:t>
      </w:r>
    </w:p>
    <w:p w14:paraId="57E29D19" w14:textId="3450BE1A" w:rsidR="00825726" w:rsidRDefault="00825726" w:rsidP="004C5B3E">
      <w:pPr>
        <w:pStyle w:val="ListParagraph"/>
        <w:ind w:left="0"/>
      </w:pPr>
      <w:r>
        <w:t xml:space="preserve">7) </w:t>
      </w:r>
      <w:r w:rsidR="009B1EFE">
        <w:t xml:space="preserve"> In the Presentation (Input/Output) section, you will call the </w:t>
      </w:r>
      <w:proofErr w:type="spellStart"/>
      <w:r w:rsidR="00192CEC">
        <w:rPr>
          <w:b/>
          <w:bCs/>
        </w:rPr>
        <w:t>write</w:t>
      </w:r>
      <w:r w:rsidR="009B1EFE" w:rsidRPr="00192CEC">
        <w:rPr>
          <w:b/>
          <w:bCs/>
        </w:rPr>
        <w:t>_</w:t>
      </w:r>
      <w:r w:rsidR="00192CEC">
        <w:rPr>
          <w:b/>
          <w:bCs/>
        </w:rPr>
        <w:t>data_</w:t>
      </w:r>
      <w:r w:rsidR="009B1EFE" w:rsidRPr="00192CEC">
        <w:rPr>
          <w:b/>
          <w:bCs/>
        </w:rPr>
        <w:t>to_file</w:t>
      </w:r>
      <w:proofErr w:type="spellEnd"/>
      <w:r w:rsidR="009B1EFE">
        <w:t xml:space="preserve"> function and define the arguments</w:t>
      </w:r>
      <w:r w:rsidR="00192CEC">
        <w:t xml:space="preserve"> </w:t>
      </w:r>
      <w:proofErr w:type="spellStart"/>
      <w:r w:rsidR="00192CEC">
        <w:t>file_name</w:t>
      </w:r>
      <w:proofErr w:type="spellEnd"/>
      <w:r w:rsidR="00192CEC">
        <w:t xml:space="preserve"> (new pickled file) and </w:t>
      </w:r>
      <w:proofErr w:type="spellStart"/>
      <w:r w:rsidR="00192CEC">
        <w:t>dic_of_data</w:t>
      </w:r>
      <w:proofErr w:type="spellEnd"/>
      <w:r w:rsidR="00192CEC">
        <w:t xml:space="preserve"> (original dictionary that will be pickled).</w:t>
      </w:r>
    </w:p>
    <w:p w14:paraId="797C01C1" w14:textId="2A40E835" w:rsidR="009B1EFE" w:rsidRDefault="009B1EFE" w:rsidP="004C5B3E">
      <w:pPr>
        <w:pStyle w:val="ListParagraph"/>
        <w:ind w:left="0"/>
      </w:pPr>
      <w:r>
        <w:t xml:space="preserve">8) You will verify that a </w:t>
      </w:r>
      <w:proofErr w:type="spellStart"/>
      <w:r w:rsidRPr="009B1EFE">
        <w:t>a</w:t>
      </w:r>
      <w:proofErr w:type="spellEnd"/>
      <w:r w:rsidRPr="009B1EFE">
        <w:t xml:space="preserve"> new file named </w:t>
      </w:r>
      <w:proofErr w:type="spellStart"/>
      <w:r>
        <w:t>Telephonebook.data</w:t>
      </w:r>
      <w:proofErr w:type="spellEnd"/>
      <w:r>
        <w:t xml:space="preserve"> </w:t>
      </w:r>
      <w:r w:rsidRPr="009B1EFE">
        <w:t xml:space="preserve"> should have appeared in the same directory as your Python script</w:t>
      </w:r>
      <w:r w:rsidR="006778FA">
        <w:t xml:space="preserve">. </w:t>
      </w:r>
      <w:r w:rsidR="006778FA" w:rsidRPr="006778FA">
        <w:t>The file should be in the same folder as your script when you used the correct, relative file path</w:t>
      </w:r>
      <w:r w:rsidR="006778FA">
        <w:t>. (</w:t>
      </w:r>
      <w:r w:rsidR="006778FA" w:rsidRPr="006778FA">
        <w:rPr>
          <w:b/>
          <w:bCs/>
        </w:rPr>
        <w:t>Figure 4</w:t>
      </w:r>
      <w:r w:rsidR="006778FA">
        <w:t>).</w:t>
      </w:r>
    </w:p>
    <w:p w14:paraId="5567B4C0" w14:textId="35608F86" w:rsidR="009B1EFE" w:rsidRDefault="009B1EFE" w:rsidP="004C5B3E">
      <w:pPr>
        <w:pStyle w:val="ListParagraph"/>
        <w:ind w:left="0"/>
      </w:pPr>
      <w:r>
        <w:rPr>
          <w:noProof/>
        </w:rPr>
        <w:drawing>
          <wp:inline distT="0" distB="0" distL="0" distR="0" wp14:anchorId="1BFF3E8B" wp14:editId="7BB0FFDD">
            <wp:extent cx="6591076" cy="215900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6507" cy="21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BD3" w14:textId="38E2E3E1" w:rsidR="006778FA" w:rsidRDefault="00D269CC" w:rsidP="006778FA">
      <w:pPr>
        <w:pStyle w:val="Caption"/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A7C6766" wp14:editId="5289E8FF">
            <wp:extent cx="5943600" cy="772160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8FA" w:rsidRPr="009F3384">
        <w:rPr>
          <w:b/>
          <w:bCs/>
          <w:sz w:val="22"/>
          <w:szCs w:val="22"/>
        </w:rPr>
        <w:t xml:space="preserve">Figure </w:t>
      </w:r>
      <w:r w:rsidR="006778FA">
        <w:rPr>
          <w:b/>
          <w:bCs/>
          <w:sz w:val="22"/>
          <w:szCs w:val="22"/>
        </w:rPr>
        <w:t>4</w:t>
      </w:r>
      <w:r w:rsidR="006778FA" w:rsidRPr="009F3384">
        <w:rPr>
          <w:b/>
          <w:bCs/>
          <w:sz w:val="22"/>
          <w:szCs w:val="22"/>
        </w:rPr>
        <w:t xml:space="preserve">. </w:t>
      </w:r>
      <w:r w:rsidR="00D75AA9">
        <w:rPr>
          <w:b/>
          <w:bCs/>
          <w:sz w:val="22"/>
          <w:szCs w:val="22"/>
        </w:rPr>
        <w:t xml:space="preserve">Top panel: </w:t>
      </w:r>
      <w:r w:rsidR="006778FA" w:rsidRPr="009F3384">
        <w:rPr>
          <w:b/>
          <w:bCs/>
          <w:sz w:val="22"/>
          <w:szCs w:val="22"/>
        </w:rPr>
        <w:t xml:space="preserve">PyCharm window showing </w:t>
      </w:r>
      <w:r w:rsidR="006778FA">
        <w:rPr>
          <w:b/>
          <w:bCs/>
          <w:sz w:val="22"/>
          <w:szCs w:val="22"/>
        </w:rPr>
        <w:t>the binary file “</w:t>
      </w:r>
      <w:proofErr w:type="spellStart"/>
      <w:r w:rsidR="006778FA">
        <w:rPr>
          <w:b/>
          <w:bCs/>
          <w:sz w:val="22"/>
          <w:szCs w:val="22"/>
        </w:rPr>
        <w:t>TelephoneBook.data</w:t>
      </w:r>
      <w:proofErr w:type="spellEnd"/>
      <w:r w:rsidR="006778FA">
        <w:rPr>
          <w:b/>
          <w:bCs/>
          <w:sz w:val="22"/>
          <w:szCs w:val="22"/>
        </w:rPr>
        <w:t>”. Notice the special characters showing how the code got “obscured”, but not totally encrypted. Also, notice that the location of this file.</w:t>
      </w:r>
      <w:r>
        <w:rPr>
          <w:b/>
          <w:bCs/>
          <w:sz w:val="22"/>
          <w:szCs w:val="22"/>
        </w:rPr>
        <w:t xml:space="preserve"> Bottom panel: binary file when opened with text editor Notepad.</w:t>
      </w:r>
    </w:p>
    <w:p w14:paraId="122C54A3" w14:textId="1F38CC5F" w:rsidR="003C06F8" w:rsidRDefault="003C06F8" w:rsidP="003C06F8">
      <w:pPr>
        <w:pStyle w:val="ListParagraph"/>
        <w:ind w:left="0"/>
        <w:rPr>
          <w:b/>
          <w:bCs/>
          <w:i/>
          <w:iCs/>
          <w:u w:val="single"/>
        </w:rPr>
      </w:pPr>
      <w:r>
        <w:t xml:space="preserve">Below, I describe the  steps to </w:t>
      </w:r>
      <w:r w:rsidRPr="00825726">
        <w:rPr>
          <w:b/>
          <w:bCs/>
          <w:i/>
          <w:iCs/>
          <w:u w:val="single"/>
        </w:rPr>
        <w:t xml:space="preserve">how to </w:t>
      </w:r>
      <w:r>
        <w:rPr>
          <w:b/>
          <w:bCs/>
          <w:i/>
          <w:iCs/>
          <w:u w:val="single"/>
        </w:rPr>
        <w:t>un</w:t>
      </w:r>
      <w:r w:rsidRPr="00825726">
        <w:rPr>
          <w:b/>
          <w:bCs/>
          <w:i/>
          <w:iCs/>
          <w:u w:val="single"/>
        </w:rPr>
        <w:t xml:space="preserve">pickle a </w:t>
      </w:r>
      <w:r>
        <w:rPr>
          <w:b/>
          <w:bCs/>
          <w:i/>
          <w:iCs/>
          <w:u w:val="single"/>
        </w:rPr>
        <w:t xml:space="preserve">binary file into a new </w:t>
      </w:r>
      <w:r w:rsidRPr="00825726">
        <w:rPr>
          <w:b/>
          <w:bCs/>
          <w:i/>
          <w:iCs/>
          <w:u w:val="single"/>
        </w:rPr>
        <w:t>dictionary file.</w:t>
      </w:r>
    </w:p>
    <w:p w14:paraId="61051C8B" w14:textId="1C24FE01" w:rsidR="00ED3024" w:rsidRDefault="00ED3024" w:rsidP="003C06F8">
      <w:pPr>
        <w:pStyle w:val="ListParagraph"/>
        <w:ind w:left="0"/>
      </w:pPr>
    </w:p>
    <w:p w14:paraId="5231295B" w14:textId="2C094275" w:rsidR="00ED3024" w:rsidRDefault="00ED3024" w:rsidP="003C06F8">
      <w:pPr>
        <w:pStyle w:val="ListParagraph"/>
        <w:ind w:left="0"/>
      </w:pPr>
      <w:r>
        <w:t xml:space="preserve">1) In the processing section, you will create the function </w:t>
      </w:r>
      <w:r w:rsidRPr="009B6CB2">
        <w:rPr>
          <w:b/>
          <w:bCs/>
        </w:rPr>
        <w:t>“</w:t>
      </w:r>
      <w:proofErr w:type="spellStart"/>
      <w:r w:rsidRPr="009B6CB2">
        <w:rPr>
          <w:b/>
          <w:bCs/>
        </w:rPr>
        <w:t>read_data_from_file</w:t>
      </w:r>
      <w:proofErr w:type="spellEnd"/>
      <w:r w:rsidRPr="009B6CB2">
        <w:rPr>
          <w:b/>
          <w:bCs/>
        </w:rPr>
        <w:t>”</w:t>
      </w:r>
      <w:r>
        <w:t xml:space="preserve"> to unpickle the binary file. The function takes as parameter the “pickled” binary file we created in the previous step.</w:t>
      </w:r>
    </w:p>
    <w:p w14:paraId="66C4997B" w14:textId="588E5DCE" w:rsidR="00ED3024" w:rsidRDefault="00ED3024" w:rsidP="003C06F8">
      <w:pPr>
        <w:pStyle w:val="ListParagraph"/>
        <w:ind w:left="0"/>
      </w:pPr>
      <w:r>
        <w:t xml:space="preserve">2) We </w:t>
      </w:r>
      <w:r w:rsidRPr="00ED3024">
        <w:t xml:space="preserve">use the </w:t>
      </w:r>
      <w:r w:rsidRPr="00ED3024">
        <w:rPr>
          <w:b/>
          <w:bCs/>
        </w:rPr>
        <w:t>open()</w:t>
      </w:r>
      <w:r w:rsidRPr="00ED3024">
        <w:t xml:space="preserve"> function again, but </w:t>
      </w:r>
      <w:r>
        <w:t xml:space="preserve">now </w:t>
      </w:r>
      <w:r w:rsidRPr="00ED3024">
        <w:t>with '</w:t>
      </w:r>
      <w:proofErr w:type="spellStart"/>
      <w:r w:rsidRPr="009B6CB2">
        <w:rPr>
          <w:b/>
          <w:bCs/>
          <w:color w:val="FF0000"/>
        </w:rPr>
        <w:t>rb</w:t>
      </w:r>
      <w:proofErr w:type="spellEnd"/>
      <w:r w:rsidRPr="00ED3024">
        <w:t>' as second argument</w:t>
      </w:r>
      <w:r>
        <w:t xml:space="preserve">. </w:t>
      </w:r>
      <w:r w:rsidRPr="00ED3024">
        <w:t>The r stands for read mode and the b stands for binary mode</w:t>
      </w:r>
      <w:r>
        <w:t xml:space="preserve">, since </w:t>
      </w:r>
      <w:r w:rsidRPr="00ED3024">
        <w:t xml:space="preserve"> </w:t>
      </w:r>
      <w:r>
        <w:t>y</w:t>
      </w:r>
      <w:r w:rsidRPr="00ED3024">
        <w:t>ou'll be reading a binary file.</w:t>
      </w:r>
      <w:r>
        <w:t xml:space="preserve"> Assign this to a new object “</w:t>
      </w:r>
      <w:proofErr w:type="spellStart"/>
      <w:r>
        <w:t>readfile</w:t>
      </w:r>
      <w:proofErr w:type="spellEnd"/>
      <w:r>
        <w:t>”.</w:t>
      </w:r>
    </w:p>
    <w:p w14:paraId="68B19108" w14:textId="3B635EB2" w:rsidR="00ED3024" w:rsidRDefault="00ED3024" w:rsidP="003C06F8">
      <w:pPr>
        <w:pStyle w:val="ListParagraph"/>
        <w:ind w:left="0"/>
      </w:pPr>
      <w:r>
        <w:t xml:space="preserve">3) </w:t>
      </w:r>
      <w:r w:rsidRPr="00ED3024">
        <w:t xml:space="preserve">Next, use </w:t>
      </w:r>
      <w:proofErr w:type="spellStart"/>
      <w:r w:rsidRPr="00ED3024">
        <w:rPr>
          <w:b/>
          <w:bCs/>
        </w:rPr>
        <w:t>pickle.load</w:t>
      </w:r>
      <w:proofErr w:type="spellEnd"/>
      <w:r w:rsidRPr="00ED3024">
        <w:rPr>
          <w:b/>
          <w:bCs/>
        </w:rPr>
        <w:t>(),</w:t>
      </w:r>
      <w:r w:rsidRPr="00ED3024">
        <w:t xml:space="preserve"> with </w:t>
      </w:r>
      <w:proofErr w:type="spellStart"/>
      <w:r>
        <w:t>read</w:t>
      </w:r>
      <w:r w:rsidRPr="00ED3024">
        <w:t>file</w:t>
      </w:r>
      <w:proofErr w:type="spellEnd"/>
      <w:r w:rsidRPr="00ED3024">
        <w:t xml:space="preserve"> as argument, and assign it to </w:t>
      </w:r>
      <w:r>
        <w:t>a new dictionary “</w:t>
      </w:r>
      <w:r w:rsidRPr="00ED3024">
        <w:t xml:space="preserve"> </w:t>
      </w:r>
      <w:proofErr w:type="spellStart"/>
      <w:r w:rsidRPr="00ED3024">
        <w:t>new_telephone_dic</w:t>
      </w:r>
      <w:proofErr w:type="spellEnd"/>
      <w:r>
        <w:t>”.</w:t>
      </w:r>
      <w:r w:rsidR="00A81BAB">
        <w:t xml:space="preserve"> </w:t>
      </w:r>
      <w:r w:rsidRPr="00ED3024">
        <w:t>Again, you'll need to close the file at the end.</w:t>
      </w:r>
    </w:p>
    <w:p w14:paraId="6E34A77B" w14:textId="49D59804" w:rsidR="00A81BAB" w:rsidRDefault="00A81BAB" w:rsidP="003C06F8">
      <w:pPr>
        <w:pStyle w:val="ListParagraph"/>
        <w:ind w:left="0"/>
      </w:pPr>
      <w:r>
        <w:t>4) In the Presentation (I/O) section, you will r</w:t>
      </w:r>
      <w:r w:rsidRPr="00A81BAB">
        <w:t>ead the data from the file into a new dictionary object</w:t>
      </w:r>
      <w:r>
        <w:t>.</w:t>
      </w:r>
    </w:p>
    <w:p w14:paraId="22359C02" w14:textId="0504ED48" w:rsidR="00A81BAB" w:rsidRDefault="00A81BAB" w:rsidP="003C06F8">
      <w:pPr>
        <w:pStyle w:val="ListParagraph"/>
        <w:ind w:left="0"/>
      </w:pPr>
      <w:r>
        <w:t>To do that, simply call the function “</w:t>
      </w:r>
      <w:proofErr w:type="spellStart"/>
      <w:r>
        <w:t>read_data_from_file</w:t>
      </w:r>
      <w:proofErr w:type="spellEnd"/>
      <w:r>
        <w:t xml:space="preserve">” and use as argument the binary file </w:t>
      </w:r>
      <w:proofErr w:type="spellStart"/>
      <w:r>
        <w:t>TelephoneBook.data</w:t>
      </w:r>
      <w:proofErr w:type="spellEnd"/>
      <w:r>
        <w:t xml:space="preserve"> you created in the previous section. Print this statement. </w:t>
      </w:r>
    </w:p>
    <w:p w14:paraId="290F9D27" w14:textId="7E2F2D74" w:rsidR="00A81BAB" w:rsidRDefault="00A81BAB" w:rsidP="003C06F8">
      <w:pPr>
        <w:pStyle w:val="ListParagraph"/>
        <w:ind w:left="0"/>
        <w:rPr>
          <w:b/>
          <w:bCs/>
        </w:rPr>
      </w:pPr>
      <w:r>
        <w:t xml:space="preserve">5) Confirm that the new object is a dictionary using the command </w:t>
      </w:r>
      <w:r w:rsidRPr="00A81BAB">
        <w:rPr>
          <w:b/>
          <w:bCs/>
        </w:rPr>
        <w:t>type().</w:t>
      </w:r>
    </w:p>
    <w:p w14:paraId="72EFB845" w14:textId="6AEB02B0" w:rsidR="00A81BAB" w:rsidRPr="00A81BAB" w:rsidRDefault="00A81BAB" w:rsidP="003C06F8">
      <w:pPr>
        <w:pStyle w:val="ListParagraph"/>
        <w:ind w:left="0"/>
        <w:rPr>
          <w:b/>
          <w:bCs/>
          <w:i/>
          <w:iCs/>
        </w:rPr>
      </w:pPr>
      <w:r w:rsidRPr="00A81BAB">
        <w:rPr>
          <w:b/>
          <w:bCs/>
        </w:rPr>
        <w:t>Figure 5</w:t>
      </w:r>
      <w:r w:rsidRPr="00A81BAB">
        <w:t>, below,</w:t>
      </w:r>
      <w:r>
        <w:rPr>
          <w:b/>
          <w:bCs/>
        </w:rPr>
        <w:t xml:space="preserve"> </w:t>
      </w:r>
      <w:r w:rsidRPr="00A81BAB">
        <w:t>verifies that this IO worked successfully.</w:t>
      </w:r>
    </w:p>
    <w:p w14:paraId="1C31E748" w14:textId="77777777" w:rsidR="003C06F8" w:rsidRPr="003C06F8" w:rsidRDefault="003C06F8" w:rsidP="003C06F8"/>
    <w:p w14:paraId="546EE231" w14:textId="134C112B" w:rsidR="006778FA" w:rsidRDefault="003C06F8" w:rsidP="004C5B3E">
      <w:pPr>
        <w:pStyle w:val="ListParagraph"/>
        <w:ind w:left="0"/>
      </w:pPr>
      <w:r>
        <w:rPr>
          <w:noProof/>
        </w:rPr>
        <w:drawing>
          <wp:inline distT="0" distB="0" distL="0" distR="0" wp14:anchorId="67A2015D" wp14:editId="12EBEF13">
            <wp:extent cx="6540500" cy="28237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9079" cy="28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7D02" w14:textId="1F2F044F" w:rsidR="00A81BAB" w:rsidRDefault="00A81BAB" w:rsidP="00A81BAB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>5</w:t>
      </w:r>
      <w:r w:rsidRPr="009F3384">
        <w:rPr>
          <w:b/>
          <w:bCs/>
          <w:sz w:val="22"/>
          <w:szCs w:val="22"/>
        </w:rPr>
        <w:t xml:space="preserve">. PyCharm </w:t>
      </w:r>
      <w:r w:rsidR="00DF3C76">
        <w:rPr>
          <w:b/>
          <w:bCs/>
          <w:sz w:val="22"/>
          <w:szCs w:val="22"/>
        </w:rPr>
        <w:t>console window verifies that the “unpickling” of the binary file into a new dictionary file occurred successfully. Please notice the new dictionary elements and how type() statement confirm that it is a dictionary object: &lt;class ‘</w:t>
      </w:r>
      <w:proofErr w:type="spellStart"/>
      <w:r w:rsidR="00DF3C76">
        <w:rPr>
          <w:b/>
          <w:bCs/>
          <w:sz w:val="22"/>
          <w:szCs w:val="22"/>
        </w:rPr>
        <w:t>dic</w:t>
      </w:r>
      <w:proofErr w:type="spellEnd"/>
      <w:r w:rsidR="00DF3C76">
        <w:rPr>
          <w:b/>
          <w:bCs/>
          <w:sz w:val="22"/>
          <w:szCs w:val="22"/>
        </w:rPr>
        <w:t>’&gt;</w:t>
      </w:r>
    </w:p>
    <w:p w14:paraId="69C51A6C" w14:textId="6218E546" w:rsidR="00E91C91" w:rsidRPr="00E91C91" w:rsidRDefault="00E91C91" w:rsidP="00E91C91">
      <w:r>
        <w:lastRenderedPageBreak/>
        <w:t xml:space="preserve">In the following </w:t>
      </w:r>
      <w:r>
        <w:rPr>
          <w:b/>
          <w:bCs/>
        </w:rPr>
        <w:t xml:space="preserve">Figure 6 </w:t>
      </w:r>
      <w:r>
        <w:t>below, I illustrate how the assignment 07 worked properly once it is ran on OS command shell:</w:t>
      </w:r>
    </w:p>
    <w:p w14:paraId="56EE825E" w14:textId="78723D42" w:rsidR="008E6AB6" w:rsidRDefault="008E6AB6" w:rsidP="000D25A5">
      <w:pPr>
        <w:pStyle w:val="Heading2"/>
        <w:rPr>
          <w:b/>
          <w:bCs/>
        </w:rPr>
      </w:pPr>
      <w:r>
        <w:rPr>
          <w:noProof/>
        </w:rPr>
        <w:drawing>
          <wp:inline distT="0" distB="0" distL="0" distR="0" wp14:anchorId="33B31F84" wp14:editId="1B1AABE0">
            <wp:extent cx="5943600" cy="2072640"/>
            <wp:effectExtent l="0" t="0" r="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299" w14:textId="5FF5131D" w:rsidR="0014787A" w:rsidRDefault="0014787A" w:rsidP="0014787A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>6</w:t>
      </w:r>
      <w:r w:rsidRPr="009F3384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Assignment 07_Pickling ran on OS command shell</w:t>
      </w:r>
    </w:p>
    <w:p w14:paraId="49A7F597" w14:textId="77777777" w:rsidR="008E6AB6" w:rsidRDefault="008E6AB6" w:rsidP="000D25A5">
      <w:pPr>
        <w:pStyle w:val="Heading2"/>
        <w:rPr>
          <w:b/>
          <w:bCs/>
        </w:rPr>
      </w:pPr>
    </w:p>
    <w:p w14:paraId="04E31CD0" w14:textId="170C305C" w:rsidR="000D25A5" w:rsidRPr="000D25A5" w:rsidRDefault="000D25A5" w:rsidP="000D25A5">
      <w:pPr>
        <w:pStyle w:val="Heading2"/>
        <w:rPr>
          <w:b/>
          <w:bCs/>
        </w:rPr>
      </w:pPr>
      <w:r>
        <w:rPr>
          <w:b/>
          <w:bCs/>
        </w:rPr>
        <w:t xml:space="preserve">Step 5. </w:t>
      </w:r>
      <w:r w:rsidRPr="000D25A5">
        <w:rPr>
          <w:b/>
          <w:bCs/>
        </w:rPr>
        <w:t>Structure Error Handling in Python</w:t>
      </w:r>
    </w:p>
    <w:p w14:paraId="17D50054" w14:textId="77777777" w:rsidR="000D25A5" w:rsidRDefault="000D25A5" w:rsidP="000D25A5">
      <w:r>
        <w:t>Before trying out the demo, please visit these websites:</w:t>
      </w:r>
    </w:p>
    <w:p w14:paraId="617A42CC" w14:textId="4C60ECEC" w:rsidR="000D25A5" w:rsidRPr="000E32C9" w:rsidRDefault="00E85EF6" w:rsidP="000D25A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0D25A5" w:rsidRPr="00D35D52">
          <w:rPr>
            <w:rStyle w:val="Hyperlink"/>
          </w:rPr>
          <w:t>https://www.geeksforgeeks.org/python-exception-handling/</w:t>
        </w:r>
      </w:hyperlink>
      <w:r w:rsidR="000E32C9">
        <w:rPr>
          <w:rStyle w:val="Hyperlink"/>
          <w:u w:val="none"/>
        </w:rPr>
        <w:t xml:space="preserve">    </w:t>
      </w:r>
      <w:r w:rsidR="000E32C9">
        <w:rPr>
          <w:rStyle w:val="Hyperlink"/>
          <w:color w:val="auto"/>
          <w:u w:val="none"/>
        </w:rPr>
        <w:t xml:space="preserve">This website is a hub that contains many useful links in the bottom, wherein they explained separate exceptions like </w:t>
      </w:r>
      <w:proofErr w:type="spellStart"/>
      <w:r w:rsidR="000E32C9">
        <w:rPr>
          <w:rStyle w:val="Hyperlink"/>
          <w:color w:val="auto"/>
          <w:u w:val="none"/>
        </w:rPr>
        <w:t>EOF</w:t>
      </w:r>
      <w:r w:rsidR="008D0C55">
        <w:rPr>
          <w:rStyle w:val="Hyperlink"/>
          <w:color w:val="auto"/>
          <w:u w:val="none"/>
        </w:rPr>
        <w:t>E</w:t>
      </w:r>
      <w:r w:rsidR="000E32C9">
        <w:rPr>
          <w:rStyle w:val="Hyperlink"/>
          <w:color w:val="auto"/>
          <w:u w:val="none"/>
        </w:rPr>
        <w:t>rror</w:t>
      </w:r>
      <w:proofErr w:type="spellEnd"/>
      <w:r w:rsidR="000E32C9">
        <w:rPr>
          <w:rStyle w:val="Hyperlink"/>
          <w:color w:val="auto"/>
          <w:u w:val="none"/>
        </w:rPr>
        <w:t>. The explanations are super clear.</w:t>
      </w:r>
    </w:p>
    <w:p w14:paraId="2A61735D" w14:textId="77777777" w:rsidR="000D25A5" w:rsidRDefault="00E85EF6" w:rsidP="000D25A5">
      <w:pPr>
        <w:pStyle w:val="ListParagraph"/>
        <w:numPr>
          <w:ilvl w:val="0"/>
          <w:numId w:val="2"/>
        </w:numPr>
      </w:pPr>
      <w:hyperlink r:id="rId18" w:history="1">
        <w:r w:rsidR="000D25A5" w:rsidRPr="00AB20D8">
          <w:rPr>
            <w:rStyle w:val="Hyperlink"/>
          </w:rPr>
          <w:t>https://www.techbeamers.com/use-try-except-python/</w:t>
        </w:r>
      </w:hyperlink>
      <w:r w:rsidR="000D25A5" w:rsidRPr="00AB20D8">
        <w:t xml:space="preserve"> Ideal for</w:t>
      </w:r>
      <w:r w:rsidR="000D25A5">
        <w:t xml:space="preserve"> beginners. </w:t>
      </w:r>
    </w:p>
    <w:p w14:paraId="779375CC" w14:textId="77777777" w:rsidR="000D25A5" w:rsidRDefault="00E85EF6" w:rsidP="000D25A5">
      <w:pPr>
        <w:pStyle w:val="ListParagraph"/>
        <w:numPr>
          <w:ilvl w:val="0"/>
          <w:numId w:val="2"/>
        </w:numPr>
      </w:pPr>
      <w:hyperlink r:id="rId19" w:history="1">
        <w:r w:rsidR="000D25A5" w:rsidRPr="00D35D52">
          <w:rPr>
            <w:rStyle w:val="Hyperlink"/>
          </w:rPr>
          <w:t>https://www.programiz.com/python-programming/exception-handling</w:t>
        </w:r>
      </w:hyperlink>
      <w:r w:rsidR="000D25A5">
        <w:t xml:space="preserve">  I liked how the flow of error handling is explained in this website (what comes first, what is skipped, etc.)</w:t>
      </w:r>
    </w:p>
    <w:p w14:paraId="6F1B0A18" w14:textId="77777777" w:rsidR="000D25A5" w:rsidRPr="00AB20D8" w:rsidRDefault="00E85EF6" w:rsidP="000D25A5">
      <w:pPr>
        <w:pStyle w:val="ListParagraph"/>
        <w:numPr>
          <w:ilvl w:val="0"/>
          <w:numId w:val="2"/>
        </w:numPr>
      </w:pPr>
      <w:hyperlink r:id="rId20" w:history="1">
        <w:r w:rsidR="000D25A5" w:rsidRPr="00D35D52">
          <w:rPr>
            <w:rStyle w:val="Hyperlink"/>
          </w:rPr>
          <w:t>https://www.w3schools.com/python/python_try_except.asp</w:t>
        </w:r>
      </w:hyperlink>
      <w:r w:rsidR="000D25A5">
        <w:t xml:space="preserve"> I liked the simplicity of the explanations of the W3chools and the fact that you can try it out in any computer (even if you don’t have Python actually installed). </w:t>
      </w:r>
    </w:p>
    <w:p w14:paraId="683B6354" w14:textId="77777777" w:rsidR="00A81BAB" w:rsidRDefault="00A81BAB" w:rsidP="004C5B3E">
      <w:pPr>
        <w:pStyle w:val="ListParagraph"/>
        <w:ind w:left="0"/>
      </w:pPr>
    </w:p>
    <w:p w14:paraId="4FB4CC23" w14:textId="201F7461" w:rsidR="00566EA2" w:rsidRDefault="00566EA2" w:rsidP="009B1EFE">
      <w:r>
        <w:t xml:space="preserve">When there are mistakes in your code, Python raises a runtime </w:t>
      </w:r>
      <w:r>
        <w:rPr>
          <w:b/>
          <w:bCs/>
        </w:rPr>
        <w:t xml:space="preserve">exception. </w:t>
      </w:r>
      <w:r>
        <w:rPr>
          <w:b/>
          <w:bCs/>
          <w:i/>
          <w:iCs/>
        </w:rPr>
        <w:t xml:space="preserve"> </w:t>
      </w:r>
      <w:r>
        <w:t>In this demo “Assignment 07_Error_Handling”, we will practice</w:t>
      </w:r>
      <w:r w:rsidR="00F11A01">
        <w:t xml:space="preserve">. </w:t>
      </w:r>
    </w:p>
    <w:p w14:paraId="17156D88" w14:textId="024DEA59" w:rsidR="00F11A01" w:rsidRDefault="00F11A01" w:rsidP="009B1EFE">
      <w:r>
        <w:t>First, you will learn what happens when your file is absent so Python cannot access it.</w:t>
      </w:r>
    </w:p>
    <w:p w14:paraId="02241BD9" w14:textId="5994C447" w:rsidR="00F11A01" w:rsidRDefault="00F11A01" w:rsidP="009B1EFE">
      <w:r>
        <w:t xml:space="preserve">a)  Write a </w:t>
      </w:r>
      <w:r w:rsidRPr="00122E17">
        <w:rPr>
          <w:b/>
          <w:bCs/>
        </w:rPr>
        <w:t>try</w:t>
      </w:r>
      <w:r>
        <w:t xml:space="preserve">: statement. You will try to read the file “German’s </w:t>
      </w:r>
      <w:proofErr w:type="spellStart"/>
      <w:r>
        <w:t>file.text</w:t>
      </w:r>
      <w:proofErr w:type="spellEnd"/>
      <w:r>
        <w:t xml:space="preserve">”, assign it to the object </w:t>
      </w:r>
      <w:proofErr w:type="spellStart"/>
      <w:r>
        <w:t>file_data</w:t>
      </w:r>
      <w:proofErr w:type="spellEnd"/>
      <w:r>
        <w:t xml:space="preserve"> and print it out. Because this file is missing, Python will internally raise an error of the type: </w:t>
      </w:r>
      <w:proofErr w:type="spellStart"/>
      <w:r>
        <w:t>FileNotFound</w:t>
      </w:r>
      <w:proofErr w:type="spellEnd"/>
      <w:r>
        <w:t>.</w:t>
      </w:r>
    </w:p>
    <w:p w14:paraId="3B3AC736" w14:textId="1A66C18A" w:rsidR="00F11A01" w:rsidRPr="00275838" w:rsidRDefault="00F11A01" w:rsidP="009B1EFE">
      <w:r>
        <w:t xml:space="preserve">b) Because this exception occurs, the code in the try’s suite terminates and then the code in the </w:t>
      </w:r>
      <w:proofErr w:type="gramStart"/>
      <w:r>
        <w:t>try’s</w:t>
      </w:r>
      <w:proofErr w:type="gramEnd"/>
      <w:r>
        <w:t xml:space="preserve"> except suite runs. The code is indented under the “except” clause and </w:t>
      </w:r>
      <w:r>
        <w:rPr>
          <w:i/>
          <w:iCs/>
        </w:rPr>
        <w:t xml:space="preserve">only </w:t>
      </w:r>
      <w:r>
        <w:t>executes if the “</w:t>
      </w:r>
      <w:proofErr w:type="spellStart"/>
      <w:r>
        <w:t>FileNotFoundError</w:t>
      </w:r>
      <w:proofErr w:type="spellEnd"/>
      <w:r>
        <w:t>” exception is raised.</w:t>
      </w:r>
      <w:r w:rsidR="00275838">
        <w:t xml:space="preserve"> The </w:t>
      </w:r>
      <w:r w:rsidR="00275838">
        <w:rPr>
          <w:b/>
          <w:bCs/>
        </w:rPr>
        <w:t xml:space="preserve">Figure 7 </w:t>
      </w:r>
      <w:r w:rsidR="00275838">
        <w:t xml:space="preserve">below shows what happens when you run this code in </w:t>
      </w:r>
      <w:proofErr w:type="spellStart"/>
      <w:r w:rsidR="00275838">
        <w:t>Pycharm</w:t>
      </w:r>
      <w:proofErr w:type="spellEnd"/>
      <w:r w:rsidR="00275838">
        <w:t>.</w:t>
      </w:r>
    </w:p>
    <w:p w14:paraId="37A399B4" w14:textId="3443C325" w:rsidR="00275838" w:rsidRDefault="00275838" w:rsidP="009B1EFE">
      <w:r>
        <w:rPr>
          <w:noProof/>
        </w:rPr>
        <w:lastRenderedPageBreak/>
        <w:drawing>
          <wp:inline distT="0" distB="0" distL="0" distR="0" wp14:anchorId="47F9DB3C" wp14:editId="663A9332">
            <wp:extent cx="5943600" cy="85915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CB0C" w14:textId="35B134B0" w:rsidR="00275838" w:rsidRDefault="00275838" w:rsidP="00275838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>7</w:t>
      </w:r>
      <w:r w:rsidRPr="009F3384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The new version of the code produces a much friendlier message thanks to the “try” and “except” block that triggers the </w:t>
      </w:r>
      <w:proofErr w:type="spellStart"/>
      <w:r>
        <w:rPr>
          <w:b/>
          <w:bCs/>
          <w:sz w:val="22"/>
          <w:szCs w:val="22"/>
        </w:rPr>
        <w:t>FileNotFound</w:t>
      </w:r>
      <w:proofErr w:type="spellEnd"/>
      <w:r>
        <w:rPr>
          <w:b/>
          <w:bCs/>
          <w:sz w:val="22"/>
          <w:szCs w:val="22"/>
        </w:rPr>
        <w:t xml:space="preserve"> built-in class.</w:t>
      </w:r>
    </w:p>
    <w:p w14:paraId="26A222BC" w14:textId="2E21B68B" w:rsidR="00275838" w:rsidRDefault="00EE191C" w:rsidP="009B1EFE">
      <w:r>
        <w:t xml:space="preserve">Now, you will create a </w:t>
      </w:r>
      <w:r w:rsidRPr="00122E17">
        <w:rPr>
          <w:b/>
          <w:bCs/>
        </w:rPr>
        <w:t xml:space="preserve">folder </w:t>
      </w:r>
      <w:r>
        <w:t>in Assignment 07 with this name: “German’s file.txt” and you will run the code again.</w:t>
      </w:r>
    </w:p>
    <w:p w14:paraId="5E64C4D7" w14:textId="046E6EBB" w:rsidR="00EE191C" w:rsidRPr="00DA6DC0" w:rsidRDefault="00DA6DC0" w:rsidP="009B1EFE">
      <w:r>
        <w:t xml:space="preserve">In this case, the line #16 of your code “except Exception as err” will be triggered.  Unlike the “non-specific” catch-all statement “except:”, this one arranges for the exception object to be assigned to the “err” variable and prints it out (line #17), as shown in </w:t>
      </w:r>
      <w:r>
        <w:rPr>
          <w:b/>
          <w:bCs/>
        </w:rPr>
        <w:t xml:space="preserve">Figure 8 </w:t>
      </w:r>
      <w:r>
        <w:t>below:</w:t>
      </w:r>
    </w:p>
    <w:p w14:paraId="00275CD6" w14:textId="26A05212" w:rsidR="00DA6DC0" w:rsidRPr="00F11A01" w:rsidRDefault="00DA6DC0" w:rsidP="009B1EFE">
      <w:r>
        <w:rPr>
          <w:noProof/>
        </w:rPr>
        <w:drawing>
          <wp:inline distT="0" distB="0" distL="0" distR="0" wp14:anchorId="6F795344" wp14:editId="1B1B8FEA">
            <wp:extent cx="5943600" cy="7391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A1B" w14:textId="4B6B53C0" w:rsidR="0089738D" w:rsidRDefault="00DA6DC0" w:rsidP="006C45B0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>8</w:t>
      </w:r>
      <w:r w:rsidRPr="009F3384"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>The catch-all exception handler can assign the error to a variable that can be printed out</w:t>
      </w:r>
    </w:p>
    <w:p w14:paraId="3F93FB94" w14:textId="4DF9459E" w:rsidR="00122E17" w:rsidRPr="00122E17" w:rsidRDefault="00122E17" w:rsidP="006E5A91">
      <w:r>
        <w:t xml:space="preserve">The last statement </w:t>
      </w:r>
      <w:r w:rsidRPr="00122E17">
        <w:rPr>
          <w:b/>
          <w:bCs/>
        </w:rPr>
        <w:t>finally</w:t>
      </w:r>
      <w:r>
        <w:rPr>
          <w:b/>
          <w:bCs/>
        </w:rPr>
        <w:t xml:space="preserve"> </w:t>
      </w:r>
      <w:r>
        <w:t xml:space="preserve">executes the command no matter how error handling happened in the </w:t>
      </w:r>
      <w:proofErr w:type="spellStart"/>
      <w:r>
        <w:t>try:except</w:t>
      </w:r>
      <w:proofErr w:type="spellEnd"/>
      <w:r>
        <w:t xml:space="preserve"> block of code.</w:t>
      </w:r>
    </w:p>
    <w:p w14:paraId="6F78BECB" w14:textId="5A1DAD73" w:rsidR="006E5A91" w:rsidRPr="006E5A91" w:rsidRDefault="006E5A91" w:rsidP="006E5A91">
      <w:r w:rsidRPr="006E5A91">
        <w:t xml:space="preserve">In the following </w:t>
      </w:r>
      <w:r w:rsidRPr="006E5A91">
        <w:rPr>
          <w:b/>
          <w:bCs/>
        </w:rPr>
        <w:t>Figure 9</w:t>
      </w:r>
      <w:r w:rsidRPr="006E5A91">
        <w:t xml:space="preserve"> below, I illustrate how the assignment 07</w:t>
      </w:r>
      <w:r>
        <w:t>_Error Handling</w:t>
      </w:r>
      <w:r w:rsidRPr="006E5A91">
        <w:t xml:space="preserve"> worked properly once it is ran on OS command shell:</w:t>
      </w:r>
    </w:p>
    <w:p w14:paraId="405B618F" w14:textId="7C82B53B" w:rsidR="006E5A91" w:rsidRDefault="006E5A91" w:rsidP="002878C6">
      <w:pPr>
        <w:pStyle w:val="Heading1"/>
      </w:pPr>
      <w:r>
        <w:rPr>
          <w:noProof/>
        </w:rPr>
        <w:drawing>
          <wp:inline distT="0" distB="0" distL="0" distR="0" wp14:anchorId="328563AA" wp14:editId="0D22F6F3">
            <wp:extent cx="5943600" cy="20002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6F5" w14:textId="711E0C59" w:rsidR="006E5A91" w:rsidRDefault="006E5A91" w:rsidP="006E5A91">
      <w:pPr>
        <w:pStyle w:val="Caption"/>
        <w:rPr>
          <w:b/>
          <w:bCs/>
          <w:sz w:val="22"/>
          <w:szCs w:val="22"/>
        </w:rPr>
      </w:pPr>
      <w:r w:rsidRPr="009F3384">
        <w:rPr>
          <w:b/>
          <w:bCs/>
          <w:sz w:val="22"/>
          <w:szCs w:val="22"/>
        </w:rPr>
        <w:t xml:space="preserve">Figure </w:t>
      </w:r>
      <w:r>
        <w:rPr>
          <w:b/>
          <w:bCs/>
          <w:sz w:val="22"/>
          <w:szCs w:val="22"/>
        </w:rPr>
        <w:t>9.</w:t>
      </w:r>
      <w:r w:rsidRPr="009F338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Assigment_07 Error Handling ran under the command line OS shell</w:t>
      </w:r>
    </w:p>
    <w:p w14:paraId="3D6F98A3" w14:textId="77777777" w:rsidR="006E5A91" w:rsidRPr="006E5A91" w:rsidRDefault="006E5A91" w:rsidP="006E5A91"/>
    <w:p w14:paraId="1C42D67B" w14:textId="2C9A8E8C" w:rsidR="00FB2495" w:rsidRDefault="00FB2495" w:rsidP="002878C6">
      <w:pPr>
        <w:pStyle w:val="Heading1"/>
      </w:pPr>
      <w:r w:rsidRPr="001F394A">
        <w:t>Summary</w:t>
      </w:r>
    </w:p>
    <w:p w14:paraId="7A831A2B" w14:textId="51C71B9D" w:rsidR="00652D4A" w:rsidRPr="001F4E3E" w:rsidRDefault="00FB2495" w:rsidP="00561B0D">
      <w:r>
        <w:t xml:space="preserve">In this </w:t>
      </w:r>
      <w:r w:rsidR="00A60539">
        <w:t xml:space="preserve">paper, you were introduced to two useful Python features: pickling and error handling using </w:t>
      </w:r>
      <w:proofErr w:type="spellStart"/>
      <w:r w:rsidR="00A60539">
        <w:t>try:except</w:t>
      </w:r>
      <w:proofErr w:type="spellEnd"/>
      <w:r w:rsidR="00A60539">
        <w:t xml:space="preserve"> blocks. </w:t>
      </w:r>
      <w:r w:rsidR="00A60539" w:rsidRPr="00A60539">
        <w:t xml:space="preserve">Pickling” is the process whereby a Python object </w:t>
      </w:r>
      <w:r w:rsidR="00A60539">
        <w:t xml:space="preserve">(list, </w:t>
      </w:r>
      <w:proofErr w:type="spellStart"/>
      <w:r w:rsidR="00A60539">
        <w:t>dic</w:t>
      </w:r>
      <w:proofErr w:type="spellEnd"/>
      <w:r w:rsidR="00A60539">
        <w:t xml:space="preserve">, etc.) </w:t>
      </w:r>
      <w:r w:rsidR="00A60539" w:rsidRPr="00A60539">
        <w:t>is converted into a byte stream</w:t>
      </w:r>
      <w:r w:rsidR="003A2F2D">
        <w:t xml:space="preserve"> (0s and 1s)</w:t>
      </w:r>
      <w:r w:rsidR="00A60539" w:rsidRPr="00A60539">
        <w:t>, and “unpickling” is the inverse operation</w:t>
      </w:r>
      <w:r w:rsidR="00A60539">
        <w:t xml:space="preserve">. </w:t>
      </w:r>
      <w:r w:rsidR="00A60539" w:rsidRPr="00A60539">
        <w:t xml:space="preserve">The idea is that this </w:t>
      </w:r>
      <w:r w:rsidR="00A60539">
        <w:t xml:space="preserve">binary-coded </w:t>
      </w:r>
      <w:r w:rsidR="00A60539" w:rsidRPr="00A60539">
        <w:lastRenderedPageBreak/>
        <w:t>character stream</w:t>
      </w:r>
      <w:r w:rsidR="00A60539">
        <w:t xml:space="preserve"> </w:t>
      </w:r>
      <w:r w:rsidR="00A60539" w:rsidRPr="00A60539">
        <w:t xml:space="preserve"> contains all the information necessary to reconstruct the object in another python script.</w:t>
      </w:r>
      <w:r w:rsidR="003A2F2D">
        <w:t xml:space="preserve"> The main advantage of pickling/unpickling is it allows to transfer files of reduced size from a server to another. </w:t>
      </w:r>
      <w:r w:rsidR="006E5A91">
        <w:t xml:space="preserve">In the second part of this paper, I illustrated how the </w:t>
      </w:r>
      <w:proofErr w:type="spellStart"/>
      <w:r w:rsidR="006E5A91">
        <w:t>try:except</w:t>
      </w:r>
      <w:proofErr w:type="spellEnd"/>
      <w:r w:rsidR="006E5A91">
        <w:t xml:space="preserve"> block can be used to spot errors in the script. You will also learn how to assign a non-specific exception as an error and how to use it.</w:t>
      </w:r>
    </w:p>
    <w:sectPr w:rsidR="00652D4A" w:rsidRPr="001F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245F"/>
    <w:multiLevelType w:val="hybridMultilevel"/>
    <w:tmpl w:val="B77E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2291"/>
    <w:multiLevelType w:val="hybridMultilevel"/>
    <w:tmpl w:val="9C1A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D8"/>
    <w:rsid w:val="00056861"/>
    <w:rsid w:val="00072E4C"/>
    <w:rsid w:val="000854A6"/>
    <w:rsid w:val="000922B2"/>
    <w:rsid w:val="00094B82"/>
    <w:rsid w:val="000B68B2"/>
    <w:rsid w:val="000C0AC4"/>
    <w:rsid w:val="000D25A5"/>
    <w:rsid w:val="000E32C9"/>
    <w:rsid w:val="00100121"/>
    <w:rsid w:val="00102CE8"/>
    <w:rsid w:val="00122E17"/>
    <w:rsid w:val="00123E02"/>
    <w:rsid w:val="0013368F"/>
    <w:rsid w:val="0014787A"/>
    <w:rsid w:val="001545C2"/>
    <w:rsid w:val="00156BBD"/>
    <w:rsid w:val="001723E7"/>
    <w:rsid w:val="00192CEC"/>
    <w:rsid w:val="001960F8"/>
    <w:rsid w:val="001F394A"/>
    <w:rsid w:val="001F4E3E"/>
    <w:rsid w:val="002064B8"/>
    <w:rsid w:val="00260DC0"/>
    <w:rsid w:val="00275838"/>
    <w:rsid w:val="00276009"/>
    <w:rsid w:val="0027680C"/>
    <w:rsid w:val="002775D5"/>
    <w:rsid w:val="00290BAA"/>
    <w:rsid w:val="002A5F56"/>
    <w:rsid w:val="002B11FB"/>
    <w:rsid w:val="002C60AB"/>
    <w:rsid w:val="002D0B93"/>
    <w:rsid w:val="00321F47"/>
    <w:rsid w:val="00331765"/>
    <w:rsid w:val="00341273"/>
    <w:rsid w:val="003520DC"/>
    <w:rsid w:val="003A2F2D"/>
    <w:rsid w:val="003C06F8"/>
    <w:rsid w:val="003C420E"/>
    <w:rsid w:val="003D3E96"/>
    <w:rsid w:val="003E3E3A"/>
    <w:rsid w:val="003E4356"/>
    <w:rsid w:val="003E5C9C"/>
    <w:rsid w:val="00412FC0"/>
    <w:rsid w:val="0041394B"/>
    <w:rsid w:val="00435DD9"/>
    <w:rsid w:val="004556EE"/>
    <w:rsid w:val="00456FCB"/>
    <w:rsid w:val="0046189C"/>
    <w:rsid w:val="00470470"/>
    <w:rsid w:val="0047173E"/>
    <w:rsid w:val="004A3651"/>
    <w:rsid w:val="004B4E06"/>
    <w:rsid w:val="004C5B3E"/>
    <w:rsid w:val="004D1622"/>
    <w:rsid w:val="004F5300"/>
    <w:rsid w:val="0052669C"/>
    <w:rsid w:val="00527FCB"/>
    <w:rsid w:val="005512D4"/>
    <w:rsid w:val="00561B0D"/>
    <w:rsid w:val="00566EA2"/>
    <w:rsid w:val="00580EE6"/>
    <w:rsid w:val="005B3CC3"/>
    <w:rsid w:val="005D1D86"/>
    <w:rsid w:val="005D4B2F"/>
    <w:rsid w:val="005E492D"/>
    <w:rsid w:val="005F06D8"/>
    <w:rsid w:val="005F2AD8"/>
    <w:rsid w:val="005F376F"/>
    <w:rsid w:val="005F47CD"/>
    <w:rsid w:val="005F48B9"/>
    <w:rsid w:val="0060087A"/>
    <w:rsid w:val="0061674C"/>
    <w:rsid w:val="00622956"/>
    <w:rsid w:val="00652D4A"/>
    <w:rsid w:val="006536DB"/>
    <w:rsid w:val="006778FA"/>
    <w:rsid w:val="00682034"/>
    <w:rsid w:val="00686305"/>
    <w:rsid w:val="006C45B0"/>
    <w:rsid w:val="006D02E5"/>
    <w:rsid w:val="006D27BC"/>
    <w:rsid w:val="006D45C8"/>
    <w:rsid w:val="006E5A91"/>
    <w:rsid w:val="00713A93"/>
    <w:rsid w:val="007308DD"/>
    <w:rsid w:val="00772545"/>
    <w:rsid w:val="00773CB6"/>
    <w:rsid w:val="007742DC"/>
    <w:rsid w:val="00790F02"/>
    <w:rsid w:val="00794438"/>
    <w:rsid w:val="00796165"/>
    <w:rsid w:val="007A0C49"/>
    <w:rsid w:val="007B19C1"/>
    <w:rsid w:val="007E0B3A"/>
    <w:rsid w:val="007F7066"/>
    <w:rsid w:val="00825726"/>
    <w:rsid w:val="00831989"/>
    <w:rsid w:val="00847E6C"/>
    <w:rsid w:val="008504A6"/>
    <w:rsid w:val="00855682"/>
    <w:rsid w:val="00865FE3"/>
    <w:rsid w:val="00867540"/>
    <w:rsid w:val="0089738D"/>
    <w:rsid w:val="008B7040"/>
    <w:rsid w:val="008D0C55"/>
    <w:rsid w:val="008E3621"/>
    <w:rsid w:val="008E5803"/>
    <w:rsid w:val="008E68A3"/>
    <w:rsid w:val="008E6AB6"/>
    <w:rsid w:val="00920108"/>
    <w:rsid w:val="00920C99"/>
    <w:rsid w:val="00924CA1"/>
    <w:rsid w:val="0093612A"/>
    <w:rsid w:val="00964424"/>
    <w:rsid w:val="00964823"/>
    <w:rsid w:val="00977787"/>
    <w:rsid w:val="00977D67"/>
    <w:rsid w:val="009B13A7"/>
    <w:rsid w:val="009B1EFE"/>
    <w:rsid w:val="009B325C"/>
    <w:rsid w:val="009B6CB2"/>
    <w:rsid w:val="009F3384"/>
    <w:rsid w:val="00A1050B"/>
    <w:rsid w:val="00A148CE"/>
    <w:rsid w:val="00A46863"/>
    <w:rsid w:val="00A52093"/>
    <w:rsid w:val="00A60539"/>
    <w:rsid w:val="00A6431F"/>
    <w:rsid w:val="00A81BAB"/>
    <w:rsid w:val="00AB3C48"/>
    <w:rsid w:val="00AB7B5D"/>
    <w:rsid w:val="00AE0CD3"/>
    <w:rsid w:val="00AE6BEA"/>
    <w:rsid w:val="00AF36D8"/>
    <w:rsid w:val="00B51A10"/>
    <w:rsid w:val="00B53821"/>
    <w:rsid w:val="00B601C8"/>
    <w:rsid w:val="00B67307"/>
    <w:rsid w:val="00B75901"/>
    <w:rsid w:val="00B931D3"/>
    <w:rsid w:val="00B97C0E"/>
    <w:rsid w:val="00BC5E75"/>
    <w:rsid w:val="00BD425A"/>
    <w:rsid w:val="00BD7E26"/>
    <w:rsid w:val="00BF77DC"/>
    <w:rsid w:val="00C433D8"/>
    <w:rsid w:val="00C470BC"/>
    <w:rsid w:val="00C84C93"/>
    <w:rsid w:val="00CB3261"/>
    <w:rsid w:val="00D269CC"/>
    <w:rsid w:val="00D45E9C"/>
    <w:rsid w:val="00D75AA9"/>
    <w:rsid w:val="00D762FE"/>
    <w:rsid w:val="00D86887"/>
    <w:rsid w:val="00DA6DC0"/>
    <w:rsid w:val="00DB4A79"/>
    <w:rsid w:val="00DB6B0D"/>
    <w:rsid w:val="00DC521B"/>
    <w:rsid w:val="00DF062A"/>
    <w:rsid w:val="00DF3335"/>
    <w:rsid w:val="00DF3C76"/>
    <w:rsid w:val="00DF5A7F"/>
    <w:rsid w:val="00E229FE"/>
    <w:rsid w:val="00E66A33"/>
    <w:rsid w:val="00E85EF6"/>
    <w:rsid w:val="00E91C91"/>
    <w:rsid w:val="00EA750E"/>
    <w:rsid w:val="00EA757A"/>
    <w:rsid w:val="00EA7AB9"/>
    <w:rsid w:val="00ED3024"/>
    <w:rsid w:val="00ED59AA"/>
    <w:rsid w:val="00EE11E4"/>
    <w:rsid w:val="00EE191C"/>
    <w:rsid w:val="00EF733F"/>
    <w:rsid w:val="00F11A01"/>
    <w:rsid w:val="00F139F4"/>
    <w:rsid w:val="00F47259"/>
    <w:rsid w:val="00F51CAA"/>
    <w:rsid w:val="00F675F9"/>
    <w:rsid w:val="00F858E0"/>
    <w:rsid w:val="00F97B89"/>
    <w:rsid w:val="00FB2495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4C43"/>
  <w15:chartTrackingRefBased/>
  <w15:docId w15:val="{CEE1599E-3B35-47E1-B76A-F897F50A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05"/>
  </w:style>
  <w:style w:type="paragraph" w:styleId="Heading1">
    <w:name w:val="heading 1"/>
    <w:basedOn w:val="Normal"/>
    <w:next w:val="Normal"/>
    <w:link w:val="Heading1Char"/>
    <w:uiPriority w:val="9"/>
    <w:qFormat/>
    <w:rsid w:val="00EA7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20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DC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4A"/>
    <w:pPr>
      <w:numPr>
        <w:ilvl w:val="1"/>
      </w:numPr>
    </w:pPr>
    <w:rPr>
      <w:rFonts w:eastAsiaTheme="minorEastAsia"/>
      <w:color w:val="4472C4" w:themeColor="accen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4A"/>
    <w:rPr>
      <w:rFonts w:eastAsiaTheme="minorEastAsia"/>
      <w:color w:val="4472C4" w:themeColor="accent1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4C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412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0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7C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36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techbeamers.com/use-try-except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c8Ss9JG2Pw" TargetMode="External"/><Relationship Id="rId17" Type="http://schemas.openxmlformats.org/officeDocument/2006/relationships/hyperlink" Target="https://www.geeksforgeeks.org/python-exception-handlin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python/python_try_except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rmanGornalusse/IntroToProg-Python-Mod07" TargetMode="External"/><Relationship Id="rId11" Type="http://schemas.openxmlformats.org/officeDocument/2006/relationships/hyperlink" Target="https://www.youtube.com/watch?v=D2e3_mPhQw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www.datacamp.com/community/tutorials/pickle-python-tutorial" TargetMode="External"/><Relationship Id="rId19" Type="http://schemas.openxmlformats.org/officeDocument/2006/relationships/hyperlink" Target="https://www.programiz.com/python-programming/exception-handl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E38B-E7A5-4FAD-97E4-F8007D1E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Gornalusse</dc:creator>
  <cp:keywords/>
  <dc:description/>
  <cp:lastModifiedBy>German Gornalusse</cp:lastModifiedBy>
  <cp:revision>29</cp:revision>
  <cp:lastPrinted>2021-11-28T00:21:00Z</cp:lastPrinted>
  <dcterms:created xsi:type="dcterms:W3CDTF">2021-11-29T05:05:00Z</dcterms:created>
  <dcterms:modified xsi:type="dcterms:W3CDTF">2021-11-30T20:31:00Z</dcterms:modified>
</cp:coreProperties>
</file>