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3409C595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Отчёт по лабораторной работе № Х</w:t>
      </w:r>
    </w:p>
    <w:p w14:paraId="3C3A07F9" w14:textId="20F4D956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«Название лабораторной работы</w:t>
      </w:r>
      <w:r w:rsidR="00D00BF3">
        <w:rPr>
          <w:sz w:val="28"/>
          <w:szCs w:val="28"/>
        </w:rPr>
        <w:t xml:space="preserve"> (Вашего задания)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2108D832" w:rsidR="005E6DCC" w:rsidRPr="000F6789" w:rsidRDefault="000F6789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47D7710C" w:rsidR="005E6DCC" w:rsidRPr="000F6789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Академическая группа №</w:t>
      </w:r>
      <w:r w:rsidR="000F6789">
        <w:rPr>
          <w:sz w:val="28"/>
          <w:szCs w:val="28"/>
          <w:lang w:val="en-US"/>
        </w:rPr>
        <w:t>J3112</w:t>
      </w:r>
    </w:p>
    <w:p w14:paraId="3FF4F828" w14:textId="64CEA704" w:rsidR="005E6DCC" w:rsidRPr="000F6789" w:rsidRDefault="005E6DCC" w:rsidP="005E6DCC">
      <w:pPr>
        <w:jc w:val="right"/>
        <w:rPr>
          <w:sz w:val="28"/>
          <w:szCs w:val="28"/>
          <w:lang w:val="en-US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7CAF544D" w14:textId="25717108" w:rsidR="00F11608" w:rsidRPr="00F11608" w:rsidRDefault="005E6DCC" w:rsidP="002902EB">
      <w:pPr>
        <w:pStyle w:val="14"/>
        <w:numPr>
          <w:ilvl w:val="0"/>
          <w:numId w:val="1"/>
        </w:numPr>
      </w:pPr>
      <w:r>
        <w:t>Введение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21E14009" w:rsidR="00F11608" w:rsidRDefault="00F11608" w:rsidP="00F11608">
      <w:pPr>
        <w:pStyle w:val="14"/>
      </w:pPr>
      <w:r>
        <w:t>В этом разделе вам необходимо изложить все теоретические аспекты, которые необходимы для выполнения работы, в том числе используемые типы данных, алгоритмы и пр.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44E1A83" w:rsidR="00F11608" w:rsidRDefault="00F11608" w:rsidP="00F11608">
      <w:pPr>
        <w:pStyle w:val="14"/>
      </w:pPr>
      <w:r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lastRenderedPageBreak/>
        <w:t>В этом разделе вам необходимо привести результаты работы вашего алгоритма, с таблицами и графиками, демонстрирующими выполнения 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4EEF7B6A" w14:textId="260492B5" w:rsidR="00D00BF3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1D05C920" w14:textId="7F42998C" w:rsidR="002902EB" w:rsidRDefault="00050EF1" w:rsidP="002902EB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0BE97980" w14:textId="0D0A3FE9" w:rsidR="002902EB" w:rsidRPr="002902EB" w:rsidRDefault="002902EB" w:rsidP="002902EB">
      <w:pPr>
        <w:pStyle w:val="16"/>
        <w:ind w:firstLine="0"/>
      </w:pPr>
      <w:r>
        <w:br w:type="page"/>
      </w:r>
      <w:r>
        <w:lastRenderedPageBreak/>
        <w:t>1</w:t>
      </w:r>
      <w:r w:rsidRPr="002902EB">
        <w:t>.</w:t>
      </w:r>
      <w:r w:rsidR="00351178">
        <w:t xml:space="preserve"> </w:t>
      </w:r>
      <w:r>
        <w:t>Введение</w:t>
      </w:r>
      <w:r w:rsidRPr="002902EB">
        <w:t>:</w:t>
      </w:r>
    </w:p>
    <w:p w14:paraId="0E6C90A0" w14:textId="32910B0C" w:rsidR="002902EB" w:rsidRPr="002902EB" w:rsidRDefault="002902EB" w:rsidP="002902EB">
      <w:pPr>
        <w:pStyle w:val="14"/>
        <w:ind w:firstLine="0"/>
      </w:pPr>
      <w:r w:rsidRPr="002902EB">
        <w:t>Цель работы — разработка и реализация алгоритма для нахождения минимального</w:t>
      </w:r>
      <w:r>
        <w:t xml:space="preserve"> </w:t>
      </w:r>
      <w:r w:rsidRPr="002902EB">
        <w:t>покрытия множества.</w:t>
      </w:r>
      <w:r w:rsidRPr="002902EB">
        <w:br/>
        <w:t>Задачи:</w:t>
      </w:r>
    </w:p>
    <w:p w14:paraId="75F51533" w14:textId="6DCBE811" w:rsidR="002902EB" w:rsidRPr="002902EB" w:rsidRDefault="002902EB" w:rsidP="002902EB">
      <w:pPr>
        <w:pStyle w:val="14"/>
        <w:numPr>
          <w:ilvl w:val="0"/>
          <w:numId w:val="7"/>
        </w:numPr>
      </w:pPr>
      <w:r w:rsidRPr="002902EB">
        <w:t>Определить минимальное количество множеств из заданного набора</w:t>
      </w:r>
      <w:r>
        <w:t xml:space="preserve"> </w:t>
      </w:r>
      <w:r>
        <w:rPr>
          <w:lang w:val="en-US"/>
        </w:rPr>
        <w:t>sets</w:t>
      </w:r>
      <w:r w:rsidRPr="002902EB">
        <w:t xml:space="preserve">, которые покрывают все элементы из множества </w:t>
      </w:r>
      <w:proofErr w:type="spellStart"/>
      <w:r w:rsidR="00351178" w:rsidRPr="00351178">
        <w:t>universe</w:t>
      </w:r>
      <w:proofErr w:type="spellEnd"/>
      <w:r w:rsidRPr="002902EB">
        <w:t>.</w:t>
      </w:r>
    </w:p>
    <w:p w14:paraId="563B45E1" w14:textId="401BCE79" w:rsidR="002902EB" w:rsidRPr="002902EB" w:rsidRDefault="002902EB" w:rsidP="002902EB">
      <w:pPr>
        <w:pStyle w:val="14"/>
        <w:numPr>
          <w:ilvl w:val="0"/>
          <w:numId w:val="7"/>
        </w:numPr>
      </w:pPr>
      <w:r w:rsidRPr="002902EB">
        <w:t>Использовать комбинаторный способ с</w:t>
      </w:r>
      <w:r>
        <w:t xml:space="preserve">о </w:t>
      </w:r>
      <w:r w:rsidRPr="002902EB">
        <w:t>сложностью</w:t>
      </w:r>
      <w:r>
        <w:t xml:space="preserve"> алгоритма не меньше</w:t>
      </w:r>
      <w:r w:rsidRPr="002902EB">
        <w:t xml:space="preserve"> O(2^N).</w:t>
      </w:r>
    </w:p>
    <w:p w14:paraId="3AF4A86C" w14:textId="1356EE74" w:rsidR="002902EB" w:rsidRDefault="002902EB" w:rsidP="002902EB">
      <w:pPr>
        <w:pStyle w:val="14"/>
        <w:numPr>
          <w:ilvl w:val="0"/>
          <w:numId w:val="7"/>
        </w:numPr>
      </w:pPr>
      <w:r w:rsidRPr="002902EB">
        <w:t>Провести экспериментальное тестирование и оценить производительность.</w:t>
      </w:r>
    </w:p>
    <w:p w14:paraId="254EAFD2" w14:textId="77777777" w:rsidR="00351178" w:rsidRDefault="00351178" w:rsidP="00351178">
      <w:pPr>
        <w:pStyle w:val="16"/>
        <w:ind w:firstLine="0"/>
      </w:pPr>
    </w:p>
    <w:p w14:paraId="5C8B93CB" w14:textId="749A51CE" w:rsidR="00351178" w:rsidRPr="00351178" w:rsidRDefault="002902EB" w:rsidP="00351178">
      <w:pPr>
        <w:pStyle w:val="14"/>
        <w:ind w:firstLine="0"/>
        <w:jc w:val="left"/>
      </w:pPr>
      <w:r w:rsidRPr="00351178">
        <w:rPr>
          <w:rStyle w:val="160"/>
        </w:rPr>
        <w:t xml:space="preserve">2. </w:t>
      </w:r>
      <w:r w:rsidR="00351178" w:rsidRPr="00351178">
        <w:rPr>
          <w:rStyle w:val="160"/>
        </w:rPr>
        <w:t>Теоретическая подготовка:</w:t>
      </w:r>
      <w:r w:rsidR="00351178" w:rsidRPr="00351178">
        <w:br/>
        <w:t>Типы переменных:</w:t>
      </w:r>
    </w:p>
    <w:p w14:paraId="7AC6719B" w14:textId="77777777" w:rsidR="00351178" w:rsidRPr="00351178" w:rsidRDefault="00351178" w:rsidP="00351178">
      <w:pPr>
        <w:pStyle w:val="14"/>
        <w:numPr>
          <w:ilvl w:val="0"/>
          <w:numId w:val="9"/>
        </w:numPr>
      </w:pPr>
      <w:proofErr w:type="spellStart"/>
      <w:r w:rsidRPr="00351178">
        <w:rPr>
          <w:rStyle w:val="HTML"/>
          <w:rFonts w:eastAsiaTheme="minorHAnsi"/>
        </w:rPr>
        <w:t>vector</w:t>
      </w:r>
      <w:proofErr w:type="spellEnd"/>
      <w:r>
        <w:t xml:space="preserve"> — динамический массив, позволяющий хранить последовательности элементов переменного размера.</w:t>
      </w:r>
    </w:p>
    <w:p w14:paraId="27EBB773" w14:textId="77777777" w:rsidR="00351178" w:rsidRPr="00351178" w:rsidRDefault="00351178" w:rsidP="00351178">
      <w:pPr>
        <w:pStyle w:val="14"/>
        <w:numPr>
          <w:ilvl w:val="0"/>
          <w:numId w:val="9"/>
        </w:numPr>
      </w:pPr>
      <w:proofErr w:type="spellStart"/>
      <w:r w:rsidRPr="00351178">
        <w:rPr>
          <w:rStyle w:val="HTML"/>
          <w:rFonts w:eastAsiaTheme="minorHAnsi"/>
        </w:rPr>
        <w:t>set</w:t>
      </w:r>
      <w:proofErr w:type="spellEnd"/>
      <w:r>
        <w:t xml:space="preserve"> — ассоциативный контейнер для хранения уникальных элементов, поддерживающий быстрый доступ, вставку и удаление.</w:t>
      </w:r>
    </w:p>
    <w:p w14:paraId="4C666E2A" w14:textId="77777777" w:rsidR="00351178" w:rsidRPr="00351178" w:rsidRDefault="00351178" w:rsidP="00351178">
      <w:pPr>
        <w:pStyle w:val="14"/>
        <w:numPr>
          <w:ilvl w:val="0"/>
          <w:numId w:val="9"/>
        </w:numPr>
      </w:pPr>
      <w:proofErr w:type="spellStart"/>
      <w:r w:rsidRPr="00351178">
        <w:rPr>
          <w:rStyle w:val="HTML"/>
          <w:rFonts w:eastAsiaTheme="minorHAnsi"/>
        </w:rPr>
        <w:t>numeric_limits</w:t>
      </w:r>
      <w:proofErr w:type="spellEnd"/>
      <w:r w:rsidRPr="00351178">
        <w:rPr>
          <w:rStyle w:val="HTML"/>
          <w:rFonts w:eastAsiaTheme="minorHAnsi"/>
        </w:rPr>
        <w:t>&lt;</w:t>
      </w:r>
      <w:proofErr w:type="spellStart"/>
      <w:r w:rsidRPr="00351178">
        <w:rPr>
          <w:rStyle w:val="HTML"/>
          <w:rFonts w:eastAsiaTheme="minorHAnsi"/>
        </w:rPr>
        <w:t>int</w:t>
      </w:r>
      <w:proofErr w:type="spellEnd"/>
      <w:proofErr w:type="gramStart"/>
      <w:r w:rsidRPr="00351178">
        <w:rPr>
          <w:rStyle w:val="HTML"/>
          <w:rFonts w:eastAsiaTheme="minorHAnsi"/>
        </w:rPr>
        <w:t>&gt;::</w:t>
      </w:r>
      <w:proofErr w:type="spellStart"/>
      <w:proofErr w:type="gramEnd"/>
      <w:r w:rsidRPr="00351178">
        <w:rPr>
          <w:rStyle w:val="HTML"/>
          <w:rFonts w:eastAsiaTheme="minorHAnsi"/>
        </w:rPr>
        <w:t>max</w:t>
      </w:r>
      <w:proofErr w:type="spellEnd"/>
      <w:r w:rsidRPr="00351178">
        <w:rPr>
          <w:rStyle w:val="HTML"/>
          <w:rFonts w:eastAsiaTheme="minorHAnsi"/>
        </w:rPr>
        <w:t>()</w:t>
      </w:r>
      <w:r>
        <w:t xml:space="preserve"> — предельное значение для типа </w:t>
      </w:r>
      <w:proofErr w:type="spellStart"/>
      <w:r w:rsidRPr="00351178">
        <w:rPr>
          <w:rStyle w:val="HTML"/>
          <w:rFonts w:eastAsiaTheme="minorHAnsi"/>
        </w:rPr>
        <w:t>int</w:t>
      </w:r>
      <w:proofErr w:type="spellEnd"/>
      <w:r>
        <w:t>, используемое для инициализации переменных с целью отслеживания минимальных значений.</w:t>
      </w:r>
    </w:p>
    <w:p w14:paraId="67FD5302" w14:textId="78A942C8" w:rsidR="00351178" w:rsidRPr="00351178" w:rsidRDefault="00351178" w:rsidP="00351178">
      <w:pPr>
        <w:pStyle w:val="14"/>
        <w:numPr>
          <w:ilvl w:val="0"/>
          <w:numId w:val="9"/>
        </w:numPr>
      </w:pPr>
      <w:proofErr w:type="spellStart"/>
      <w:r w:rsidRPr="00351178">
        <w:rPr>
          <w:rStyle w:val="HTML"/>
          <w:rFonts w:eastAsiaTheme="minorHAnsi"/>
        </w:rPr>
        <w:t>int</w:t>
      </w:r>
      <w:proofErr w:type="spellEnd"/>
      <w:r>
        <w:t xml:space="preserve"> — целочисленный тип для хранения значений, используемый в индексации, подсчёте и отслеживании размера.</w:t>
      </w:r>
    </w:p>
    <w:p w14:paraId="4ACB7895" w14:textId="77777777" w:rsidR="00351178" w:rsidRPr="00351178" w:rsidRDefault="00351178" w:rsidP="00351178">
      <w:pPr>
        <w:pStyle w:val="14"/>
        <w:ind w:left="709" w:firstLine="0"/>
      </w:pPr>
    </w:p>
    <w:p w14:paraId="4319D14C" w14:textId="3F83C879" w:rsidR="002902EB" w:rsidRPr="00351178" w:rsidRDefault="002902EB" w:rsidP="002902EB">
      <w:pPr>
        <w:pStyle w:val="14"/>
        <w:ind w:firstLine="0"/>
      </w:pPr>
    </w:p>
    <w:p w14:paraId="1D20A08D" w14:textId="03C8B96E" w:rsidR="002902EB" w:rsidRPr="002902EB" w:rsidRDefault="002902EB" w:rsidP="002902EB">
      <w:pPr>
        <w:pStyle w:val="16"/>
        <w:ind w:firstLine="0"/>
      </w:pPr>
      <w:r w:rsidRPr="002902EB">
        <w:br/>
      </w:r>
      <w:r w:rsidRPr="002902EB">
        <w:br/>
      </w:r>
    </w:p>
    <w:p w14:paraId="434668DE" w14:textId="4AFE5F23" w:rsidR="002902EB" w:rsidRDefault="002902EB">
      <w:r>
        <w:lastRenderedPageBreak/>
        <w:br w:type="page"/>
      </w:r>
    </w:p>
    <w:p w14:paraId="5087AA1F" w14:textId="77777777" w:rsidR="002902EB" w:rsidRDefault="002902EB" w:rsidP="002902EB"/>
    <w:p w14:paraId="6526FEF7" w14:textId="77777777" w:rsidR="002902EB" w:rsidRDefault="002902EB">
      <w:pPr>
        <w:rPr>
          <w:sz w:val="28"/>
        </w:rPr>
      </w:pPr>
    </w:p>
    <w:p w14:paraId="75C21427" w14:textId="77777777" w:rsidR="00050EF1" w:rsidRDefault="00050EF1" w:rsidP="00F11608">
      <w:pPr>
        <w:pStyle w:val="14"/>
      </w:pPr>
    </w:p>
    <w:p w14:paraId="68FC684A" w14:textId="6F2B82D7"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82"/>
        <w:gridCol w:w="566"/>
        <w:gridCol w:w="566"/>
        <w:gridCol w:w="706"/>
        <w:gridCol w:w="496"/>
        <w:gridCol w:w="496"/>
        <w:gridCol w:w="49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9492718" w:rsidR="00050EF1" w:rsidRPr="00466B47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14:paraId="7564AAAB" w14:textId="64568BD3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0" w:type="auto"/>
          </w:tcPr>
          <w:p w14:paraId="31F458BC" w14:textId="4244E5A2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19,9</w:t>
            </w:r>
          </w:p>
        </w:tc>
        <w:tc>
          <w:tcPr>
            <w:tcW w:w="0" w:type="auto"/>
          </w:tcPr>
          <w:p w14:paraId="05FCEC75" w14:textId="3C3911B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5307F4E8" w14:textId="7B20CA4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1783EE7F" w14:textId="7B5D62DF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5E06EA4B" w:rsidR="00050EF1" w:rsidRDefault="000F524E" w:rsidP="00F11608">
      <w:pPr>
        <w:pStyle w:val="14"/>
      </w:pPr>
      <w:r>
        <w:t>График представляющий визуально удобный формат данных из таблицы №* представлен на изображении №*.</w:t>
      </w:r>
    </w:p>
    <w:p w14:paraId="4A571A46" w14:textId="57E4351A" w:rsidR="000F524E" w:rsidRDefault="000F524E" w:rsidP="000F524E">
      <w:pPr>
        <w:pStyle w:val="14"/>
        <w:ind w:firstLine="0"/>
        <w:jc w:val="center"/>
        <w:rPr>
          <w:lang w:val="en-US"/>
        </w:rPr>
      </w:pPr>
      <w:r w:rsidRPr="000F524E">
        <w:rPr>
          <w:noProof/>
          <w:lang w:val="en-US"/>
        </w:rPr>
        <w:drawing>
          <wp:inline distT="0" distB="0" distL="0" distR="0" wp14:anchorId="3C32D711" wp14:editId="4AFFF198">
            <wp:extent cx="2793248" cy="2919413"/>
            <wp:effectExtent l="0" t="0" r="7620" b="0"/>
            <wp:docPr id="168112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35567AF2" w:rsidR="000F524E" w:rsidRDefault="000F524E" w:rsidP="000F524E">
      <w:pPr>
        <w:pStyle w:val="14"/>
        <w:ind w:firstLine="0"/>
        <w:jc w:val="center"/>
      </w:pPr>
      <w:r>
        <w:t>Изображение №* - График работы алгоритма</w:t>
      </w:r>
    </w:p>
    <w:p w14:paraId="51B769C2" w14:textId="5C6E38EF" w:rsidR="000F524E" w:rsidRPr="000F524E" w:rsidRDefault="000F524E" w:rsidP="000F524E">
      <w:pPr>
        <w:pStyle w:val="14"/>
      </w:pPr>
      <w:r>
        <w:t>Далее необходимо привести анализ графика и таблицы.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0266CCF5" w:rsidR="00F11608" w:rsidRDefault="00F11608" w:rsidP="00F11608">
      <w:pPr>
        <w:pStyle w:val="14"/>
      </w:pPr>
      <w:r>
        <w:t>В этом разделе вам необходимо написать краткий вывод по работе. Необходимо оценить достигнутые результаты, и возможные направления для будущего исследования.</w:t>
      </w:r>
    </w:p>
    <w:p w14:paraId="4DB667A2" w14:textId="015F072C" w:rsidR="00F11608" w:rsidRDefault="00F11608" w:rsidP="00F11608">
      <w:pPr>
        <w:pStyle w:val="14"/>
      </w:pPr>
      <w:r>
        <w:t>Плохой пример заключения:</w:t>
      </w:r>
    </w:p>
    <w:p w14:paraId="455A63E6" w14:textId="7672755D" w:rsidR="00F11608" w:rsidRDefault="00F11608" w:rsidP="00F11608">
      <w:pPr>
        <w:pStyle w:val="14"/>
      </w:pPr>
      <w:r>
        <w:t xml:space="preserve">«Мною была выполнена работа по написанию алгоритма поиска в глубину. В ходе выполнения работы я начал с одного узла и рекурсивно посещал соседние вершины. Программа реализована на языке </w:t>
      </w:r>
      <w:r>
        <w:rPr>
          <w:lang w:val="en-US"/>
        </w:rPr>
        <w:t>Python</w:t>
      </w:r>
      <w:r>
        <w:t>»</w:t>
      </w:r>
    </w:p>
    <w:p w14:paraId="3FF09D6E" w14:textId="22B7354F" w:rsidR="00F11608" w:rsidRDefault="00F11608" w:rsidP="00F11608">
      <w:pPr>
        <w:pStyle w:val="14"/>
      </w:pPr>
      <w:r>
        <w:lastRenderedPageBreak/>
        <w:t>Хороший пример заключения:</w:t>
      </w:r>
    </w:p>
    <w:p w14:paraId="265C500E" w14:textId="47F9EF37" w:rsidR="00F11608" w:rsidRDefault="00890302" w:rsidP="00F11608">
      <w:pPr>
        <w:pStyle w:val="14"/>
      </w:pPr>
      <w:r>
        <w:t>«В ходе выполнения работы мною был реализован алгоритм поиска в глубину. Цель работы была достигнута путём тестирования на графах с различным количеством вершин и рёбер. Полученные результаты также совпадают с теоретическими оценками сложности алгоритма.</w:t>
      </w:r>
    </w:p>
    <w:p w14:paraId="6B87FC20" w14:textId="699761B3" w:rsidR="00890302" w:rsidRPr="00F11608" w:rsidRDefault="00890302" w:rsidP="00F11608">
      <w:pPr>
        <w:pStyle w:val="14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параллельные версии алгоритма для работы с большими графами.»</w:t>
      </w: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039B42D" w14:textId="1A370762" w:rsidR="00F11608" w:rsidRDefault="00F11608" w:rsidP="00F11608">
      <w:pPr>
        <w:pStyle w:val="14"/>
      </w:pPr>
      <w:r>
        <w:t>В этом разделе вам необходимо указать всю дополнительную информацию, которая не вошла в основной текст, например полный исходный код программы. Пример: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033D0594" w:rsidR="00F11608" w:rsidRPr="00F11608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>
        <w:rPr>
          <w:lang w:val="en-US"/>
        </w:rPr>
        <w:t>quick</w:t>
      </w:r>
      <w:r w:rsidRPr="00F11608">
        <w:t>_</w:t>
      </w:r>
      <w:r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8F920A2" w14:textId="77777777" w:rsidR="005E6DCC" w:rsidRDefault="005E6DCC" w:rsidP="005E6DCC">
      <w:pPr>
        <w:pStyle w:val="14"/>
      </w:pPr>
    </w:p>
    <w:p w14:paraId="380A7982" w14:textId="52508B79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Требования к оформлению отчёта:</w:t>
      </w:r>
    </w:p>
    <w:p w14:paraId="1D0FD3A5" w14:textId="1AC16237" w:rsidR="005E6DCC" w:rsidRDefault="005E6DCC" w:rsidP="005E6DCC">
      <w:pPr>
        <w:pStyle w:val="14"/>
        <w:numPr>
          <w:ilvl w:val="0"/>
          <w:numId w:val="2"/>
        </w:numPr>
      </w:pPr>
      <w:r>
        <w:t>Размер шрифта и тип шрифта</w:t>
      </w:r>
    </w:p>
    <w:p w14:paraId="03371180" w14:textId="77777777" w:rsidR="005E6DCC" w:rsidRDefault="005E6DCC" w:rsidP="005E6DCC">
      <w:pPr>
        <w:pStyle w:val="14"/>
      </w:pPr>
      <w:r>
        <w:t xml:space="preserve">Шрифт: Times New </w:t>
      </w:r>
      <w:proofErr w:type="spellStart"/>
      <w:r>
        <w:t>Roman</w:t>
      </w:r>
      <w:proofErr w:type="spellEnd"/>
      <w:r>
        <w:t>.</w:t>
      </w:r>
    </w:p>
    <w:p w14:paraId="72A70395" w14:textId="77777777" w:rsidR="005E6DCC" w:rsidRDefault="005E6DCC" w:rsidP="005E6DCC">
      <w:pPr>
        <w:pStyle w:val="14"/>
      </w:pPr>
      <w:r>
        <w:t xml:space="preserve">Размер шрифта: 14 </w:t>
      </w:r>
      <w:proofErr w:type="spellStart"/>
      <w:r>
        <w:t>pt</w:t>
      </w:r>
      <w:proofErr w:type="spellEnd"/>
      <w:r>
        <w:t>.</w:t>
      </w:r>
    </w:p>
    <w:p w14:paraId="0C417228" w14:textId="77777777" w:rsidR="005E6DCC" w:rsidRDefault="005E6DCC" w:rsidP="005E6DCC">
      <w:pPr>
        <w:pStyle w:val="14"/>
      </w:pPr>
      <w:r>
        <w:t>Межстрочный интервал: 1.5.</w:t>
      </w:r>
    </w:p>
    <w:p w14:paraId="45C518DC" w14:textId="77777777" w:rsidR="005E6DCC" w:rsidRDefault="005E6DCC" w:rsidP="005E6DCC">
      <w:pPr>
        <w:pStyle w:val="14"/>
      </w:pPr>
      <w:r>
        <w:t>Отступы: слева — 30 мм, справа — 10 мм, сверху и снизу — 20 мм.</w:t>
      </w:r>
    </w:p>
    <w:p w14:paraId="35578FD5" w14:textId="27D8B7A9" w:rsidR="005E6DCC" w:rsidRDefault="005E6DCC" w:rsidP="00AC2F83">
      <w:pPr>
        <w:pStyle w:val="14"/>
        <w:numPr>
          <w:ilvl w:val="0"/>
          <w:numId w:val="2"/>
        </w:numPr>
      </w:pPr>
      <w:r>
        <w:t>Абзацы</w:t>
      </w:r>
    </w:p>
    <w:p w14:paraId="7B35A508" w14:textId="77777777" w:rsidR="005E6DCC" w:rsidRDefault="005E6DCC" w:rsidP="005E6DCC">
      <w:pPr>
        <w:pStyle w:val="14"/>
      </w:pPr>
      <w:r>
        <w:t>Абзацный отступ: 1.25 см.</w:t>
      </w:r>
    </w:p>
    <w:p w14:paraId="54092F1F" w14:textId="77777777" w:rsidR="005E6DCC" w:rsidRDefault="005E6DCC" w:rsidP="005E6DCC">
      <w:pPr>
        <w:pStyle w:val="14"/>
      </w:pPr>
      <w:r>
        <w:t>Выравнивание текста: по ширине.</w:t>
      </w:r>
    </w:p>
    <w:p w14:paraId="7F61A4FB" w14:textId="220EAC6F" w:rsidR="005E6DCC" w:rsidRDefault="005E6DCC" w:rsidP="00AC2F83">
      <w:pPr>
        <w:pStyle w:val="14"/>
        <w:numPr>
          <w:ilvl w:val="0"/>
          <w:numId w:val="2"/>
        </w:numPr>
      </w:pPr>
      <w:r>
        <w:t>Нумерация страниц</w:t>
      </w:r>
    </w:p>
    <w:p w14:paraId="60032087" w14:textId="1B2E3853" w:rsidR="005E6DCC" w:rsidRDefault="005E6DCC" w:rsidP="005E6DCC">
      <w:pPr>
        <w:pStyle w:val="14"/>
      </w:pPr>
      <w:r>
        <w:t xml:space="preserve">Нумерация страниц: </w:t>
      </w:r>
      <w:r w:rsidR="00AC2F83">
        <w:t>снизу по середине</w:t>
      </w:r>
      <w:r>
        <w:t>, начиная со второй страницы.</w:t>
      </w:r>
    </w:p>
    <w:p w14:paraId="7303B1E2" w14:textId="037351F4" w:rsidR="005E6DCC" w:rsidRDefault="005E6DCC" w:rsidP="00AC2F83">
      <w:pPr>
        <w:pStyle w:val="14"/>
        <w:numPr>
          <w:ilvl w:val="0"/>
          <w:numId w:val="2"/>
        </w:numPr>
      </w:pPr>
      <w:r>
        <w:t>Таблицы</w:t>
      </w:r>
    </w:p>
    <w:p w14:paraId="6FCC18F2" w14:textId="77777777" w:rsidR="005E6DCC" w:rsidRDefault="005E6DCC" w:rsidP="005E6DCC">
      <w:pPr>
        <w:pStyle w:val="14"/>
      </w:pPr>
      <w:r>
        <w:t>Таблицы нумеруются и имеют заголовок.</w:t>
      </w:r>
    </w:p>
    <w:p w14:paraId="03E5E0D9" w14:textId="7F796386" w:rsidR="005E6DCC" w:rsidRDefault="005E6DCC" w:rsidP="005E6DCC">
      <w:pPr>
        <w:pStyle w:val="14"/>
      </w:pPr>
      <w:r>
        <w:t xml:space="preserve">Название таблицы пишется над таблицей, </w:t>
      </w:r>
      <w:r w:rsidR="00AC2F83">
        <w:t>справа</w:t>
      </w:r>
      <w:r>
        <w:t>.</w:t>
      </w:r>
    </w:p>
    <w:p w14:paraId="72B89604" w14:textId="77777777" w:rsidR="00AC2F83" w:rsidRDefault="005E6DCC" w:rsidP="005E6DCC">
      <w:pPr>
        <w:pStyle w:val="14"/>
      </w:pPr>
      <w:r>
        <w:t xml:space="preserve">Пример: </w:t>
      </w:r>
    </w:p>
    <w:p w14:paraId="24EF8BB9" w14:textId="03D5709D" w:rsidR="005E6DCC" w:rsidRDefault="005E6DCC" w:rsidP="00AC2F83">
      <w:pPr>
        <w:pStyle w:val="14"/>
        <w:ind w:firstLine="0"/>
        <w:jc w:val="right"/>
      </w:pPr>
      <w:r>
        <w:lastRenderedPageBreak/>
        <w:t>Таблица 1</w:t>
      </w:r>
      <w:r w:rsidR="00AC2F83">
        <w:t xml:space="preserve"> -</w:t>
      </w:r>
      <w:r>
        <w:t xml:space="preserve"> Результаты тестирования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2622"/>
      </w:tblGrid>
      <w:tr w:rsidR="00AC2F83" w14:paraId="7208CC86" w14:textId="77777777" w:rsidTr="00AC2F83">
        <w:trPr>
          <w:jc w:val="center"/>
        </w:trPr>
        <w:tc>
          <w:tcPr>
            <w:tcW w:w="3189" w:type="dxa"/>
          </w:tcPr>
          <w:p w14:paraId="332C1379" w14:textId="0E0B8BE5" w:rsidR="00AC2F83" w:rsidRDefault="00AC2F83" w:rsidP="00AC2F83">
            <w:pPr>
              <w:pStyle w:val="14"/>
              <w:ind w:firstLine="0"/>
              <w:jc w:val="center"/>
            </w:pPr>
            <w:r>
              <w:t>№ Студента</w:t>
            </w:r>
          </w:p>
        </w:tc>
        <w:tc>
          <w:tcPr>
            <w:tcW w:w="2622" w:type="dxa"/>
          </w:tcPr>
          <w:p w14:paraId="3CF3DA41" w14:textId="1DC01FC9" w:rsidR="00AC2F83" w:rsidRPr="00AC2F83" w:rsidRDefault="00AC2F83" w:rsidP="00AC2F83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IQ</w:t>
            </w:r>
          </w:p>
        </w:tc>
      </w:tr>
      <w:tr w:rsidR="00AC2F83" w14:paraId="6F93830C" w14:textId="77777777" w:rsidTr="00AC2F83">
        <w:trPr>
          <w:jc w:val="center"/>
        </w:trPr>
        <w:tc>
          <w:tcPr>
            <w:tcW w:w="3189" w:type="dxa"/>
          </w:tcPr>
          <w:p w14:paraId="569B1382" w14:textId="24B25AE6" w:rsidR="00AC2F83" w:rsidRDefault="00AC2F83" w:rsidP="00AC2F83">
            <w:pPr>
              <w:pStyle w:val="14"/>
              <w:ind w:firstLine="0"/>
              <w:jc w:val="center"/>
            </w:pPr>
            <w:r>
              <w:t>192455</w:t>
            </w:r>
          </w:p>
        </w:tc>
        <w:tc>
          <w:tcPr>
            <w:tcW w:w="2622" w:type="dxa"/>
          </w:tcPr>
          <w:p w14:paraId="1648528C" w14:textId="15F2596F" w:rsidR="00AC2F83" w:rsidRDefault="00AC2F83" w:rsidP="00AC2F83">
            <w:pPr>
              <w:pStyle w:val="14"/>
              <w:ind w:firstLine="0"/>
              <w:jc w:val="center"/>
            </w:pPr>
            <w:r>
              <w:t>123</w:t>
            </w:r>
          </w:p>
        </w:tc>
      </w:tr>
    </w:tbl>
    <w:p w14:paraId="7FFF002E" w14:textId="77777777" w:rsidR="00AC2F83" w:rsidRDefault="00AC2F83" w:rsidP="005E6DCC">
      <w:pPr>
        <w:pStyle w:val="14"/>
      </w:pPr>
    </w:p>
    <w:p w14:paraId="14CFF61A" w14:textId="77777777" w:rsidR="005E6DCC" w:rsidRDefault="005E6DCC" w:rsidP="005E6DCC">
      <w:pPr>
        <w:pStyle w:val="14"/>
      </w:pPr>
      <w:r>
        <w:t>В таблице все данные должны быть выравнены по центру.</w:t>
      </w:r>
    </w:p>
    <w:p w14:paraId="0920F846" w14:textId="29681CFA" w:rsidR="005E6DCC" w:rsidRDefault="005E6DCC" w:rsidP="00AC2F83">
      <w:pPr>
        <w:pStyle w:val="14"/>
        <w:numPr>
          <w:ilvl w:val="0"/>
          <w:numId w:val="2"/>
        </w:numPr>
      </w:pPr>
      <w:r>
        <w:t>Оформление рисунков и графиков</w:t>
      </w:r>
    </w:p>
    <w:p w14:paraId="50E14B14" w14:textId="1CAB5217" w:rsidR="005E6DCC" w:rsidRDefault="005E6DCC" w:rsidP="005E6DCC">
      <w:pPr>
        <w:pStyle w:val="14"/>
      </w:pPr>
      <w:r>
        <w:t>Все рисунки и графики должны быть подписаны</w:t>
      </w:r>
      <w:r w:rsidR="00AC2F83">
        <w:t xml:space="preserve">, </w:t>
      </w:r>
      <w:r>
        <w:t xml:space="preserve">например: </w:t>
      </w:r>
    </w:p>
    <w:p w14:paraId="03EE5507" w14:textId="0414E574" w:rsidR="00AC2F83" w:rsidRDefault="00AC2F83" w:rsidP="00D00BF3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25BAFD7D" wp14:editId="11D12290">
            <wp:extent cx="6031230" cy="3253740"/>
            <wp:effectExtent l="0" t="0" r="7620" b="3810"/>
            <wp:docPr id="68592296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03C9" w14:textId="7DE92476" w:rsidR="00AC2F83" w:rsidRDefault="00AC2F83" w:rsidP="00D00BF3">
      <w:pPr>
        <w:pStyle w:val="14"/>
        <w:ind w:firstLine="0"/>
        <w:jc w:val="center"/>
      </w:pPr>
      <w:r>
        <w:t>Рисунок 1 – Кошка и собака в состоянии выброса дофамина</w:t>
      </w:r>
    </w:p>
    <w:p w14:paraId="6E0A1A33" w14:textId="5011295F" w:rsidR="005E6DCC" w:rsidRDefault="005E6DCC" w:rsidP="005E6DCC">
      <w:pPr>
        <w:pStyle w:val="14"/>
      </w:pPr>
      <w:r>
        <w:t>Подпись располагается под рисунком, по центру</w:t>
      </w:r>
      <w:r w:rsidR="00D00BF3">
        <w:t>, также, как и рисунок, без отступа</w:t>
      </w:r>
      <w:r>
        <w:t>.</w:t>
      </w:r>
    </w:p>
    <w:p w14:paraId="594F2C9D" w14:textId="5AF1CAB7" w:rsidR="00AC2F83" w:rsidRDefault="00AC2F83" w:rsidP="005E6DCC">
      <w:pPr>
        <w:pStyle w:val="14"/>
      </w:pPr>
      <w:r>
        <w:t>На все таблицы, рисунки, схемы и пр. должна быть ссылка в тексте, пример:</w:t>
      </w:r>
    </w:p>
    <w:p w14:paraId="131263B9" w14:textId="6FC81913" w:rsidR="00AC2F83" w:rsidRDefault="00AC2F83" w:rsidP="005E6DCC">
      <w:pPr>
        <w:pStyle w:val="14"/>
      </w:pPr>
      <w:r>
        <w:t xml:space="preserve">«Собаки и кошки всегда рады встретить своего хозяина, вернувшегося с работы, в этот момент в их организме происходит выплеск дофамина, который является следствием </w:t>
      </w:r>
      <w:proofErr w:type="spellStart"/>
      <w:r>
        <w:t>дофаминовой</w:t>
      </w:r>
      <w:proofErr w:type="spellEnd"/>
      <w:r>
        <w:t xml:space="preserve"> награды за ожидание вас в течение дня, пример животных, находящихся в таком состоянии представлен на изображении 1.»</w:t>
      </w:r>
    </w:p>
    <w:p w14:paraId="149C11DD" w14:textId="1B68F694" w:rsidR="005E6DCC" w:rsidRDefault="005E6DCC" w:rsidP="00AC2F83">
      <w:pPr>
        <w:pStyle w:val="14"/>
        <w:numPr>
          <w:ilvl w:val="0"/>
          <w:numId w:val="2"/>
        </w:numPr>
      </w:pPr>
      <w:r>
        <w:t>Списки</w:t>
      </w:r>
    </w:p>
    <w:p w14:paraId="4265FE29" w14:textId="77777777" w:rsidR="005E6DCC" w:rsidRDefault="005E6DCC" w:rsidP="005E6DCC">
      <w:pPr>
        <w:pStyle w:val="14"/>
      </w:pPr>
      <w:r>
        <w:t>Маркированные списки использовать только для перечислений.</w:t>
      </w:r>
    </w:p>
    <w:p w14:paraId="32543201" w14:textId="3F4862DE" w:rsidR="00AC2F83" w:rsidRDefault="00AC2F83" w:rsidP="005E6DCC">
      <w:pPr>
        <w:pStyle w:val="14"/>
      </w:pPr>
      <w:r>
        <w:lastRenderedPageBreak/>
        <w:t>Для маркированных списков использовать широкое тире.</w:t>
      </w:r>
    </w:p>
    <w:p w14:paraId="5DD4518B" w14:textId="77777777" w:rsidR="005E6DCC" w:rsidRDefault="005E6DCC" w:rsidP="005E6DCC">
      <w:pPr>
        <w:pStyle w:val="14"/>
      </w:pPr>
      <w:r>
        <w:t>Нумерованные списки — для последовательностей шагов.</w:t>
      </w:r>
    </w:p>
    <w:p w14:paraId="12131E9E" w14:textId="4EE2B64F" w:rsidR="00AC2F83" w:rsidRDefault="00AC2F83" w:rsidP="005E6DCC">
      <w:pPr>
        <w:pStyle w:val="14"/>
      </w:pPr>
      <w:r>
        <w:t>Для нумерованных списков использовать формат ГОСТ, пример:</w:t>
      </w:r>
    </w:p>
    <w:p w14:paraId="35A9EC0D" w14:textId="52AB3A2F" w:rsidR="00AC2F83" w:rsidRDefault="00AC2F83" w:rsidP="00AC2F83">
      <w:pPr>
        <w:pStyle w:val="14"/>
        <w:numPr>
          <w:ilvl w:val="0"/>
          <w:numId w:val="3"/>
        </w:numPr>
      </w:pPr>
      <w:r>
        <w:t>Первый уровень</w:t>
      </w:r>
    </w:p>
    <w:p w14:paraId="012796C8" w14:textId="7144BC91" w:rsidR="00AC2F83" w:rsidRDefault="00AC2F83" w:rsidP="00AC2F83">
      <w:pPr>
        <w:pStyle w:val="14"/>
        <w:numPr>
          <w:ilvl w:val="1"/>
          <w:numId w:val="3"/>
        </w:numPr>
      </w:pPr>
      <w:r>
        <w:t>Второй уровень</w:t>
      </w:r>
    </w:p>
    <w:p w14:paraId="0F31A2AA" w14:textId="0E75E2EE" w:rsidR="00AC2F83" w:rsidRDefault="00AC2F83" w:rsidP="00AC2F83">
      <w:pPr>
        <w:pStyle w:val="14"/>
        <w:numPr>
          <w:ilvl w:val="2"/>
          <w:numId w:val="3"/>
        </w:numPr>
      </w:pPr>
      <w:r>
        <w:t>Третий уровень</w:t>
      </w:r>
    </w:p>
    <w:p w14:paraId="2BF305F2" w14:textId="2FEBCEC4" w:rsidR="005E6DCC" w:rsidRPr="00AC2F83" w:rsidRDefault="005E6DCC" w:rsidP="00AC2F83">
      <w:pPr>
        <w:pStyle w:val="14"/>
        <w:rPr>
          <w:b/>
          <w:bCs/>
        </w:rPr>
      </w:pPr>
      <w:r w:rsidRPr="00AC2F83">
        <w:rPr>
          <w:b/>
          <w:bCs/>
        </w:rPr>
        <w:t>Ссылк</w:t>
      </w:r>
      <w:r w:rsidR="00AC2F83" w:rsidRPr="00AC2F83">
        <w:rPr>
          <w:b/>
          <w:bCs/>
        </w:rPr>
        <w:t>а</w:t>
      </w:r>
      <w:r w:rsidRPr="00AC2F83">
        <w:rPr>
          <w:b/>
          <w:bCs/>
        </w:rPr>
        <w:t xml:space="preserve"> на ГОСТ для оформления отчетов</w:t>
      </w:r>
    </w:p>
    <w:p w14:paraId="5BB8B3B6" w14:textId="44F38458" w:rsidR="005E6DCC" w:rsidRPr="00D00BF3" w:rsidRDefault="005E6DCC" w:rsidP="00AC2F83">
      <w:pPr>
        <w:pStyle w:val="14"/>
      </w:pPr>
      <w:r>
        <w:t>ГОСТ 7.32-2001: "Отчет о научно-исследовательской работе. Структура и правила оформления".</w:t>
      </w:r>
      <w:r w:rsidR="00AC2F83">
        <w:t xml:space="preserve"> </w:t>
      </w:r>
      <w:r w:rsidR="00AC2F83">
        <w:rPr>
          <w:lang w:val="en-US"/>
        </w:rPr>
        <w:t>URL</w:t>
      </w:r>
      <w:r w:rsidR="00AC2F83" w:rsidRPr="00AC2F83">
        <w:t xml:space="preserve">: </w:t>
      </w:r>
      <w:hyperlink r:id="rId9" w:history="1">
        <w:r w:rsidR="00AC2F83" w:rsidRPr="00F42518">
          <w:rPr>
            <w:rStyle w:val="af"/>
            <w:lang w:val="en-US"/>
          </w:rPr>
          <w:t>https</w:t>
        </w:r>
        <w:r w:rsidR="00AC2F83" w:rsidRPr="00F42518">
          <w:rPr>
            <w:rStyle w:val="af"/>
          </w:rPr>
          <w:t>://</w:t>
        </w:r>
        <w:proofErr w:type="spellStart"/>
        <w:r w:rsidR="00AC2F83" w:rsidRPr="00F42518">
          <w:rPr>
            <w:rStyle w:val="af"/>
            <w:lang w:val="en-US"/>
          </w:rPr>
          <w:t>csr</w:t>
        </w:r>
        <w:proofErr w:type="spellEnd"/>
        <w:r w:rsidR="00AC2F83" w:rsidRPr="00F42518">
          <w:rPr>
            <w:rStyle w:val="af"/>
          </w:rPr>
          <w:t>.</w:t>
        </w:r>
        <w:proofErr w:type="spellStart"/>
        <w:r w:rsidR="00AC2F83" w:rsidRPr="00F42518">
          <w:rPr>
            <w:rStyle w:val="af"/>
            <w:lang w:val="en-US"/>
          </w:rPr>
          <w:t>itmo</w:t>
        </w:r>
        <w:proofErr w:type="spellEnd"/>
        <w:r w:rsidR="00AC2F83" w:rsidRPr="00F42518">
          <w:rPr>
            <w:rStyle w:val="af"/>
          </w:rPr>
          <w:t>.</w:t>
        </w:r>
        <w:proofErr w:type="spellStart"/>
        <w:r w:rsidR="00AC2F83" w:rsidRPr="00F42518">
          <w:rPr>
            <w:rStyle w:val="af"/>
            <w:lang w:val="en-US"/>
          </w:rPr>
          <w:t>ru</w:t>
        </w:r>
        <w:proofErr w:type="spellEnd"/>
        <w:r w:rsidR="00AC2F83" w:rsidRPr="00F42518">
          <w:rPr>
            <w:rStyle w:val="af"/>
          </w:rPr>
          <w:t>/</w:t>
        </w:r>
        <w:r w:rsidR="00AC2F83" w:rsidRPr="00F42518">
          <w:rPr>
            <w:rStyle w:val="af"/>
            <w:lang w:val="en-US"/>
          </w:rPr>
          <w:t>education</w:t>
        </w:r>
        <w:r w:rsidR="00AC2F83" w:rsidRPr="00F42518">
          <w:rPr>
            <w:rStyle w:val="af"/>
          </w:rPr>
          <w:t>/</w:t>
        </w:r>
        <w:proofErr w:type="spellStart"/>
        <w:r w:rsidR="00AC2F83" w:rsidRPr="00F42518">
          <w:rPr>
            <w:rStyle w:val="af"/>
            <w:lang w:val="en-US"/>
          </w:rPr>
          <w:t>nir</w:t>
        </w:r>
        <w:proofErr w:type="spellEnd"/>
        <w:r w:rsidR="00AC2F83" w:rsidRPr="00F42518">
          <w:rPr>
            <w:rStyle w:val="af"/>
          </w:rPr>
          <w:t>.</w:t>
        </w:r>
        <w:r w:rsidR="00AC2F83" w:rsidRPr="00F42518">
          <w:rPr>
            <w:rStyle w:val="af"/>
            <w:lang w:val="en-US"/>
          </w:rPr>
          <w:t>html</w:t>
        </w:r>
      </w:hyperlink>
      <w:r w:rsidR="00AC2F83" w:rsidRPr="00D00BF3">
        <w:t xml:space="preserve"> </w:t>
      </w:r>
    </w:p>
    <w:sectPr w:rsidR="005E6DCC" w:rsidRPr="00D00BF3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FECAF" w14:textId="77777777" w:rsidR="0032296C" w:rsidRDefault="0032296C" w:rsidP="00F11608">
      <w:r>
        <w:separator/>
      </w:r>
    </w:p>
  </w:endnote>
  <w:endnote w:type="continuationSeparator" w:id="0">
    <w:p w14:paraId="5EC95331" w14:textId="77777777" w:rsidR="0032296C" w:rsidRDefault="0032296C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0607D" w14:textId="77777777" w:rsidR="0032296C" w:rsidRDefault="0032296C" w:rsidP="00F11608">
      <w:r>
        <w:separator/>
      </w:r>
    </w:p>
  </w:footnote>
  <w:footnote w:type="continuationSeparator" w:id="0">
    <w:p w14:paraId="5DB1642C" w14:textId="77777777" w:rsidR="0032296C" w:rsidRDefault="0032296C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C85081"/>
    <w:multiLevelType w:val="multilevel"/>
    <w:tmpl w:val="4A3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9FE"/>
    <w:multiLevelType w:val="multilevel"/>
    <w:tmpl w:val="112A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C7CC8"/>
    <w:multiLevelType w:val="hybridMultilevel"/>
    <w:tmpl w:val="7758FDF0"/>
    <w:lvl w:ilvl="0" w:tplc="64EC3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DE4C95"/>
    <w:multiLevelType w:val="hybridMultilevel"/>
    <w:tmpl w:val="C2827F5A"/>
    <w:lvl w:ilvl="0" w:tplc="1F4CFF1E">
      <w:start w:val="1"/>
      <w:numFmt w:val="decimal"/>
      <w:lvlText w:val="%1."/>
      <w:lvlJc w:val="left"/>
      <w:pPr>
        <w:ind w:left="1309" w:hanging="600"/>
      </w:pPr>
      <w:rPr>
        <w:rFonts w:hint="default"/>
      </w:rPr>
    </w:lvl>
    <w:lvl w:ilvl="1" w:tplc="33F4772C">
      <w:start w:val="1"/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CE2ADE"/>
    <w:multiLevelType w:val="hybridMultilevel"/>
    <w:tmpl w:val="E36ADA7C"/>
    <w:lvl w:ilvl="0" w:tplc="CB122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290DC0"/>
    <w:multiLevelType w:val="hybridMultilevel"/>
    <w:tmpl w:val="83E0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898634993">
    <w:abstractNumId w:val="0"/>
  </w:num>
  <w:num w:numId="3" w16cid:durableId="1445727932">
    <w:abstractNumId w:val="7"/>
  </w:num>
  <w:num w:numId="4" w16cid:durableId="1956594257">
    <w:abstractNumId w:val="1"/>
  </w:num>
  <w:num w:numId="5" w16cid:durableId="1307586957">
    <w:abstractNumId w:val="3"/>
  </w:num>
  <w:num w:numId="6" w16cid:durableId="911356040">
    <w:abstractNumId w:val="2"/>
  </w:num>
  <w:num w:numId="7" w16cid:durableId="1165392843">
    <w:abstractNumId w:val="5"/>
  </w:num>
  <w:num w:numId="8" w16cid:durableId="1379354082">
    <w:abstractNumId w:val="6"/>
  </w:num>
  <w:num w:numId="9" w16cid:durableId="59982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0F6789"/>
    <w:rsid w:val="00135712"/>
    <w:rsid w:val="001F002F"/>
    <w:rsid w:val="002902EB"/>
    <w:rsid w:val="0032296C"/>
    <w:rsid w:val="00351178"/>
    <w:rsid w:val="00466B47"/>
    <w:rsid w:val="0051513F"/>
    <w:rsid w:val="005B4461"/>
    <w:rsid w:val="005E0D9C"/>
    <w:rsid w:val="005E6DCC"/>
    <w:rsid w:val="00890302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7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rFonts w:eastAsiaTheme="minorHAnsi" w:cstheme="minorBidi"/>
      <w:kern w:val="2"/>
      <w:sz w:val="28"/>
      <w:lang w:eastAsia="en-US"/>
      <w14:ligatures w14:val="standardContextual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351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sr.itmo.ru/education/ni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2</cp:revision>
  <dcterms:created xsi:type="dcterms:W3CDTF">2024-11-08T21:01:00Z</dcterms:created>
  <dcterms:modified xsi:type="dcterms:W3CDTF">2024-11-08T21:01:00Z</dcterms:modified>
</cp:coreProperties>
</file>