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5AD" w:rsidRPr="009D5FD0" w:rsidRDefault="00B31BF7">
      <w:pPr>
        <w:rPr>
          <w:lang w:val="es-AR"/>
        </w:rPr>
      </w:pPr>
      <w:r>
        <w:tab/>
      </w:r>
      <w:r>
        <w:tab/>
      </w:r>
      <w:r>
        <w:tab/>
      </w:r>
      <w:r>
        <w:tab/>
      </w:r>
      <w:r>
        <w:tab/>
      </w:r>
      <w:r w:rsidRPr="009D5FD0">
        <w:rPr>
          <w:lang w:val="es-AR"/>
        </w:rPr>
        <w:t>HASHING</w:t>
      </w:r>
    </w:p>
    <w:p w:rsidR="003B3757" w:rsidRPr="003B3757" w:rsidRDefault="003B3757">
      <w:pPr>
        <w:rPr>
          <w:lang w:val="es-AR"/>
        </w:rPr>
      </w:pPr>
      <w:r w:rsidRPr="003B3757">
        <w:rPr>
          <w:lang w:val="es-AR"/>
        </w:rPr>
        <w:t xml:space="preserve">Es una </w:t>
      </w:r>
      <w:r w:rsidR="007250BF" w:rsidRPr="003B3757">
        <w:rPr>
          <w:lang w:val="es-AR"/>
        </w:rPr>
        <w:t>función</w:t>
      </w:r>
      <w:r w:rsidRPr="003B3757">
        <w:rPr>
          <w:lang w:val="es-AR"/>
        </w:rPr>
        <w:t xml:space="preserve"> que s</w:t>
      </w:r>
      <w:r w:rsidR="007250BF">
        <w:rPr>
          <w:lang w:val="es-AR"/>
        </w:rPr>
        <w:t xml:space="preserve">e aplica a la clave primaria, y devuelve una dirección donde </w:t>
      </w:r>
      <w:proofErr w:type="spellStart"/>
      <w:r w:rsidR="007250BF">
        <w:rPr>
          <w:lang w:val="es-AR"/>
        </w:rPr>
        <w:t>si</w:t>
      </w:r>
      <w:proofErr w:type="spellEnd"/>
      <w:r w:rsidR="007250BF">
        <w:rPr>
          <w:lang w:val="es-AR"/>
        </w:rPr>
        <w:t xml:space="preserve"> o si tiene que estar el dato</w:t>
      </w:r>
    </w:p>
    <w:p w:rsidR="00B31BF7" w:rsidRDefault="00B31BF7">
      <w:pPr>
        <w:rPr>
          <w:lang w:val="es-AR"/>
        </w:rPr>
      </w:pPr>
      <w:r w:rsidRPr="00B31BF7">
        <w:rPr>
          <w:lang w:val="es-AR"/>
        </w:rPr>
        <w:t>Permite la localización en u</w:t>
      </w:r>
      <w:r>
        <w:rPr>
          <w:lang w:val="es-AR"/>
        </w:rPr>
        <w:t>n acceso a disco.</w:t>
      </w:r>
    </w:p>
    <w:p w:rsidR="00B31BF7" w:rsidRDefault="00B31BF7">
      <w:pPr>
        <w:rPr>
          <w:lang w:val="es-AR"/>
        </w:rPr>
      </w:pPr>
      <w:r>
        <w:rPr>
          <w:lang w:val="es-AR"/>
        </w:rPr>
        <w:t>TIENDE a recuperar el dato en un acceso</w:t>
      </w:r>
    </w:p>
    <w:p w:rsidR="00B31BF7" w:rsidRDefault="00B31BF7">
      <w:pPr>
        <w:rPr>
          <w:lang w:val="es-AR"/>
        </w:rPr>
      </w:pPr>
      <w:r>
        <w:rPr>
          <w:lang w:val="es-AR"/>
        </w:rPr>
        <w:t xml:space="preserve">Con clave primario, se </w:t>
      </w:r>
      <w:r w:rsidR="00E23EDA">
        <w:rPr>
          <w:lang w:val="es-AR"/>
        </w:rPr>
        <w:t>dónde</w:t>
      </w:r>
      <w:r>
        <w:rPr>
          <w:lang w:val="es-AR"/>
        </w:rPr>
        <w:t xml:space="preserve"> </w:t>
      </w:r>
      <w:r w:rsidR="00E23EDA">
        <w:rPr>
          <w:lang w:val="es-AR"/>
        </w:rPr>
        <w:t>está</w:t>
      </w:r>
      <w:r>
        <w:rPr>
          <w:lang w:val="es-AR"/>
        </w:rPr>
        <w:t xml:space="preserve"> el dato en mi archivo.</w:t>
      </w:r>
    </w:p>
    <w:p w:rsidR="007250BF" w:rsidRDefault="007250BF">
      <w:pPr>
        <w:rPr>
          <w:lang w:val="es-AR"/>
        </w:rPr>
      </w:pPr>
      <w:r>
        <w:rPr>
          <w:lang w:val="es-AR"/>
        </w:rPr>
        <w:t xml:space="preserve">La clave primaria es a la única que se le aplica el </w:t>
      </w:r>
      <w:proofErr w:type="spellStart"/>
      <w:r>
        <w:rPr>
          <w:lang w:val="es-AR"/>
        </w:rPr>
        <w:t>hashig</w:t>
      </w:r>
      <w:proofErr w:type="spellEnd"/>
    </w:p>
    <w:p w:rsidR="007250BF" w:rsidRPr="00B31BF7" w:rsidRDefault="007250BF">
      <w:pPr>
        <w:rPr>
          <w:lang w:val="es-AR"/>
        </w:rPr>
      </w:pPr>
      <w:r>
        <w:rPr>
          <w:lang w:val="es-AR"/>
        </w:rPr>
        <w:t>Requisitos para una guardar un registro/dato en el archivo: que exista la dirección, que no cambie a clave, y la esa dirección este libre.</w:t>
      </w:r>
    </w:p>
    <w:p w:rsidR="00B31BF7" w:rsidRDefault="00B31BF7">
      <w:pPr>
        <w:rPr>
          <w:lang w:val="es-AR"/>
        </w:rPr>
      </w:pPr>
      <w:r w:rsidRPr="00B31BF7">
        <w:rPr>
          <w:lang w:val="es-AR"/>
        </w:rPr>
        <w:t>Se necesita un mecanismo de a</w:t>
      </w:r>
      <w:r>
        <w:rPr>
          <w:lang w:val="es-AR"/>
        </w:rPr>
        <w:t>cceso a registro con una lectura solamente.</w:t>
      </w:r>
    </w:p>
    <w:p w:rsidR="00B31BF7" w:rsidRDefault="00B31BF7" w:rsidP="00B31BF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Secuencial  </w:t>
      </w:r>
      <w:r w:rsidRPr="00B31BF7">
        <w:rPr>
          <w:lang w:val="es-AR"/>
        </w:rPr>
        <w:sym w:font="Wingdings" w:char="F0E0"/>
      </w:r>
      <w:r>
        <w:rPr>
          <w:lang w:val="es-AR"/>
        </w:rPr>
        <w:t xml:space="preserve"> n/2 acceso promedio </w:t>
      </w:r>
    </w:p>
    <w:p w:rsidR="00B31BF7" w:rsidRDefault="00B31BF7" w:rsidP="00B31BF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Ordenado  </w:t>
      </w:r>
      <w:r w:rsidRPr="00B31BF7">
        <w:rPr>
          <w:lang w:val="es-AR"/>
        </w:rPr>
        <w:sym w:font="Wingdings" w:char="F0E0"/>
      </w:r>
      <w:r>
        <w:rPr>
          <w:lang w:val="es-AR"/>
        </w:rPr>
        <w:t xml:space="preserve">  log2 N</w:t>
      </w:r>
    </w:p>
    <w:p w:rsidR="00B31BF7" w:rsidRDefault="00B31BF7" w:rsidP="00B31BF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Arboles     </w:t>
      </w:r>
      <w:r w:rsidRPr="00B31BF7">
        <w:rPr>
          <w:lang w:val="es-AR"/>
        </w:rPr>
        <w:sym w:font="Wingdings" w:char="F0E0"/>
      </w:r>
      <w:r>
        <w:rPr>
          <w:lang w:val="es-AR"/>
        </w:rPr>
        <w:t xml:space="preserve">   3 0 4 accesos</w:t>
      </w:r>
    </w:p>
    <w:p w:rsidR="00E23EDA" w:rsidRDefault="00B31BF7" w:rsidP="00B31BF7">
      <w:pPr>
        <w:rPr>
          <w:lang w:val="es-AR"/>
        </w:rPr>
      </w:pPr>
      <w:r>
        <w:rPr>
          <w:lang w:val="es-AR"/>
        </w:rPr>
        <w:t>Claves primarias: Características</w:t>
      </w:r>
      <w:r w:rsidR="00E23EDA">
        <w:rPr>
          <w:lang w:val="es-AR"/>
        </w:rPr>
        <w:t xml:space="preserve"> (siempre serán tipos de datos que pueden ser manipulables</w:t>
      </w:r>
    </w:p>
    <w:p w:rsidR="00E23EDA" w:rsidRPr="00E23EDA" w:rsidRDefault="00E23EDA" w:rsidP="00E23EDA">
      <w:pPr>
        <w:ind w:firstLine="720"/>
        <w:rPr>
          <w:lang w:val="es-AR"/>
        </w:rPr>
      </w:pPr>
      <w:r>
        <w:rPr>
          <w:lang w:val="es-AR"/>
        </w:rPr>
        <w:t>Por ejemplo, un integer que pesa 4 bytes y es mejor que un string)</w:t>
      </w:r>
    </w:p>
    <w:p w:rsidR="00B31BF7" w:rsidRDefault="00B31BF7" w:rsidP="00B31BF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No se repiten</w:t>
      </w:r>
      <w:r w:rsidR="00E23EDA">
        <w:rPr>
          <w:lang w:val="es-AR"/>
        </w:rPr>
        <w:t xml:space="preserve"> (CLAVES UNIVOCAS NO DEBERIAN CAMBIAR)</w:t>
      </w:r>
    </w:p>
    <w:p w:rsidR="00B31BF7" w:rsidRDefault="00B31BF7" w:rsidP="00B31BF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El resto de las claves actúan a través de ella</w:t>
      </w:r>
    </w:p>
    <w:p w:rsidR="00B31BF7" w:rsidRDefault="00B31BF7" w:rsidP="00B31BF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Cuando se aprende a </w:t>
      </w:r>
      <w:r w:rsidR="00E23EDA">
        <w:rPr>
          <w:lang w:val="es-AR"/>
        </w:rPr>
        <w:t>modelar,</w:t>
      </w:r>
      <w:r>
        <w:rPr>
          <w:lang w:val="es-AR"/>
        </w:rPr>
        <w:t xml:space="preserve"> tendrán </w:t>
      </w:r>
      <w:r w:rsidR="00E23EDA">
        <w:rPr>
          <w:lang w:val="es-AR"/>
        </w:rPr>
        <w:t>más</w:t>
      </w:r>
      <w:r>
        <w:rPr>
          <w:lang w:val="es-AR"/>
        </w:rPr>
        <w:t xml:space="preserve"> características que las hacen especiales.</w:t>
      </w:r>
    </w:p>
    <w:p w:rsidR="00E23EDA" w:rsidRDefault="00E23EDA" w:rsidP="00E23EDA">
      <w:pPr>
        <w:rPr>
          <w:lang w:val="es-AR"/>
        </w:rPr>
      </w:pPr>
      <w:r>
        <w:rPr>
          <w:lang w:val="es-AR"/>
        </w:rPr>
        <w:t>Definiciones</w:t>
      </w:r>
    </w:p>
    <w:p w:rsidR="00E23EDA" w:rsidRDefault="00E23EDA" w:rsidP="00E23EDA">
      <w:pPr>
        <w:rPr>
          <w:lang w:val="es-AR"/>
        </w:rPr>
      </w:pPr>
      <w:r>
        <w:rPr>
          <w:lang w:val="es-AR"/>
        </w:rPr>
        <w:tab/>
      </w:r>
      <w:r w:rsidR="003B3757">
        <w:rPr>
          <w:lang w:val="es-AR"/>
        </w:rPr>
        <w:t>Técnica</w:t>
      </w:r>
      <w:r>
        <w:rPr>
          <w:lang w:val="es-AR"/>
        </w:rPr>
        <w:t xml:space="preserve"> para generar una dirección </w:t>
      </w:r>
      <w:r w:rsidR="003B3757">
        <w:rPr>
          <w:lang w:val="es-AR"/>
        </w:rPr>
        <w:t>base</w:t>
      </w:r>
      <w:r>
        <w:rPr>
          <w:lang w:val="es-AR"/>
        </w:rPr>
        <w:t xml:space="preserve"> única para una clave dada. La</w:t>
      </w:r>
      <w:r w:rsidR="003B3757">
        <w:rPr>
          <w:lang w:val="es-AR"/>
        </w:rPr>
        <w:t xml:space="preserve"> dispersión se usa cuan</w:t>
      </w:r>
      <w:r>
        <w:rPr>
          <w:lang w:val="es-AR"/>
        </w:rPr>
        <w:t>do se</w:t>
      </w:r>
      <w:r w:rsidR="003B3757">
        <w:rPr>
          <w:lang w:val="es-AR"/>
        </w:rPr>
        <w:t xml:space="preserve"> quier</w:t>
      </w:r>
      <w:r>
        <w:rPr>
          <w:lang w:val="es-AR"/>
        </w:rPr>
        <w:t>e acceso rápido a una clave</w:t>
      </w:r>
      <w:r>
        <w:rPr>
          <w:lang w:val="es-AR"/>
        </w:rPr>
        <w:br/>
      </w:r>
      <w:r w:rsidR="003B3757">
        <w:rPr>
          <w:lang w:val="es-AR"/>
        </w:rPr>
        <w:tab/>
        <w:t>Técnica que convierte la clave registro en un numero aleatorio, el que sirve después para determinar donde se almacena el registro</w:t>
      </w:r>
    </w:p>
    <w:p w:rsidR="003B3757" w:rsidRDefault="003B3757" w:rsidP="00E23EDA">
      <w:pPr>
        <w:rPr>
          <w:lang w:val="es-AR"/>
        </w:rPr>
      </w:pPr>
      <w:r>
        <w:rPr>
          <w:lang w:val="es-AR"/>
        </w:rPr>
        <w:tab/>
        <w:t>Técnica de almacenamiento y recuperación que usa una función de hash para mapear registros en direcciones de memoria secundaria</w:t>
      </w:r>
    </w:p>
    <w:p w:rsidR="003B3757" w:rsidRDefault="003B3757" w:rsidP="00E23EDA">
      <w:pPr>
        <w:rPr>
          <w:lang w:val="es-AR"/>
        </w:rPr>
      </w:pPr>
    </w:p>
    <w:p w:rsidR="003B3757" w:rsidRDefault="003B3757" w:rsidP="00E23EDA">
      <w:pPr>
        <w:rPr>
          <w:lang w:val="es-AR"/>
        </w:rPr>
      </w:pPr>
      <w:r w:rsidRPr="003B3757">
        <w:rPr>
          <w:noProof/>
        </w:rPr>
        <w:lastRenderedPageBreak/>
        <w:drawing>
          <wp:inline distT="0" distB="0" distL="0" distR="0" wp14:anchorId="26CC7C5A" wp14:editId="5DC99C04">
            <wp:extent cx="5612130" cy="24453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757" w:rsidRDefault="007D4F8A" w:rsidP="00E23EDA">
      <w:pPr>
        <w:rPr>
          <w:lang w:val="es-AR"/>
        </w:rPr>
      </w:pPr>
      <w:r>
        <w:rPr>
          <w:lang w:val="es-AR"/>
        </w:rPr>
        <w:t>Conversión de llave a numero</w:t>
      </w:r>
      <w:r w:rsidR="003B3757">
        <w:rPr>
          <w:lang w:val="es-AR"/>
        </w:rPr>
        <w:t>: puede ser que la clave sea un string</w:t>
      </w:r>
    </w:p>
    <w:p w:rsidR="003B3757" w:rsidRDefault="003B3757" w:rsidP="00E23EDA">
      <w:pPr>
        <w:rPr>
          <w:lang w:val="es-AR"/>
        </w:rPr>
      </w:pPr>
      <w:r>
        <w:rPr>
          <w:lang w:val="es-AR"/>
        </w:rPr>
        <w:t xml:space="preserve">Conversión de # a una dirección: </w:t>
      </w:r>
      <w:r w:rsidR="007250BF">
        <w:rPr>
          <w:lang w:val="es-AR"/>
        </w:rPr>
        <w:t>es la función hash</w:t>
      </w:r>
    </w:p>
    <w:p w:rsidR="007250BF" w:rsidRDefault="007D4F8A" w:rsidP="00E23EDA">
      <w:pPr>
        <w:rPr>
          <w:lang w:val="es-AR"/>
        </w:rPr>
      </w:pPr>
      <w:r>
        <w:rPr>
          <w:lang w:val="es-AR"/>
        </w:rPr>
        <w:t>Dirección</w:t>
      </w:r>
      <w:r w:rsidR="007250BF">
        <w:rPr>
          <w:lang w:val="es-AR"/>
        </w:rPr>
        <w:t>: va a buscar el resultado que me dio la función hash al archivo</w:t>
      </w:r>
    </w:p>
    <w:p w:rsidR="007D4F8A" w:rsidRDefault="007D4F8A" w:rsidP="00E23EDA">
      <w:pPr>
        <w:rPr>
          <w:lang w:val="es-AR"/>
        </w:rPr>
      </w:pPr>
    </w:p>
    <w:p w:rsidR="007D4F8A" w:rsidRDefault="007D4F8A" w:rsidP="00E23EDA">
      <w:pPr>
        <w:rPr>
          <w:lang w:val="es-AR"/>
        </w:rPr>
      </w:pPr>
      <w:r>
        <w:rPr>
          <w:lang w:val="es-AR"/>
        </w:rPr>
        <w:t>COSTO DE HASHING</w:t>
      </w:r>
    </w:p>
    <w:p w:rsidR="007D4F8A" w:rsidRDefault="007D4F8A" w:rsidP="007D4F8A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No podemos usar registros de longitud variable</w:t>
      </w:r>
    </w:p>
    <w:p w:rsidR="007D4F8A" w:rsidRDefault="007D4F8A" w:rsidP="007D4F8A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No puede haber orden físico de datos</w:t>
      </w:r>
    </w:p>
    <w:p w:rsidR="007D4F8A" w:rsidRDefault="007D4F8A" w:rsidP="007D4F8A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No permite llaves duplicadas</w:t>
      </w:r>
    </w:p>
    <w:p w:rsidR="007D4F8A" w:rsidRDefault="007D4F8A" w:rsidP="007D4F8A">
      <w:pPr>
        <w:rPr>
          <w:lang w:val="es-AR"/>
        </w:rPr>
      </w:pPr>
      <w:r>
        <w:rPr>
          <w:lang w:val="es-AR"/>
        </w:rPr>
        <w:t>PARA DETERMINAR LA DIRECCION</w:t>
      </w:r>
    </w:p>
    <w:p w:rsidR="007D4F8A" w:rsidRDefault="007D4F8A" w:rsidP="007D4F8A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La clave se convierte en un numero casi aleatorio</w:t>
      </w:r>
    </w:p>
    <w:p w:rsidR="007D4F8A" w:rsidRDefault="007D4F8A" w:rsidP="007D4F8A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# se convierte en una dirección de memoria</w:t>
      </w:r>
    </w:p>
    <w:p w:rsidR="007D4F8A" w:rsidRDefault="007D4F8A" w:rsidP="007D4F8A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El registro se guarda en esa dirección</w:t>
      </w:r>
    </w:p>
    <w:p w:rsidR="007D4F8A" w:rsidRDefault="007D4F8A" w:rsidP="007D4F8A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Si la dirección </w:t>
      </w:r>
      <w:proofErr w:type="spellStart"/>
      <w:r>
        <w:rPr>
          <w:lang w:val="es-AR"/>
        </w:rPr>
        <w:t>esta</w:t>
      </w:r>
      <w:proofErr w:type="spellEnd"/>
      <w:r>
        <w:rPr>
          <w:lang w:val="es-AR"/>
        </w:rPr>
        <w:t xml:space="preserve"> ocupada ocurre </w:t>
      </w:r>
      <w:proofErr w:type="spellStart"/>
      <w:r>
        <w:rPr>
          <w:lang w:val="es-AR"/>
        </w:rPr>
        <w:t>colision</w:t>
      </w:r>
      <w:proofErr w:type="spellEnd"/>
      <w:r>
        <w:rPr>
          <w:lang w:val="es-AR"/>
        </w:rPr>
        <w:t xml:space="preserve">/ </w:t>
      </w:r>
      <w:proofErr w:type="spellStart"/>
      <w:r>
        <w:rPr>
          <w:lang w:val="es-AR"/>
        </w:rPr>
        <w:t>overflow</w:t>
      </w:r>
      <w:proofErr w:type="spellEnd"/>
    </w:p>
    <w:p w:rsidR="007D4F8A" w:rsidRDefault="007D4F8A" w:rsidP="007D4F8A">
      <w:pPr>
        <w:rPr>
          <w:lang w:val="es-AR"/>
        </w:rPr>
      </w:pPr>
      <w:r>
        <w:rPr>
          <w:lang w:val="es-AR"/>
        </w:rPr>
        <w:t>NUNCA SERA POSIBLE ORDEN EL ARCHIVO A TRAVES DEL HASHING NO EXISTE EL HASHING+ COMO LOS ARBOLES (ARBOLES B</w:t>
      </w:r>
      <w:proofErr w:type="gramStart"/>
      <w:r>
        <w:rPr>
          <w:lang w:val="es-AR"/>
        </w:rPr>
        <w:t>+ )</w:t>
      </w:r>
      <w:proofErr w:type="gramEnd"/>
    </w:p>
    <w:p w:rsidR="007D4F8A" w:rsidRDefault="007D4F8A" w:rsidP="007D4F8A">
      <w:pPr>
        <w:rPr>
          <w:lang w:val="es-AR"/>
        </w:rPr>
      </w:pPr>
      <w:r>
        <w:rPr>
          <w:lang w:val="es-AR"/>
        </w:rPr>
        <w:t>COLISION: cuando dos registros van a parar al mismo lugar(espacio), mas de un elemento va al mismo lugar</w:t>
      </w:r>
    </w:p>
    <w:p w:rsidR="007D4F8A" w:rsidRDefault="007D4F8A" w:rsidP="007D4F8A">
      <w:pPr>
        <w:rPr>
          <w:lang w:val="es-AR"/>
        </w:rPr>
      </w:pPr>
      <w:r>
        <w:rPr>
          <w:lang w:val="es-AR"/>
        </w:rPr>
        <w:t xml:space="preserve">OVERFLOW: cuando intentamos guardar en un espacio de </w:t>
      </w:r>
      <w:proofErr w:type="gramStart"/>
      <w:r>
        <w:rPr>
          <w:lang w:val="es-AR"/>
        </w:rPr>
        <w:t>memoria</w:t>
      </w:r>
      <w:proofErr w:type="gramEnd"/>
      <w:r>
        <w:rPr>
          <w:lang w:val="es-AR"/>
        </w:rPr>
        <w:t xml:space="preserve"> pero este dato que queremos guardar no cabe en el espacio.</w:t>
      </w:r>
    </w:p>
    <w:p w:rsidR="007D4F8A" w:rsidRDefault="007D4F8A" w:rsidP="007D4F8A">
      <w:pPr>
        <w:rPr>
          <w:lang w:val="es-AR"/>
        </w:rPr>
      </w:pPr>
      <w:r w:rsidRPr="007D4F8A">
        <w:rPr>
          <w:noProof/>
        </w:rPr>
        <w:lastRenderedPageBreak/>
        <w:drawing>
          <wp:inline distT="0" distB="0" distL="0" distR="0" wp14:anchorId="09C05ADE" wp14:editId="08FE391F">
            <wp:extent cx="5612130" cy="295592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8A" w:rsidRDefault="00E14CB0" w:rsidP="007D4F8A">
      <w:pPr>
        <w:rPr>
          <w:lang w:val="es-AR"/>
        </w:rPr>
      </w:pPr>
      <w:r>
        <w:rPr>
          <w:noProof/>
        </w:rPr>
        <w:drawing>
          <wp:inline distT="0" distB="0" distL="0" distR="0">
            <wp:extent cx="5612130" cy="229679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5-05-16 09472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F8A">
        <w:rPr>
          <w:lang w:val="es-AR"/>
        </w:rPr>
        <w:t xml:space="preserve"> </w:t>
      </w:r>
    </w:p>
    <w:p w:rsidR="00E14CB0" w:rsidRDefault="00E14CB0" w:rsidP="007D4F8A">
      <w:pPr>
        <w:rPr>
          <w:lang w:val="es-AR"/>
        </w:rPr>
      </w:pPr>
      <w:r>
        <w:rPr>
          <w:lang w:val="es-AR"/>
        </w:rPr>
        <w:t xml:space="preserve">EJEMPLO </w:t>
      </w:r>
      <w:r w:rsidRPr="00E14CB0">
        <w:rPr>
          <w:lang w:val="es-AR"/>
        </w:rPr>
        <w:sym w:font="Wingdings" w:char="F0E0"/>
      </w:r>
      <w:r>
        <w:rPr>
          <w:lang w:val="es-AR"/>
        </w:rPr>
        <w:t xml:space="preserve"> FH = X(2) al cuadrado</w:t>
      </w:r>
    </w:p>
    <w:p w:rsidR="00E14CB0" w:rsidRDefault="00E14CB0" w:rsidP="007D4F8A">
      <w:pPr>
        <w:rPr>
          <w:lang w:val="es-AR"/>
        </w:rPr>
      </w:pPr>
      <w:r>
        <w:rPr>
          <w:lang w:val="es-AR"/>
        </w:rPr>
        <w:tab/>
      </w:r>
      <w:r>
        <w:rPr>
          <w:lang w:val="es-AR"/>
        </w:rPr>
        <w:tab/>
      </w:r>
      <w:proofErr w:type="gramStart"/>
      <w:r>
        <w:rPr>
          <w:lang w:val="es-AR"/>
        </w:rPr>
        <w:t>F(</w:t>
      </w:r>
      <w:proofErr w:type="gramEnd"/>
      <w:r>
        <w:rPr>
          <w:lang w:val="es-AR"/>
        </w:rPr>
        <w:t>2) = 2(2) = 4</w:t>
      </w:r>
    </w:p>
    <w:p w:rsidR="00E14CB0" w:rsidRDefault="00E14CB0" w:rsidP="007D4F8A">
      <w:pPr>
        <w:rPr>
          <w:lang w:val="es-AR"/>
        </w:rPr>
      </w:pPr>
      <w:r>
        <w:rPr>
          <w:lang w:val="es-AR"/>
        </w:rPr>
        <w:tab/>
      </w:r>
      <w:r>
        <w:rPr>
          <w:lang w:val="es-AR"/>
        </w:rPr>
        <w:tab/>
      </w:r>
      <w:proofErr w:type="gramStart"/>
      <w:r>
        <w:rPr>
          <w:lang w:val="es-AR"/>
        </w:rPr>
        <w:t>F(</w:t>
      </w:r>
      <w:proofErr w:type="gramEnd"/>
      <w:r>
        <w:rPr>
          <w:lang w:val="es-AR"/>
        </w:rPr>
        <w:t>-2)= -2(2) = 4</w:t>
      </w:r>
    </w:p>
    <w:p w:rsidR="00E14CB0" w:rsidRDefault="00E14CB0" w:rsidP="007D4F8A">
      <w:pPr>
        <w:rPr>
          <w:lang w:val="es-AR"/>
        </w:rPr>
      </w:pPr>
      <w:r>
        <w:rPr>
          <w:lang w:val="es-AR"/>
        </w:rPr>
        <w:tab/>
      </w:r>
      <w:r>
        <w:rPr>
          <w:lang w:val="es-AR"/>
        </w:rPr>
        <w:tab/>
        <w:t>COLISION</w:t>
      </w:r>
    </w:p>
    <w:p w:rsidR="00E14CB0" w:rsidRDefault="00E14CB0" w:rsidP="007D4F8A">
      <w:pPr>
        <w:rPr>
          <w:lang w:val="es-AR"/>
        </w:rPr>
      </w:pPr>
      <w:r w:rsidRPr="00E14CB0">
        <w:rPr>
          <w:noProof/>
        </w:rPr>
        <w:lastRenderedPageBreak/>
        <w:drawing>
          <wp:inline distT="0" distB="0" distL="0" distR="0" wp14:anchorId="0ED931D5" wp14:editId="3D596DE1">
            <wp:extent cx="4747260" cy="2112042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947" cy="213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B0" w:rsidRDefault="00E14CB0" w:rsidP="007D4F8A">
      <w:pPr>
        <w:rPr>
          <w:lang w:val="es-AR"/>
        </w:rPr>
      </w:pPr>
      <w:r w:rsidRPr="00E14CB0">
        <w:rPr>
          <w:noProof/>
        </w:rPr>
        <w:drawing>
          <wp:inline distT="0" distB="0" distL="0" distR="0" wp14:anchorId="72C40531" wp14:editId="59FC1704">
            <wp:extent cx="5612130" cy="2247265"/>
            <wp:effectExtent l="0" t="0" r="762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C70" w:rsidRDefault="000B5C70" w:rsidP="007D4F8A">
      <w:pPr>
        <w:rPr>
          <w:lang w:val="es-AR"/>
        </w:rPr>
      </w:pPr>
      <w:r w:rsidRPr="000B5C70">
        <w:rPr>
          <w:noProof/>
        </w:rPr>
        <w:drawing>
          <wp:inline distT="0" distB="0" distL="0" distR="0" wp14:anchorId="157D9B18" wp14:editId="4A0F4C55">
            <wp:extent cx="5612130" cy="318960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C70" w:rsidRDefault="000B5C70" w:rsidP="007D4F8A">
      <w:pPr>
        <w:rPr>
          <w:lang w:val="es-AR"/>
        </w:rPr>
      </w:pPr>
    </w:p>
    <w:p w:rsidR="000B5C70" w:rsidRDefault="000B5C70" w:rsidP="007D4F8A">
      <w:pPr>
        <w:rPr>
          <w:lang w:val="es-AR"/>
        </w:rPr>
      </w:pPr>
      <w:r w:rsidRPr="000B5C70">
        <w:rPr>
          <w:noProof/>
        </w:rPr>
        <w:lastRenderedPageBreak/>
        <w:drawing>
          <wp:inline distT="0" distB="0" distL="0" distR="0" wp14:anchorId="05DF1C0E" wp14:editId="78FCF058">
            <wp:extent cx="5612130" cy="229108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C70" w:rsidRDefault="000B5C70" w:rsidP="007D4F8A">
      <w:pPr>
        <w:rPr>
          <w:lang w:val="es-AR"/>
        </w:rPr>
      </w:pPr>
      <w:r w:rsidRPr="000B5C70">
        <w:rPr>
          <w:noProof/>
        </w:rPr>
        <w:drawing>
          <wp:inline distT="0" distB="0" distL="0" distR="0" wp14:anchorId="06381A74" wp14:editId="76C040B5">
            <wp:extent cx="5612130" cy="2244725"/>
            <wp:effectExtent l="0" t="0" r="762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C70" w:rsidRDefault="000B5C70" w:rsidP="007D4F8A">
      <w:pPr>
        <w:rPr>
          <w:lang w:val="es-AR"/>
        </w:rPr>
      </w:pPr>
      <w:r>
        <w:rPr>
          <w:lang w:val="es-AR"/>
        </w:rPr>
        <w:t xml:space="preserve">3 </w:t>
      </w:r>
      <w:r w:rsidRPr="000B5C70">
        <w:rPr>
          <w:lang w:val="es-AR"/>
        </w:rPr>
        <w:sym w:font="Wingdings" w:char="F0E0"/>
      </w:r>
      <w:r>
        <w:rPr>
          <w:lang w:val="es-AR"/>
        </w:rPr>
        <w:t xml:space="preserve"> PROPORCION ENTRE ESPACIO USADO Y ESPACIO DISPONIBLE</w:t>
      </w:r>
    </w:p>
    <w:p w:rsidR="000B5C70" w:rsidRDefault="000B5C70" w:rsidP="007D4F8A">
      <w:pPr>
        <w:rPr>
          <w:lang w:val="es-AR"/>
        </w:rPr>
      </w:pPr>
      <w:r w:rsidRPr="000B5C70">
        <w:rPr>
          <w:noProof/>
        </w:rPr>
        <w:drawing>
          <wp:inline distT="0" distB="0" distL="0" distR="0" wp14:anchorId="71B86E29" wp14:editId="77BDFF85">
            <wp:extent cx="5612130" cy="2931160"/>
            <wp:effectExtent l="0" t="0" r="762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C70" w:rsidRDefault="00FF631A" w:rsidP="007D4F8A">
      <w:pPr>
        <w:rPr>
          <w:lang w:val="es-AR"/>
        </w:rPr>
      </w:pPr>
      <w:r>
        <w:rPr>
          <w:lang w:val="es-AR"/>
        </w:rPr>
        <w:lastRenderedPageBreak/>
        <w:t>N: SECTORES, NODS, ETC</w:t>
      </w:r>
    </w:p>
    <w:p w:rsidR="00FF631A" w:rsidRDefault="00FF631A" w:rsidP="007D4F8A">
      <w:pPr>
        <w:rPr>
          <w:lang w:val="es-AR"/>
        </w:rPr>
      </w:pPr>
      <w:r>
        <w:rPr>
          <w:lang w:val="es-AR"/>
        </w:rPr>
        <w:t>C: CAPACIDAD DE ESPACIO DEL NODO</w:t>
      </w:r>
    </w:p>
    <w:p w:rsidR="00FF631A" w:rsidRDefault="00FF631A" w:rsidP="007D4F8A">
      <w:pPr>
        <w:rPr>
          <w:lang w:val="es-AR"/>
        </w:rPr>
      </w:pPr>
      <w:r>
        <w:rPr>
          <w:lang w:val="es-AR"/>
        </w:rPr>
        <w:t xml:space="preserve">R: NUMERO DE REGISTROS DEL ARCHIVOS, POR </w:t>
      </w:r>
      <w:proofErr w:type="gramStart"/>
      <w:r>
        <w:rPr>
          <w:lang w:val="es-AR"/>
        </w:rPr>
        <w:t>EJEMPLO</w:t>
      </w:r>
      <w:proofErr w:type="gramEnd"/>
      <w:r>
        <w:rPr>
          <w:lang w:val="es-AR"/>
        </w:rPr>
        <w:t xml:space="preserve"> UN ARCHIVO QUE TIENE DE ESPACIO 5000 Y TIENE 3000 EN USO.</w:t>
      </w:r>
    </w:p>
    <w:p w:rsidR="00FF631A" w:rsidRDefault="00FF631A" w:rsidP="007D4F8A">
      <w:pPr>
        <w:rPr>
          <w:lang w:val="es-AR"/>
        </w:rPr>
      </w:pPr>
      <w:r w:rsidRPr="00FF631A">
        <w:rPr>
          <w:noProof/>
        </w:rPr>
        <w:drawing>
          <wp:inline distT="0" distB="0" distL="0" distR="0" wp14:anchorId="2662D667" wp14:editId="36BCD6C4">
            <wp:extent cx="5612130" cy="2931160"/>
            <wp:effectExtent l="0" t="0" r="762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FD0" w:rsidRDefault="009D5FD0" w:rsidP="007D4F8A">
      <w:pPr>
        <w:rPr>
          <w:lang w:val="es-AR"/>
        </w:rPr>
      </w:pPr>
    </w:p>
    <w:p w:rsidR="009D5FD0" w:rsidRDefault="009D5FD0" w:rsidP="007D4F8A">
      <w:pPr>
        <w:rPr>
          <w:lang w:val="es-AR"/>
        </w:rPr>
      </w:pPr>
      <w:r>
        <w:rPr>
          <w:lang w:val="es-AR"/>
        </w:rPr>
        <w:tab/>
      </w:r>
      <w:r>
        <w:rPr>
          <w:lang w:val="es-AR"/>
        </w:rPr>
        <w:tab/>
      </w:r>
      <w:r>
        <w:rPr>
          <w:lang w:val="es-AR"/>
        </w:rPr>
        <w:tab/>
      </w:r>
      <w:r>
        <w:rPr>
          <w:lang w:val="es-AR"/>
        </w:rPr>
        <w:tab/>
      </w:r>
      <w:r w:rsidRPr="00805EC5">
        <w:rPr>
          <w:highlight w:val="green"/>
          <w:lang w:val="es-AR"/>
        </w:rPr>
        <w:t xml:space="preserve">HASHING </w:t>
      </w:r>
      <w:r w:rsidRPr="00805EC5">
        <w:rPr>
          <w:highlight w:val="green"/>
          <w:lang w:val="es-AR"/>
        </w:rPr>
        <w:sym w:font="Wingdings" w:char="F0E0"/>
      </w:r>
      <w:r w:rsidRPr="00805EC5">
        <w:rPr>
          <w:highlight w:val="green"/>
          <w:lang w:val="es-AR"/>
        </w:rPr>
        <w:t xml:space="preserve"> PARAMETROS</w:t>
      </w:r>
    </w:p>
    <w:p w:rsidR="009D5FD0" w:rsidRDefault="009D5FD0" w:rsidP="007D4F8A">
      <w:pPr>
        <w:rPr>
          <w:lang w:val="es-AR"/>
        </w:rPr>
      </w:pPr>
      <w:r>
        <w:rPr>
          <w:lang w:val="es-AR"/>
        </w:rPr>
        <w:t xml:space="preserve">Tratamiento de colisiones con </w:t>
      </w:r>
      <w:proofErr w:type="spellStart"/>
      <w:r>
        <w:rPr>
          <w:lang w:val="es-AR"/>
        </w:rPr>
        <w:t>overflow</w:t>
      </w:r>
      <w:bookmarkStart w:id="0" w:name="_GoBack"/>
      <w:bookmarkEnd w:id="0"/>
      <w:proofErr w:type="spellEnd"/>
    </w:p>
    <w:p w:rsidR="009D5FD0" w:rsidRDefault="009D5FD0" w:rsidP="009D5FD0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Hemos visto que él % de </w:t>
      </w:r>
      <w:proofErr w:type="spellStart"/>
      <w:r>
        <w:rPr>
          <w:lang w:val="es-AR"/>
        </w:rPr>
        <w:t>overflow</w:t>
      </w:r>
      <w:proofErr w:type="spellEnd"/>
      <w:r>
        <w:rPr>
          <w:lang w:val="es-AR"/>
        </w:rPr>
        <w:t xml:space="preserve"> se puede reducir, pero el problema se mantiene dado que no llegamos a 0%</w:t>
      </w:r>
    </w:p>
    <w:p w:rsidR="009D5FD0" w:rsidRDefault="009D5FD0" w:rsidP="009D5FD0">
      <w:pPr>
        <w:rPr>
          <w:lang w:val="es-AR"/>
        </w:rPr>
      </w:pPr>
      <w:r>
        <w:rPr>
          <w:lang w:val="es-AR"/>
        </w:rPr>
        <w:t>ALGUNOS METODOS</w:t>
      </w:r>
    </w:p>
    <w:p w:rsidR="009D5FD0" w:rsidRDefault="009D5FD0" w:rsidP="009D5FD0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Saturación progresiva</w:t>
      </w:r>
      <w:r w:rsidR="00BD74D5">
        <w:rPr>
          <w:lang w:val="es-AR"/>
        </w:rPr>
        <w:t xml:space="preserve"> (contras = genera zonas de </w:t>
      </w:r>
      <w:proofErr w:type="spellStart"/>
      <w:r w:rsidR="00BD74D5">
        <w:rPr>
          <w:lang w:val="es-AR"/>
        </w:rPr>
        <w:t>overflow</w:t>
      </w:r>
      <w:proofErr w:type="spellEnd"/>
      <w:r w:rsidR="00BD74D5">
        <w:rPr>
          <w:lang w:val="es-AR"/>
        </w:rPr>
        <w:t>)</w:t>
      </w:r>
    </w:p>
    <w:p w:rsidR="009D5FD0" w:rsidRDefault="009D5FD0" w:rsidP="009D5FD0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Cuando se completa el nodo se busca el próximo hasta encontrar uno libre (en el nodo siguiente más cercano libre)</w:t>
      </w:r>
    </w:p>
    <w:p w:rsidR="009D5FD0" w:rsidRDefault="00BD74D5" w:rsidP="009D5FD0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Búsqueda</w:t>
      </w:r>
      <w:r w:rsidR="009D5FD0">
        <w:rPr>
          <w:lang w:val="es-AR"/>
        </w:rPr>
        <w:t xml:space="preserve">: de este modo puede haber elementos que no estén en su </w:t>
      </w:r>
      <w:r>
        <w:rPr>
          <w:lang w:val="es-AR"/>
        </w:rPr>
        <w:t>dirección</w:t>
      </w:r>
      <w:r w:rsidR="009D5FD0">
        <w:rPr>
          <w:lang w:val="es-AR"/>
        </w:rPr>
        <w:t xml:space="preserve"> pura, entonces la búsqueda se retorna al siguiente nodo, ya que cuando puede darse que cuando intento agregar un elemento </w:t>
      </w:r>
      <w:r>
        <w:rPr>
          <w:lang w:val="es-AR"/>
        </w:rPr>
        <w:t xml:space="preserve">en la dirección resultante del </w:t>
      </w:r>
      <w:proofErr w:type="spellStart"/>
      <w:r>
        <w:rPr>
          <w:lang w:val="es-AR"/>
        </w:rPr>
        <w:t>hashing</w:t>
      </w:r>
      <w:proofErr w:type="spellEnd"/>
      <w:r>
        <w:rPr>
          <w:lang w:val="es-AR"/>
        </w:rPr>
        <w:t xml:space="preserve"> esté llena, entonces se lo agregara en la siguiente.</w:t>
      </w:r>
    </w:p>
    <w:p w:rsidR="00BD74D5" w:rsidRDefault="00BD74D5" w:rsidP="00BD74D5">
      <w:pPr>
        <w:pStyle w:val="Prrafodelista"/>
        <w:numPr>
          <w:ilvl w:val="0"/>
          <w:numId w:val="1"/>
        </w:numPr>
        <w:rPr>
          <w:lang w:val="es-AR"/>
        </w:rPr>
      </w:pPr>
      <w:proofErr w:type="spellStart"/>
      <w:r>
        <w:rPr>
          <w:lang w:val="es-AR"/>
        </w:rPr>
        <w:t>Saturacion</w:t>
      </w:r>
      <w:proofErr w:type="spellEnd"/>
      <w:r>
        <w:rPr>
          <w:lang w:val="es-AR"/>
        </w:rPr>
        <w:t xml:space="preserve"> progresiva encadenada</w:t>
      </w:r>
    </w:p>
    <w:p w:rsidR="00BD74D5" w:rsidRDefault="00BD74D5" w:rsidP="00BD74D5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 xml:space="preserve">Similar a saturación progresiva, pero los </w:t>
      </w:r>
      <w:proofErr w:type="spellStart"/>
      <w:r>
        <w:rPr>
          <w:lang w:val="es-AR"/>
        </w:rPr>
        <w:t>reg</w:t>
      </w:r>
      <w:proofErr w:type="spellEnd"/>
      <w:r>
        <w:rPr>
          <w:lang w:val="es-AR"/>
        </w:rPr>
        <w:t xml:space="preserve"> de saturación se encadenan y “no ocupan” necesariamente posiciones contiguas</w:t>
      </w:r>
    </w:p>
    <w:p w:rsidR="00BD74D5" w:rsidRDefault="00BD74D5" w:rsidP="00BD74D5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 xml:space="preserve">Facilita la búsqueda ya que al ocurrir </w:t>
      </w:r>
      <w:proofErr w:type="spellStart"/>
      <w:r>
        <w:rPr>
          <w:lang w:val="es-AR"/>
        </w:rPr>
        <w:t>overflow</w:t>
      </w:r>
      <w:proofErr w:type="spellEnd"/>
      <w:r>
        <w:rPr>
          <w:lang w:val="es-AR"/>
        </w:rPr>
        <w:t xml:space="preserve"> en el nodo 50, y hay espacio libre en el nodo 52, lo que hace esta solución será enganchar el nodo donde debería haber ido el elemento con el nodo donde hubo lugar y se guardó, en </w:t>
      </w:r>
      <w:r>
        <w:rPr>
          <w:lang w:val="es-AR"/>
        </w:rPr>
        <w:lastRenderedPageBreak/>
        <w:t>este ejemplo engancha el nodo 50 con el 52, tiene un seguimiento más ordenado de los elementos</w:t>
      </w:r>
    </w:p>
    <w:p w:rsidR="00BD74D5" w:rsidRDefault="00BD74D5" w:rsidP="00BD74D5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 </w:t>
      </w:r>
      <w:r w:rsidR="00E22E23">
        <w:rPr>
          <w:lang w:val="es-AR"/>
        </w:rPr>
        <w:t>Dispersión</w:t>
      </w:r>
      <w:r>
        <w:rPr>
          <w:lang w:val="es-AR"/>
        </w:rPr>
        <w:t xml:space="preserve"> doble:</w:t>
      </w:r>
    </w:p>
    <w:p w:rsidR="00BD74D5" w:rsidRDefault="00BD74D5" w:rsidP="00BD74D5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Saturación tiende a agrupar en zonas contiguas, búsquedas largas cuando la densidad tiende a uno</w:t>
      </w:r>
    </w:p>
    <w:p w:rsidR="00BD74D5" w:rsidRDefault="00BD74D5" w:rsidP="00BD74D5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 xml:space="preserve">Solución almacenar los registros de </w:t>
      </w:r>
      <w:proofErr w:type="spellStart"/>
      <w:r>
        <w:rPr>
          <w:lang w:val="es-AR"/>
        </w:rPr>
        <w:t>overflow</w:t>
      </w:r>
      <w:proofErr w:type="spellEnd"/>
      <w:r>
        <w:rPr>
          <w:lang w:val="es-AR"/>
        </w:rPr>
        <w:t xml:space="preserve"> en zonas no relacionadas</w:t>
      </w:r>
    </w:p>
    <w:p w:rsidR="00E22E23" w:rsidRDefault="00E22E23" w:rsidP="00BD74D5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 xml:space="preserve">Esquema con el cual se resuelven </w:t>
      </w:r>
      <w:proofErr w:type="spellStart"/>
      <w:r>
        <w:rPr>
          <w:lang w:val="es-AR"/>
        </w:rPr>
        <w:t>overflows</w:t>
      </w:r>
      <w:proofErr w:type="spellEnd"/>
      <w:r>
        <w:rPr>
          <w:lang w:val="es-AR"/>
        </w:rPr>
        <w:t xml:space="preserve"> aplicando una segunda función a la llave para producir un </w:t>
      </w:r>
      <w:proofErr w:type="spellStart"/>
      <w:r>
        <w:rPr>
          <w:lang w:val="es-AR"/>
        </w:rPr>
        <w:t>N°C</w:t>
      </w:r>
      <w:proofErr w:type="spellEnd"/>
      <w:r>
        <w:rPr>
          <w:lang w:val="es-AR"/>
        </w:rPr>
        <w:t>, el cual se suma a la dirección original tantas veces como sea necesario hasta encontrar una dirección con espacio.</w:t>
      </w:r>
    </w:p>
    <w:p w:rsidR="00E22E23" w:rsidRDefault="00E22E23" w:rsidP="00BD74D5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 xml:space="preserve">LA SEGUNDA FUNCION SE </w:t>
      </w:r>
      <w:r w:rsidR="0029719C">
        <w:rPr>
          <w:lang w:val="es-AR"/>
        </w:rPr>
        <w:t>USARÁ</w:t>
      </w:r>
      <w:r>
        <w:rPr>
          <w:lang w:val="es-AR"/>
        </w:rPr>
        <w:t xml:space="preserve"> COMO DESPLAZAMIENTO EN BASE DE LA POSICION DE LA PRIMERA FUNCION. SE DESPLAZA TANTAS VECES HAGA FALTA PARA ENCONTRAR UN ESPACIO LIBRE</w:t>
      </w:r>
    </w:p>
    <w:p w:rsidR="00E22E23" w:rsidRDefault="00E22E23" w:rsidP="00BD74D5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 xml:space="preserve">Para buscarlo, </w:t>
      </w:r>
      <w:r w:rsidR="0029719C">
        <w:rPr>
          <w:lang w:val="es-AR"/>
        </w:rPr>
        <w:t>iré</w:t>
      </w:r>
      <w:r>
        <w:rPr>
          <w:lang w:val="es-AR"/>
        </w:rPr>
        <w:t xml:space="preserve"> a la </w:t>
      </w:r>
      <w:r w:rsidR="0029719C">
        <w:rPr>
          <w:lang w:val="es-AR"/>
        </w:rPr>
        <w:t>dirección</w:t>
      </w:r>
      <w:r>
        <w:rPr>
          <w:lang w:val="es-AR"/>
        </w:rPr>
        <w:t xml:space="preserve"> que me dio la </w:t>
      </w:r>
      <w:r w:rsidR="0029719C">
        <w:rPr>
          <w:lang w:val="es-AR"/>
        </w:rPr>
        <w:t>primera función, si no está en esa dirección o posición se suma el valor de la segunda función</w:t>
      </w:r>
    </w:p>
    <w:p w:rsidR="0029719C" w:rsidRDefault="0029719C" w:rsidP="0029719C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Encadenamiento en aéreas separadas:</w:t>
      </w:r>
    </w:p>
    <w:p w:rsidR="0029719C" w:rsidRDefault="0029719C" w:rsidP="0029719C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 xml:space="preserve">No utiliza nodos de direcciones para los </w:t>
      </w:r>
      <w:proofErr w:type="spellStart"/>
      <w:r>
        <w:rPr>
          <w:lang w:val="es-AR"/>
        </w:rPr>
        <w:t>overflow</w:t>
      </w:r>
      <w:proofErr w:type="spellEnd"/>
      <w:r>
        <w:rPr>
          <w:lang w:val="es-AR"/>
        </w:rPr>
        <w:t>, estos a nodos especiales</w:t>
      </w:r>
    </w:p>
    <w:p w:rsidR="0029719C" w:rsidRDefault="0029719C" w:rsidP="0029719C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 xml:space="preserve">Los elementos que no caben en su </w:t>
      </w:r>
      <w:r w:rsidR="00D04066">
        <w:rPr>
          <w:lang w:val="es-AR"/>
        </w:rPr>
        <w:t>dirección</w:t>
      </w:r>
      <w:r>
        <w:rPr>
          <w:lang w:val="es-AR"/>
        </w:rPr>
        <w:t xml:space="preserve"> asignadas por culpa de </w:t>
      </w:r>
      <w:proofErr w:type="spellStart"/>
      <w:r>
        <w:rPr>
          <w:lang w:val="es-AR"/>
        </w:rPr>
        <w:t>overflow</w:t>
      </w:r>
      <w:proofErr w:type="spellEnd"/>
      <w:r>
        <w:rPr>
          <w:lang w:val="es-AR"/>
        </w:rPr>
        <w:t xml:space="preserve"> </w:t>
      </w:r>
      <w:r w:rsidR="00D04066">
        <w:rPr>
          <w:lang w:val="es-AR"/>
        </w:rPr>
        <w:t>irán a parar a un área especial para esos elementos y se enlazan con la dirección en el espacio especial donde fue a parar. No ocupa el lugar de otros nodos</w:t>
      </w:r>
    </w:p>
    <w:p w:rsidR="0029719C" w:rsidRDefault="0029719C" w:rsidP="0029719C">
      <w:pPr>
        <w:pStyle w:val="Prrafodelista"/>
        <w:numPr>
          <w:ilvl w:val="2"/>
          <w:numId w:val="1"/>
        </w:numPr>
        <w:rPr>
          <w:lang w:val="es-AR"/>
        </w:rPr>
      </w:pPr>
      <w:r>
        <w:rPr>
          <w:lang w:val="es-AR"/>
        </w:rPr>
        <w:t>Ejemplo:</w:t>
      </w:r>
    </w:p>
    <w:p w:rsidR="0029719C" w:rsidRDefault="0029719C" w:rsidP="0029719C">
      <w:pPr>
        <w:pStyle w:val="Prrafodelista"/>
        <w:numPr>
          <w:ilvl w:val="2"/>
          <w:numId w:val="1"/>
        </w:numPr>
        <w:rPr>
          <w:lang w:val="es-AR"/>
        </w:rPr>
      </w:pPr>
      <w:r>
        <w:rPr>
          <w:lang w:val="es-AR"/>
        </w:rPr>
        <w:t>Se mejora el tratamiento de inserciones o eliminaciones</w:t>
      </w:r>
    </w:p>
    <w:p w:rsidR="0029719C" w:rsidRDefault="0029719C" w:rsidP="0029719C">
      <w:pPr>
        <w:pStyle w:val="Prrafodelista"/>
        <w:numPr>
          <w:ilvl w:val="2"/>
          <w:numId w:val="1"/>
        </w:numPr>
        <w:rPr>
          <w:lang w:val="es-AR"/>
        </w:rPr>
      </w:pPr>
      <w:r>
        <w:rPr>
          <w:lang w:val="es-AR"/>
        </w:rPr>
        <w:t>Ubicación del desborde</w:t>
      </w:r>
    </w:p>
    <w:p w:rsidR="0029719C" w:rsidRPr="0029719C" w:rsidRDefault="0029719C" w:rsidP="0029719C">
      <w:pPr>
        <w:pStyle w:val="Prrafodelista"/>
        <w:numPr>
          <w:ilvl w:val="3"/>
          <w:numId w:val="1"/>
        </w:numPr>
        <w:rPr>
          <w:lang w:val="es-AR"/>
        </w:rPr>
      </w:pPr>
      <w:r>
        <w:rPr>
          <w:lang w:val="es-AR"/>
        </w:rPr>
        <w:t>A intervalos regulares entre direcciones asignadas</w:t>
      </w:r>
    </w:p>
    <w:p w:rsidR="00FF631A" w:rsidRDefault="00FF631A" w:rsidP="007D4F8A">
      <w:pPr>
        <w:rPr>
          <w:lang w:val="es-AR"/>
        </w:rPr>
      </w:pPr>
    </w:p>
    <w:p w:rsidR="00B04133" w:rsidRDefault="00B04133" w:rsidP="00B04133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Hash con espacio de direccionamiento </w:t>
      </w:r>
      <w:r w:rsidR="00805EC5">
        <w:rPr>
          <w:lang w:val="es-AR"/>
        </w:rPr>
        <w:t>estático</w:t>
      </w:r>
    </w:p>
    <w:p w:rsidR="00B04133" w:rsidRDefault="00B04133" w:rsidP="00B04133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Necesita un numero de direcciones fija, virtualmente imposible</w:t>
      </w:r>
    </w:p>
    <w:p w:rsidR="00B04133" w:rsidRDefault="00B04133" w:rsidP="00B04133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Cuando el archivo se llena</w:t>
      </w:r>
    </w:p>
    <w:p w:rsidR="00B04133" w:rsidRDefault="00B04133" w:rsidP="00B04133">
      <w:pPr>
        <w:pStyle w:val="Prrafodelista"/>
        <w:numPr>
          <w:ilvl w:val="2"/>
          <w:numId w:val="1"/>
        </w:numPr>
        <w:rPr>
          <w:lang w:val="es-AR"/>
        </w:rPr>
      </w:pPr>
      <w:r>
        <w:rPr>
          <w:lang w:val="es-AR"/>
        </w:rPr>
        <w:t>Saturación excesiva</w:t>
      </w:r>
    </w:p>
    <w:p w:rsidR="00293F58" w:rsidRDefault="00805EC5" w:rsidP="00293F58">
      <w:pPr>
        <w:pStyle w:val="Prrafodelista"/>
        <w:numPr>
          <w:ilvl w:val="2"/>
          <w:numId w:val="1"/>
        </w:numPr>
        <w:rPr>
          <w:lang w:val="es-AR"/>
        </w:rPr>
      </w:pPr>
      <w:r>
        <w:rPr>
          <w:lang w:val="es-AR"/>
        </w:rPr>
        <w:t>Re dispersar</w:t>
      </w:r>
      <w:r w:rsidR="00B04133">
        <w:rPr>
          <w:lang w:val="es-AR"/>
        </w:rPr>
        <w:t>, nueva función, muchos cambios</w:t>
      </w:r>
      <w:r w:rsidR="00293F58">
        <w:rPr>
          <w:lang w:val="es-AR"/>
        </w:rPr>
        <w:t>}</w:t>
      </w:r>
    </w:p>
    <w:p w:rsidR="00293F58" w:rsidRPr="00293F58" w:rsidRDefault="00293F58" w:rsidP="00293F58">
      <w:pPr>
        <w:ind w:left="2160"/>
        <w:rPr>
          <w:lang w:val="es-AR"/>
        </w:rPr>
      </w:pPr>
      <w:r>
        <w:rPr>
          <w:lang w:val="es-AR"/>
        </w:rPr>
        <w:t xml:space="preserve">Ejemplo archivo de provincias, no es tan necesario el </w:t>
      </w:r>
      <w:proofErr w:type="spellStart"/>
      <w:r>
        <w:rPr>
          <w:lang w:val="es-AR"/>
        </w:rPr>
        <w:t>hashing</w:t>
      </w:r>
      <w:proofErr w:type="spellEnd"/>
      <w:r>
        <w:rPr>
          <w:lang w:val="es-AR"/>
        </w:rPr>
        <w:t xml:space="preserve"> en este archivo ya que </w:t>
      </w:r>
      <w:r w:rsidR="00805EC5">
        <w:rPr>
          <w:lang w:val="es-AR"/>
        </w:rPr>
        <w:t>el nombre de</w:t>
      </w:r>
      <w:r>
        <w:rPr>
          <w:lang w:val="es-AR"/>
        </w:rPr>
        <w:t xml:space="preserve"> la provincia ya </w:t>
      </w:r>
      <w:r w:rsidR="00805EC5">
        <w:rPr>
          <w:lang w:val="es-AR"/>
        </w:rPr>
        <w:t>sería</w:t>
      </w:r>
      <w:r>
        <w:rPr>
          <w:lang w:val="es-AR"/>
        </w:rPr>
        <w:t xml:space="preserve"> la clave.</w:t>
      </w:r>
    </w:p>
    <w:p w:rsidR="00293F58" w:rsidRDefault="00805EC5" w:rsidP="00293F58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Solución</w:t>
      </w:r>
      <w:r w:rsidR="00293F58">
        <w:rPr>
          <w:lang w:val="es-AR"/>
        </w:rPr>
        <w:t xml:space="preserve"> </w:t>
      </w:r>
      <w:r w:rsidR="00293F58" w:rsidRPr="00293F58">
        <w:rPr>
          <w:lang w:val="es-AR"/>
        </w:rPr>
        <w:sym w:font="Wingdings" w:char="F0E0"/>
      </w:r>
      <w:r w:rsidR="00293F58">
        <w:rPr>
          <w:lang w:val="es-AR"/>
        </w:rPr>
        <w:t xml:space="preserve"> espacio de direccionamiento </w:t>
      </w:r>
      <w:r>
        <w:rPr>
          <w:lang w:val="es-AR"/>
        </w:rPr>
        <w:t>dinámico</w:t>
      </w:r>
    </w:p>
    <w:p w:rsidR="00293F58" w:rsidRDefault="00805EC5" w:rsidP="00293F58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Reorganizar</w:t>
      </w:r>
      <w:r w:rsidR="00293F58">
        <w:rPr>
          <w:lang w:val="es-AR"/>
        </w:rPr>
        <w:t xml:space="preserve"> tablas sin mover muchos registros</w:t>
      </w:r>
    </w:p>
    <w:p w:rsidR="00293F58" w:rsidRDefault="00293F58" w:rsidP="00293F58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Técnicas que asumen bloques físicos, pueden utilizarse o liberarse</w:t>
      </w:r>
    </w:p>
    <w:p w:rsidR="00293F58" w:rsidRPr="00805EC5" w:rsidRDefault="00293F58" w:rsidP="00805EC5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Hash con espacio </w:t>
      </w:r>
      <w:r w:rsidR="00805EC5">
        <w:rPr>
          <w:lang w:val="es-AR"/>
        </w:rPr>
        <w:t>dinámico</w:t>
      </w:r>
    </w:p>
    <w:p w:rsidR="00293F58" w:rsidRDefault="00805EC5" w:rsidP="00293F58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Hash ext</w:t>
      </w:r>
      <w:r w:rsidR="00293F58">
        <w:rPr>
          <w:lang w:val="es-AR"/>
        </w:rPr>
        <w:t>ensible</w:t>
      </w:r>
    </w:p>
    <w:p w:rsidR="00805EC5" w:rsidRDefault="00805EC5" w:rsidP="00805EC5">
      <w:pPr>
        <w:pStyle w:val="Prrafodelista"/>
        <w:numPr>
          <w:ilvl w:val="2"/>
          <w:numId w:val="1"/>
        </w:numPr>
        <w:rPr>
          <w:lang w:val="es-AR"/>
        </w:rPr>
      </w:pPr>
      <w:r>
        <w:rPr>
          <w:lang w:val="es-AR"/>
        </w:rPr>
        <w:t>Adapta el resultado de la función de hash de acuerdo al número de registros que tenga el archivo, y de las cubetas necesitadas para su almacenamiento.</w:t>
      </w:r>
    </w:p>
    <w:p w:rsidR="00805EC5" w:rsidRDefault="00805EC5" w:rsidP="00805EC5">
      <w:pPr>
        <w:pStyle w:val="Prrafodelista"/>
        <w:numPr>
          <w:ilvl w:val="2"/>
          <w:numId w:val="1"/>
        </w:numPr>
        <w:rPr>
          <w:lang w:val="es-AR"/>
        </w:rPr>
      </w:pPr>
      <w:r>
        <w:rPr>
          <w:lang w:val="es-AR"/>
        </w:rPr>
        <w:t>Función: genera secuencia de bits</w:t>
      </w:r>
    </w:p>
    <w:p w:rsidR="00805EC5" w:rsidRDefault="00805EC5" w:rsidP="00805EC5">
      <w:pPr>
        <w:rPr>
          <w:lang w:val="es-AR"/>
        </w:rPr>
      </w:pPr>
    </w:p>
    <w:p w:rsidR="00805EC5" w:rsidRDefault="00805EC5" w:rsidP="00805EC5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lastRenderedPageBreak/>
        <w:t>Como trabaja</w:t>
      </w:r>
    </w:p>
    <w:p w:rsidR="00805EC5" w:rsidRDefault="00805EC5" w:rsidP="00805EC5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Se utilizan solo los bits necesarios de acuerdo a cada instancia del archivo.</w:t>
      </w:r>
    </w:p>
    <w:p w:rsidR="00805EC5" w:rsidRDefault="00805EC5" w:rsidP="00805EC5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Los bits tomados forman la dirección del nodo que se utilizaran</w:t>
      </w:r>
    </w:p>
    <w:p w:rsidR="00805EC5" w:rsidRDefault="00805EC5" w:rsidP="00805EC5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Si se intenta insertar a una cubeta llena deben reubicarse todos los registros allí contenidos entre el nodo viejo y el nuevo, para ello se toma un bit mas</w:t>
      </w:r>
    </w:p>
    <w:p w:rsidR="00805EC5" w:rsidRPr="00805EC5" w:rsidRDefault="00805EC5" w:rsidP="00805EC5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La tabla tendrá tantas entradas (direcciones de nodos</w:t>
      </w:r>
      <w:r w:rsidRPr="00805EC5">
        <w:rPr>
          <w:lang w:val="es-AR"/>
        </w:rPr>
        <w:t>)</w:t>
      </w:r>
      <w:r>
        <w:rPr>
          <w:lang w:val="es-AR"/>
        </w:rPr>
        <w:t xml:space="preserve"> como 2i, siendo i el número de bits actuales para el sistema.</w:t>
      </w:r>
    </w:p>
    <w:sectPr w:rsidR="00805EC5" w:rsidRPr="00805E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84C59"/>
    <w:multiLevelType w:val="hybridMultilevel"/>
    <w:tmpl w:val="7012CD7A"/>
    <w:lvl w:ilvl="0" w:tplc="5A3C0DD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BF7"/>
    <w:rsid w:val="000B5C70"/>
    <w:rsid w:val="00293F58"/>
    <w:rsid w:val="0029719C"/>
    <w:rsid w:val="003B3757"/>
    <w:rsid w:val="007205AD"/>
    <w:rsid w:val="007250BF"/>
    <w:rsid w:val="007D4F8A"/>
    <w:rsid w:val="00805EC5"/>
    <w:rsid w:val="00874AC0"/>
    <w:rsid w:val="009D5FD0"/>
    <w:rsid w:val="00B04133"/>
    <w:rsid w:val="00B31BF7"/>
    <w:rsid w:val="00BD74D5"/>
    <w:rsid w:val="00D04066"/>
    <w:rsid w:val="00E14CB0"/>
    <w:rsid w:val="00E22E23"/>
    <w:rsid w:val="00E23EDA"/>
    <w:rsid w:val="00FF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5E6A9"/>
  <w15:chartTrackingRefBased/>
  <w15:docId w15:val="{7F91D5F7-C776-4B75-8E27-86EF973CC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31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8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4</cp:revision>
  <dcterms:created xsi:type="dcterms:W3CDTF">2025-05-16T11:54:00Z</dcterms:created>
  <dcterms:modified xsi:type="dcterms:W3CDTF">2025-05-23T13:09:00Z</dcterms:modified>
</cp:coreProperties>
</file>