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155FE3C" w:rsidR="00F56EB0" w:rsidRPr="00C11898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C1189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11898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17AD6774" w:rsidR="00F56EB0" w:rsidRPr="00C11898" w:rsidRDefault="00C11898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Listas Pilas y colas</w:t>
      </w:r>
    </w:p>
    <w:p w14:paraId="4D10965C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C1189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11898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77777777" w:rsidR="00F56EB0" w:rsidRPr="00C1189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11898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294C7C4C" w:rsidR="00F56EB0" w:rsidRPr="00F56EB0" w:rsidRDefault="00C11898">
      <w:pPr>
        <w:rPr>
          <w:lang w:val="es-ES"/>
        </w:rPr>
      </w:pPr>
      <w:r>
        <w:rPr>
          <w:lang w:val="es-ES"/>
        </w:rPr>
        <w:t>La implementación de los TDA de dichas estructuras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C11898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379</Characters>
  <Application>Microsoft Office Word</Application>
  <DocSecurity>0</DocSecurity>
  <Lines>3</Lines>
  <Paragraphs>1</Paragraphs>
  <ScaleCrop>false</ScaleCrop>
  <Company>Toshiba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adjemiangerman@gmail.com</cp:lastModifiedBy>
  <cp:revision>4</cp:revision>
  <dcterms:created xsi:type="dcterms:W3CDTF">2015-08-13T20:13:00Z</dcterms:created>
  <dcterms:modified xsi:type="dcterms:W3CDTF">2023-08-29T00:03:00Z</dcterms:modified>
</cp:coreProperties>
</file>