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09186" w14:textId="254654CC" w:rsidR="00E31464" w:rsidRDefault="00747BE5">
      <w:r>
        <w:rPr>
          <w:noProof/>
        </w:rPr>
        <w:drawing>
          <wp:anchor distT="0" distB="0" distL="114300" distR="114300" simplePos="0" relativeHeight="251658240" behindDoc="0" locked="0" layoutInCell="1" allowOverlap="1" wp14:anchorId="418F8BA9" wp14:editId="4663027A">
            <wp:simplePos x="0" y="0"/>
            <wp:positionH relativeFrom="margin">
              <wp:posOffset>-190500</wp:posOffset>
            </wp:positionH>
            <wp:positionV relativeFrom="margin">
              <wp:posOffset>455930</wp:posOffset>
            </wp:positionV>
            <wp:extent cx="5400040" cy="1837055"/>
            <wp:effectExtent l="0" t="0" r="0" b="0"/>
            <wp:wrapSquare wrapText="bothSides"/>
            <wp:docPr id="491416218" name="Picture 1" descr="Páginas de educación | LatinRE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áginas de educación | LatinREV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412725" w14:textId="7D788FA6" w:rsidR="000A75C8" w:rsidRPr="000A75C8" w:rsidRDefault="000A75C8" w:rsidP="000A75C8"/>
    <w:p w14:paraId="2BCBB8F7" w14:textId="43998DD4" w:rsidR="000A75C8" w:rsidRPr="000A75C8" w:rsidRDefault="00E54972" w:rsidP="000A75C8">
      <w:pPr>
        <w:pStyle w:val="Ttulo"/>
      </w:pPr>
      <w:commentRangeStart w:id="0"/>
      <w:r>
        <w:t>ANÁLISIS DE LA INFLACIÓN CON R</w:t>
      </w:r>
      <w:commentRangeEnd w:id="0"/>
      <w:r w:rsidR="00A51529">
        <w:rPr>
          <w:rStyle w:val="Refdecomentario"/>
          <w:rFonts w:asciiTheme="minorHAnsi" w:eastAsiaTheme="minorHAnsi" w:hAnsiTheme="minorHAnsi" w:cstheme="minorBidi"/>
          <w:spacing w:val="0"/>
          <w:kern w:val="2"/>
        </w:rPr>
        <w:commentReference w:id="0"/>
      </w:r>
    </w:p>
    <w:p w14:paraId="71D9F63D" w14:textId="41C6F454" w:rsidR="000A75C8" w:rsidRPr="000A75C8" w:rsidRDefault="000A75C8" w:rsidP="000A75C8"/>
    <w:p w14:paraId="33514748" w14:textId="5EB896EC" w:rsidR="000F7084" w:rsidRDefault="000F7084" w:rsidP="005E3FC0">
      <w:pPr>
        <w:pStyle w:val="Ttulo2"/>
      </w:pPr>
      <w:r>
        <w:t>Introducción</w:t>
      </w:r>
    </w:p>
    <w:p w14:paraId="0A25F1A7" w14:textId="77777777" w:rsidR="005E3FC0" w:rsidRDefault="005E3FC0" w:rsidP="005E3FC0"/>
    <w:p w14:paraId="41E76A54" w14:textId="1B171E61" w:rsidR="00080213" w:rsidRDefault="008D5C66" w:rsidP="00080213">
      <w:pPr>
        <w:pStyle w:val="Ttulo2"/>
      </w:pPr>
      <w:r>
        <w:t>Marco Teórico</w:t>
      </w:r>
    </w:p>
    <w:p w14:paraId="06DCB2E6" w14:textId="6875BBB1" w:rsidR="00066F87" w:rsidRPr="00066F87" w:rsidRDefault="00066F87" w:rsidP="00066F87">
      <w:pPr>
        <w:pStyle w:val="Prrafodelista"/>
        <w:numPr>
          <w:ilvl w:val="0"/>
          <w:numId w:val="4"/>
        </w:numPr>
        <w:rPr>
          <w:b/>
          <w:bCs/>
        </w:rPr>
      </w:pPr>
      <w:r w:rsidRPr="00066F87">
        <w:rPr>
          <w:b/>
          <w:bCs/>
        </w:rPr>
        <w:t>Datos Tabulares:</w:t>
      </w:r>
      <w:r>
        <w:t xml:space="preserve"> </w:t>
      </w:r>
      <w:r w:rsidRPr="00066F87">
        <w:t>Los datos tabulares son información estructurada organizada en filas y columnas, similar a una hoja de cálculo. Cada fila representa una observación única, mientras que cada columna corresponde a un atributo específico de esa observación.</w:t>
      </w:r>
      <w:r w:rsidR="00917D68">
        <w:t xml:space="preserve"> Este tipo de datos se suelen utilizar a la hora de realizar estadísticas para organizar y mostrar la información importante de forma clara para facilitar su comprensión </w:t>
      </w:r>
      <w:r w:rsidR="00572F2E">
        <w:t>(y quizás su posterior análisis).</w:t>
      </w:r>
    </w:p>
    <w:p w14:paraId="6364B494" w14:textId="192A19FD" w:rsidR="008D5C66" w:rsidRPr="00FE35C3" w:rsidRDefault="00075DCA" w:rsidP="00270196">
      <w:pPr>
        <w:pStyle w:val="Prrafodelista"/>
        <w:numPr>
          <w:ilvl w:val="0"/>
          <w:numId w:val="4"/>
        </w:numPr>
        <w:rPr>
          <w:b/>
          <w:bCs/>
        </w:rPr>
      </w:pPr>
      <w:r w:rsidRPr="00FE35C3">
        <w:rPr>
          <w:b/>
          <w:bCs/>
        </w:rPr>
        <w:t>Media:</w:t>
      </w:r>
      <w:r w:rsidR="000B1033">
        <w:rPr>
          <w:b/>
          <w:bCs/>
        </w:rPr>
        <w:t xml:space="preserve"> </w:t>
      </w:r>
      <w:r w:rsidR="000B1033">
        <w:t>El promedio de un conjunta de datos</w:t>
      </w:r>
    </w:p>
    <w:p w14:paraId="39D37BDA" w14:textId="4B18A367" w:rsidR="00075DCA" w:rsidRPr="00FE35C3" w:rsidRDefault="00075DCA" w:rsidP="00270196">
      <w:pPr>
        <w:pStyle w:val="Prrafodelista"/>
        <w:numPr>
          <w:ilvl w:val="0"/>
          <w:numId w:val="4"/>
        </w:numPr>
        <w:rPr>
          <w:b/>
          <w:bCs/>
        </w:rPr>
      </w:pPr>
      <w:r w:rsidRPr="00FE35C3">
        <w:rPr>
          <w:b/>
          <w:bCs/>
        </w:rPr>
        <w:t>Mediana</w:t>
      </w:r>
      <w:r w:rsidR="00FE35C3" w:rsidRPr="00FE35C3">
        <w:rPr>
          <w:b/>
          <w:bCs/>
        </w:rPr>
        <w:t>:</w:t>
      </w:r>
    </w:p>
    <w:p w14:paraId="6DD9D932" w14:textId="5DA010B0" w:rsidR="00FE35C3" w:rsidRPr="00FE35C3" w:rsidRDefault="00FE35C3" w:rsidP="00270196">
      <w:pPr>
        <w:pStyle w:val="Prrafodelista"/>
        <w:numPr>
          <w:ilvl w:val="0"/>
          <w:numId w:val="4"/>
        </w:numPr>
        <w:rPr>
          <w:b/>
          <w:bCs/>
        </w:rPr>
      </w:pPr>
      <w:r w:rsidRPr="00FE35C3">
        <w:rPr>
          <w:b/>
          <w:bCs/>
        </w:rPr>
        <w:t>Moda:</w:t>
      </w:r>
    </w:p>
    <w:p w14:paraId="2CCFB247" w14:textId="3AC67CD4" w:rsidR="00075DCA" w:rsidRPr="00FE35C3" w:rsidRDefault="00075DCA" w:rsidP="00270196">
      <w:pPr>
        <w:pStyle w:val="Prrafodelista"/>
        <w:numPr>
          <w:ilvl w:val="0"/>
          <w:numId w:val="4"/>
        </w:numPr>
        <w:rPr>
          <w:b/>
          <w:bCs/>
        </w:rPr>
      </w:pPr>
      <w:r w:rsidRPr="00FE35C3">
        <w:rPr>
          <w:b/>
          <w:bCs/>
        </w:rPr>
        <w:t xml:space="preserve">Primer </w:t>
      </w:r>
      <w:r w:rsidR="00FE35C3" w:rsidRPr="00FE35C3">
        <w:rPr>
          <w:b/>
          <w:bCs/>
        </w:rPr>
        <w:t>C</w:t>
      </w:r>
      <w:r w:rsidRPr="00FE35C3">
        <w:rPr>
          <w:b/>
          <w:bCs/>
        </w:rPr>
        <w:t>uartil</w:t>
      </w:r>
      <w:r w:rsidR="00FE35C3" w:rsidRPr="00FE35C3">
        <w:rPr>
          <w:b/>
          <w:bCs/>
        </w:rPr>
        <w:t>:</w:t>
      </w:r>
      <w:r w:rsidR="00F330F9">
        <w:rPr>
          <w:b/>
          <w:bCs/>
        </w:rPr>
        <w:t xml:space="preserve"> </w:t>
      </w:r>
      <w:r w:rsidR="00BF56EB" w:rsidRPr="00BF56EB">
        <w:t>El valor por debajo del cual está el 25% de los datos.</w:t>
      </w:r>
    </w:p>
    <w:p w14:paraId="7C4A6E07" w14:textId="1C9E075B" w:rsidR="00075DCA" w:rsidRPr="00FE35C3" w:rsidRDefault="00075DCA" w:rsidP="00270196">
      <w:pPr>
        <w:pStyle w:val="Prrafodelista"/>
        <w:numPr>
          <w:ilvl w:val="0"/>
          <w:numId w:val="4"/>
        </w:numPr>
        <w:rPr>
          <w:b/>
          <w:bCs/>
        </w:rPr>
      </w:pPr>
      <w:r w:rsidRPr="00FE35C3">
        <w:rPr>
          <w:b/>
          <w:bCs/>
        </w:rPr>
        <w:t xml:space="preserve">Segundo </w:t>
      </w:r>
      <w:r w:rsidR="00FE35C3" w:rsidRPr="00FE35C3">
        <w:rPr>
          <w:b/>
          <w:bCs/>
        </w:rPr>
        <w:t>C</w:t>
      </w:r>
      <w:r w:rsidRPr="00FE35C3">
        <w:rPr>
          <w:b/>
          <w:bCs/>
        </w:rPr>
        <w:t>uartil</w:t>
      </w:r>
      <w:r w:rsidR="00FE35C3">
        <w:rPr>
          <w:b/>
          <w:bCs/>
        </w:rPr>
        <w:t>:</w:t>
      </w:r>
      <w:r w:rsidR="00BF56EB">
        <w:rPr>
          <w:b/>
          <w:bCs/>
        </w:rPr>
        <w:t xml:space="preserve"> </w:t>
      </w:r>
      <w:r w:rsidR="00BF56EB" w:rsidRPr="00BF56EB">
        <w:t xml:space="preserve">El valor por debajo del cual está el </w:t>
      </w:r>
      <w:r w:rsidR="00BF56EB">
        <w:t>50</w:t>
      </w:r>
      <w:r w:rsidR="00BF56EB" w:rsidRPr="00BF56EB">
        <w:t>% de los datos.</w:t>
      </w:r>
    </w:p>
    <w:p w14:paraId="40CF4D16" w14:textId="15B01393" w:rsidR="00FE35C3" w:rsidRDefault="00075DCA" w:rsidP="00FE35C3">
      <w:pPr>
        <w:pStyle w:val="Prrafodelista"/>
        <w:numPr>
          <w:ilvl w:val="0"/>
          <w:numId w:val="4"/>
        </w:numPr>
        <w:rPr>
          <w:b/>
          <w:bCs/>
        </w:rPr>
      </w:pPr>
      <w:r w:rsidRPr="00FE35C3">
        <w:rPr>
          <w:b/>
          <w:bCs/>
        </w:rPr>
        <w:t xml:space="preserve">Tercer </w:t>
      </w:r>
      <w:r w:rsidR="00FE35C3" w:rsidRPr="00FE35C3">
        <w:rPr>
          <w:b/>
          <w:bCs/>
        </w:rPr>
        <w:t>C</w:t>
      </w:r>
      <w:r w:rsidRPr="00FE35C3">
        <w:rPr>
          <w:b/>
          <w:bCs/>
        </w:rPr>
        <w:t>uartil</w:t>
      </w:r>
      <w:r w:rsidR="00FE35C3">
        <w:rPr>
          <w:b/>
          <w:bCs/>
        </w:rPr>
        <w:t>:</w:t>
      </w:r>
      <w:r w:rsidR="00BF56EB">
        <w:rPr>
          <w:b/>
          <w:bCs/>
        </w:rPr>
        <w:t xml:space="preserve"> </w:t>
      </w:r>
      <w:r w:rsidR="00BF56EB" w:rsidRPr="00BF56EB">
        <w:t xml:space="preserve">El valor por debajo del cual está el </w:t>
      </w:r>
      <w:r w:rsidR="00BF56EB">
        <w:t>7</w:t>
      </w:r>
      <w:r w:rsidR="00BF56EB" w:rsidRPr="00BF56EB">
        <w:t>5% de los datos.</w:t>
      </w:r>
    </w:p>
    <w:p w14:paraId="1725A08D" w14:textId="01A7FA38" w:rsidR="007F0E50" w:rsidRDefault="007F0E50" w:rsidP="00FE35C3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Gráfica de Dispersión</w:t>
      </w:r>
      <w:r w:rsidR="00080213">
        <w:rPr>
          <w:b/>
          <w:bCs/>
        </w:rPr>
        <w:t>:</w:t>
      </w:r>
    </w:p>
    <w:p w14:paraId="0714CD72" w14:textId="5681882A" w:rsidR="007F0E50" w:rsidRDefault="00CB4289" w:rsidP="00FE35C3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Outlier</w:t>
      </w:r>
      <w:r w:rsidR="00080213">
        <w:rPr>
          <w:b/>
          <w:bCs/>
        </w:rPr>
        <w:t>:</w:t>
      </w:r>
    </w:p>
    <w:p w14:paraId="5A75D5E4" w14:textId="6C67FF63" w:rsidR="00080213" w:rsidRDefault="00080213" w:rsidP="00FE35C3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Media móvil:</w:t>
      </w:r>
    </w:p>
    <w:p w14:paraId="75ECCBC1" w14:textId="659C3DA8" w:rsidR="00601E6F" w:rsidRPr="00A76313" w:rsidRDefault="00B563D8" w:rsidP="00FE35C3">
      <w:pPr>
        <w:pStyle w:val="Prrafodelista"/>
        <w:numPr>
          <w:ilvl w:val="0"/>
          <w:numId w:val="4"/>
        </w:numPr>
      </w:pPr>
      <w:r w:rsidRPr="00B563D8">
        <w:rPr>
          <w:noProof/>
        </w:rPr>
        <w:drawing>
          <wp:anchor distT="0" distB="0" distL="114300" distR="114300" simplePos="0" relativeHeight="251659264" behindDoc="0" locked="0" layoutInCell="1" allowOverlap="1" wp14:anchorId="5771A593" wp14:editId="6B5F4EE6">
            <wp:simplePos x="0" y="0"/>
            <wp:positionH relativeFrom="margin">
              <wp:posOffset>2699385</wp:posOffset>
            </wp:positionH>
            <wp:positionV relativeFrom="margin">
              <wp:posOffset>8415020</wp:posOffset>
            </wp:positionV>
            <wp:extent cx="1628775" cy="621665"/>
            <wp:effectExtent l="0" t="0" r="9525" b="6985"/>
            <wp:wrapSquare wrapText="bothSides"/>
            <wp:docPr id="1861590486" name="Picture 1" descr="A black and white math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90486" name="Picture 1" descr="A black and white math equatio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1E6F">
        <w:rPr>
          <w:b/>
          <w:bCs/>
        </w:rPr>
        <w:t>Varianza:</w:t>
      </w:r>
      <w:r w:rsidR="00A76313">
        <w:rPr>
          <w:b/>
          <w:bCs/>
        </w:rPr>
        <w:t xml:space="preserve"> </w:t>
      </w:r>
      <w:r w:rsidR="00A76313" w:rsidRPr="00A76313">
        <w:t xml:space="preserve">Es una medida que nos indica </w:t>
      </w:r>
      <w:r w:rsidR="00E16CC9">
        <w:t>el</w:t>
      </w:r>
      <w:r w:rsidR="00A76313" w:rsidRPr="00A76313">
        <w:t xml:space="preserve"> promedio de los cuadrados de las diferencias entre cada valor y la media</w:t>
      </w:r>
      <w:r w:rsidR="00E16CC9">
        <w:t>, e</w:t>
      </w:r>
      <w:r w:rsidR="00A76313" w:rsidRPr="00A76313">
        <w:t>s decir, mide cuánto se alejan los datos de la media.</w:t>
      </w:r>
      <w:r>
        <w:t xml:space="preserve"> Fórmula: </w:t>
      </w:r>
    </w:p>
    <w:p w14:paraId="694F54A1" w14:textId="11B7172E" w:rsidR="00601E6F" w:rsidRDefault="002C447F" w:rsidP="00FE35C3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>Rango:</w:t>
      </w:r>
      <w:r w:rsidR="00E9390F">
        <w:rPr>
          <w:b/>
          <w:bCs/>
        </w:rPr>
        <w:t xml:space="preserve"> </w:t>
      </w:r>
      <w:r w:rsidR="00E9390F" w:rsidRPr="00E9390F">
        <w:t>Es la diferencia entre el valor más alto y el valor más bajo de un conjunto de datos</w:t>
      </w:r>
    </w:p>
    <w:p w14:paraId="670DD3B4" w14:textId="7582428F" w:rsidR="002C447F" w:rsidRDefault="002C447F" w:rsidP="00FE35C3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Desviación Estándar:</w:t>
      </w:r>
    </w:p>
    <w:p w14:paraId="32E70759" w14:textId="11B4D937" w:rsidR="00772C41" w:rsidRDefault="00080213" w:rsidP="00066F87">
      <w:pPr>
        <w:pStyle w:val="Prrafodelista"/>
        <w:numPr>
          <w:ilvl w:val="0"/>
          <w:numId w:val="4"/>
        </w:numPr>
        <w:rPr>
          <w:b/>
          <w:bCs/>
        </w:rPr>
      </w:pPr>
      <w:commentRangeStart w:id="1"/>
      <w:r>
        <w:rPr>
          <w:b/>
          <w:bCs/>
        </w:rPr>
        <w:t>Inflación</w:t>
      </w:r>
      <w:commentRangeEnd w:id="1"/>
      <w:r w:rsidR="002C4AB4">
        <w:rPr>
          <w:rStyle w:val="Refdecomentario"/>
        </w:rPr>
        <w:commentReference w:id="1"/>
      </w:r>
    </w:p>
    <w:p w14:paraId="5A18EB61" w14:textId="5431789A" w:rsidR="00DE7602" w:rsidRPr="00DE7602" w:rsidRDefault="00DE7602" w:rsidP="00DE7602">
      <w:pPr>
        <w:pStyle w:val="Prrafodelista"/>
        <w:numPr>
          <w:ilvl w:val="0"/>
          <w:numId w:val="4"/>
        </w:numPr>
        <w:rPr>
          <w:b/>
          <w:bCs/>
        </w:rPr>
      </w:pPr>
      <w:r w:rsidRPr="00DE7602">
        <w:rPr>
          <w:b/>
          <w:bCs/>
        </w:rPr>
        <w:t>Índice de precios al consumidor</w:t>
      </w:r>
      <w:r>
        <w:rPr>
          <w:b/>
          <w:bCs/>
        </w:rPr>
        <w:t xml:space="preserve"> (IPC): </w:t>
      </w:r>
      <w:r w:rsidRPr="00DE7602">
        <w:t>Los índices de precios al consumidor miden la variación de precios de los bienes y servicios representativos del gasto de consumo de los hogares residentes en la zona seleccionada en comparación con los precios vigentes en el año base.</w:t>
      </w:r>
    </w:p>
    <w:p w14:paraId="15D69456" w14:textId="77777777" w:rsidR="00270196" w:rsidRDefault="00270196" w:rsidP="00270196"/>
    <w:p w14:paraId="32E46216" w14:textId="682D9182" w:rsidR="00681F83" w:rsidRDefault="00681F83" w:rsidP="00681F83">
      <w:pPr>
        <w:pStyle w:val="Ttulo2"/>
      </w:pPr>
      <w:r>
        <w:t>Herramientas Utilizadas</w:t>
      </w:r>
    </w:p>
    <w:p w14:paraId="64A710A9" w14:textId="6619C98B" w:rsidR="00681F83" w:rsidRDefault="00AE1D90" w:rsidP="00681F83">
      <w:pPr>
        <w:pStyle w:val="Prrafodelista"/>
        <w:numPr>
          <w:ilvl w:val="0"/>
          <w:numId w:val="1"/>
        </w:numPr>
      </w:pPr>
      <w:r>
        <w:t>R</w:t>
      </w:r>
    </w:p>
    <w:p w14:paraId="24A7AF8F" w14:textId="215AD6FE" w:rsidR="00AE1D90" w:rsidRDefault="00AE1D90" w:rsidP="00681F83">
      <w:pPr>
        <w:pStyle w:val="Prrafodelista"/>
        <w:numPr>
          <w:ilvl w:val="0"/>
          <w:numId w:val="1"/>
        </w:numPr>
      </w:pPr>
      <w:r>
        <w:t>R Studio</w:t>
      </w:r>
    </w:p>
    <w:p w14:paraId="43712E78" w14:textId="27927C92" w:rsidR="00AE1D90" w:rsidRDefault="00AE1D90" w:rsidP="00681F83">
      <w:pPr>
        <w:pStyle w:val="Prrafodelista"/>
        <w:numPr>
          <w:ilvl w:val="0"/>
          <w:numId w:val="1"/>
        </w:numPr>
      </w:pPr>
      <w:r>
        <w:t>Tidyverse (librería de R)</w:t>
      </w:r>
    </w:p>
    <w:p w14:paraId="10E2FAD5" w14:textId="6580B5AC" w:rsidR="00681F83" w:rsidRDefault="00AE1D90" w:rsidP="00681F83">
      <w:pPr>
        <w:pStyle w:val="Prrafodelista"/>
        <w:numPr>
          <w:ilvl w:val="0"/>
          <w:numId w:val="1"/>
        </w:numPr>
      </w:pPr>
      <w:r>
        <w:t>Github</w:t>
      </w:r>
    </w:p>
    <w:p w14:paraId="65C760FA" w14:textId="46350A9A" w:rsidR="00577442" w:rsidRDefault="00E153FC" w:rsidP="007F062C">
      <w:pPr>
        <w:pStyle w:val="Prrafodelista"/>
        <w:numPr>
          <w:ilvl w:val="0"/>
          <w:numId w:val="1"/>
        </w:numPr>
      </w:pPr>
      <w:r>
        <w:t>ChatGPT</w:t>
      </w:r>
    </w:p>
    <w:p w14:paraId="0C4FCDF8" w14:textId="77777777" w:rsidR="007F062C" w:rsidRDefault="007F062C" w:rsidP="007F062C">
      <w:pPr>
        <w:pStyle w:val="Prrafodelista"/>
      </w:pPr>
    </w:p>
    <w:p w14:paraId="4D65AA94" w14:textId="6457E660" w:rsidR="005E3FC0" w:rsidRDefault="000059B2" w:rsidP="00681F83">
      <w:pPr>
        <w:pStyle w:val="Ttulo2"/>
      </w:pPr>
      <w:r>
        <w:t>Desarrollo</w:t>
      </w:r>
      <w:r w:rsidR="00BF452F">
        <w:t xml:space="preserve"> (</w:t>
      </w:r>
      <w:r w:rsidR="00A56C1B">
        <w:t xml:space="preserve">presentación y descripción de los datos obtenidos a partir </w:t>
      </w:r>
      <w:r w:rsidR="00293301">
        <w:t xml:space="preserve">del </w:t>
      </w:r>
      <w:r w:rsidR="00BF452F">
        <w:t>s</w:t>
      </w:r>
      <w:r w:rsidR="00293301">
        <w:t>cript</w:t>
      </w:r>
      <w:r w:rsidR="00BF452F">
        <w:t>)</w:t>
      </w:r>
    </w:p>
    <w:p w14:paraId="6CBAC75D" w14:textId="444547A0" w:rsidR="003A1FFB" w:rsidRDefault="003A1FFB" w:rsidP="003A1FFB">
      <w:commentRangeStart w:id="2"/>
      <w:r>
        <w:t>Primero presentamos los datos</w:t>
      </w:r>
      <w:r w:rsidR="008D297B">
        <w:t xml:space="preserve"> por ejemplo el summary</w:t>
      </w:r>
      <w:commentRangeEnd w:id="2"/>
      <w:r w:rsidR="00C209FD">
        <w:rPr>
          <w:rStyle w:val="Refdecomentario"/>
        </w:rPr>
        <w:commentReference w:id="2"/>
      </w:r>
    </w:p>
    <w:p w14:paraId="717F9037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>Year        All items      All items, less fresh food All items, less imputed rent</w:t>
      </w:r>
    </w:p>
    <w:p w14:paraId="45CC83EB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Min.   :1970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31.40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31.70         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31.70              </w:t>
      </w:r>
    </w:p>
    <w:p w14:paraId="51EDA49D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1st Qu.:1983   1st Qu.: 80.80   1st Qu.: 81.20             1st Qu.: 81.40              </w:t>
      </w:r>
    </w:p>
    <w:p w14:paraId="24D0F780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Median :1996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95.20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95.80          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93.90              </w:t>
      </w:r>
    </w:p>
    <w:p w14:paraId="7FB3A284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Mean   :1996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85.12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85.59          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84.88              </w:t>
      </w:r>
    </w:p>
    <w:p w14:paraId="296EAAEC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3rd Qu.:2009   3rd Qu.: 96.80   3rd Qu.: 97.60             3rd Qu.: 95.70              </w:t>
      </w:r>
    </w:p>
    <w:p w14:paraId="159FFB13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Max.   :2022   Max.   :103.20   Max.   :103.00             Max.   :103.70              </w:t>
      </w:r>
    </w:p>
    <w:p w14:paraId="356FCB7D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                                                                                       </w:t>
      </w:r>
    </w:p>
    <w:p w14:paraId="1CDE4E1C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All items, less imputed rent &amp; fresh food All items, less fresh food and energy</w:t>
      </w:r>
    </w:p>
    <w:p w14:paraId="17673788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32.10                        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31.50                       </w:t>
      </w:r>
    </w:p>
    <w:p w14:paraId="6DCA0816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1st Qu.: 82.10                            1st Qu.: 80.20                       </w:t>
      </w:r>
    </w:p>
    <w:p w14:paraId="7AA53038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94.90                         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96.10                       </w:t>
      </w:r>
    </w:p>
    <w:p w14:paraId="2E37DAD7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lastRenderedPageBreak/>
        <w:t xml:space="preserve">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85.52                         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85.93                       </w:t>
      </w:r>
    </w:p>
    <w:p w14:paraId="2FD345BE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3rd Qu.: 96.70                            3rd Qu.: 98.40                       </w:t>
      </w:r>
    </w:p>
    <w:p w14:paraId="5727697B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Max.   :103.50                            Max.   :101.40                       </w:t>
      </w:r>
    </w:p>
    <w:p w14:paraId="1E067D43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                                                                               </w:t>
      </w:r>
    </w:p>
    <w:p w14:paraId="7A002431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All items, less food (</w:t>
      </w:r>
      <w:proofErr w:type="gramStart"/>
      <w:r w:rsidRPr="00BF452F">
        <w:rPr>
          <w:lang w:val="en-US"/>
        </w:rPr>
        <w:t>less</w:t>
      </w:r>
      <w:proofErr w:type="gramEnd"/>
      <w:r w:rsidRPr="00BF452F">
        <w:rPr>
          <w:lang w:val="en-US"/>
        </w:rPr>
        <w:t xml:space="preserve"> alcoholic beverages) and energy      Food       </w:t>
      </w:r>
    </w:p>
    <w:p w14:paraId="7279561F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32.10                                         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29.10  </w:t>
      </w:r>
    </w:p>
    <w:p w14:paraId="33E9D9E0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1st Qu.: 81.30                                             1st Qu.: 74.30  </w:t>
      </w:r>
    </w:p>
    <w:p w14:paraId="2D582E88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98.80                                          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86.30  </w:t>
      </w:r>
    </w:p>
    <w:p w14:paraId="2AFDEE2D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87.68                                          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79.33  </w:t>
      </w:r>
    </w:p>
    <w:p w14:paraId="6AA6F4DC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3rd Qu.:100.30                                             3rd Qu.: 88.70  </w:t>
      </w:r>
    </w:p>
    <w:p w14:paraId="220C84D3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Max.   :104.40                                             Max.   :106.40  </w:t>
      </w:r>
    </w:p>
    <w:p w14:paraId="55505184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                                                                           </w:t>
      </w:r>
    </w:p>
    <w:p w14:paraId="05541E02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  Fresh food     </w:t>
      </w:r>
      <w:proofErr w:type="spellStart"/>
      <w:r w:rsidRPr="00BF452F">
        <w:rPr>
          <w:lang w:val="en-US"/>
        </w:rPr>
        <w:t>Food</w:t>
      </w:r>
      <w:proofErr w:type="spellEnd"/>
      <w:r w:rsidRPr="00BF452F">
        <w:rPr>
          <w:lang w:val="en-US"/>
        </w:rPr>
        <w:t xml:space="preserve">, less fresh food    Cereals       Fish &amp; seafood  </w:t>
      </w:r>
    </w:p>
    <w:p w14:paraId="070FD92B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25.10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30.20    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33.80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21.20  </w:t>
      </w:r>
    </w:p>
    <w:p w14:paraId="060B0112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1st Qu.: 66.80   1st Qu.: 75.60        1st Qu.: 89.70   1st Qu.: 70.60  </w:t>
      </w:r>
    </w:p>
    <w:p w14:paraId="6F34B6B9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78.90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88.00     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95.00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76.70  </w:t>
      </w:r>
    </w:p>
    <w:p w14:paraId="5452D755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73.42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80.57     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88.49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72.82  </w:t>
      </w:r>
    </w:p>
    <w:p w14:paraId="091BC919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3rd Qu.: 82.70   3rd Qu.: 90.10        3rd Qu.: 99.10   3rd Qu.: 79.20  </w:t>
      </w:r>
    </w:p>
    <w:p w14:paraId="09FE892B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Max.   :108.40   Max.   :106.00        Max.   :108.10   Max.   :116.40  </w:t>
      </w:r>
    </w:p>
    <w:p w14:paraId="04E0FC3C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                                                                        </w:t>
      </w:r>
    </w:p>
    <w:p w14:paraId="46393375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Fresh fish &amp; seafood (</w:t>
      </w:r>
      <w:proofErr w:type="gramStart"/>
      <w:r w:rsidRPr="00BF452F">
        <w:rPr>
          <w:lang w:val="en-US"/>
        </w:rPr>
        <w:t xml:space="preserve">reentry)   </w:t>
      </w:r>
      <w:proofErr w:type="gramEnd"/>
      <w:r w:rsidRPr="00BF452F">
        <w:rPr>
          <w:lang w:val="en-US"/>
        </w:rPr>
        <w:t xml:space="preserve">  Meats        Dairy products &amp; eggs</w:t>
      </w:r>
    </w:p>
    <w:p w14:paraId="1B77E90C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23.00             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34.50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45.70       </w:t>
      </w:r>
    </w:p>
    <w:p w14:paraId="62342728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1st Qu.: 75.60                 1st Qu.: 71.10   1st Qu.: 85.30       </w:t>
      </w:r>
    </w:p>
    <w:p w14:paraId="05CF1369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78.20              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75.80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87.60       </w:t>
      </w:r>
    </w:p>
    <w:p w14:paraId="74284981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75.75              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76.48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86.01       </w:t>
      </w:r>
    </w:p>
    <w:p w14:paraId="4898DA11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3rd Qu.: 81.20                 3rd Qu.: 84.50   3rd Qu.: 90.40       </w:t>
      </w:r>
    </w:p>
    <w:p w14:paraId="2AF28FED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Max.   :120.10                 Max.   :106.80   Max.   :105.10       </w:t>
      </w:r>
    </w:p>
    <w:p w14:paraId="36883118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                                                                     </w:t>
      </w:r>
    </w:p>
    <w:p w14:paraId="21D02FD3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lastRenderedPageBreak/>
        <w:t xml:space="preserve"> Vegetables &amp; seaweeds Fresh vegetables (</w:t>
      </w:r>
      <w:proofErr w:type="gramStart"/>
      <w:r w:rsidRPr="00BF452F">
        <w:rPr>
          <w:lang w:val="en-US"/>
        </w:rPr>
        <w:t xml:space="preserve">reentry)   </w:t>
      </w:r>
      <w:proofErr w:type="gramEnd"/>
      <w:r w:rsidRPr="00BF452F">
        <w:rPr>
          <w:lang w:val="en-US"/>
        </w:rPr>
        <w:t xml:space="preserve">  Fruits       Fresh fruits (reentry)</w:t>
      </w:r>
    </w:p>
    <w:p w14:paraId="4AC77DC7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23.60    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23.10         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26.20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25.40        </w:t>
      </w:r>
    </w:p>
    <w:p w14:paraId="62312A1C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1st Qu.: 62.70        1st Qu.: 63.20             1st Qu.: 57.00   1st Qu.: 55.90        </w:t>
      </w:r>
    </w:p>
    <w:p w14:paraId="132966D1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83.20     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81.10          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72.20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71.20        </w:t>
      </w:r>
    </w:p>
    <w:p w14:paraId="365A0FF5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75.24     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75.16          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67.83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67.16        </w:t>
      </w:r>
    </w:p>
    <w:p w14:paraId="3822EE0A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3rd Qu.: 88.40        3rd Qu.: 89.40             3rd Qu.: 77.00   3rd Qu.: 76.40        </w:t>
      </w:r>
    </w:p>
    <w:p w14:paraId="2F12CCC7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Max.   :102.90        Max.   :103.70             Max.   :105.20   Max.   :106.10        </w:t>
      </w:r>
    </w:p>
    <w:p w14:paraId="7F46AB48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                                                                                        </w:t>
      </w:r>
    </w:p>
    <w:p w14:paraId="5525E3D0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Oils, fats &amp; seasonings Cakes &amp; candies   Cooked food       Beverages    </w:t>
      </w:r>
    </w:p>
    <w:p w14:paraId="29A189BE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47.90      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26.90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24.60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53.4  </w:t>
      </w:r>
    </w:p>
    <w:p w14:paraId="352DF612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1st Qu.: 96.20          1st Qu.: 70.10   1st Qu.: 70.00   1st Qu.: 99.1  </w:t>
      </w:r>
    </w:p>
    <w:p w14:paraId="3F45E549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99.80       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80.10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84.60   Median :103.0  </w:t>
      </w:r>
    </w:p>
    <w:p w14:paraId="7779E5B4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96.19       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75.64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77.44   Mean   :100.5  </w:t>
      </w:r>
    </w:p>
    <w:p w14:paraId="1A6E0F79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3rd Qu.:102.50          3rd Qu.: 86.10   3rd Qu.: 89.00   3rd Qu.:108.6  </w:t>
      </w:r>
    </w:p>
    <w:p w14:paraId="0B5449C9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Max.   :110.70          Max.   :107.30   Max.   :106.90   Max.   :121.4  </w:t>
      </w:r>
    </w:p>
    <w:p w14:paraId="3B9F59AB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                                                                         </w:t>
      </w:r>
    </w:p>
    <w:p w14:paraId="6B3FD10E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Alcoholic beverages Meals outside the home    Housing       </w:t>
      </w:r>
      <w:proofErr w:type="spellStart"/>
      <w:r w:rsidRPr="00BF452F">
        <w:rPr>
          <w:lang w:val="en-US"/>
        </w:rPr>
        <w:t>Housing</w:t>
      </w:r>
      <w:proofErr w:type="spellEnd"/>
      <w:r w:rsidRPr="00BF452F">
        <w:rPr>
          <w:lang w:val="en-US"/>
        </w:rPr>
        <w:t>, less imputed rent</w:t>
      </w:r>
    </w:p>
    <w:p w14:paraId="0A44016C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44.10  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23.30     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26.90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24.40            </w:t>
      </w:r>
    </w:p>
    <w:p w14:paraId="6DF73F1C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1st Qu.: 89.80      1st Qu.: 67.80         1st Qu.: 72.30   1st Qu.: 69.70            </w:t>
      </w:r>
    </w:p>
    <w:p w14:paraId="413CFBD3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98.80   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84.60      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99.20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95.40            </w:t>
      </w:r>
    </w:p>
    <w:p w14:paraId="5B95A1CC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91.24   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76.58      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84.02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81.45            </w:t>
      </w:r>
    </w:p>
    <w:p w14:paraId="166CE847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3rd Qu.:101.50      3rd Qu.: 89.90         3rd Qu.:100.80   3rd Qu.: 97.20            </w:t>
      </w:r>
    </w:p>
    <w:p w14:paraId="6B17A51C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Max.   :105.40      Max.   :105.00         Max.   :101.70   Max.   :105.50            </w:t>
      </w:r>
    </w:p>
    <w:p w14:paraId="052621A8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                                                                                      </w:t>
      </w:r>
    </w:p>
    <w:p w14:paraId="22E5CE86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     Rent        </w:t>
      </w:r>
      <w:proofErr w:type="spellStart"/>
      <w:r w:rsidRPr="00BF452F">
        <w:rPr>
          <w:lang w:val="en-US"/>
        </w:rPr>
        <w:t>Rent</w:t>
      </w:r>
      <w:proofErr w:type="spellEnd"/>
      <w:r w:rsidRPr="00BF452F">
        <w:rPr>
          <w:lang w:val="en-US"/>
        </w:rPr>
        <w:t>, less imputed rent Repairs &amp; maintenance</w:t>
      </w:r>
    </w:p>
    <w:p w14:paraId="6530AFC3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29.20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31.40      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18.90       </w:t>
      </w:r>
    </w:p>
    <w:p w14:paraId="17D3B7D0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1st Qu.: 73.80   1st Qu.: 76.10          1st Qu.: 63.50       </w:t>
      </w:r>
    </w:p>
    <w:p w14:paraId="303F7696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lastRenderedPageBreak/>
        <w:t xml:space="preserve">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99.90   Median :100.00       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88.80       </w:t>
      </w:r>
    </w:p>
    <w:p w14:paraId="0DB53209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85.48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87.29       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76.08       </w:t>
      </w:r>
    </w:p>
    <w:p w14:paraId="7B4D3911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3rd Qu.:102.20   3rd Qu.:103.50          3rd Qu.: 91.40       </w:t>
      </w:r>
    </w:p>
    <w:p w14:paraId="5C932B0C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Max.   :103.50   Max.   :106.00          Max.   :109.90       </w:t>
      </w:r>
    </w:p>
    <w:p w14:paraId="14E75E87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                                                              </w:t>
      </w:r>
    </w:p>
    <w:p w14:paraId="0B221B7E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Fuel, light &amp; water </w:t>
      </w:r>
      <w:proofErr w:type="gramStart"/>
      <w:r w:rsidRPr="00BF452F">
        <w:rPr>
          <w:lang w:val="en-US"/>
        </w:rPr>
        <w:t>charges  Electricity</w:t>
      </w:r>
      <w:proofErr w:type="gramEnd"/>
      <w:r w:rsidRPr="00BF452F">
        <w:rPr>
          <w:lang w:val="en-US"/>
        </w:rPr>
        <w:t xml:space="preserve">          Gas         Other fuel &amp; light</w:t>
      </w:r>
    </w:p>
    <w:p w14:paraId="368557F6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30.60          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54.70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26.20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18.30    </w:t>
      </w:r>
    </w:p>
    <w:p w14:paraId="348C5222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1st Qu.: 78.60              1st Qu.: 81.40   1st Qu.: 75.10   1st Qu.: 52.60    </w:t>
      </w:r>
    </w:p>
    <w:p w14:paraId="0637AD0F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82.60           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91.10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82.50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59.60    </w:t>
      </w:r>
    </w:p>
    <w:p w14:paraId="20F6CF99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79.92           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89.37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79.06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71.41    </w:t>
      </w:r>
    </w:p>
    <w:p w14:paraId="3786EE6F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3rd Qu.: 89.80              3rd Qu.: 98.50   3rd Qu.: 93.90   3rd Qu.: 95.40    </w:t>
      </w:r>
    </w:p>
    <w:p w14:paraId="4E75E799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Max.   :117.30              Max.   :120.60   Max.   :121.90   Max.   :137.70    </w:t>
      </w:r>
    </w:p>
    <w:p w14:paraId="1C42B92B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                                                                                </w:t>
      </w:r>
    </w:p>
    <w:p w14:paraId="46C65F44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Water &amp; sewerage charges Furniture &amp; household utensils Household durable goods</w:t>
      </w:r>
    </w:p>
    <w:p w14:paraId="434199D5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60.60       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73.3              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94.6          </w:t>
      </w:r>
    </w:p>
    <w:p w14:paraId="46B749F5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1st Qu.: 74.45           1st Qu.:100.5                  1st Qu.:138.0          </w:t>
      </w:r>
    </w:p>
    <w:p w14:paraId="009D2415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90.15           Median :123.4                  Median :250.6          </w:t>
      </w:r>
    </w:p>
    <w:p w14:paraId="277DF892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85.15           Mean   :122.6                  Mean   :243.4          </w:t>
      </w:r>
    </w:p>
    <w:p w14:paraId="26B5C2B2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3rd Qu.: 93.55           3rd Qu.:147.9                  3rd Qu.:341.0          </w:t>
      </w:r>
    </w:p>
    <w:p w14:paraId="25FAFAD9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Max.   :102.90           Max.   :154.3                  Max.   :383.6          </w:t>
      </w:r>
    </w:p>
    <w:p w14:paraId="2876204D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NA's   :15                                                                     </w:t>
      </w:r>
    </w:p>
    <w:p w14:paraId="56C1F46A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Interior furnishings    Bedding      Domestic utensils Domestic non-durable goods</w:t>
      </w:r>
    </w:p>
    <w:p w14:paraId="69CA5ECF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73.4    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59.2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28.90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67.0             </w:t>
      </w:r>
    </w:p>
    <w:p w14:paraId="13A41AB2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1st Qu.:105.2        1st Qu.: 92.9   1st Qu.: 74.00    1st Qu.: 98.7             </w:t>
      </w:r>
    </w:p>
    <w:p w14:paraId="19A0DCEF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Median :125.1     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99.9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85.10    Median :107.0             </w:t>
      </w:r>
    </w:p>
    <w:p w14:paraId="4B486E20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Mean   :124.1        Mean   :101.8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79.35    Mean   :110.1             </w:t>
      </w:r>
    </w:p>
    <w:p w14:paraId="34B5AF65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3rd Qu.:142.5        3rd Qu.:115.8   3rd Qu.: 90.20    3rd Qu.:129.9             </w:t>
      </w:r>
    </w:p>
    <w:p w14:paraId="39169381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lastRenderedPageBreak/>
        <w:t xml:space="preserve"> Max.   :154.9        Max.   :121.9   Max.   :107.90    Max.   :134.3             </w:t>
      </w:r>
    </w:p>
    <w:p w14:paraId="32257F3A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                                                                                 </w:t>
      </w:r>
    </w:p>
    <w:p w14:paraId="638E92DC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Domestic services Clothes &amp; footwear    Clothes       Japanese clothing    </w:t>
      </w:r>
      <w:proofErr w:type="spellStart"/>
      <w:r w:rsidRPr="00BF452F">
        <w:rPr>
          <w:lang w:val="en-US"/>
        </w:rPr>
        <w:t>Clothing</w:t>
      </w:r>
      <w:proofErr w:type="spellEnd"/>
      <w:r w:rsidRPr="00BF452F">
        <w:rPr>
          <w:lang w:val="en-US"/>
        </w:rPr>
        <w:t xml:space="preserve">     </w:t>
      </w:r>
    </w:p>
    <w:p w14:paraId="6FA4E400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18.30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28.30 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26.40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22.9 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27.90  </w:t>
      </w:r>
    </w:p>
    <w:p w14:paraId="23CBCB4A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1st Qu.: 62.10    1st Qu.: 74.10     1st Qu.: 75.00   1st Qu.: 81.1     1st Qu.: 74.10  </w:t>
      </w:r>
    </w:p>
    <w:p w14:paraId="5C428FF3" w14:textId="77777777" w:rsidR="008D297B" w:rsidRPr="00BF452F" w:rsidRDefault="008D297B" w:rsidP="008D297B">
      <w:r w:rsidRPr="00BF452F">
        <w:rPr>
          <w:lang w:val="en-US"/>
        </w:rPr>
        <w:t xml:space="preserve"> </w:t>
      </w:r>
      <w:r w:rsidRPr="00BF452F">
        <w:t xml:space="preserve">Median : 86.60    Median : 92.50     Median : 94.10   Median : 95.3     Median : 94.00  </w:t>
      </w:r>
    </w:p>
    <w:p w14:paraId="009954B8" w14:textId="77777777" w:rsidR="008D297B" w:rsidRPr="00BF452F" w:rsidRDefault="008D297B" w:rsidP="008D297B">
      <w:pPr>
        <w:rPr>
          <w:lang w:val="en-US"/>
        </w:rPr>
      </w:pPr>
      <w:r w:rsidRPr="00BF452F">
        <w:t xml:space="preserve"> </w:t>
      </w:r>
      <w:r w:rsidRPr="00BF452F">
        <w:rPr>
          <w:lang w:val="en-US"/>
        </w:rPr>
        <w:t xml:space="preserve">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76.09 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83.04  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84.67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86.0  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84.69  </w:t>
      </w:r>
    </w:p>
    <w:p w14:paraId="1553B87D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3rd Qu.: 95.20    3rd Qu.: 96.10     3rd Qu.: 99.10   3rd Qu.: 99.8     3rd Qu.: 99.10  </w:t>
      </w:r>
    </w:p>
    <w:p w14:paraId="47D95C3E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Max.   :101.30    Max.   :102.90     Max.   :103.90   Max.   :106.7     Max.   :103.90  </w:t>
      </w:r>
    </w:p>
    <w:p w14:paraId="78B48AC7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                                                                                        </w:t>
      </w:r>
    </w:p>
    <w:p w14:paraId="413CEB21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Shirts, sweaters &amp; underwear Shirts &amp; sweaters   Underwear         Footwear     </w:t>
      </w:r>
    </w:p>
    <w:p w14:paraId="59152E1F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31.10           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29.80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31.10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27.20  </w:t>
      </w:r>
    </w:p>
    <w:p w14:paraId="1C975300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1st Qu.: 72.80               1st Qu.: 74.90    1st Qu.: 66.90   1st Qu.: 73.50  </w:t>
      </w:r>
    </w:p>
    <w:p w14:paraId="7457E483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92.20            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93.90 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86.00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87.50  </w:t>
      </w:r>
    </w:p>
    <w:p w14:paraId="6AE67AA9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82.74            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84.42 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78.12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79.56  </w:t>
      </w:r>
    </w:p>
    <w:p w14:paraId="26FC9603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3rd Qu.: 95.30               3rd Qu.: 99.10    3rd Qu.: 90.60   3rd Qu.: 89.80  </w:t>
      </w:r>
    </w:p>
    <w:p w14:paraId="4313CB3B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Max.   :102.30               Max.   :102.50    Max.   :102.70   Max.   :101.50  </w:t>
      </w:r>
    </w:p>
    <w:p w14:paraId="69685D9D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                                                                                </w:t>
      </w:r>
    </w:p>
    <w:p w14:paraId="63DC3F4D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Other clothing   Services related to </w:t>
      </w:r>
      <w:proofErr w:type="gramStart"/>
      <w:r w:rsidRPr="00BF452F">
        <w:rPr>
          <w:lang w:val="en-US"/>
        </w:rPr>
        <w:t>clothing  Medical</w:t>
      </w:r>
      <w:proofErr w:type="gramEnd"/>
      <w:r w:rsidRPr="00BF452F">
        <w:rPr>
          <w:lang w:val="en-US"/>
        </w:rPr>
        <w:t xml:space="preserve"> care  </w:t>
      </w:r>
    </w:p>
    <w:p w14:paraId="13756310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38.40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24.2                Min.   :37.90  </w:t>
      </w:r>
    </w:p>
    <w:p w14:paraId="19661A7B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1st Qu.: 82.70   1st Qu.: 65.5                1st Qu.:70.50  </w:t>
      </w:r>
    </w:p>
    <w:p w14:paraId="7D12A6F7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97.50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81.5                Median :86.00  </w:t>
      </w:r>
    </w:p>
    <w:p w14:paraId="4F9C3A1B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89.23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74.5                Mean   :81.98  </w:t>
      </w:r>
    </w:p>
    <w:p w14:paraId="376DF8B3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3rd Qu.:101.10   3rd Qu.: 87.5                3rd Qu.:96.20  </w:t>
      </w:r>
    </w:p>
    <w:p w14:paraId="10EAAB2B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Max.   :104.80   Max.   :105.9                Max.   :99.90  </w:t>
      </w:r>
    </w:p>
    <w:p w14:paraId="15B556AF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                                                             </w:t>
      </w:r>
    </w:p>
    <w:p w14:paraId="68CB24AE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Medicines &amp; health fortification </w:t>
      </w:r>
      <w:proofErr w:type="gramStart"/>
      <w:r w:rsidRPr="00BF452F">
        <w:rPr>
          <w:lang w:val="en-US"/>
        </w:rPr>
        <w:t>Medical</w:t>
      </w:r>
      <w:proofErr w:type="gramEnd"/>
      <w:r w:rsidRPr="00BF452F">
        <w:rPr>
          <w:lang w:val="en-US"/>
        </w:rPr>
        <w:t xml:space="preserve"> supplies &amp; appliances </w:t>
      </w:r>
      <w:proofErr w:type="gramStart"/>
      <w:r w:rsidRPr="00BF452F">
        <w:rPr>
          <w:lang w:val="en-US"/>
        </w:rPr>
        <w:t>Medical</w:t>
      </w:r>
      <w:proofErr w:type="gramEnd"/>
      <w:r w:rsidRPr="00BF452F">
        <w:rPr>
          <w:lang w:val="en-US"/>
        </w:rPr>
        <w:t xml:space="preserve"> services</w:t>
      </w:r>
    </w:p>
    <w:p w14:paraId="544B0E63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49.00               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52.4             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27.10  </w:t>
      </w:r>
    </w:p>
    <w:p w14:paraId="5E73CA5F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lastRenderedPageBreak/>
        <w:t xml:space="preserve"> 1st Qu.: 92.10                   1st Qu.: 98.7                 1st Qu.: 49.10  </w:t>
      </w:r>
    </w:p>
    <w:p w14:paraId="1B27999F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Median :100.60                   Median :108.6              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65.50  </w:t>
      </w:r>
    </w:p>
    <w:p w14:paraId="593D2CF2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95.24                   Mean   :109.7              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69.33  </w:t>
      </w:r>
    </w:p>
    <w:p w14:paraId="1AF224FF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3rd Qu.:108.10                   3rd Qu.:127.4                 3rd Qu.: 91.50  </w:t>
      </w:r>
    </w:p>
    <w:p w14:paraId="5681FF63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Max.   :112.10                   Max.   :139.3                 Max.   :100.20  </w:t>
      </w:r>
    </w:p>
    <w:p w14:paraId="542F4E02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                                                                               </w:t>
      </w:r>
    </w:p>
    <w:p w14:paraId="35D082C9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Transportation &amp; communication </w:t>
      </w:r>
      <w:proofErr w:type="gramStart"/>
      <w:r w:rsidRPr="00BF452F">
        <w:rPr>
          <w:lang w:val="en-US"/>
        </w:rPr>
        <w:t>Public</w:t>
      </w:r>
      <w:proofErr w:type="gramEnd"/>
      <w:r w:rsidRPr="00BF452F">
        <w:rPr>
          <w:lang w:val="en-US"/>
        </w:rPr>
        <w:t xml:space="preserve"> transportation Private transportation</w:t>
      </w:r>
    </w:p>
    <w:p w14:paraId="1B362D9E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40.00             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19.80    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46.50        </w:t>
      </w:r>
    </w:p>
    <w:p w14:paraId="0880BCA6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1st Qu.: 94.70                 1st Qu.: 66.30        1st Qu.: 91.00        </w:t>
      </w:r>
    </w:p>
    <w:p w14:paraId="4DD1F343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99.30              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87.60     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94.70        </w:t>
      </w:r>
    </w:p>
    <w:p w14:paraId="0A6E2BB5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92.21              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76.12     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90.62        </w:t>
      </w:r>
    </w:p>
    <w:p w14:paraId="3F8F747A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3rd Qu.:100.50                 3rd Qu.: 90.40        3rd Qu.: 97.40        </w:t>
      </w:r>
    </w:p>
    <w:p w14:paraId="7D744F39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Max.   :103.30                 Max.   :101.10        Max.   :104.80        </w:t>
      </w:r>
    </w:p>
    <w:p w14:paraId="721034EA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                                                                           </w:t>
      </w:r>
    </w:p>
    <w:p w14:paraId="72CAF4E8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Communication     Education       School fees    </w:t>
      </w:r>
    </w:p>
    <w:p w14:paraId="6F226AE1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69.6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15.20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14.20  </w:t>
      </w:r>
    </w:p>
    <w:p w14:paraId="166B2AA8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1st Qu.:108.2   1st Qu.: 62.70   1st Qu.: 68.20  </w:t>
      </w:r>
    </w:p>
    <w:p w14:paraId="28503EAF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Median :128.4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99.80   Median :103.40  </w:t>
      </w:r>
    </w:p>
    <w:p w14:paraId="29817646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Mean   :128.8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83.25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90.04  </w:t>
      </w:r>
    </w:p>
    <w:p w14:paraId="66A325D5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3rd Qu.:156.7   3rd Qu.:107.70   3rd Qu.:117.00  </w:t>
      </w:r>
    </w:p>
    <w:p w14:paraId="1BEF4462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Max.   :170.5   Max.   :116.30   Max.   :130.30  </w:t>
      </w:r>
    </w:p>
    <w:p w14:paraId="451F1B93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                                                 </w:t>
      </w:r>
    </w:p>
    <w:p w14:paraId="5571A42D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School textbooks &amp; reference books for study Tutorial fees    Culture &amp; recreation</w:t>
      </w:r>
    </w:p>
    <w:p w14:paraId="03B44105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26.60                           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29.60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39.00      </w:t>
      </w:r>
    </w:p>
    <w:p w14:paraId="352F1B28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1st Qu.: 61.20                               1st Qu.: 60.45   1st Qu.: 92.20      </w:t>
      </w:r>
    </w:p>
    <w:p w14:paraId="6B31AC2A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76.10                            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85.20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99.90      </w:t>
      </w:r>
    </w:p>
    <w:p w14:paraId="6BA6B0E8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72.88                            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76.39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95.67      </w:t>
      </w:r>
    </w:p>
    <w:p w14:paraId="74DD929D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3rd Qu.: 88.70                               3rd Qu.: 90.00   3rd Qu.:107.70      </w:t>
      </w:r>
    </w:p>
    <w:p w14:paraId="734E853F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lastRenderedPageBreak/>
        <w:t xml:space="preserve"> Max.   :104.10                               Max.   :103.60   Max.   :118.20      </w:t>
      </w:r>
    </w:p>
    <w:p w14:paraId="265AB79A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                                             NA's   :6                            </w:t>
      </w:r>
    </w:p>
    <w:p w14:paraId="01425036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Recreational durable goods Recreational goods Books &amp; other reading materials</w:t>
      </w:r>
    </w:p>
    <w:p w14:paraId="680BE31C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 93.7         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36.80 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18.50                 </w:t>
      </w:r>
    </w:p>
    <w:p w14:paraId="2B148B8E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1st Qu.: 173.5             1st Qu.: 89.00     1st Qu.: 56.90                 </w:t>
      </w:r>
    </w:p>
    <w:p w14:paraId="4E3A987B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Median :1145.9          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95.00  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84.30                 </w:t>
      </w:r>
    </w:p>
    <w:p w14:paraId="38F894FB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Mean   :1196.0          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89.52  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72.97                 </w:t>
      </w:r>
    </w:p>
    <w:p w14:paraId="3378230C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3rd Qu.:2067.5             3rd Qu.: 99.90     3rd Qu.: 89.80                 </w:t>
      </w:r>
    </w:p>
    <w:p w14:paraId="22E5503D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Max.   :2470.9             Max.   :106.00     Max.   :104.20                 </w:t>
      </w:r>
    </w:p>
    <w:p w14:paraId="5243F592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                                                                             </w:t>
      </w:r>
    </w:p>
    <w:p w14:paraId="1430D1D6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Recreational services Miscellaneous    Personal care services Toilet articles </w:t>
      </w:r>
    </w:p>
    <w:p w14:paraId="2FEEB285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24.50    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28.40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15.5      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67.60  </w:t>
      </w:r>
    </w:p>
    <w:p w14:paraId="73435F7F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1st Qu.: 68.70        1st Qu.: 73.30   1st Qu.: 69.0          1st Qu.: 96.40  </w:t>
      </w:r>
    </w:p>
    <w:p w14:paraId="7AB37A67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93.40     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85.10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90.6          Median :100.30  </w:t>
      </w:r>
    </w:p>
    <w:p w14:paraId="526BB794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80.39     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79.33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78.4       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98.39  </w:t>
      </w:r>
    </w:p>
    <w:p w14:paraId="096E93D8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3rd Qu.: 95.10        3rd Qu.: 90.90   3rd Qu.: 94.9          3rd Qu.:106.40  </w:t>
      </w:r>
    </w:p>
    <w:p w14:paraId="722A683C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Max.   :103.40        Max.   :102.60   Max.   :101.5          Max.   :110.00  </w:t>
      </w:r>
    </w:p>
    <w:p w14:paraId="5FEDAA6D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                                                                              </w:t>
      </w:r>
    </w:p>
    <w:p w14:paraId="3BAFEF57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Personal effects    Tobacco       Other miscellaneous     Energy      </w:t>
      </w:r>
    </w:p>
    <w:p w14:paraId="677DAAFA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23.9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20.20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11.70  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35.80  </w:t>
      </w:r>
    </w:p>
    <w:p w14:paraId="5B1538DF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1st Qu.: 63.6    1st Qu.: 40.60   1st Qu.: 53.20      1st Qu.: 78.70  </w:t>
      </w:r>
    </w:p>
    <w:p w14:paraId="5833AD1C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69.5 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45.90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87.80     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85.50  </w:t>
      </w:r>
    </w:p>
    <w:p w14:paraId="5184ECCD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69.1 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53.89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74.38     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84.74  </w:t>
      </w:r>
    </w:p>
    <w:p w14:paraId="737D684F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3rd Qu.: 80.1    3rd Qu.: 59.60   3rd Qu.: 97.40      3rd Qu.: 98.20  </w:t>
      </w:r>
    </w:p>
    <w:p w14:paraId="2D1797DC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Max.   :106.3    Max.   :113.80   Max.   :113.80      Max.   :122.60  </w:t>
      </w:r>
    </w:p>
    <w:p w14:paraId="7D29A1D1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                                                                      </w:t>
      </w:r>
    </w:p>
    <w:p w14:paraId="4131D965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Expenses for education Expenses for culture &amp; recreation</w:t>
      </w:r>
    </w:p>
    <w:p w14:paraId="306DC4F2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34.00        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84.3                    </w:t>
      </w:r>
    </w:p>
    <w:p w14:paraId="7E2935CD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lastRenderedPageBreak/>
        <w:t xml:space="preserve"> 1st Qu.: 72.10         1st Qu.: 97.7                    </w:t>
      </w:r>
    </w:p>
    <w:p w14:paraId="0E01FB07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</w:t>
      </w:r>
      <w:proofErr w:type="gramStart"/>
      <w:r w:rsidRPr="00BF452F">
        <w:rPr>
          <w:lang w:val="en-US"/>
        </w:rPr>
        <w:t>Median :</w:t>
      </w:r>
      <w:proofErr w:type="gramEnd"/>
      <w:r w:rsidRPr="00BF452F">
        <w:rPr>
          <w:lang w:val="en-US"/>
        </w:rPr>
        <w:t xml:space="preserve"> 99.65         Median :101.7                    </w:t>
      </w:r>
    </w:p>
    <w:p w14:paraId="7D07F143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Mean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87.97         Mean   :102.6                    </w:t>
      </w:r>
    </w:p>
    <w:p w14:paraId="34BFA09C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3rd Qu.:104.72         3rd Qu.:109.0                    </w:t>
      </w:r>
    </w:p>
    <w:p w14:paraId="36815185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Max.   :110.40         Max.   :115.7                    </w:t>
      </w:r>
    </w:p>
    <w:p w14:paraId="1A2134C9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NA's   :5              NA's   :10                       </w:t>
      </w:r>
    </w:p>
    <w:p w14:paraId="06F2B1DB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Expenses for information &amp; communication</w:t>
      </w:r>
    </w:p>
    <w:p w14:paraId="279DBFD4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Min. </w:t>
      </w:r>
      <w:proofErr w:type="gramStart"/>
      <w:r w:rsidRPr="00BF452F">
        <w:rPr>
          <w:lang w:val="en-US"/>
        </w:rPr>
        <w:t xml:space="preserve">  :</w:t>
      </w:r>
      <w:proofErr w:type="gramEnd"/>
      <w:r w:rsidRPr="00BF452F">
        <w:rPr>
          <w:lang w:val="en-US"/>
        </w:rPr>
        <w:t xml:space="preserve"> 71.6                           </w:t>
      </w:r>
    </w:p>
    <w:p w14:paraId="69D4F45E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1st Qu.:101.2                           </w:t>
      </w:r>
    </w:p>
    <w:p w14:paraId="29AF9783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Median :105.8                           </w:t>
      </w:r>
    </w:p>
    <w:p w14:paraId="50543C81" w14:textId="77777777" w:rsidR="008D297B" w:rsidRPr="00BF452F" w:rsidRDefault="008D297B" w:rsidP="008D297B">
      <w:pPr>
        <w:rPr>
          <w:lang w:val="en-US"/>
        </w:rPr>
      </w:pPr>
      <w:r w:rsidRPr="00BF452F">
        <w:rPr>
          <w:lang w:val="en-US"/>
        </w:rPr>
        <w:t xml:space="preserve"> Mean   :101.6                           </w:t>
      </w:r>
    </w:p>
    <w:p w14:paraId="4AA1F861" w14:textId="77777777" w:rsidR="008D297B" w:rsidRPr="00344849" w:rsidRDefault="008D297B" w:rsidP="008D297B">
      <w:r w:rsidRPr="00BF452F">
        <w:rPr>
          <w:lang w:val="en-US"/>
        </w:rPr>
        <w:t xml:space="preserve"> </w:t>
      </w:r>
      <w:r w:rsidRPr="00344849">
        <w:t xml:space="preserve">3rd Qu.:106.7                           </w:t>
      </w:r>
    </w:p>
    <w:p w14:paraId="42C28112" w14:textId="77777777" w:rsidR="008D297B" w:rsidRPr="00344849" w:rsidRDefault="008D297B" w:rsidP="008D297B">
      <w:r w:rsidRPr="00344849">
        <w:t xml:space="preserve"> Max.   :110.9                           </w:t>
      </w:r>
    </w:p>
    <w:p w14:paraId="3ADE7598" w14:textId="77777777" w:rsidR="008D297B" w:rsidRPr="00344849" w:rsidRDefault="008D297B" w:rsidP="008D297B">
      <w:r w:rsidRPr="00344849">
        <w:t xml:space="preserve"> NA's   :35 </w:t>
      </w:r>
    </w:p>
    <w:p w14:paraId="12C350EF" w14:textId="5324441A" w:rsidR="000A75C8" w:rsidRPr="00344849" w:rsidRDefault="000A75C8" w:rsidP="00FA5D2E"/>
    <w:p w14:paraId="7E050686" w14:textId="77777777" w:rsidR="00FA5D2E" w:rsidRPr="00FA5D2E" w:rsidRDefault="00FA5D2E" w:rsidP="00FA5D2E"/>
    <w:p w14:paraId="3038EF3F" w14:textId="77F3757F" w:rsidR="00577442" w:rsidRDefault="00577442" w:rsidP="00577442">
      <w:pPr>
        <w:pStyle w:val="Ttulo2"/>
      </w:pPr>
      <w:commentRangeStart w:id="3"/>
      <w:r>
        <w:t>Conclusiones</w:t>
      </w:r>
      <w:commentRangeEnd w:id="3"/>
      <w:r w:rsidR="00C209FD">
        <w:rPr>
          <w:rStyle w:val="Refdecomentario"/>
          <w:rFonts w:asciiTheme="minorHAnsi" w:eastAsiaTheme="minorHAnsi" w:hAnsiTheme="minorHAnsi" w:cstheme="minorBidi"/>
          <w:color w:val="auto"/>
        </w:rPr>
        <w:commentReference w:id="3"/>
      </w:r>
    </w:p>
    <w:p w14:paraId="24C2C807" w14:textId="77777777" w:rsidR="00A62E0E" w:rsidRDefault="00A62E0E" w:rsidP="007709AA">
      <w:r>
        <w:t>Media vs mediana</w:t>
      </w:r>
    </w:p>
    <w:p w14:paraId="384855C3" w14:textId="69E0E87F" w:rsidR="007709AA" w:rsidRDefault="00A62E0E" w:rsidP="007709AA">
      <w:r>
        <w:t xml:space="preserve">Comparar estas 2 variables, </w:t>
      </w:r>
      <w:r w:rsidR="007709AA">
        <w:t>nos puede</w:t>
      </w:r>
      <w:r w:rsidR="007709AA" w:rsidRPr="003024C2">
        <w:t xml:space="preserve"> ayuda</w:t>
      </w:r>
      <w:r w:rsidR="007709AA">
        <w:t>r</w:t>
      </w:r>
      <w:r w:rsidR="007709AA" w:rsidRPr="003024C2">
        <w:t xml:space="preserve"> a ver si hay sesgo (si la media se aleja mucho de la mediana</w:t>
      </w:r>
      <w:r w:rsidR="007709AA">
        <w:t>,</w:t>
      </w:r>
      <w:r w:rsidR="007709AA" w:rsidRPr="003024C2">
        <w:t xml:space="preserve"> </w:t>
      </w:r>
      <w:r w:rsidR="007709AA">
        <w:t>podría ser un indicador de que</w:t>
      </w:r>
      <w:r w:rsidR="007709AA" w:rsidRPr="003024C2">
        <w:t xml:space="preserve"> hay valores extremos)</w:t>
      </w:r>
    </w:p>
    <w:p w14:paraId="4A0EEE35" w14:textId="77777777" w:rsidR="007709AA" w:rsidRDefault="007709AA" w:rsidP="007709AA"/>
    <w:p w14:paraId="5E692FDC" w14:textId="77777777" w:rsidR="00A62E0E" w:rsidRDefault="007709AA" w:rsidP="007709AA">
      <w:r>
        <w:t>Mínimos y Máximos</w:t>
      </w:r>
    </w:p>
    <w:p w14:paraId="39D55553" w14:textId="36EAD9F1" w:rsidR="007709AA" w:rsidRDefault="00A62E0E" w:rsidP="007709AA">
      <w:r>
        <w:t>P</w:t>
      </w:r>
      <w:r w:rsidR="007709AA">
        <w:t>ueden ayudar a detectar períodos de deflación o picos de inflación.</w:t>
      </w:r>
    </w:p>
    <w:p w14:paraId="623A7989" w14:textId="77777777" w:rsidR="007709AA" w:rsidRDefault="007709AA" w:rsidP="007709AA"/>
    <w:p w14:paraId="05DC3F5A" w14:textId="77777777" w:rsidR="00A62E0E" w:rsidRDefault="00A3118A" w:rsidP="00A62E0E">
      <w:r>
        <w:t>Dispersión</w:t>
      </w:r>
    </w:p>
    <w:p w14:paraId="61F0D06D" w14:textId="092B1BF8" w:rsidR="00A62E0E" w:rsidRDefault="00A62E0E" w:rsidP="00A62E0E">
      <w:pPr>
        <w:pStyle w:val="Prrafodelista"/>
        <w:numPr>
          <w:ilvl w:val="0"/>
          <w:numId w:val="5"/>
        </w:numPr>
      </w:pPr>
      <w:r>
        <w:t>Toma de decisiones: Si los datos están muy dispersos, puede ser más difícil hacer predicciones o tomar decisiones basadas en los datos. Por ejemplo, si estás invirtiendo en una acción, una alta dispersión en los precios pasados podría indicar un riesgo mayor.</w:t>
      </w:r>
    </w:p>
    <w:p w14:paraId="6E78CEDF" w14:textId="77777777" w:rsidR="00A62E0E" w:rsidRDefault="00A62E0E" w:rsidP="00A62E0E"/>
    <w:p w14:paraId="05151F41" w14:textId="12B57491" w:rsidR="00A3118A" w:rsidRPr="007709AA" w:rsidRDefault="00A62E0E" w:rsidP="00A62E0E">
      <w:pPr>
        <w:pStyle w:val="Prrafodelista"/>
        <w:numPr>
          <w:ilvl w:val="0"/>
          <w:numId w:val="5"/>
        </w:numPr>
      </w:pPr>
      <w:r>
        <w:t>Comparaciones: Nos ayuda a comparar la estabilidad entre diferentes variables o grupos. Por ejemplo, dos empresas pueden tener el mismo nivel de ingresos promedio, pero si una tiene una mayor dispersión, eso podría indicar que tiene más fluctuaciones en sus ganancias.</w:t>
      </w:r>
      <w:r w:rsidR="008A79E0">
        <w:t xml:space="preserve"> En este caso tendríamos que ver </w:t>
      </w:r>
      <w:r w:rsidR="00E5019F">
        <w:t>c</w:t>
      </w:r>
      <w:r w:rsidR="008E7C2E">
        <w:t>ó</w:t>
      </w:r>
      <w:r w:rsidR="00E5019F">
        <w:t>mo influye</w:t>
      </w:r>
      <w:r w:rsidR="008E7C2E">
        <w:t xml:space="preserve"> investigando y observando con más detalle</w:t>
      </w:r>
      <w:r w:rsidR="00E5019F">
        <w:t>, por e</w:t>
      </w:r>
      <w:r w:rsidR="008E7C2E">
        <w:t xml:space="preserve">jemplo, si </w:t>
      </w:r>
      <w:r w:rsidR="00227EBE">
        <w:t xml:space="preserve">a partir de ciertos años arranca a haber una mayor dispersión en </w:t>
      </w:r>
      <w:r w:rsidR="00B259F1">
        <w:t xml:space="preserve">la mayoría de </w:t>
      </w:r>
      <w:r w:rsidR="00E7535C">
        <w:t>las columnas d</w:t>
      </w:r>
      <w:r w:rsidR="007E1A3E">
        <w:t>el datasett</w:t>
      </w:r>
      <w:r w:rsidR="004F1D86">
        <w:t xml:space="preserve"> (o en el promedio de estas</w:t>
      </w:r>
      <w:r w:rsidR="00344849">
        <w:t xml:space="preserve"> que vendría a ser la columna de “</w:t>
      </w:r>
      <w:r w:rsidR="007322C2">
        <w:t>A</w:t>
      </w:r>
      <w:r w:rsidR="00344849">
        <w:t>ll items”</w:t>
      </w:r>
      <w:r w:rsidR="004F1D86">
        <w:t>)</w:t>
      </w:r>
      <w:r w:rsidR="00E7535C">
        <w:t>,</w:t>
      </w:r>
      <w:r w:rsidR="00B259F1">
        <w:t xml:space="preserve"> podría indicar una</w:t>
      </w:r>
      <w:r w:rsidR="007E1A3E">
        <w:t xml:space="preserve"> inestabilidad económica con respecto a otros países</w:t>
      </w:r>
      <w:r w:rsidR="007322C2">
        <w:t xml:space="preserve"> (suponiendo que lo compararamos con otro datasett)</w:t>
      </w:r>
      <w:r w:rsidR="006041B7">
        <w:t>, o si hay</w:t>
      </w:r>
      <w:r w:rsidR="004F1D86">
        <w:t xml:space="preserve"> una dispersión</w:t>
      </w:r>
      <w:r w:rsidR="001D67B3">
        <w:t xml:space="preserve"> </w:t>
      </w:r>
      <w:r w:rsidR="001839A0">
        <w:t>alta de un tipo de producto en especial, podría ser</w:t>
      </w:r>
      <w:r w:rsidR="00BE0314">
        <w:t xml:space="preserve"> un indicador de que tan volátil</w:t>
      </w:r>
      <w:r w:rsidR="00B53381">
        <w:t xml:space="preserve"> son los precios de</w:t>
      </w:r>
      <w:r w:rsidR="00BE0314">
        <w:t xml:space="preserve"> ese</w:t>
      </w:r>
      <w:r w:rsidR="00B53381">
        <w:t xml:space="preserve"> tipo de</w:t>
      </w:r>
      <w:r w:rsidR="00BE0314">
        <w:t xml:space="preserve"> producto</w:t>
      </w:r>
      <w:r w:rsidR="00B53381">
        <w:t xml:space="preserve"> (en este caso en Japón, al menos por ahora).</w:t>
      </w:r>
    </w:p>
    <w:p w14:paraId="4DAE74A7" w14:textId="6D87E44E" w:rsidR="000A75C8" w:rsidRDefault="000A75C8" w:rsidP="00056F1C">
      <w:pPr>
        <w:pStyle w:val="Ttulo2"/>
      </w:pPr>
    </w:p>
    <w:p w14:paraId="21B2A67A" w14:textId="0581A847" w:rsidR="00694761" w:rsidRDefault="00694761" w:rsidP="00056F1C">
      <w:pPr>
        <w:pStyle w:val="Ttulo2"/>
      </w:pPr>
      <w:r>
        <w:t>Referencias</w:t>
      </w:r>
    </w:p>
    <w:p w14:paraId="6C42809A" w14:textId="3945FD93" w:rsidR="00056F1C" w:rsidRDefault="00056F1C" w:rsidP="00056F1C">
      <w:pPr>
        <w:pStyle w:val="Prrafodelista"/>
        <w:numPr>
          <w:ilvl w:val="0"/>
          <w:numId w:val="2"/>
        </w:numPr>
      </w:pPr>
      <w:hyperlink r:id="rId13" w:history="1">
        <w:r w:rsidRPr="00B92E55">
          <w:rPr>
            <w:rStyle w:val="Hipervnculo"/>
          </w:rPr>
          <w:t>Kaggle</w:t>
        </w:r>
      </w:hyperlink>
    </w:p>
    <w:p w14:paraId="5C2AF54E" w14:textId="1C3CE6E1" w:rsidR="00056F1C" w:rsidRPr="00056F1C" w:rsidRDefault="00592214" w:rsidP="00056F1C">
      <w:pPr>
        <w:pStyle w:val="Prrafodelista"/>
        <w:numPr>
          <w:ilvl w:val="0"/>
          <w:numId w:val="2"/>
        </w:numPr>
      </w:pPr>
      <w:hyperlink r:id="rId14" w:history="1">
        <w:r w:rsidRPr="007F062C">
          <w:rPr>
            <w:rStyle w:val="Hipervnculo"/>
          </w:rPr>
          <w:t>Home - Rdocumentation</w:t>
        </w:r>
      </w:hyperlink>
    </w:p>
    <w:p w14:paraId="6BEDEA56" w14:textId="77777777" w:rsidR="000A75C8" w:rsidRPr="000A75C8" w:rsidRDefault="000A75C8" w:rsidP="000A75C8"/>
    <w:sectPr w:rsidR="000A75C8" w:rsidRPr="000A75C8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ERMAN ADJEMIAN" w:date="2025-07-19T03:20:00Z" w:initials="GA">
    <w:p w14:paraId="6C473188" w14:textId="77777777" w:rsidR="00A51529" w:rsidRDefault="00A51529" w:rsidP="00A51529">
      <w:pPr>
        <w:pStyle w:val="Textocomentario"/>
      </w:pPr>
      <w:r>
        <w:rPr>
          <w:rStyle w:val="Refdecomentario"/>
        </w:rPr>
        <w:annotationRef/>
      </w:r>
      <w:r>
        <w:t>Puse esto por poner algo, luego ponemos un titulo bien y cuando terminemos dejamos el PDF nomás.</w:t>
      </w:r>
    </w:p>
  </w:comment>
  <w:comment w:id="1" w:author="GERMAN ADJEMIAN" w:date="2025-07-19T03:45:00Z" w:initials="GA">
    <w:p w14:paraId="23E773D5" w14:textId="77777777" w:rsidR="002C4AB4" w:rsidRDefault="002C4AB4" w:rsidP="002C4AB4">
      <w:pPr>
        <w:pStyle w:val="Textocomentario"/>
      </w:pPr>
      <w:r>
        <w:rPr>
          <w:rStyle w:val="Refdecomentario"/>
        </w:rPr>
        <w:annotationRef/>
      </w:r>
      <w:r>
        <w:t>Esto no se si deberiamos poner su definición formal o igualmente aclarar que es,  porque es en lo que se basa el informe o lo obviamos porque ta todo el mundo sabe lo que es, creo.</w:t>
      </w:r>
    </w:p>
  </w:comment>
  <w:comment w:id="2" w:author="GERMAN ADJEMIAN" w:date="2025-07-19T04:30:00Z" w:initials="GA">
    <w:p w14:paraId="5E418896" w14:textId="77777777" w:rsidR="00C209FD" w:rsidRDefault="00C209FD" w:rsidP="00C209FD">
      <w:pPr>
        <w:pStyle w:val="Textocomentario"/>
      </w:pPr>
      <w:r>
        <w:rPr>
          <w:rStyle w:val="Refdecomentario"/>
        </w:rPr>
        <w:annotationRef/>
      </w:r>
      <w:r>
        <w:t>Probando cosas, ni idea como plantear el desarrollo en base al script, tendríamos que poner las lineas y que hace que? Describir los datos que sacamos del script pero sin poner de donde salen? Que tanto habría que resumir de los datos manejados?</w:t>
      </w:r>
    </w:p>
  </w:comment>
  <w:comment w:id="3" w:author="GERMAN ADJEMIAN" w:date="2025-07-19T04:31:00Z" w:initials="GA">
    <w:p w14:paraId="59FEAEAD" w14:textId="77777777" w:rsidR="00C209FD" w:rsidRDefault="00C209FD" w:rsidP="00C209FD">
      <w:pPr>
        <w:pStyle w:val="Textocomentario"/>
      </w:pPr>
      <w:r>
        <w:rPr>
          <w:rStyle w:val="Refdecomentario"/>
        </w:rPr>
        <w:annotationRef/>
      </w:r>
      <w:r>
        <w:t>Conclusiones que podemos sacar a partir de los datos que vayamos a observar y en consecuencia analizar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C473188" w15:done="0"/>
  <w15:commentEx w15:paraId="23E773D5" w15:done="0"/>
  <w15:commentEx w15:paraId="5E418896" w15:done="0"/>
  <w15:commentEx w15:paraId="59FEAEA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6FD625" w16cex:dateUtc="2025-07-19T06:20:00Z"/>
  <w16cex:commentExtensible w16cex:durableId="36CF22BA" w16cex:dateUtc="2025-07-19T06:45:00Z"/>
  <w16cex:commentExtensible w16cex:durableId="55873CA2" w16cex:dateUtc="2025-07-19T07:30:00Z"/>
  <w16cex:commentExtensible w16cex:durableId="6617AFD9" w16cex:dateUtc="2025-07-19T07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C473188" w16cid:durableId="146FD625"/>
  <w16cid:commentId w16cid:paraId="23E773D5" w16cid:durableId="36CF22BA"/>
  <w16cid:commentId w16cid:paraId="5E418896" w16cid:durableId="55873CA2"/>
  <w16cid:commentId w16cid:paraId="59FEAEAD" w16cid:durableId="6617AFD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1B158" w14:textId="77777777" w:rsidR="00DF073A" w:rsidRDefault="00DF073A" w:rsidP="00492400">
      <w:pPr>
        <w:spacing w:after="0" w:line="240" w:lineRule="auto"/>
      </w:pPr>
      <w:r>
        <w:separator/>
      </w:r>
    </w:p>
  </w:endnote>
  <w:endnote w:type="continuationSeparator" w:id="0">
    <w:p w14:paraId="70373D38" w14:textId="77777777" w:rsidR="00DF073A" w:rsidRDefault="00DF073A" w:rsidP="00492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44248" w14:textId="77777777" w:rsidR="00DF073A" w:rsidRDefault="00DF073A" w:rsidP="00492400">
      <w:pPr>
        <w:spacing w:after="0" w:line="240" w:lineRule="auto"/>
      </w:pPr>
      <w:r>
        <w:separator/>
      </w:r>
    </w:p>
  </w:footnote>
  <w:footnote w:type="continuationSeparator" w:id="0">
    <w:p w14:paraId="12738DBF" w14:textId="77777777" w:rsidR="00DF073A" w:rsidRDefault="00DF073A" w:rsidP="004924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276FC" w14:textId="670B8163" w:rsidR="009F5377" w:rsidRDefault="009F5377">
    <w:pPr>
      <w:pStyle w:val="Encabezado"/>
    </w:pPr>
    <w:r>
      <w:t>Materia: Programación para el análisis de datos</w:t>
    </w:r>
  </w:p>
  <w:p w14:paraId="427E0240" w14:textId="59131751" w:rsidR="00492400" w:rsidRDefault="009F5377">
    <w:pPr>
      <w:pStyle w:val="Encabezado"/>
    </w:pPr>
    <w:r>
      <w:t>Equipo: Germán Adjemian y Milagros Kucharski</w:t>
    </w:r>
  </w:p>
  <w:p w14:paraId="6B7A3B95" w14:textId="37270AEE" w:rsidR="007E0B5B" w:rsidRDefault="007E0B5B">
    <w:pPr>
      <w:pStyle w:val="Encabezado"/>
    </w:pPr>
    <w:r>
      <w:t xml:space="preserve">Profesor: </w:t>
    </w:r>
    <w:r w:rsidR="00327C47" w:rsidRPr="00327C47">
      <w:t>N</w:t>
    </w:r>
    <w:r w:rsidR="00327C47">
      <w:t>icolás</w:t>
    </w:r>
    <w:r w:rsidR="00327C47" w:rsidRPr="00327C47">
      <w:t xml:space="preserve"> B</w:t>
    </w:r>
    <w:r w:rsidR="00327C47">
      <w:t>ene</w:t>
    </w:r>
    <w:r w:rsidR="00327C47" w:rsidRPr="00327C47">
      <w:t xml:space="preserve"> R</w:t>
    </w:r>
    <w:r w:rsidR="00327C47">
      <w:t>odríguez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F57B3"/>
    <w:multiLevelType w:val="hybridMultilevel"/>
    <w:tmpl w:val="6504E712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BD4F5F"/>
    <w:multiLevelType w:val="hybridMultilevel"/>
    <w:tmpl w:val="73CE29F2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467C39"/>
    <w:multiLevelType w:val="hybridMultilevel"/>
    <w:tmpl w:val="E97CB622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C04607"/>
    <w:multiLevelType w:val="hybridMultilevel"/>
    <w:tmpl w:val="DC1CAA90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817C3"/>
    <w:multiLevelType w:val="hybridMultilevel"/>
    <w:tmpl w:val="A5567B6E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6482918">
    <w:abstractNumId w:val="2"/>
  </w:num>
  <w:num w:numId="2" w16cid:durableId="74597983">
    <w:abstractNumId w:val="1"/>
  </w:num>
  <w:num w:numId="3" w16cid:durableId="2081636546">
    <w:abstractNumId w:val="0"/>
  </w:num>
  <w:num w:numId="4" w16cid:durableId="457451615">
    <w:abstractNumId w:val="3"/>
  </w:num>
  <w:num w:numId="5" w16cid:durableId="585499594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ERMAN ADJEMIAN">
    <w15:presenceInfo w15:providerId="AD" w15:userId="S::GERMAN.ADJEMIAN@correo.ucu.edu.uy::9c8f3689-4bda-423a-9c53-2cc2315e43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4F1"/>
    <w:rsid w:val="000059B2"/>
    <w:rsid w:val="00056F1C"/>
    <w:rsid w:val="00066F87"/>
    <w:rsid w:val="00075DCA"/>
    <w:rsid w:val="00080213"/>
    <w:rsid w:val="000A75C8"/>
    <w:rsid w:val="000B1033"/>
    <w:rsid w:val="000F7084"/>
    <w:rsid w:val="00123BC6"/>
    <w:rsid w:val="001839A0"/>
    <w:rsid w:val="001D67B3"/>
    <w:rsid w:val="00227EBE"/>
    <w:rsid w:val="00270196"/>
    <w:rsid w:val="00286F84"/>
    <w:rsid w:val="00293301"/>
    <w:rsid w:val="002B777E"/>
    <w:rsid w:val="002C447F"/>
    <w:rsid w:val="002C4AB4"/>
    <w:rsid w:val="003024C2"/>
    <w:rsid w:val="00327C47"/>
    <w:rsid w:val="00344849"/>
    <w:rsid w:val="003A1FFB"/>
    <w:rsid w:val="004613C4"/>
    <w:rsid w:val="0049200F"/>
    <w:rsid w:val="00492400"/>
    <w:rsid w:val="004F1D86"/>
    <w:rsid w:val="005177B1"/>
    <w:rsid w:val="005721A9"/>
    <w:rsid w:val="00572F2E"/>
    <w:rsid w:val="00577442"/>
    <w:rsid w:val="00592214"/>
    <w:rsid w:val="005E3FC0"/>
    <w:rsid w:val="00601E6F"/>
    <w:rsid w:val="006041B7"/>
    <w:rsid w:val="00614127"/>
    <w:rsid w:val="00681F83"/>
    <w:rsid w:val="00694761"/>
    <w:rsid w:val="006F379D"/>
    <w:rsid w:val="007322C2"/>
    <w:rsid w:val="00747BE5"/>
    <w:rsid w:val="007709AA"/>
    <w:rsid w:val="00772C41"/>
    <w:rsid w:val="007C6FEC"/>
    <w:rsid w:val="007E0B5B"/>
    <w:rsid w:val="007E1A3E"/>
    <w:rsid w:val="007F062C"/>
    <w:rsid w:val="007F0E50"/>
    <w:rsid w:val="008A1435"/>
    <w:rsid w:val="008A2283"/>
    <w:rsid w:val="008A79E0"/>
    <w:rsid w:val="008D297B"/>
    <w:rsid w:val="008D5C66"/>
    <w:rsid w:val="008E077F"/>
    <w:rsid w:val="008E7C2E"/>
    <w:rsid w:val="00917D68"/>
    <w:rsid w:val="009F5377"/>
    <w:rsid w:val="00A3118A"/>
    <w:rsid w:val="00A51529"/>
    <w:rsid w:val="00A56C1B"/>
    <w:rsid w:val="00A62E0E"/>
    <w:rsid w:val="00A76313"/>
    <w:rsid w:val="00A84A7E"/>
    <w:rsid w:val="00A902F4"/>
    <w:rsid w:val="00AE1D90"/>
    <w:rsid w:val="00B2533F"/>
    <w:rsid w:val="00B259F1"/>
    <w:rsid w:val="00B53381"/>
    <w:rsid w:val="00B563D8"/>
    <w:rsid w:val="00B719BB"/>
    <w:rsid w:val="00B92E55"/>
    <w:rsid w:val="00BE0314"/>
    <w:rsid w:val="00BF452F"/>
    <w:rsid w:val="00BF56EB"/>
    <w:rsid w:val="00C209FD"/>
    <w:rsid w:val="00C30326"/>
    <w:rsid w:val="00C42C28"/>
    <w:rsid w:val="00C50D7E"/>
    <w:rsid w:val="00CB4289"/>
    <w:rsid w:val="00CD659B"/>
    <w:rsid w:val="00D56EEB"/>
    <w:rsid w:val="00DE7602"/>
    <w:rsid w:val="00DF073A"/>
    <w:rsid w:val="00E153FC"/>
    <w:rsid w:val="00E16CC9"/>
    <w:rsid w:val="00E31464"/>
    <w:rsid w:val="00E5019F"/>
    <w:rsid w:val="00E54972"/>
    <w:rsid w:val="00E7535C"/>
    <w:rsid w:val="00E9390F"/>
    <w:rsid w:val="00F330F9"/>
    <w:rsid w:val="00F461D8"/>
    <w:rsid w:val="00FA5D2E"/>
    <w:rsid w:val="00FB04F1"/>
    <w:rsid w:val="00FE3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4D23E"/>
  <w15:chartTrackingRefBased/>
  <w15:docId w15:val="{6821CAE5-F37B-40B8-A4C2-224F39902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0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0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0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0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0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0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0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0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0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0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B0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0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04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04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04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04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04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04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0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0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0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0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0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04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04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04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0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04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04F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92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2400"/>
  </w:style>
  <w:style w:type="paragraph" w:styleId="Piedepgina">
    <w:name w:val="footer"/>
    <w:basedOn w:val="Normal"/>
    <w:link w:val="PiedepginaCar"/>
    <w:uiPriority w:val="99"/>
    <w:unhideWhenUsed/>
    <w:rsid w:val="00492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2400"/>
  </w:style>
  <w:style w:type="character" w:styleId="Refdecomentario">
    <w:name w:val="annotation reference"/>
    <w:basedOn w:val="Fuentedeprrafopredeter"/>
    <w:uiPriority w:val="99"/>
    <w:semiHidden/>
    <w:unhideWhenUsed/>
    <w:rsid w:val="00A5152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5152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5152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5152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51529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B253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533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84A7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6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74514">
          <w:marLeft w:val="0"/>
          <w:marRight w:val="0"/>
          <w:marTop w:val="0"/>
          <w:marBottom w:val="6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4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6556">
          <w:marLeft w:val="0"/>
          <w:marRight w:val="0"/>
          <w:marTop w:val="0"/>
          <w:marBottom w:val="6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4237">
          <w:marLeft w:val="0"/>
          <w:marRight w:val="0"/>
          <w:marTop w:val="0"/>
          <w:marBottom w:val="6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kaggle.com/dataset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hyperlink" Target="https://www.rdocumentation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10</Pages>
  <Words>2718</Words>
  <Characters>14953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ADJEMIAN</dc:creator>
  <cp:keywords/>
  <dc:description/>
  <cp:lastModifiedBy>MILAGROS KUCHARSKI</cp:lastModifiedBy>
  <cp:revision>83</cp:revision>
  <dcterms:created xsi:type="dcterms:W3CDTF">2025-07-19T06:11:00Z</dcterms:created>
  <dcterms:modified xsi:type="dcterms:W3CDTF">2025-07-23T02:38:00Z</dcterms:modified>
</cp:coreProperties>
</file>