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515ED" w14:textId="77777777" w:rsidR="009B1239" w:rsidRPr="00CF7D5E" w:rsidRDefault="00000000">
      <w:pPr>
        <w:pStyle w:val="Ttulo"/>
        <w:rPr>
          <w:lang w:val="es-CO"/>
        </w:rPr>
      </w:pPr>
      <w:r w:rsidRPr="00CF7D5E">
        <w:rPr>
          <w:lang w:val="es-CO"/>
        </w:rPr>
        <w:t>Manual Técnico de Diseño</w:t>
      </w:r>
    </w:p>
    <w:p w14:paraId="0E96D1D5" w14:textId="77777777" w:rsidR="009B1239" w:rsidRPr="00CF7D5E" w:rsidRDefault="00000000" w:rsidP="00CF7D5E">
      <w:pPr>
        <w:pStyle w:val="Ttulo1"/>
        <w:spacing w:before="0"/>
        <w:rPr>
          <w:lang w:val="es-CO"/>
        </w:rPr>
      </w:pPr>
      <w:r w:rsidRPr="00CF7D5E">
        <w:rPr>
          <w:lang w:val="es-CO"/>
        </w:rPr>
        <w:t>Sistema Diamond Dowels (Dovelas Diamantadas)</w:t>
      </w:r>
    </w:p>
    <w:p w14:paraId="4AFC9CB7" w14:textId="77777777" w:rsidR="009B1239" w:rsidRPr="00CF7D5E" w:rsidRDefault="00000000" w:rsidP="00CF7D5E">
      <w:pPr>
        <w:rPr>
          <w:lang w:val="es-CO"/>
        </w:rPr>
      </w:pPr>
      <w:r w:rsidRPr="00CF7D5E">
        <w:rPr>
          <w:lang w:val="es-CO"/>
        </w:rPr>
        <w:t>Autor: Equipo de Ingeniería Estructural</w:t>
      </w:r>
    </w:p>
    <w:p w14:paraId="5814E522" w14:textId="77777777" w:rsidR="009B1239" w:rsidRPr="00CF7D5E" w:rsidRDefault="00000000" w:rsidP="00CF7D5E">
      <w:pPr>
        <w:rPr>
          <w:lang w:val="es-CO"/>
        </w:rPr>
      </w:pPr>
      <w:r w:rsidRPr="00CF7D5E">
        <w:rPr>
          <w:lang w:val="es-CO"/>
        </w:rPr>
        <w:t>Fecha: 2025</w:t>
      </w:r>
    </w:p>
    <w:p w14:paraId="71311B66" w14:textId="6A60485D" w:rsidR="00CF7D5E" w:rsidRDefault="00000000" w:rsidP="00CF7D5E">
      <w:proofErr w:type="spellStart"/>
      <w:r>
        <w:t>Versión</w:t>
      </w:r>
      <w:proofErr w:type="spellEnd"/>
      <w:r>
        <w:t>: 1.0</w:t>
      </w:r>
    </w:p>
    <w:p w14:paraId="3904E384" w14:textId="39F7C443" w:rsidR="009B1239" w:rsidRDefault="00000000" w:rsidP="00CF7D5E">
      <w:pPr>
        <w:pStyle w:val="Ttulo1"/>
        <w:spacing w:before="0"/>
      </w:pPr>
      <w:proofErr w:type="spellStart"/>
      <w:r>
        <w:t>Índice</w:t>
      </w:r>
      <w:proofErr w:type="spellEnd"/>
      <w:r>
        <w:t xml:space="preserve"> de </w:t>
      </w:r>
      <w:proofErr w:type="spellStart"/>
      <w:r>
        <w:t>Contenidos</w:t>
      </w:r>
      <w:proofErr w:type="spellEnd"/>
    </w:p>
    <w:p w14:paraId="0B9910B4" w14:textId="77777777" w:rsidR="009B1239" w:rsidRDefault="00000000">
      <w:pPr>
        <w:pStyle w:val="Listaconnmeros"/>
      </w:pPr>
      <w:r>
        <w:t>1. Descripción General</w:t>
      </w:r>
    </w:p>
    <w:p w14:paraId="0A228364" w14:textId="77777777" w:rsidR="009B1239" w:rsidRPr="00CF7D5E" w:rsidRDefault="00000000">
      <w:pPr>
        <w:pStyle w:val="Listaconnmeros"/>
        <w:rPr>
          <w:lang w:val="es-CO"/>
        </w:rPr>
      </w:pPr>
      <w:r w:rsidRPr="00CF7D5E">
        <w:rPr>
          <w:lang w:val="es-CO"/>
        </w:rPr>
        <w:t>2. Parámetros de Diseño y su Importancia</w:t>
      </w:r>
    </w:p>
    <w:p w14:paraId="69173711" w14:textId="77777777" w:rsidR="009B1239" w:rsidRDefault="00000000">
      <w:pPr>
        <w:pStyle w:val="Listaconnmeros"/>
      </w:pPr>
      <w:r>
        <w:t>3. Análisis de Comportamiento Mecánico</w:t>
      </w:r>
    </w:p>
    <w:p w14:paraId="3AA879AB" w14:textId="77777777" w:rsidR="009B1239" w:rsidRDefault="00000000">
      <w:pPr>
        <w:pStyle w:val="Listaconnmeros"/>
      </w:pPr>
      <w:r>
        <w:t>4. Criterios de Instalación y Desempeño</w:t>
      </w:r>
    </w:p>
    <w:p w14:paraId="6C505D93" w14:textId="77777777" w:rsidR="009B1239" w:rsidRDefault="00000000">
      <w:pPr>
        <w:pStyle w:val="Listaconnmeros"/>
      </w:pPr>
      <w:r>
        <w:t>5. Validación y Cumplimiento</w:t>
      </w:r>
    </w:p>
    <w:p w14:paraId="6222C30A" w14:textId="77777777" w:rsidR="009B1239" w:rsidRDefault="00000000">
      <w:pPr>
        <w:pStyle w:val="Listaconnmeros"/>
      </w:pPr>
      <w:r>
        <w:t>6. Tablas de Diseño</w:t>
      </w:r>
    </w:p>
    <w:p w14:paraId="6AA15389" w14:textId="77777777" w:rsidR="009B1239" w:rsidRPr="00CF7D5E" w:rsidRDefault="00000000">
      <w:pPr>
        <w:pStyle w:val="Listaconnmeros"/>
        <w:rPr>
          <w:lang w:val="es-CO"/>
        </w:rPr>
      </w:pPr>
      <w:r w:rsidRPr="00CF7D5E">
        <w:rPr>
          <w:lang w:val="es-CO"/>
        </w:rPr>
        <w:t>7. Curva de Deflexión de la Dovela</w:t>
      </w:r>
    </w:p>
    <w:p w14:paraId="4A0EA71B" w14:textId="77777777" w:rsidR="009B1239" w:rsidRDefault="00000000">
      <w:pPr>
        <w:pStyle w:val="Listaconnmeros"/>
      </w:pPr>
      <w:r>
        <w:t>8. Referencias Normativas y Bibliográficas</w:t>
      </w:r>
    </w:p>
    <w:p w14:paraId="2F2D85B6" w14:textId="77777777" w:rsidR="009B1239" w:rsidRDefault="00000000">
      <w:r>
        <w:br w:type="page"/>
      </w:r>
    </w:p>
    <w:p w14:paraId="006F54DD" w14:textId="77777777" w:rsidR="009B1239" w:rsidRDefault="00000000">
      <w:pPr>
        <w:pStyle w:val="Ttulo1"/>
      </w:pPr>
      <w:r>
        <w:t>1. Descripción General</w:t>
      </w:r>
    </w:p>
    <w:p w14:paraId="4A17492C" w14:textId="77777777" w:rsidR="009B1239" w:rsidRPr="00CF7D5E" w:rsidRDefault="00000000">
      <w:pPr>
        <w:jc w:val="both"/>
        <w:rPr>
          <w:lang w:val="es-CO"/>
        </w:rPr>
      </w:pPr>
      <w:r w:rsidRPr="00CF7D5E">
        <w:rPr>
          <w:lang w:val="es-CO"/>
        </w:rPr>
        <w:t>Los Diamond Dowels son elementos de acero con sección cuadrada o diamantada diseñados para la transferencia eficiente de carga entre losas de concreto. Funcionan como vigas sobre fundación elástica (modelo de Winkler), restringiendo el movimiento vertical y permitiendo la dilatación horizontal, reduciendo deflexiones diferenciales y agrietamientos.</w:t>
      </w:r>
    </w:p>
    <w:p w14:paraId="7A5F013D" w14:textId="77777777" w:rsidR="009B1239" w:rsidRPr="00CF7D5E" w:rsidRDefault="00000000">
      <w:pPr>
        <w:pStyle w:val="Ttulo1"/>
        <w:rPr>
          <w:lang w:val="es-CO"/>
        </w:rPr>
      </w:pPr>
      <w:r w:rsidRPr="00CF7D5E">
        <w:rPr>
          <w:lang w:val="es-CO"/>
        </w:rPr>
        <w:t>2. Parámetros de Diseño y su Importancia</w:t>
      </w:r>
    </w:p>
    <w:p w14:paraId="29BF67D0" w14:textId="77777777" w:rsidR="009B1239" w:rsidRPr="00CF7D5E" w:rsidRDefault="00000000">
      <w:pPr>
        <w:pStyle w:val="Listaconvietas"/>
        <w:jc w:val="both"/>
        <w:rPr>
          <w:lang w:val="es-CO"/>
        </w:rPr>
      </w:pPr>
      <w:proofErr w:type="spellStart"/>
      <w:r w:rsidRPr="00CF7D5E">
        <w:rPr>
          <w:lang w:val="es-CO"/>
        </w:rPr>
        <w:t>f'c</w:t>
      </w:r>
      <w:proofErr w:type="spellEnd"/>
      <w:r w:rsidRPr="00CF7D5E">
        <w:rPr>
          <w:lang w:val="es-CO"/>
        </w:rPr>
        <w:t xml:space="preserve"> (32 MPa): Define la resistencia del concreto y afecta directamente la rigidez local K. Un </w:t>
      </w:r>
      <w:proofErr w:type="spellStart"/>
      <w:r w:rsidRPr="00CF7D5E">
        <w:rPr>
          <w:lang w:val="es-CO"/>
        </w:rPr>
        <w:t>f'c</w:t>
      </w:r>
      <w:proofErr w:type="spellEnd"/>
      <w:r w:rsidRPr="00CF7D5E">
        <w:rPr>
          <w:lang w:val="es-CO"/>
        </w:rPr>
        <w:t xml:space="preserve"> mayor aumenta la capacidad de soporte y reduce deflexiones.</w:t>
      </w:r>
    </w:p>
    <w:p w14:paraId="2EFE6AB5" w14:textId="77777777" w:rsidR="009B1239" w:rsidRPr="00CF7D5E" w:rsidRDefault="00000000">
      <w:pPr>
        <w:pStyle w:val="Listaconvietas"/>
        <w:jc w:val="both"/>
        <w:rPr>
          <w:lang w:val="es-CO"/>
        </w:rPr>
      </w:pPr>
      <w:r w:rsidRPr="00CF7D5E">
        <w:rPr>
          <w:lang w:val="es-CO"/>
        </w:rPr>
        <w:t>E (29,007,600 psi): Módulo de elasticidad del acero. Influye en la rigidez flexional de la dovela y en las deflexiones calculadas.</w:t>
      </w:r>
    </w:p>
    <w:p w14:paraId="71507AEA" w14:textId="77777777" w:rsidR="009B1239" w:rsidRPr="00CF7D5E" w:rsidRDefault="00000000">
      <w:pPr>
        <w:pStyle w:val="Listaconvietas"/>
        <w:jc w:val="both"/>
        <w:rPr>
          <w:lang w:val="es-CO"/>
        </w:rPr>
      </w:pPr>
      <w:r w:rsidRPr="00CF7D5E">
        <w:rPr>
          <w:lang w:val="es-CO"/>
        </w:rPr>
        <w:t>G (11,156.7 psi): Módulo de corte del acero. Controla la deflexión por corte de la dovela.</w:t>
      </w:r>
    </w:p>
    <w:p w14:paraId="3788690E" w14:textId="77777777" w:rsidR="009B1239" w:rsidRPr="00CF7D5E" w:rsidRDefault="00000000">
      <w:pPr>
        <w:pStyle w:val="Listaconvietas"/>
        <w:jc w:val="both"/>
        <w:rPr>
          <w:lang w:val="es-CO"/>
        </w:rPr>
      </w:pPr>
      <w:r>
        <w:t xml:space="preserve">K = 900,000 </w:t>
      </w:r>
      <w:proofErr w:type="spellStart"/>
      <w:r>
        <w:t>lb</w:t>
      </w:r>
      <w:proofErr w:type="spellEnd"/>
      <w:r>
        <w:t xml:space="preserve">/in³: Concrete Modulus of Dowel Support (CDS). </w:t>
      </w:r>
      <w:r w:rsidRPr="00CF7D5E">
        <w:rPr>
          <w:lang w:val="es-CO"/>
        </w:rPr>
        <w:t>Representa la rigidez local del concreto alrededor de la dovela. Es clave en el modelo de viga sobre fundación elástica.</w:t>
      </w:r>
    </w:p>
    <w:p w14:paraId="07331648" w14:textId="77777777" w:rsidR="009B1239" w:rsidRPr="00CF7D5E" w:rsidRDefault="00000000">
      <w:pPr>
        <w:pStyle w:val="Listaconvietas"/>
        <w:jc w:val="both"/>
        <w:rPr>
          <w:lang w:val="es-CO"/>
        </w:rPr>
      </w:pPr>
      <w:r w:rsidRPr="00CF7D5E">
        <w:rPr>
          <w:lang w:val="es-CO"/>
        </w:rPr>
        <w:t>D = 141.42 mm: Diagonal de la sección cuadrada embebida. Afecta el área de contacto y la transferencia de carga sin aplastamiento del concreto.</w:t>
      </w:r>
    </w:p>
    <w:p w14:paraId="4DEA739D" w14:textId="77777777" w:rsidR="009B1239" w:rsidRDefault="00000000">
      <w:pPr>
        <w:pStyle w:val="Listaconvietas"/>
        <w:jc w:val="both"/>
      </w:pPr>
      <w:r w:rsidRPr="00CF7D5E">
        <w:rPr>
          <w:lang w:val="es-CO"/>
        </w:rPr>
        <w:t xml:space="preserve">h = 150 mm: Espesor de la losa. Garantiza longitud de anclaje adecuada. </w:t>
      </w:r>
      <w:proofErr w:type="spellStart"/>
      <w:r>
        <w:t>Espesores</w:t>
      </w:r>
      <w:proofErr w:type="spellEnd"/>
      <w:r>
        <w:t xml:space="preserve"> </w:t>
      </w:r>
      <w:proofErr w:type="spellStart"/>
      <w:r>
        <w:t>bajos</w:t>
      </w:r>
      <w:proofErr w:type="spellEnd"/>
      <w:r>
        <w:t xml:space="preserve"> </w:t>
      </w:r>
      <w:proofErr w:type="spellStart"/>
      <w:r>
        <w:t>reducen</w:t>
      </w:r>
      <w:proofErr w:type="spellEnd"/>
      <w:r>
        <w:t xml:space="preserve"> </w:t>
      </w:r>
      <w:proofErr w:type="spellStart"/>
      <w:r>
        <w:t>rigidez</w:t>
      </w:r>
      <w:proofErr w:type="spellEnd"/>
      <w:r>
        <w:t>.</w:t>
      </w:r>
    </w:p>
    <w:p w14:paraId="3662355D" w14:textId="77777777" w:rsidR="009B1239" w:rsidRPr="00CF7D5E" w:rsidRDefault="00000000">
      <w:pPr>
        <w:pStyle w:val="Listaconvietas"/>
        <w:jc w:val="both"/>
        <w:rPr>
          <w:lang w:val="es-CO"/>
        </w:rPr>
      </w:pPr>
      <w:proofErr w:type="spellStart"/>
      <w:r w:rsidRPr="00CF7D5E">
        <w:rPr>
          <w:lang w:val="es-CO"/>
        </w:rPr>
        <w:t>L_emb</w:t>
      </w:r>
      <w:proofErr w:type="spellEnd"/>
      <w:r w:rsidRPr="00CF7D5E">
        <w:rPr>
          <w:lang w:val="es-CO"/>
        </w:rPr>
        <w:t xml:space="preserve"> = 3.95 in: Longitud embebida de la dovela en el concreto. Es esencial para el anclaje y la distribución de esfuerzos.</w:t>
      </w:r>
    </w:p>
    <w:p w14:paraId="70A5F6C4" w14:textId="77777777" w:rsidR="009B1239" w:rsidRPr="00CF7D5E" w:rsidRDefault="00000000">
      <w:pPr>
        <w:pStyle w:val="Listaconvietas"/>
        <w:jc w:val="both"/>
        <w:rPr>
          <w:lang w:val="es-CO"/>
        </w:rPr>
      </w:pPr>
      <w:proofErr w:type="spellStart"/>
      <w:r w:rsidRPr="00CF7D5E">
        <w:rPr>
          <w:lang w:val="es-CO"/>
        </w:rPr>
        <w:t>S_dowel</w:t>
      </w:r>
      <w:proofErr w:type="spellEnd"/>
      <w:r w:rsidRPr="00CF7D5E">
        <w:rPr>
          <w:lang w:val="es-CO"/>
        </w:rPr>
        <w:t xml:space="preserve"> = 7.87 in: Separación entre dovelas. Determina cuántas barras participan en la transferencia de carga.</w:t>
      </w:r>
    </w:p>
    <w:p w14:paraId="29F8B012" w14:textId="77777777" w:rsidR="009B1239" w:rsidRPr="00CF7D5E" w:rsidRDefault="00000000">
      <w:pPr>
        <w:pStyle w:val="Listaconvietas"/>
        <w:jc w:val="both"/>
        <w:rPr>
          <w:lang w:val="es-CO"/>
        </w:rPr>
      </w:pPr>
      <w:r w:rsidRPr="00CF7D5E">
        <w:rPr>
          <w:lang w:val="es-CO"/>
        </w:rPr>
        <w:t>P = 1.3 kip: Carga aplicada de diseño que actúa en cada dovela.</w:t>
      </w:r>
    </w:p>
    <w:p w14:paraId="4487678C" w14:textId="77777777" w:rsidR="009B1239" w:rsidRPr="00CF7D5E" w:rsidRDefault="00000000">
      <w:pPr>
        <w:pStyle w:val="Listaconvietas"/>
        <w:jc w:val="both"/>
        <w:rPr>
          <w:lang w:val="es-CO"/>
        </w:rPr>
      </w:pPr>
      <w:proofErr w:type="spellStart"/>
      <w:r w:rsidRPr="00CF7D5E">
        <w:rPr>
          <w:lang w:val="es-CO"/>
        </w:rPr>
        <w:t>Wv</w:t>
      </w:r>
      <w:proofErr w:type="spellEnd"/>
      <w:r w:rsidRPr="00CF7D5E">
        <w:rPr>
          <w:lang w:val="es-CO"/>
        </w:rPr>
        <w:t xml:space="preserve"> = 0.16 kip/in: Carga distribuida usada para calcular la carga equivalente por dovela.</w:t>
      </w:r>
    </w:p>
    <w:p w14:paraId="199C4ADE" w14:textId="77777777" w:rsidR="009B1239" w:rsidRPr="00CF7D5E" w:rsidRDefault="00000000">
      <w:pPr>
        <w:pStyle w:val="Listaconvietas"/>
        <w:jc w:val="both"/>
        <w:rPr>
          <w:lang w:val="es-CO"/>
        </w:rPr>
      </w:pPr>
      <w:proofErr w:type="spellStart"/>
      <w:r w:rsidRPr="00CF7D5E">
        <w:rPr>
          <w:lang w:val="es-CO"/>
        </w:rPr>
        <w:t>P_dowel</w:t>
      </w:r>
      <w:proofErr w:type="spellEnd"/>
      <w:r w:rsidRPr="00CF7D5E">
        <w:rPr>
          <w:lang w:val="es-CO"/>
        </w:rPr>
        <w:t xml:space="preserve"> = 0.180 kip: Carga equivalente que efectivamente transfiere cada dovela según su separación.</w:t>
      </w:r>
    </w:p>
    <w:p w14:paraId="1BF0D46F" w14:textId="77777777" w:rsidR="009B1239" w:rsidRPr="00CF7D5E" w:rsidRDefault="00000000">
      <w:pPr>
        <w:rPr>
          <w:lang w:val="es-CO"/>
        </w:rPr>
      </w:pPr>
      <w:r w:rsidRPr="00CF7D5E">
        <w:rPr>
          <w:lang w:val="es-CO"/>
        </w:rPr>
        <w:t xml:space="preserve">K (Concrete </w:t>
      </w:r>
      <w:proofErr w:type="spellStart"/>
      <w:r w:rsidRPr="00CF7D5E">
        <w:rPr>
          <w:lang w:val="es-CO"/>
        </w:rPr>
        <w:t>Modulus</w:t>
      </w:r>
      <w:proofErr w:type="spellEnd"/>
      <w:r w:rsidRPr="00CF7D5E">
        <w:rPr>
          <w:lang w:val="es-CO"/>
        </w:rPr>
        <w:t xml:space="preserve"> of </w:t>
      </w:r>
      <w:proofErr w:type="spellStart"/>
      <w:r w:rsidRPr="00CF7D5E">
        <w:rPr>
          <w:lang w:val="es-CO"/>
        </w:rPr>
        <w:t>Dowel</w:t>
      </w:r>
      <w:proofErr w:type="spellEnd"/>
      <w:r w:rsidRPr="00CF7D5E">
        <w:rPr>
          <w:lang w:val="es-CO"/>
        </w:rPr>
        <w:t xml:space="preserve"> </w:t>
      </w:r>
      <w:proofErr w:type="spellStart"/>
      <w:r w:rsidRPr="00CF7D5E">
        <w:rPr>
          <w:lang w:val="es-CO"/>
        </w:rPr>
        <w:t>Support</w:t>
      </w:r>
      <w:proofErr w:type="spellEnd"/>
      <w:r w:rsidRPr="00CF7D5E">
        <w:rPr>
          <w:lang w:val="es-CO"/>
        </w:rPr>
        <w:t>) es el parámetro más crítico ya que modela la rigidez local del concreto alrededor de la dovela.</w:t>
      </w:r>
    </w:p>
    <w:p w14:paraId="01125921" w14:textId="77777777" w:rsidR="009B1239" w:rsidRPr="00CF7D5E" w:rsidRDefault="00000000">
      <w:pPr>
        <w:pStyle w:val="Citadestacada"/>
        <w:rPr>
          <w:lang w:val="es-CO"/>
        </w:rPr>
      </w:pPr>
      <w:r w:rsidRPr="00CF7D5E">
        <w:rPr>
          <w:lang w:val="es-CO"/>
        </w:rPr>
        <w:lastRenderedPageBreak/>
        <w:t>Valores típicos según PCA:</w:t>
      </w:r>
    </w:p>
    <w:p w14:paraId="37F2004F" w14:textId="77777777" w:rsidR="009B1239" w:rsidRPr="00CF7D5E" w:rsidRDefault="00000000">
      <w:pPr>
        <w:rPr>
          <w:lang w:val="es-CO"/>
        </w:rPr>
      </w:pPr>
      <w:r w:rsidRPr="00CF7D5E">
        <w:rPr>
          <w:lang w:val="es-CO"/>
        </w:rPr>
        <w:t xml:space="preserve">• </w:t>
      </w:r>
      <w:proofErr w:type="spellStart"/>
      <w:r w:rsidRPr="00CF7D5E">
        <w:rPr>
          <w:lang w:val="es-CO"/>
        </w:rPr>
        <w:t>f’c</w:t>
      </w:r>
      <w:proofErr w:type="spellEnd"/>
      <w:r w:rsidRPr="00CF7D5E">
        <w:rPr>
          <w:lang w:val="es-CO"/>
        </w:rPr>
        <w:t xml:space="preserve"> = 21 MPa → K ≈ 600,000 lb/in³</w:t>
      </w:r>
      <w:r w:rsidRPr="00CF7D5E">
        <w:rPr>
          <w:lang w:val="es-CO"/>
        </w:rPr>
        <w:br/>
        <w:t xml:space="preserve">• </w:t>
      </w:r>
      <w:proofErr w:type="spellStart"/>
      <w:r w:rsidRPr="00CF7D5E">
        <w:rPr>
          <w:lang w:val="es-CO"/>
        </w:rPr>
        <w:t>f’c</w:t>
      </w:r>
      <w:proofErr w:type="spellEnd"/>
      <w:r w:rsidRPr="00CF7D5E">
        <w:rPr>
          <w:lang w:val="es-CO"/>
        </w:rPr>
        <w:t xml:space="preserve"> = 32 MPa → K ≈ 900,000 lb/in³</w:t>
      </w:r>
      <w:r w:rsidRPr="00CF7D5E">
        <w:rPr>
          <w:lang w:val="es-CO"/>
        </w:rPr>
        <w:br/>
        <w:t xml:space="preserve">• </w:t>
      </w:r>
      <w:proofErr w:type="spellStart"/>
      <w:r w:rsidRPr="00CF7D5E">
        <w:rPr>
          <w:lang w:val="es-CO"/>
        </w:rPr>
        <w:t>f’c</w:t>
      </w:r>
      <w:proofErr w:type="spellEnd"/>
      <w:r w:rsidRPr="00CF7D5E">
        <w:rPr>
          <w:lang w:val="es-CO"/>
        </w:rPr>
        <w:t xml:space="preserve"> = 35 MPa → K ≈ 1,000,000 lb/in³</w:t>
      </w:r>
    </w:p>
    <w:p w14:paraId="5A02AED1" w14:textId="77777777" w:rsidR="009B1239" w:rsidRPr="00CF7D5E" w:rsidRDefault="00000000">
      <w:pPr>
        <w:pStyle w:val="Ttulo1"/>
        <w:rPr>
          <w:lang w:val="es-CO"/>
        </w:rPr>
      </w:pPr>
      <w:r w:rsidRPr="00CF7D5E">
        <w:rPr>
          <w:lang w:val="es-CO"/>
        </w:rPr>
        <w:t>3. Análisis de Comportamiento Mecánico</w:t>
      </w:r>
    </w:p>
    <w:p w14:paraId="33F95E3F" w14:textId="77777777" w:rsidR="009B1239" w:rsidRPr="00CF7D5E" w:rsidRDefault="00000000">
      <w:pPr>
        <w:rPr>
          <w:lang w:val="es-CO"/>
        </w:rPr>
      </w:pPr>
      <w:r w:rsidRPr="00CF7D5E">
        <w:rPr>
          <w:lang w:val="es-CO"/>
        </w:rPr>
        <w:t>El comportamiento se evalúa usando el modelo de viga sobre fundación elástica. Se calculan deflexiones, esfuerzos de apoyo y LTE usando las ecuaciones:</w:t>
      </w:r>
    </w:p>
    <w:p w14:paraId="00A153F5" w14:textId="77777777" w:rsidR="009B1239" w:rsidRPr="00CF7D5E" w:rsidRDefault="00000000">
      <w:pPr>
        <w:pStyle w:val="Citadestacada"/>
        <w:rPr>
          <w:lang w:val="pt-PT"/>
        </w:rPr>
      </w:pPr>
      <w:r>
        <w:t>β</w:t>
      </w:r>
      <w:r w:rsidRPr="00CF7D5E">
        <w:rPr>
          <w:lang w:val="pt-PT"/>
        </w:rPr>
        <w:t xml:space="preserve"> = ((K * d) / (4 * E * I</w:t>
      </w:r>
      <w:proofErr w:type="gramStart"/>
      <w:r w:rsidRPr="00CF7D5E">
        <w:rPr>
          <w:lang w:val="pt-PT"/>
        </w:rPr>
        <w:t>))^</w:t>
      </w:r>
      <w:proofErr w:type="gramEnd"/>
      <w:r w:rsidRPr="00CF7D5E">
        <w:rPr>
          <w:lang w:val="pt-PT"/>
        </w:rPr>
        <w:t>(1/4)</w:t>
      </w:r>
    </w:p>
    <w:p w14:paraId="481E92E7" w14:textId="77777777" w:rsidR="009B1239" w:rsidRPr="00CF7D5E" w:rsidRDefault="00000000">
      <w:pPr>
        <w:pStyle w:val="Citadestacada"/>
        <w:rPr>
          <w:lang w:val="pt-PT"/>
        </w:rPr>
      </w:pPr>
      <w:r>
        <w:t>Δ</w:t>
      </w:r>
      <w:r w:rsidRPr="00CF7D5E">
        <w:rPr>
          <w:lang w:val="pt-PT"/>
        </w:rPr>
        <w:t>flex = (P_dowel * z³) / (24 * E * I)</w:t>
      </w:r>
    </w:p>
    <w:p w14:paraId="57F68AE6" w14:textId="77777777" w:rsidR="009B1239" w:rsidRDefault="00000000">
      <w:pPr>
        <w:pStyle w:val="Citadestacada"/>
      </w:pPr>
      <w:proofErr w:type="spellStart"/>
      <w:r>
        <w:t>Δshear</w:t>
      </w:r>
      <w:proofErr w:type="spellEnd"/>
      <w:r>
        <w:t xml:space="preserve"> = (</w:t>
      </w:r>
      <w:proofErr w:type="spellStart"/>
      <w:r>
        <w:t>P_dowel</w:t>
      </w:r>
      <w:proofErr w:type="spellEnd"/>
      <w:r>
        <w:t xml:space="preserve"> * z * F_dowel) / (2 * G * A_dowel)</w:t>
      </w:r>
    </w:p>
    <w:p w14:paraId="283B7CD6" w14:textId="77777777" w:rsidR="009B1239" w:rsidRPr="00CF7D5E" w:rsidRDefault="00000000">
      <w:pPr>
        <w:pStyle w:val="Citadestacada"/>
        <w:rPr>
          <w:lang w:val="es-CO"/>
        </w:rPr>
      </w:pPr>
      <w:r w:rsidRPr="00CF7D5E">
        <w:rPr>
          <w:lang w:val="es-CO"/>
        </w:rPr>
        <w:t>LTE (%) = 100 × (</w:t>
      </w:r>
      <w:r>
        <w:t>Δ</w:t>
      </w:r>
      <w:r w:rsidRPr="00CF7D5E">
        <w:rPr>
          <w:lang w:val="es-CO"/>
        </w:rPr>
        <w:t xml:space="preserve">2 / </w:t>
      </w:r>
      <w:r>
        <w:t>Δ</w:t>
      </w:r>
      <w:r w:rsidRPr="00CF7D5E">
        <w:rPr>
          <w:lang w:val="es-CO"/>
        </w:rPr>
        <w:t>1)</w:t>
      </w:r>
    </w:p>
    <w:p w14:paraId="0D30EB12" w14:textId="77777777" w:rsidR="009B1239" w:rsidRPr="00CF7D5E" w:rsidRDefault="00000000">
      <w:pPr>
        <w:pStyle w:val="Ttulo1"/>
        <w:rPr>
          <w:lang w:val="es-CO"/>
        </w:rPr>
      </w:pPr>
      <w:r w:rsidRPr="00CF7D5E">
        <w:rPr>
          <w:lang w:val="es-CO"/>
        </w:rPr>
        <w:t>4. Criterios de Instalación y Desempeño</w:t>
      </w:r>
    </w:p>
    <w:p w14:paraId="28B6D666" w14:textId="77777777" w:rsidR="009B1239" w:rsidRPr="00CF7D5E" w:rsidRDefault="00000000">
      <w:pPr>
        <w:rPr>
          <w:lang w:val="es-CO"/>
        </w:rPr>
      </w:pPr>
      <w:r w:rsidRPr="00CF7D5E">
        <w:rPr>
          <w:lang w:val="es-CO"/>
        </w:rPr>
        <w:t xml:space="preserve">• Deflexión permisible: </w:t>
      </w:r>
      <w:r>
        <w:t>Δ</w:t>
      </w:r>
      <w:r w:rsidRPr="00CF7D5E">
        <w:rPr>
          <w:lang w:val="es-CO"/>
        </w:rPr>
        <w:t xml:space="preserve"> &lt; 0.008 in</w:t>
      </w:r>
      <w:r w:rsidRPr="00CF7D5E">
        <w:rPr>
          <w:lang w:val="es-CO"/>
        </w:rPr>
        <w:br/>
        <w:t xml:space="preserve">• Longitud embebida mínima para dovelas diamantadas: </w:t>
      </w:r>
      <w:proofErr w:type="spellStart"/>
      <w:r w:rsidRPr="00CF7D5E">
        <w:rPr>
          <w:lang w:val="es-CO"/>
        </w:rPr>
        <w:t>L_emb</w:t>
      </w:r>
      <w:proofErr w:type="spellEnd"/>
      <w:r w:rsidRPr="00CF7D5E">
        <w:rPr>
          <w:lang w:val="es-CO"/>
        </w:rPr>
        <w:t xml:space="preserve"> ≥ 1.25 × D (D = a × √2)</w:t>
      </w:r>
      <w:r w:rsidRPr="00CF7D5E">
        <w:rPr>
          <w:lang w:val="es-CO"/>
        </w:rPr>
        <w:br/>
        <w:t>• Alineación estricta en eje de la junta, tolerancia ±3 mm</w:t>
      </w:r>
      <w:r w:rsidRPr="00CF7D5E">
        <w:rPr>
          <w:lang w:val="es-CO"/>
        </w:rPr>
        <w:br/>
        <w:t>• Separación típica: 300–400 mm según carga de diseño</w:t>
      </w:r>
      <w:r w:rsidRPr="00CF7D5E">
        <w:rPr>
          <w:lang w:val="es-CO"/>
        </w:rPr>
        <w:br/>
        <w:t>• Compatibilidad con juntas serradas o preformadas</w:t>
      </w:r>
      <w:r w:rsidRPr="00CF7D5E">
        <w:rPr>
          <w:lang w:val="es-CO"/>
        </w:rPr>
        <w:br/>
        <w:t>• Espesor de losa ≥ 150 mm recomendado para cargas industriales</w:t>
      </w:r>
    </w:p>
    <w:p w14:paraId="094BDE20" w14:textId="77777777" w:rsidR="009B1239" w:rsidRPr="00CF7D5E" w:rsidRDefault="00000000">
      <w:pPr>
        <w:pStyle w:val="Ttulo1"/>
        <w:rPr>
          <w:lang w:val="es-CO"/>
        </w:rPr>
      </w:pPr>
      <w:r w:rsidRPr="00CF7D5E">
        <w:rPr>
          <w:lang w:val="es-CO"/>
        </w:rPr>
        <w:t>5. Validación y Cumplimiento</w:t>
      </w:r>
    </w:p>
    <w:p w14:paraId="3E9527A6" w14:textId="77777777" w:rsidR="009B1239" w:rsidRPr="00CF7D5E" w:rsidRDefault="00000000">
      <w:pPr>
        <w:rPr>
          <w:lang w:val="es-CO"/>
        </w:rPr>
      </w:pPr>
      <w:r w:rsidRPr="00CF7D5E">
        <w:rPr>
          <w:lang w:val="es-CO"/>
        </w:rPr>
        <w:t>El diseño debe cumplir con:</w:t>
      </w:r>
      <w:r w:rsidRPr="00CF7D5E">
        <w:rPr>
          <w:lang w:val="es-CO"/>
        </w:rPr>
        <w:br/>
        <w:t xml:space="preserve">• </w:t>
      </w:r>
      <w:r>
        <w:t>σ</w:t>
      </w:r>
      <w:r w:rsidRPr="00CF7D5E">
        <w:rPr>
          <w:lang w:val="es-CO"/>
        </w:rPr>
        <w:t xml:space="preserve">b = K × </w:t>
      </w:r>
      <w:r>
        <w:t>Δ</w:t>
      </w:r>
      <w:proofErr w:type="spellStart"/>
      <w:r w:rsidRPr="00CF7D5E">
        <w:rPr>
          <w:lang w:val="es-CO"/>
        </w:rPr>
        <w:t>conc</w:t>
      </w:r>
      <w:proofErr w:type="spellEnd"/>
      <w:r w:rsidRPr="00CF7D5E">
        <w:rPr>
          <w:lang w:val="es-CO"/>
        </w:rPr>
        <w:t xml:space="preserve"> &lt; límite según </w:t>
      </w:r>
      <w:proofErr w:type="spellStart"/>
      <w:r w:rsidRPr="00CF7D5E">
        <w:rPr>
          <w:lang w:val="es-CO"/>
        </w:rPr>
        <w:t>f’c</w:t>
      </w:r>
      <w:proofErr w:type="spellEnd"/>
      <w:r w:rsidRPr="00CF7D5E">
        <w:rPr>
          <w:lang w:val="es-CO"/>
        </w:rPr>
        <w:br/>
        <w:t xml:space="preserve">• </w:t>
      </w:r>
      <w:proofErr w:type="spellStart"/>
      <w:r w:rsidRPr="00CF7D5E">
        <w:rPr>
          <w:lang w:val="es-CO"/>
        </w:rPr>
        <w:t>f_b</w:t>
      </w:r>
      <w:proofErr w:type="spellEnd"/>
      <w:r w:rsidRPr="00CF7D5E">
        <w:rPr>
          <w:lang w:val="es-CO"/>
        </w:rPr>
        <w:t xml:space="preserve"> &lt; fy del acero</w:t>
      </w:r>
      <w:r w:rsidRPr="00CF7D5E">
        <w:rPr>
          <w:lang w:val="es-CO"/>
        </w:rPr>
        <w:br/>
        <w:t>• LTE &gt; 75% recomendado (mínimo aceptable ≈ 65%)</w:t>
      </w:r>
      <w:r w:rsidRPr="00CF7D5E">
        <w:rPr>
          <w:lang w:val="es-CO"/>
        </w:rPr>
        <w:br/>
        <w:t xml:space="preserve">• Cumplimiento de ACI 360R, ACI 318 y </w:t>
      </w:r>
      <w:proofErr w:type="spellStart"/>
      <w:r w:rsidRPr="00CF7D5E">
        <w:rPr>
          <w:lang w:val="es-CO"/>
        </w:rPr>
        <w:t>Eurocode</w:t>
      </w:r>
      <w:proofErr w:type="spellEnd"/>
      <w:r w:rsidRPr="00CF7D5E">
        <w:rPr>
          <w:lang w:val="es-CO"/>
        </w:rPr>
        <w:t xml:space="preserve"> 2</w:t>
      </w:r>
    </w:p>
    <w:p w14:paraId="7B1EE3B7" w14:textId="77777777" w:rsidR="009B1239" w:rsidRDefault="00000000">
      <w:pPr>
        <w:pStyle w:val="Ttulo1"/>
      </w:pPr>
      <w:r>
        <w:t>6. Tablas de Diseño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B1239" w14:paraId="3F5F0721" w14:textId="77777777">
        <w:tc>
          <w:tcPr>
            <w:tcW w:w="2160" w:type="dxa"/>
          </w:tcPr>
          <w:p w14:paraId="6B12F091" w14:textId="77777777" w:rsidR="009B1239" w:rsidRDefault="00000000">
            <w:r>
              <w:t>Espesor de Losa (mm)</w:t>
            </w:r>
          </w:p>
        </w:tc>
        <w:tc>
          <w:tcPr>
            <w:tcW w:w="2160" w:type="dxa"/>
          </w:tcPr>
          <w:p w14:paraId="50A3EC14" w14:textId="77777777" w:rsidR="009B1239" w:rsidRDefault="00000000">
            <w:r>
              <w:t>Carga de Rueda (kN)</w:t>
            </w:r>
          </w:p>
        </w:tc>
        <w:tc>
          <w:tcPr>
            <w:tcW w:w="2160" w:type="dxa"/>
          </w:tcPr>
          <w:p w14:paraId="3BA4896B" w14:textId="77777777" w:rsidR="009B1239" w:rsidRDefault="00000000">
            <w:r>
              <w:t>Separación de Dovelas (mm)</w:t>
            </w:r>
          </w:p>
        </w:tc>
        <w:tc>
          <w:tcPr>
            <w:tcW w:w="2160" w:type="dxa"/>
          </w:tcPr>
          <w:p w14:paraId="323892A8" w14:textId="77777777" w:rsidR="009B1239" w:rsidRDefault="00000000">
            <w:r>
              <w:t>Longitud Embebida Recomendada (mm)</w:t>
            </w:r>
          </w:p>
        </w:tc>
      </w:tr>
      <w:tr w:rsidR="009B1239" w14:paraId="2B665D9E" w14:textId="77777777">
        <w:tc>
          <w:tcPr>
            <w:tcW w:w="2160" w:type="dxa"/>
          </w:tcPr>
          <w:p w14:paraId="3BA15D7F" w14:textId="77777777" w:rsidR="009B1239" w:rsidRDefault="00000000">
            <w:r>
              <w:t>125</w:t>
            </w:r>
          </w:p>
        </w:tc>
        <w:tc>
          <w:tcPr>
            <w:tcW w:w="2160" w:type="dxa"/>
          </w:tcPr>
          <w:p w14:paraId="388CA92E" w14:textId="77777777" w:rsidR="009B1239" w:rsidRDefault="00000000">
            <w:r>
              <w:t>40</w:t>
            </w:r>
          </w:p>
        </w:tc>
        <w:tc>
          <w:tcPr>
            <w:tcW w:w="2160" w:type="dxa"/>
          </w:tcPr>
          <w:p w14:paraId="07430D9A" w14:textId="77777777" w:rsidR="009B1239" w:rsidRDefault="00000000">
            <w:r>
              <w:t>250</w:t>
            </w:r>
          </w:p>
        </w:tc>
        <w:tc>
          <w:tcPr>
            <w:tcW w:w="2160" w:type="dxa"/>
          </w:tcPr>
          <w:p w14:paraId="326D6FCA" w14:textId="77777777" w:rsidR="009B1239" w:rsidRDefault="00000000">
            <w:r>
              <w:t>150</w:t>
            </w:r>
          </w:p>
        </w:tc>
      </w:tr>
      <w:tr w:rsidR="009B1239" w14:paraId="1CFC9073" w14:textId="77777777">
        <w:tc>
          <w:tcPr>
            <w:tcW w:w="2160" w:type="dxa"/>
          </w:tcPr>
          <w:p w14:paraId="112249F2" w14:textId="77777777" w:rsidR="009B1239" w:rsidRDefault="00000000">
            <w:r>
              <w:lastRenderedPageBreak/>
              <w:t>150</w:t>
            </w:r>
          </w:p>
        </w:tc>
        <w:tc>
          <w:tcPr>
            <w:tcW w:w="2160" w:type="dxa"/>
          </w:tcPr>
          <w:p w14:paraId="6B7B90B1" w14:textId="77777777" w:rsidR="009B1239" w:rsidRDefault="00000000">
            <w:r>
              <w:t>55</w:t>
            </w:r>
          </w:p>
        </w:tc>
        <w:tc>
          <w:tcPr>
            <w:tcW w:w="2160" w:type="dxa"/>
          </w:tcPr>
          <w:p w14:paraId="7E6AD6F3" w14:textId="77777777" w:rsidR="009B1239" w:rsidRDefault="00000000">
            <w:r>
              <w:t>300</w:t>
            </w:r>
          </w:p>
        </w:tc>
        <w:tc>
          <w:tcPr>
            <w:tcW w:w="2160" w:type="dxa"/>
          </w:tcPr>
          <w:p w14:paraId="63C523D5" w14:textId="77777777" w:rsidR="009B1239" w:rsidRDefault="00000000">
            <w:r>
              <w:t>180</w:t>
            </w:r>
          </w:p>
        </w:tc>
      </w:tr>
      <w:tr w:rsidR="009B1239" w14:paraId="203EA597" w14:textId="77777777">
        <w:tc>
          <w:tcPr>
            <w:tcW w:w="2160" w:type="dxa"/>
          </w:tcPr>
          <w:p w14:paraId="203E5F1A" w14:textId="77777777" w:rsidR="009B1239" w:rsidRDefault="00000000">
            <w:r>
              <w:t>175</w:t>
            </w:r>
          </w:p>
        </w:tc>
        <w:tc>
          <w:tcPr>
            <w:tcW w:w="2160" w:type="dxa"/>
          </w:tcPr>
          <w:p w14:paraId="13D31B53" w14:textId="77777777" w:rsidR="009B1239" w:rsidRDefault="00000000">
            <w:r>
              <w:t>70</w:t>
            </w:r>
          </w:p>
        </w:tc>
        <w:tc>
          <w:tcPr>
            <w:tcW w:w="2160" w:type="dxa"/>
          </w:tcPr>
          <w:p w14:paraId="24CBFF71" w14:textId="77777777" w:rsidR="009B1239" w:rsidRDefault="00000000">
            <w:r>
              <w:t>350</w:t>
            </w:r>
          </w:p>
        </w:tc>
        <w:tc>
          <w:tcPr>
            <w:tcW w:w="2160" w:type="dxa"/>
          </w:tcPr>
          <w:p w14:paraId="4113660C" w14:textId="77777777" w:rsidR="009B1239" w:rsidRDefault="00000000">
            <w:r>
              <w:t>200</w:t>
            </w:r>
          </w:p>
        </w:tc>
      </w:tr>
      <w:tr w:rsidR="009B1239" w14:paraId="0B834578" w14:textId="77777777">
        <w:tc>
          <w:tcPr>
            <w:tcW w:w="2160" w:type="dxa"/>
          </w:tcPr>
          <w:p w14:paraId="1E63536C" w14:textId="77777777" w:rsidR="009B1239" w:rsidRDefault="00000000">
            <w:r>
              <w:t>200</w:t>
            </w:r>
          </w:p>
        </w:tc>
        <w:tc>
          <w:tcPr>
            <w:tcW w:w="2160" w:type="dxa"/>
          </w:tcPr>
          <w:p w14:paraId="6384073C" w14:textId="77777777" w:rsidR="009B1239" w:rsidRDefault="00000000">
            <w:r>
              <w:t>90</w:t>
            </w:r>
          </w:p>
        </w:tc>
        <w:tc>
          <w:tcPr>
            <w:tcW w:w="2160" w:type="dxa"/>
          </w:tcPr>
          <w:p w14:paraId="5B16810E" w14:textId="77777777" w:rsidR="009B1239" w:rsidRDefault="00000000">
            <w:r>
              <w:t>400</w:t>
            </w:r>
          </w:p>
        </w:tc>
        <w:tc>
          <w:tcPr>
            <w:tcW w:w="2160" w:type="dxa"/>
          </w:tcPr>
          <w:p w14:paraId="0961E462" w14:textId="77777777" w:rsidR="009B1239" w:rsidRDefault="00000000">
            <w:r>
              <w:t>220</w:t>
            </w:r>
          </w:p>
        </w:tc>
      </w:tr>
    </w:tbl>
    <w:p w14:paraId="460CB31B" w14:textId="77777777" w:rsidR="009B1239" w:rsidRDefault="00000000">
      <w:r>
        <w:t>Tabla 1. Dimensionamiento recomendado según PCA para dovelas diamantadas.</w:t>
      </w:r>
    </w:p>
    <w:p w14:paraId="703FFA95" w14:textId="77777777" w:rsidR="009B1239" w:rsidRPr="00CF7D5E" w:rsidRDefault="00000000">
      <w:pPr>
        <w:pStyle w:val="Ttulo1"/>
        <w:rPr>
          <w:lang w:val="es-CO"/>
        </w:rPr>
      </w:pPr>
      <w:r w:rsidRPr="00CF7D5E">
        <w:rPr>
          <w:lang w:val="es-CO"/>
        </w:rPr>
        <w:t>7. Curva de Deflexión de la Dovela</w:t>
      </w:r>
    </w:p>
    <w:p w14:paraId="617D15EC" w14:textId="77777777" w:rsidR="009B1239" w:rsidRDefault="00000000">
      <w:r>
        <w:rPr>
          <w:noProof/>
        </w:rPr>
        <w:drawing>
          <wp:inline distT="0" distB="0" distL="0" distR="0" wp14:anchorId="53748F48" wp14:editId="39A9A130">
            <wp:extent cx="4320000" cy="2669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lection_curv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6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D8E0" w14:textId="77777777" w:rsidR="009B1239" w:rsidRPr="00CF7D5E" w:rsidRDefault="00000000">
      <w:pPr>
        <w:rPr>
          <w:lang w:val="es-CO"/>
        </w:rPr>
      </w:pPr>
      <w:r w:rsidRPr="00CF7D5E">
        <w:rPr>
          <w:lang w:val="es-CO"/>
        </w:rPr>
        <w:t>Figura 1. Curva típica de deflexión de una dovela diamantada bajo carga puntual.</w:t>
      </w:r>
    </w:p>
    <w:p w14:paraId="3292D08F" w14:textId="77777777" w:rsidR="009B1239" w:rsidRDefault="00000000">
      <w:pPr>
        <w:pStyle w:val="Ttulo1"/>
      </w:pPr>
      <w:r>
        <w:t>8. Referencias Normativas y Bibliográficas</w:t>
      </w:r>
    </w:p>
    <w:p w14:paraId="4557C6DB" w14:textId="77777777" w:rsidR="009B1239" w:rsidRDefault="00000000">
      <w:r>
        <w:t>Concrete Society. (2013). TR34 – 4th Edition.</w:t>
      </w:r>
      <w:r>
        <w:br/>
        <w:t>Simpson Strong-Tie. (2018). TCC Diamond Dowel Report.</w:t>
      </w:r>
      <w:r>
        <w:br/>
        <w:t>PNA Construction Technologies. Diamond Dowel System Tests.</w:t>
      </w:r>
      <w:r>
        <w:br/>
        <w:t>ACI 360R. Guide for Design of Slabs-on-Ground.</w:t>
      </w:r>
      <w:r>
        <w:br/>
        <w:t>ACI 318. Building Code Requirements for Structural Concrete.</w:t>
      </w:r>
      <w:r>
        <w:br/>
        <w:t>Eurocode 2. Design of Concrete Structures.</w:t>
      </w:r>
      <w:r>
        <w:br/>
        <w:t>Portland Cement Association. Slab Design Guide.</w:t>
      </w:r>
      <w:r>
        <w:br/>
        <w:t>Zollinger, D. Dowel Bar Behavior in Concrete Pavements.</w:t>
      </w:r>
    </w:p>
    <w:p w14:paraId="568BE87C" w14:textId="77777777" w:rsidR="00CF7D5E" w:rsidRDefault="00CF7D5E"/>
    <w:sectPr w:rsidR="00CF7D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68DD6" w14:textId="77777777" w:rsidR="009A132A" w:rsidRDefault="009A132A" w:rsidP="00CF7D5E">
      <w:pPr>
        <w:spacing w:after="0" w:line="240" w:lineRule="auto"/>
      </w:pPr>
      <w:r>
        <w:separator/>
      </w:r>
    </w:p>
  </w:endnote>
  <w:endnote w:type="continuationSeparator" w:id="0">
    <w:p w14:paraId="275AC6F1" w14:textId="77777777" w:rsidR="009A132A" w:rsidRDefault="009A132A" w:rsidP="00CF7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F5E69" w14:textId="77777777" w:rsidR="009A132A" w:rsidRDefault="009A132A" w:rsidP="00CF7D5E">
      <w:pPr>
        <w:spacing w:after="0" w:line="240" w:lineRule="auto"/>
      </w:pPr>
      <w:r>
        <w:separator/>
      </w:r>
    </w:p>
  </w:footnote>
  <w:footnote w:type="continuationSeparator" w:id="0">
    <w:p w14:paraId="1B121DC2" w14:textId="77777777" w:rsidR="009A132A" w:rsidRDefault="009A132A" w:rsidP="00CF7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5157183">
    <w:abstractNumId w:val="8"/>
  </w:num>
  <w:num w:numId="2" w16cid:durableId="1779327857">
    <w:abstractNumId w:val="6"/>
  </w:num>
  <w:num w:numId="3" w16cid:durableId="509301270">
    <w:abstractNumId w:val="5"/>
  </w:num>
  <w:num w:numId="4" w16cid:durableId="1297375502">
    <w:abstractNumId w:val="4"/>
  </w:num>
  <w:num w:numId="5" w16cid:durableId="534193670">
    <w:abstractNumId w:val="7"/>
  </w:num>
  <w:num w:numId="6" w16cid:durableId="472990757">
    <w:abstractNumId w:val="3"/>
  </w:num>
  <w:num w:numId="7" w16cid:durableId="727260825">
    <w:abstractNumId w:val="2"/>
  </w:num>
  <w:num w:numId="8" w16cid:durableId="602349102">
    <w:abstractNumId w:val="1"/>
  </w:num>
  <w:num w:numId="9" w16cid:durableId="161508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51DB1"/>
    <w:rsid w:val="009A132A"/>
    <w:rsid w:val="009B1239"/>
    <w:rsid w:val="00AA1D8D"/>
    <w:rsid w:val="00B47730"/>
    <w:rsid w:val="00CB0664"/>
    <w:rsid w:val="00CF7D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D2C0229"/>
  <w14:defaultImageDpi w14:val="300"/>
  <w15:docId w15:val="{545199C3-643C-4CF5-A709-38ACE865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645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German Rey</cp:lastModifiedBy>
  <cp:revision>2</cp:revision>
  <dcterms:created xsi:type="dcterms:W3CDTF">2025-07-29T17:33:00Z</dcterms:created>
  <dcterms:modified xsi:type="dcterms:W3CDTF">2025-07-29T17:33:00Z</dcterms:modified>
  <cp:category/>
</cp:coreProperties>
</file>