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caps/>
              </w:rPr>
            </w:pPr>
            <w:r w:rsidRPr="00351FA2">
              <w:rPr>
                <w:noProof/>
              </w:rPr>
              <w:drawing>
                <wp:inline distT="0" distB="0" distL="0" distR="0" wp14:anchorId="5C53C005" wp14:editId="13FA558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caps/>
              </w:rPr>
            </w:pPr>
            <w:r w:rsidRPr="00351FA2">
              <w:rPr>
                <w:caps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b/>
                <w:i/>
                <w:sz w:val="20"/>
              </w:rPr>
            </w:pPr>
            <w:r w:rsidRPr="00351FA2">
              <w:t>Федеральное государственное бюджетное образовательное учреждение</w:t>
            </w:r>
            <w:r w:rsidRPr="00351FA2">
              <w:br/>
              <w:t>высшего образования</w:t>
            </w:r>
            <w:r w:rsidRPr="00351FA2">
              <w:br/>
            </w:r>
            <w:r w:rsidRPr="00351FA2">
              <w:rPr>
                <w:b/>
                <w:bCs/>
                <w:snapToGrid w:val="0"/>
              </w:rPr>
              <w:t xml:space="preserve">«МИРЭА </w:t>
            </w:r>
            <w:r w:rsidRPr="00351FA2">
              <w:rPr>
                <w:b/>
                <w:bCs/>
                <w:snapToGrid w:val="0"/>
              </w:rPr>
              <w:sym w:font="Symbol" w:char="F02D"/>
            </w:r>
            <w:r w:rsidRPr="00351FA2">
              <w:rPr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</w:pPr>
            <w:r w:rsidRPr="00351FA2"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b/>
                <w:sz w:val="32"/>
                <w:szCs w:val="32"/>
              </w:rPr>
              <w:t xml:space="preserve"> </w:t>
            </w:r>
            <w:r w:rsidRPr="00351FA2"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jc w:val="center"/>
        <w:rPr>
          <w:szCs w:val="28"/>
        </w:rPr>
      </w:pPr>
      <w:r w:rsidRPr="00351FA2">
        <w:rPr>
          <w:b/>
          <w:szCs w:val="28"/>
        </w:rPr>
        <w:t>Институт информационных технологий (ИИТ)</w:t>
      </w:r>
    </w:p>
    <w:p w14:paraId="1499902C" w14:textId="77777777" w:rsidR="005C5E28" w:rsidRPr="00351FA2" w:rsidRDefault="005C5E28" w:rsidP="005C5E28">
      <w:pPr>
        <w:jc w:val="center"/>
        <w:rPr>
          <w:szCs w:val="28"/>
        </w:rPr>
      </w:pPr>
      <w:r w:rsidRPr="00351FA2">
        <w:rPr>
          <w:b/>
          <w:szCs w:val="28"/>
        </w:rPr>
        <w:t xml:space="preserve">Кафедра </w:t>
      </w:r>
      <w:r>
        <w:rPr>
          <w:b/>
          <w:szCs w:val="28"/>
        </w:rPr>
        <w:t xml:space="preserve">практической и прикладной информатики </w:t>
      </w:r>
      <w:r w:rsidRPr="00351FA2">
        <w:rPr>
          <w:b/>
          <w:szCs w:val="28"/>
        </w:rPr>
        <w:t>(</w:t>
      </w:r>
      <w:r>
        <w:rPr>
          <w:b/>
          <w:szCs w:val="28"/>
        </w:rPr>
        <w:t>ППИ</w:t>
      </w:r>
      <w:r w:rsidRPr="00351FA2">
        <w:rPr>
          <w:b/>
          <w:szCs w:val="28"/>
        </w:rPr>
        <w:t>)</w:t>
      </w:r>
    </w:p>
    <w:p w14:paraId="623CA353" w14:textId="77777777" w:rsidR="005C5E28" w:rsidRPr="00351FA2" w:rsidRDefault="005C5E28" w:rsidP="005C5E28">
      <w:pPr>
        <w:jc w:val="center"/>
        <w:rPr>
          <w:b/>
        </w:rPr>
      </w:pPr>
    </w:p>
    <w:p w14:paraId="4B52A1F6" w14:textId="77777777" w:rsidR="005C5E28" w:rsidRPr="00351FA2" w:rsidRDefault="005C5E28" w:rsidP="005C5E28">
      <w:pPr>
        <w:rPr>
          <w:b/>
        </w:rPr>
      </w:pPr>
    </w:p>
    <w:p w14:paraId="3C1C290B" w14:textId="77777777" w:rsidR="005C5E28" w:rsidRPr="00351FA2" w:rsidRDefault="005C5E28" w:rsidP="005C5E28">
      <w:pPr>
        <w:jc w:val="center"/>
        <w:rPr>
          <w:b/>
          <w:sz w:val="32"/>
          <w:szCs w:val="32"/>
        </w:rPr>
      </w:pPr>
      <w:r w:rsidRPr="00351FA2">
        <w:rPr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5C5E28">
      <w:pPr>
        <w:jc w:val="center"/>
        <w:rPr>
          <w:b/>
          <w:szCs w:val="28"/>
        </w:rPr>
      </w:pPr>
      <w:r w:rsidRPr="00351FA2">
        <w:rPr>
          <w:szCs w:val="28"/>
        </w:rPr>
        <w:t>по дисциплине «</w:t>
      </w:r>
      <w:r w:rsidR="00BB1FAA">
        <w:rPr>
          <w:szCs w:val="28"/>
        </w:rPr>
        <w:t>Анализ и концептуальное моделирование систем</w:t>
      </w:r>
      <w:r w:rsidRPr="00351FA2">
        <w:rPr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szCs w:val="28"/>
        </w:rPr>
      </w:pPr>
    </w:p>
    <w:p w14:paraId="49DEE6FD" w14:textId="40AAC87F" w:rsidR="005C5E28" w:rsidRPr="00DE4C0A" w:rsidRDefault="005C5E28" w:rsidP="005C5E28">
      <w:pPr>
        <w:jc w:val="center"/>
        <w:rPr>
          <w:b/>
          <w:sz w:val="32"/>
          <w:szCs w:val="32"/>
        </w:rPr>
      </w:pPr>
      <w:r w:rsidRPr="00351FA2">
        <w:rPr>
          <w:b/>
          <w:sz w:val="32"/>
          <w:szCs w:val="32"/>
        </w:rPr>
        <w:t xml:space="preserve">Практическое задание № </w:t>
      </w:r>
      <w:r w:rsidR="00571F48">
        <w:rPr>
          <w:b/>
          <w:sz w:val="32"/>
          <w:szCs w:val="32"/>
        </w:rPr>
        <w:t>4</w:t>
      </w:r>
    </w:p>
    <w:p w14:paraId="07504504" w14:textId="77777777" w:rsidR="005C5E28" w:rsidRPr="00351FA2" w:rsidRDefault="005C5E28" w:rsidP="005C5E28">
      <w:pPr>
        <w:rPr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ind w:firstLine="0"/>
              <w:jc w:val="left"/>
            </w:pPr>
            <w:r w:rsidRPr="005C5E28">
              <w:t xml:space="preserve">Студент группы </w:t>
            </w:r>
            <w:r w:rsidRPr="005C5E28">
              <w:rPr>
                <w:color w:val="FFFFFF" w:themeColor="background1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ind w:firstLine="0"/>
              <w:jc w:val="left"/>
            </w:pPr>
          </w:p>
        </w:tc>
        <w:tc>
          <w:tcPr>
            <w:tcW w:w="4819" w:type="dxa"/>
          </w:tcPr>
          <w:p w14:paraId="1AFC47B9" w14:textId="283BA352" w:rsidR="005C5E28" w:rsidRPr="00BB1FAA" w:rsidRDefault="005C5E28" w:rsidP="000F26C7">
            <w:pPr>
              <w:ind w:firstLine="0"/>
              <w:jc w:val="left"/>
            </w:pPr>
            <w:r w:rsidRPr="00EF0719">
              <w:t>И</w:t>
            </w:r>
            <w:r w:rsidR="00BB1FAA">
              <w:t>К</w:t>
            </w:r>
            <w:r w:rsidRPr="00EF0719">
              <w:t>БО-</w:t>
            </w:r>
            <w:r w:rsidR="00796BD3">
              <w:t>14-22</w:t>
            </w:r>
            <w:r w:rsidRPr="00EF0719">
              <w:t xml:space="preserve"> </w:t>
            </w:r>
            <w:r w:rsidR="00796BD3">
              <w:t>Костенко</w:t>
            </w:r>
            <w:r w:rsidR="00BB1FAA">
              <w:t xml:space="preserve"> </w:t>
            </w:r>
            <w:r w:rsidR="00796BD3">
              <w:t>М</w:t>
            </w:r>
            <w:r w:rsidR="00BB1FAA">
              <w:t>.</w:t>
            </w:r>
            <w:r w:rsidR="00796BD3">
              <w:t>А</w:t>
            </w:r>
            <w:r w:rsidR="00BB1FAA">
              <w:t>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ind w:firstLine="0"/>
              <w:jc w:val="left"/>
            </w:pPr>
          </w:p>
          <w:p w14:paraId="6212499B" w14:textId="77777777" w:rsidR="005C5E28" w:rsidRPr="00351FA2" w:rsidRDefault="005C5E28" w:rsidP="008E5469">
            <w:pPr>
              <w:ind w:firstLine="0"/>
              <w:jc w:val="center"/>
            </w:pPr>
            <w:r w:rsidRPr="00351FA2">
              <w:rPr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ind w:firstLine="0"/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ind w:firstLine="0"/>
              <w:jc w:val="left"/>
            </w:pPr>
          </w:p>
          <w:p w14:paraId="2480FA31" w14:textId="3C502EDA" w:rsidR="005C5E28" w:rsidRPr="005C5E28" w:rsidRDefault="00F048FC" w:rsidP="008E5469">
            <w:pPr>
              <w:ind w:firstLine="0"/>
              <w:jc w:val="left"/>
            </w:pPr>
            <w:r>
              <w:t>Ассистент</w:t>
            </w:r>
          </w:p>
          <w:p w14:paraId="030AF81B" w14:textId="77777777" w:rsidR="005C5E28" w:rsidRPr="005C5E28" w:rsidRDefault="005C5E28" w:rsidP="008E5469">
            <w:pPr>
              <w:ind w:firstLine="0"/>
              <w:jc w:val="left"/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ind w:firstLine="0"/>
              <w:jc w:val="left"/>
            </w:pPr>
          </w:p>
          <w:p w14:paraId="702AC97A" w14:textId="5E080914" w:rsidR="005C5E28" w:rsidRPr="00EF0719" w:rsidRDefault="002D3840" w:rsidP="008E5469">
            <w:pPr>
              <w:ind w:firstLine="0"/>
              <w:jc w:val="left"/>
            </w:pPr>
            <w:r>
              <w:t>Трушин</w:t>
            </w:r>
            <w:r w:rsidR="005C5E28" w:rsidRPr="00EF0719">
              <w:t xml:space="preserve"> </w:t>
            </w:r>
            <w:r>
              <w:t>С</w:t>
            </w:r>
            <w:r w:rsidR="005C5E28" w:rsidRPr="00EF0719">
              <w:t>.</w:t>
            </w:r>
            <w:r>
              <w:t>М</w:t>
            </w:r>
            <w:r w:rsidR="005C5E28" w:rsidRPr="00EF0719">
              <w:t>.</w:t>
            </w:r>
          </w:p>
          <w:p w14:paraId="34804595" w14:textId="77777777" w:rsidR="005C5E28" w:rsidRPr="00EF0719" w:rsidRDefault="005C5E28" w:rsidP="008E5469">
            <w:pPr>
              <w:ind w:firstLine="0"/>
              <w:jc w:val="left"/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ind w:firstLine="0"/>
              <w:jc w:val="left"/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ind w:firstLine="0"/>
              <w:jc w:val="left"/>
            </w:pPr>
          </w:p>
          <w:p w14:paraId="575EA39D" w14:textId="77777777" w:rsidR="005C5E28" w:rsidRPr="00351FA2" w:rsidRDefault="005C5E28" w:rsidP="008E5469">
            <w:pPr>
              <w:ind w:firstLine="0"/>
              <w:jc w:val="center"/>
            </w:pPr>
            <w:r w:rsidRPr="00351FA2">
              <w:rPr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ind w:firstLine="0"/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/>
          <w:p w14:paraId="5FFA09B4" w14:textId="0FB712BB" w:rsidR="005C5E28" w:rsidRPr="005C5E28" w:rsidRDefault="005C5E28" w:rsidP="005C5E28">
            <w:pPr>
              <w:ind w:firstLine="0"/>
              <w:jc w:val="left"/>
            </w:pPr>
            <w:r w:rsidRPr="005C5E28"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/>
          <w:p w14:paraId="0D6ADA62" w14:textId="449011A1" w:rsidR="005C5E28" w:rsidRPr="00EF0719" w:rsidRDefault="005C5E28" w:rsidP="005C5E28">
            <w:pPr>
              <w:jc w:val="left"/>
            </w:pPr>
            <w:r w:rsidRPr="00EF0719">
              <w:t>«__</w:t>
            </w:r>
            <w:proofErr w:type="gramStart"/>
            <w:r w:rsidRPr="00EF0719">
              <w:t>_»_</w:t>
            </w:r>
            <w:proofErr w:type="gramEnd"/>
            <w:r w:rsidRPr="00EF0719">
              <w:t>_______202</w:t>
            </w:r>
            <w:r w:rsidR="00571F48">
              <w:t>4</w:t>
            </w:r>
            <w:r w:rsidRPr="00EF0719"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/>
        </w:tc>
      </w:tr>
    </w:tbl>
    <w:p w14:paraId="4E76930E" w14:textId="77777777" w:rsidR="005C5E28" w:rsidRPr="00351FA2" w:rsidRDefault="005C5E28" w:rsidP="005C5E28">
      <w:pPr>
        <w:jc w:val="center"/>
        <w:rPr>
          <w:szCs w:val="28"/>
        </w:rPr>
      </w:pPr>
    </w:p>
    <w:p w14:paraId="35F44EC3" w14:textId="77777777" w:rsidR="005C5E28" w:rsidRPr="00351FA2" w:rsidRDefault="005C5E28" w:rsidP="005C5E28">
      <w:pPr>
        <w:jc w:val="center"/>
        <w:rPr>
          <w:szCs w:val="28"/>
        </w:rPr>
      </w:pPr>
    </w:p>
    <w:p w14:paraId="787E5E09" w14:textId="77777777" w:rsidR="005C5E28" w:rsidRPr="00351FA2" w:rsidRDefault="005C5E28" w:rsidP="005C5E28">
      <w:pPr>
        <w:jc w:val="center"/>
        <w:rPr>
          <w:szCs w:val="28"/>
        </w:rPr>
      </w:pPr>
    </w:p>
    <w:p w14:paraId="22EA7F40" w14:textId="77777777" w:rsidR="005C5E28" w:rsidRPr="00351FA2" w:rsidRDefault="005C5E28" w:rsidP="005C5E28">
      <w:pPr>
        <w:jc w:val="center"/>
        <w:rPr>
          <w:szCs w:val="28"/>
        </w:rPr>
      </w:pPr>
    </w:p>
    <w:p w14:paraId="19207705" w14:textId="77777777" w:rsidR="005C5E28" w:rsidRPr="00351FA2" w:rsidRDefault="005C5E28" w:rsidP="005C5E28">
      <w:pPr>
        <w:jc w:val="center"/>
        <w:rPr>
          <w:szCs w:val="28"/>
        </w:rPr>
      </w:pPr>
    </w:p>
    <w:p w14:paraId="0D82BA36" w14:textId="77777777" w:rsidR="005C5E28" w:rsidRPr="00351FA2" w:rsidRDefault="005C5E28" w:rsidP="005C5E28">
      <w:pPr>
        <w:jc w:val="center"/>
        <w:rPr>
          <w:szCs w:val="28"/>
        </w:rPr>
      </w:pPr>
    </w:p>
    <w:p w14:paraId="6B2E505A" w14:textId="77777777" w:rsidR="005C5E28" w:rsidRPr="00351FA2" w:rsidRDefault="005C5E28" w:rsidP="005C5E28">
      <w:pPr>
        <w:jc w:val="center"/>
        <w:rPr>
          <w:szCs w:val="28"/>
        </w:rPr>
      </w:pPr>
    </w:p>
    <w:p w14:paraId="6ACD8960" w14:textId="77777777" w:rsidR="005C5E28" w:rsidRPr="00351FA2" w:rsidRDefault="005C5E28" w:rsidP="005C5E28">
      <w:pPr>
        <w:jc w:val="center"/>
        <w:rPr>
          <w:szCs w:val="28"/>
        </w:rPr>
      </w:pPr>
    </w:p>
    <w:p w14:paraId="6A1C0B4D" w14:textId="77777777" w:rsidR="005C5E28" w:rsidRPr="00351FA2" w:rsidRDefault="005C5E28" w:rsidP="005C5E28">
      <w:pPr>
        <w:jc w:val="center"/>
        <w:rPr>
          <w:szCs w:val="28"/>
        </w:rPr>
      </w:pPr>
    </w:p>
    <w:p w14:paraId="50EA8AAC" w14:textId="713976CA" w:rsidR="005C5E28" w:rsidRDefault="005C5E28" w:rsidP="005C5E28">
      <w:pPr>
        <w:jc w:val="center"/>
        <w:rPr>
          <w:szCs w:val="28"/>
        </w:rPr>
      </w:pPr>
    </w:p>
    <w:p w14:paraId="3302F1A4" w14:textId="77777777" w:rsidR="005C5E28" w:rsidRPr="00351FA2" w:rsidRDefault="005C5E28" w:rsidP="005C5E28">
      <w:pPr>
        <w:jc w:val="center"/>
        <w:rPr>
          <w:szCs w:val="28"/>
        </w:rPr>
      </w:pPr>
    </w:p>
    <w:p w14:paraId="5B887794" w14:textId="608284B0" w:rsidR="007E39B3" w:rsidRDefault="005C5E28" w:rsidP="007E39B3">
      <w:pPr>
        <w:jc w:val="center"/>
        <w:rPr>
          <w:szCs w:val="28"/>
        </w:rPr>
        <w:sectPr w:rsidR="007E39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szCs w:val="28"/>
        </w:rPr>
        <w:t>Москва 202</w:t>
      </w:r>
      <w:r w:rsidR="00796BD3">
        <w:rPr>
          <w:szCs w:val="28"/>
        </w:rPr>
        <w:t>4</w:t>
      </w:r>
      <w:r w:rsidRPr="00351FA2">
        <w:rPr>
          <w:szCs w:val="28"/>
        </w:rPr>
        <w:t xml:space="preserve"> г.</w:t>
      </w:r>
    </w:p>
    <w:sdt>
      <w:sdtPr>
        <w:rPr>
          <w:rFonts w:ascii="Times New Roman" w:eastAsia="Droid Sans Fallback" w:hAnsi="Times New Roman" w:cs="FreeSans"/>
          <w:color w:val="auto"/>
          <w:kern w:val="2"/>
          <w:sz w:val="28"/>
          <w:szCs w:val="24"/>
          <w:lang w:eastAsia="zh-CN" w:bidi="hi-IN"/>
        </w:rPr>
        <w:id w:val="875435454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kern w:val="0"/>
          <w:sz w:val="24"/>
          <w:lang w:eastAsia="ru-RU" w:bidi="ar-SA"/>
        </w:rPr>
      </w:sdtEndPr>
      <w:sdtContent>
        <w:p w14:paraId="5F5011E0" w14:textId="30A737E0" w:rsidR="00796BD3" w:rsidRPr="00AA14FB" w:rsidRDefault="00796BD3" w:rsidP="00573CB6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AA14FB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40A7CEE9" w14:textId="0CCD3CEE" w:rsidR="00075D79" w:rsidRPr="00075D79" w:rsidRDefault="00796B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kern w:val="0"/>
              <w:sz w:val="24"/>
              <w:lang w:eastAsia="ru-RU" w:bidi="ar-SA"/>
            </w:rPr>
          </w:pPr>
          <w:r w:rsidRPr="00AA14FB">
            <w:rPr>
              <w:b/>
              <w:bCs/>
            </w:rPr>
            <w:fldChar w:fldCharType="begin"/>
          </w:r>
          <w:r w:rsidRPr="00AA14FB">
            <w:rPr>
              <w:b/>
              <w:bCs/>
            </w:rPr>
            <w:instrText xml:space="preserve"> TOC \o "1-3" \h \z \u </w:instrText>
          </w:r>
          <w:r w:rsidRPr="00AA14FB">
            <w:rPr>
              <w:b/>
              <w:bCs/>
            </w:rPr>
            <w:fldChar w:fldCharType="separate"/>
          </w:r>
          <w:hyperlink w:anchor="_Toc161735739" w:history="1">
            <w:r w:rsidR="00075D79" w:rsidRPr="00075D79">
              <w:rPr>
                <w:rStyle w:val="a7"/>
                <w:b/>
                <w:bCs/>
                <w:noProof/>
              </w:rPr>
              <w:t>Введение</w:t>
            </w:r>
            <w:r w:rsidR="00075D79" w:rsidRPr="00075D79">
              <w:rPr>
                <w:b/>
                <w:bCs/>
                <w:noProof/>
                <w:webHidden/>
              </w:rPr>
              <w:tab/>
            </w:r>
            <w:r w:rsidR="00075D79" w:rsidRPr="00075D79">
              <w:rPr>
                <w:b/>
                <w:bCs/>
                <w:noProof/>
                <w:webHidden/>
              </w:rPr>
              <w:fldChar w:fldCharType="begin"/>
            </w:r>
            <w:r w:rsidR="00075D79" w:rsidRPr="00075D79">
              <w:rPr>
                <w:b/>
                <w:bCs/>
                <w:noProof/>
                <w:webHidden/>
              </w:rPr>
              <w:instrText xml:space="preserve"> PAGEREF _Toc161735739 \h </w:instrText>
            </w:r>
            <w:r w:rsidR="00075D79" w:rsidRPr="00075D79">
              <w:rPr>
                <w:b/>
                <w:bCs/>
                <w:noProof/>
                <w:webHidden/>
              </w:rPr>
            </w:r>
            <w:r w:rsidR="00075D79" w:rsidRPr="00075D79">
              <w:rPr>
                <w:b/>
                <w:bCs/>
                <w:noProof/>
                <w:webHidden/>
              </w:rPr>
              <w:fldChar w:fldCharType="separate"/>
            </w:r>
            <w:r w:rsidR="00075D79" w:rsidRPr="00075D79">
              <w:rPr>
                <w:b/>
                <w:bCs/>
                <w:noProof/>
                <w:webHidden/>
              </w:rPr>
              <w:t>3</w:t>
            </w:r>
            <w:r w:rsidR="00075D79" w:rsidRPr="00075D7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0B98BE0" w14:textId="733086E5" w:rsidR="00075D79" w:rsidRPr="00075D79" w:rsidRDefault="00075D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kern w:val="0"/>
              <w:sz w:val="24"/>
              <w:lang w:eastAsia="ru-RU" w:bidi="ar-SA"/>
            </w:rPr>
          </w:pPr>
          <w:hyperlink w:anchor="_Toc161735740" w:history="1">
            <w:r w:rsidRPr="00075D79">
              <w:rPr>
                <w:rStyle w:val="a7"/>
                <w:b/>
                <w:bCs/>
                <w:noProof/>
              </w:rPr>
              <w:t>Ход работы</w:t>
            </w:r>
            <w:r w:rsidRPr="00075D79">
              <w:rPr>
                <w:b/>
                <w:bCs/>
                <w:noProof/>
                <w:webHidden/>
              </w:rPr>
              <w:tab/>
            </w:r>
            <w:r w:rsidRPr="00075D79">
              <w:rPr>
                <w:b/>
                <w:bCs/>
                <w:noProof/>
                <w:webHidden/>
              </w:rPr>
              <w:fldChar w:fldCharType="begin"/>
            </w:r>
            <w:r w:rsidRPr="00075D79">
              <w:rPr>
                <w:b/>
                <w:bCs/>
                <w:noProof/>
                <w:webHidden/>
              </w:rPr>
              <w:instrText xml:space="preserve"> PAGEREF _Toc161735740 \h </w:instrText>
            </w:r>
            <w:r w:rsidRPr="00075D79">
              <w:rPr>
                <w:b/>
                <w:bCs/>
                <w:noProof/>
                <w:webHidden/>
              </w:rPr>
            </w:r>
            <w:r w:rsidRPr="00075D79">
              <w:rPr>
                <w:b/>
                <w:bCs/>
                <w:noProof/>
                <w:webHidden/>
              </w:rPr>
              <w:fldChar w:fldCharType="separate"/>
            </w:r>
            <w:r w:rsidRPr="00075D79">
              <w:rPr>
                <w:b/>
                <w:bCs/>
                <w:noProof/>
                <w:webHidden/>
              </w:rPr>
              <w:t>4</w:t>
            </w:r>
            <w:r w:rsidRPr="00075D7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937D1EF" w14:textId="697C37F4" w:rsidR="00075D79" w:rsidRPr="00075D79" w:rsidRDefault="00075D7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kern w:val="0"/>
              <w:sz w:val="24"/>
              <w:lang w:eastAsia="ru-RU" w:bidi="ar-SA"/>
            </w:rPr>
          </w:pPr>
          <w:hyperlink w:anchor="_Toc161735741" w:history="1">
            <w:r w:rsidRPr="00075D79">
              <w:rPr>
                <w:rStyle w:val="a7"/>
                <w:b/>
                <w:bCs/>
                <w:noProof/>
              </w:rPr>
              <w:t>Построение диаграммы последовательности.</w:t>
            </w:r>
            <w:r w:rsidRPr="00075D79">
              <w:rPr>
                <w:b/>
                <w:bCs/>
                <w:noProof/>
                <w:webHidden/>
              </w:rPr>
              <w:tab/>
            </w:r>
            <w:r w:rsidRPr="00075D79">
              <w:rPr>
                <w:b/>
                <w:bCs/>
                <w:noProof/>
                <w:webHidden/>
              </w:rPr>
              <w:fldChar w:fldCharType="begin"/>
            </w:r>
            <w:r w:rsidRPr="00075D79">
              <w:rPr>
                <w:b/>
                <w:bCs/>
                <w:noProof/>
                <w:webHidden/>
              </w:rPr>
              <w:instrText xml:space="preserve"> PAGEREF _Toc161735741 \h </w:instrText>
            </w:r>
            <w:r w:rsidRPr="00075D79">
              <w:rPr>
                <w:b/>
                <w:bCs/>
                <w:noProof/>
                <w:webHidden/>
              </w:rPr>
            </w:r>
            <w:r w:rsidRPr="00075D79">
              <w:rPr>
                <w:b/>
                <w:bCs/>
                <w:noProof/>
                <w:webHidden/>
              </w:rPr>
              <w:fldChar w:fldCharType="separate"/>
            </w:r>
            <w:r w:rsidRPr="00075D79">
              <w:rPr>
                <w:b/>
                <w:bCs/>
                <w:noProof/>
                <w:webHidden/>
              </w:rPr>
              <w:t>4</w:t>
            </w:r>
            <w:r w:rsidRPr="00075D7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D7DBB8F" w14:textId="55D3DB32" w:rsidR="00075D79" w:rsidRPr="00075D79" w:rsidRDefault="00075D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kern w:val="0"/>
              <w:sz w:val="24"/>
              <w:lang w:eastAsia="ru-RU" w:bidi="ar-SA"/>
            </w:rPr>
          </w:pPr>
          <w:hyperlink w:anchor="_Toc161735742" w:history="1">
            <w:r w:rsidRPr="00075D79">
              <w:rPr>
                <w:rStyle w:val="a7"/>
                <w:b/>
                <w:bCs/>
                <w:noProof/>
              </w:rPr>
              <w:t>Взаимодействие элементов диаграммы</w:t>
            </w:r>
            <w:r w:rsidRPr="00075D79">
              <w:rPr>
                <w:b/>
                <w:bCs/>
                <w:noProof/>
                <w:webHidden/>
              </w:rPr>
              <w:tab/>
            </w:r>
            <w:r w:rsidRPr="00075D79">
              <w:rPr>
                <w:b/>
                <w:bCs/>
                <w:noProof/>
                <w:webHidden/>
              </w:rPr>
              <w:fldChar w:fldCharType="begin"/>
            </w:r>
            <w:r w:rsidRPr="00075D79">
              <w:rPr>
                <w:b/>
                <w:bCs/>
                <w:noProof/>
                <w:webHidden/>
              </w:rPr>
              <w:instrText xml:space="preserve"> PAGEREF _Toc161735742 \h </w:instrText>
            </w:r>
            <w:r w:rsidRPr="00075D79">
              <w:rPr>
                <w:b/>
                <w:bCs/>
                <w:noProof/>
                <w:webHidden/>
              </w:rPr>
            </w:r>
            <w:r w:rsidRPr="00075D79">
              <w:rPr>
                <w:b/>
                <w:bCs/>
                <w:noProof/>
                <w:webHidden/>
              </w:rPr>
              <w:fldChar w:fldCharType="separate"/>
            </w:r>
            <w:r w:rsidRPr="00075D79">
              <w:rPr>
                <w:b/>
                <w:bCs/>
                <w:noProof/>
                <w:webHidden/>
              </w:rPr>
              <w:t>5</w:t>
            </w:r>
            <w:r w:rsidRPr="00075D7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B9113F1" w14:textId="45E881DE" w:rsidR="00075D79" w:rsidRPr="00075D79" w:rsidRDefault="00075D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kern w:val="0"/>
              <w:sz w:val="24"/>
              <w:lang w:eastAsia="ru-RU" w:bidi="ar-SA"/>
            </w:rPr>
          </w:pPr>
          <w:hyperlink w:anchor="_Toc161735743" w:history="1">
            <w:r w:rsidRPr="00075D79">
              <w:rPr>
                <w:rStyle w:val="a7"/>
                <w:rFonts w:cs="Times New Roman"/>
                <w:b/>
                <w:bCs/>
                <w:noProof/>
              </w:rPr>
              <w:t>Вывод</w:t>
            </w:r>
            <w:r w:rsidRPr="00075D79">
              <w:rPr>
                <w:b/>
                <w:bCs/>
                <w:noProof/>
                <w:webHidden/>
              </w:rPr>
              <w:tab/>
            </w:r>
            <w:r w:rsidRPr="00075D79">
              <w:rPr>
                <w:b/>
                <w:bCs/>
                <w:noProof/>
                <w:webHidden/>
              </w:rPr>
              <w:fldChar w:fldCharType="begin"/>
            </w:r>
            <w:r w:rsidRPr="00075D79">
              <w:rPr>
                <w:b/>
                <w:bCs/>
                <w:noProof/>
                <w:webHidden/>
              </w:rPr>
              <w:instrText xml:space="preserve"> PAGEREF _Toc161735743 \h </w:instrText>
            </w:r>
            <w:r w:rsidRPr="00075D79">
              <w:rPr>
                <w:b/>
                <w:bCs/>
                <w:noProof/>
                <w:webHidden/>
              </w:rPr>
            </w:r>
            <w:r w:rsidRPr="00075D79">
              <w:rPr>
                <w:b/>
                <w:bCs/>
                <w:noProof/>
                <w:webHidden/>
              </w:rPr>
              <w:fldChar w:fldCharType="separate"/>
            </w:r>
            <w:r w:rsidRPr="00075D79">
              <w:rPr>
                <w:b/>
                <w:bCs/>
                <w:noProof/>
                <w:webHidden/>
              </w:rPr>
              <w:t>6</w:t>
            </w:r>
            <w:r w:rsidRPr="00075D7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DCAA6D4" w14:textId="07B71132" w:rsidR="00796BD3" w:rsidRDefault="00796BD3">
          <w:r w:rsidRPr="00AA14FB">
            <w:rPr>
              <w:b/>
              <w:bCs/>
            </w:rPr>
            <w:fldChar w:fldCharType="end"/>
          </w:r>
        </w:p>
      </w:sdtContent>
    </w:sdt>
    <w:p w14:paraId="72992B66" w14:textId="77777777" w:rsidR="00796BD3" w:rsidRDefault="00796BD3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0A23143F" w14:textId="77EE7475" w:rsidR="009233D8" w:rsidRPr="009233D8" w:rsidRDefault="009233D8" w:rsidP="00AA14FB">
      <w:pPr>
        <w:pStyle w:val="aa"/>
        <w:ind w:left="720"/>
        <w:outlineLvl w:val="0"/>
        <w:rPr>
          <w:sz w:val="36"/>
          <w:szCs w:val="36"/>
        </w:rPr>
      </w:pPr>
      <w:bookmarkStart w:id="0" w:name="_Toc161735739"/>
      <w:r w:rsidRPr="009233D8">
        <w:rPr>
          <w:sz w:val="36"/>
          <w:szCs w:val="36"/>
        </w:rPr>
        <w:lastRenderedPageBreak/>
        <w:t>Введение</w:t>
      </w:r>
      <w:bookmarkEnd w:id="0"/>
    </w:p>
    <w:p w14:paraId="3F8DFB41" w14:textId="6C1830B9" w:rsidR="00796BD3" w:rsidRPr="009233D8" w:rsidRDefault="00796BD3" w:rsidP="00571F48">
      <w:pPr>
        <w:pStyle w:val="ab"/>
        <w:ind w:firstLine="567"/>
        <w:jc w:val="both"/>
        <w:rPr>
          <w:lang w:eastAsia="ru-RU" w:bidi="ar-SA"/>
        </w:rPr>
      </w:pPr>
      <w:r w:rsidRPr="009233D8">
        <w:rPr>
          <w:b/>
          <w:bCs/>
        </w:rPr>
        <w:t>Цель работы</w:t>
      </w:r>
      <w:r w:rsidRPr="009233D8">
        <w:t xml:space="preserve">: </w:t>
      </w:r>
      <w:r w:rsidR="00571F48" w:rsidRPr="00075D79">
        <w:t>изучить структуру модели анализа, правила построения диаграмм последовательности, кооперации.</w:t>
      </w:r>
    </w:p>
    <w:p w14:paraId="299560BD" w14:textId="77777777" w:rsidR="00571F48" w:rsidRPr="00571F48" w:rsidRDefault="00796BD3" w:rsidP="00075D79">
      <w:pPr>
        <w:pStyle w:val="ab"/>
        <w:ind w:firstLine="567"/>
      </w:pPr>
      <w:r w:rsidRPr="00E8796A">
        <w:rPr>
          <w:b/>
          <w:bCs/>
        </w:rPr>
        <w:t>Задачи</w:t>
      </w:r>
      <w:r w:rsidRPr="00E8796A">
        <w:t>:</w:t>
      </w:r>
      <w:r w:rsidR="00C8683F">
        <w:t xml:space="preserve"> </w:t>
      </w:r>
      <w:r w:rsidR="00571F48" w:rsidRPr="00571F48">
        <w:t>научиться отображать взаимодействие объектов в динамике.</w:t>
      </w:r>
    </w:p>
    <w:p w14:paraId="6511F853" w14:textId="655E1DF0" w:rsidR="009B1899" w:rsidRPr="00E8796A" w:rsidRDefault="009B1899" w:rsidP="00075D79">
      <w:pPr>
        <w:pStyle w:val="ab"/>
        <w:ind w:firstLine="567"/>
        <w:rPr>
          <w:lang w:val="en-US"/>
        </w:rPr>
      </w:pPr>
      <w:r w:rsidRPr="00E8796A">
        <w:rPr>
          <w:b/>
          <w:bCs/>
        </w:rPr>
        <w:t>Нотация</w:t>
      </w:r>
      <w:r w:rsidRPr="00E8796A">
        <w:rPr>
          <w:lang w:val="en-US"/>
        </w:rPr>
        <w:t>: UML</w:t>
      </w:r>
    </w:p>
    <w:p w14:paraId="2437BBCD" w14:textId="62361EBC" w:rsidR="009233D8" w:rsidRDefault="009B1899" w:rsidP="00075D79">
      <w:pPr>
        <w:pStyle w:val="ab"/>
        <w:ind w:firstLine="567"/>
      </w:pPr>
      <w:r w:rsidRPr="009233D8">
        <w:rPr>
          <w:b/>
          <w:bCs/>
        </w:rPr>
        <w:t>П</w:t>
      </w:r>
      <w:r w:rsidRPr="00E8796A">
        <w:rPr>
          <w:b/>
          <w:bCs/>
        </w:rPr>
        <w:t>О</w:t>
      </w:r>
      <w:r w:rsidRPr="009233D8">
        <w:t xml:space="preserve">: </w:t>
      </w:r>
      <w:r w:rsidRPr="00E8796A">
        <w:rPr>
          <w:lang w:val="en-US"/>
        </w:rPr>
        <w:t>Draw</w:t>
      </w:r>
      <w:r w:rsidRPr="009233D8">
        <w:t>.</w:t>
      </w:r>
      <w:r w:rsidRPr="00E8796A">
        <w:rPr>
          <w:lang w:val="en-US"/>
        </w:rPr>
        <w:t>io</w:t>
      </w:r>
      <w:r w:rsidR="009233D8">
        <w:rPr>
          <w:rStyle w:val="af"/>
        </w:rPr>
        <w:footnoteReference w:id="1"/>
      </w:r>
      <w:r w:rsidR="009233D8">
        <w:t xml:space="preserve"> - </w:t>
      </w:r>
      <w:r w:rsidR="009233D8" w:rsidRPr="001B12D6">
        <w:t>бесплатный онлайн-сервис, который помогает создавать блок-схемы, прототипы, инфографику и диаграммы любого вида.</w:t>
      </w:r>
    </w:p>
    <w:p w14:paraId="21A80C09" w14:textId="092C7F38" w:rsidR="00E8796A" w:rsidRPr="009233D8" w:rsidRDefault="00E8796A" w:rsidP="00075D79">
      <w:pPr>
        <w:pStyle w:val="ab"/>
      </w:pPr>
    </w:p>
    <w:p w14:paraId="04009356" w14:textId="77777777" w:rsidR="009233D8" w:rsidRDefault="009233D8">
      <w:pPr>
        <w:spacing w:after="160" w:line="259" w:lineRule="auto"/>
        <w:rPr>
          <w:rFonts w:eastAsiaTheme="majorEastAsia"/>
          <w:b/>
          <w:bCs/>
          <w:color w:val="000000" w:themeColor="text1"/>
          <w:sz w:val="32"/>
          <w:szCs w:val="32"/>
        </w:rPr>
      </w:pPr>
      <w:r>
        <w:br w:type="page"/>
      </w:r>
    </w:p>
    <w:p w14:paraId="4A75595B" w14:textId="4D8F0D5D" w:rsidR="00E8796A" w:rsidRDefault="009233D8" w:rsidP="00C8683F">
      <w:pPr>
        <w:pStyle w:val="aa"/>
        <w:outlineLvl w:val="0"/>
      </w:pPr>
      <w:bookmarkStart w:id="1" w:name="_Toc161735740"/>
      <w:r>
        <w:lastRenderedPageBreak/>
        <w:t>Ход работы</w:t>
      </w:r>
      <w:bookmarkEnd w:id="1"/>
    </w:p>
    <w:p w14:paraId="2E8827D2" w14:textId="74F14156" w:rsidR="009233D8" w:rsidRDefault="009233D8" w:rsidP="009233D8">
      <w:pPr>
        <w:pStyle w:val="aa"/>
      </w:pPr>
      <w:bookmarkStart w:id="2" w:name="_Toc159609075"/>
      <w:bookmarkStart w:id="3" w:name="_Toc161735741"/>
      <w:r w:rsidRPr="004E1CC8">
        <w:t xml:space="preserve">Построение диаграммы </w:t>
      </w:r>
      <w:r w:rsidR="00571F48">
        <w:t>последовательности</w:t>
      </w:r>
      <w:r w:rsidRPr="004E1CC8">
        <w:t>.</w:t>
      </w:r>
      <w:bookmarkEnd w:id="3"/>
      <w:r w:rsidRPr="004E1CC8">
        <w:t xml:space="preserve"> </w:t>
      </w:r>
      <w:bookmarkEnd w:id="2"/>
    </w:p>
    <w:p w14:paraId="00B2146F" w14:textId="77777777" w:rsidR="00571F48" w:rsidRPr="00571F48" w:rsidRDefault="00571F48" w:rsidP="00571F48">
      <w:pPr>
        <w:pStyle w:val="ab"/>
        <w:ind w:firstLine="567"/>
        <w:rPr>
          <w:lang w:eastAsia="ru-RU" w:bidi="ar-SA"/>
        </w:rPr>
      </w:pPr>
      <w:r w:rsidRPr="00571F48">
        <w:rPr>
          <w:lang w:eastAsia="ru-RU" w:bidi="ar-SA"/>
        </w:rPr>
        <w:t>Диаграмма последовательностей отображает взаимодействие объектов в динамике. Диаграмма последовательности относится к диаграммам взаимодействия UML, описывающим поведенческие аспекты системы, но рассматривает взаимодействие объектов во времени. Диаграмма последовательности отображает временные особенности передачи и приема сообщений объектами.</w:t>
      </w:r>
    </w:p>
    <w:p w14:paraId="7C3CFAFB" w14:textId="06A49448" w:rsidR="00E8796A" w:rsidRDefault="00571F48" w:rsidP="00571F48">
      <w:pPr>
        <w:jc w:val="center"/>
      </w:pPr>
      <w:r>
        <w:rPr>
          <w:noProof/>
        </w:rPr>
        <w:drawing>
          <wp:inline distT="0" distB="0" distL="0" distR="0" wp14:anchorId="6D23D39D" wp14:editId="7446EC2A">
            <wp:extent cx="4635500" cy="4318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1196" w14:textId="335FF538" w:rsidR="00571F48" w:rsidRDefault="00571F48" w:rsidP="00571F48">
      <w:pPr>
        <w:pStyle w:val="ab"/>
        <w:spacing w:after="960"/>
        <w:ind w:firstLine="567"/>
        <w:jc w:val="center"/>
        <w:rPr>
          <w:b/>
          <w:bCs/>
          <w:sz w:val="24"/>
          <w:szCs w:val="24"/>
        </w:rPr>
      </w:pPr>
      <w:r w:rsidRPr="009233D8">
        <w:rPr>
          <w:b/>
          <w:bCs/>
          <w:sz w:val="24"/>
          <w:szCs w:val="24"/>
        </w:rPr>
        <w:t xml:space="preserve">Рисунок </w:t>
      </w:r>
      <w:r w:rsidRPr="009233D8">
        <w:rPr>
          <w:b/>
          <w:bCs/>
          <w:i/>
          <w:iCs/>
          <w:sz w:val="24"/>
          <w:szCs w:val="24"/>
        </w:rPr>
        <w:fldChar w:fldCharType="begin"/>
      </w:r>
      <w:r w:rsidRPr="009233D8">
        <w:rPr>
          <w:b/>
          <w:bCs/>
          <w:sz w:val="24"/>
          <w:szCs w:val="24"/>
        </w:rPr>
        <w:instrText xml:space="preserve"> SEQ Рисунок \* ARABIC </w:instrText>
      </w:r>
      <w:r w:rsidRPr="009233D8">
        <w:rPr>
          <w:b/>
          <w:bCs/>
          <w:i/>
          <w:iCs/>
          <w:sz w:val="24"/>
          <w:szCs w:val="24"/>
        </w:rPr>
        <w:fldChar w:fldCharType="separate"/>
      </w:r>
      <w:r w:rsidRPr="009233D8">
        <w:rPr>
          <w:b/>
          <w:bCs/>
          <w:noProof/>
          <w:sz w:val="24"/>
          <w:szCs w:val="24"/>
        </w:rPr>
        <w:t>2</w:t>
      </w:r>
      <w:r w:rsidRPr="009233D8">
        <w:rPr>
          <w:b/>
          <w:bCs/>
          <w:i/>
          <w:iCs/>
          <w:sz w:val="24"/>
          <w:szCs w:val="24"/>
        </w:rPr>
        <w:fldChar w:fldCharType="end"/>
      </w:r>
      <w:r w:rsidRPr="009233D8">
        <w:rPr>
          <w:b/>
          <w:bCs/>
          <w:sz w:val="24"/>
          <w:szCs w:val="24"/>
        </w:rPr>
        <w:t xml:space="preserve"> - Диаграмма </w:t>
      </w:r>
      <w:r>
        <w:rPr>
          <w:b/>
          <w:bCs/>
          <w:sz w:val="24"/>
          <w:szCs w:val="24"/>
        </w:rPr>
        <w:t>последовательности</w:t>
      </w:r>
      <w:r w:rsidRPr="009233D8">
        <w:rPr>
          <w:b/>
          <w:bCs/>
          <w:sz w:val="24"/>
          <w:szCs w:val="24"/>
        </w:rPr>
        <w:t xml:space="preserve"> </w:t>
      </w:r>
    </w:p>
    <w:p w14:paraId="72D93AF6" w14:textId="77777777" w:rsidR="00571F48" w:rsidRPr="00E8796A" w:rsidRDefault="00571F48" w:rsidP="00571F48">
      <w:pPr>
        <w:jc w:val="center"/>
      </w:pPr>
    </w:p>
    <w:p w14:paraId="2F158D0F" w14:textId="321E4CFB" w:rsidR="00E8796A" w:rsidRDefault="00CA6C7B" w:rsidP="00C8683F">
      <w:pPr>
        <w:pStyle w:val="aa"/>
        <w:outlineLvl w:val="0"/>
      </w:pPr>
      <w:bookmarkStart w:id="4" w:name="_Toc161735742"/>
      <w:r>
        <w:lastRenderedPageBreak/>
        <w:t>Взаимодействие элементов диаграммы</w:t>
      </w:r>
      <w:bookmarkEnd w:id="4"/>
    </w:p>
    <w:p w14:paraId="0DD175C0" w14:textId="0E1EAA9B" w:rsidR="009B1899" w:rsidRPr="00E8796A" w:rsidRDefault="009B1899" w:rsidP="009B1899">
      <w:pPr>
        <w:pStyle w:val="a8"/>
      </w:pPr>
      <w:r w:rsidRPr="00A84F58">
        <w:t xml:space="preserve">Таблица 1 — </w:t>
      </w:r>
      <w:r w:rsidR="00571F48">
        <w:t>Взаимодействие элементов диаграммы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667"/>
        <w:gridCol w:w="2439"/>
        <w:gridCol w:w="2401"/>
        <w:gridCol w:w="3269"/>
      </w:tblGrid>
      <w:tr w:rsidR="00CA6C7B" w14:paraId="347D32AE" w14:textId="6FBFAF0E" w:rsidTr="00CA6C7B">
        <w:tc>
          <w:tcPr>
            <w:tcW w:w="1667" w:type="dxa"/>
          </w:tcPr>
          <w:p w14:paraId="3B438A5A" w14:textId="1045680C" w:rsidR="00571F48" w:rsidRPr="009B1899" w:rsidRDefault="00571F48" w:rsidP="009B1899">
            <w:pPr>
              <w:tabs>
                <w:tab w:val="left" w:pos="32"/>
              </w:tabs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Отправитель</w:t>
            </w:r>
          </w:p>
        </w:tc>
        <w:tc>
          <w:tcPr>
            <w:tcW w:w="2439" w:type="dxa"/>
          </w:tcPr>
          <w:p w14:paraId="291F6548" w14:textId="49167664" w:rsidR="00571F48" w:rsidRPr="009B1899" w:rsidRDefault="00571F48" w:rsidP="009B1899">
            <w:pPr>
              <w:tabs>
                <w:tab w:val="left" w:pos="32"/>
              </w:tabs>
              <w:ind w:hanging="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сообщения</w:t>
            </w:r>
          </w:p>
        </w:tc>
        <w:tc>
          <w:tcPr>
            <w:tcW w:w="2401" w:type="dxa"/>
          </w:tcPr>
          <w:p w14:paraId="08DC7B67" w14:textId="3D4810EF" w:rsidR="00571F48" w:rsidRPr="009B1899" w:rsidRDefault="00571F48" w:rsidP="009B1899">
            <w:pPr>
              <w:tabs>
                <w:tab w:val="left" w:pos="32"/>
              </w:tabs>
              <w:ind w:right="191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Наименования</w:t>
            </w:r>
          </w:p>
        </w:tc>
        <w:tc>
          <w:tcPr>
            <w:tcW w:w="3269" w:type="dxa"/>
          </w:tcPr>
          <w:p w14:paraId="27AB9763" w14:textId="322F0194" w:rsidR="00571F48" w:rsidRDefault="00571F48" w:rsidP="00571F48">
            <w:pPr>
              <w:tabs>
                <w:tab w:val="left" w:pos="0"/>
              </w:tabs>
              <w:ind w:right="191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Получатель</w:t>
            </w:r>
          </w:p>
        </w:tc>
      </w:tr>
      <w:tr w:rsidR="00CA6C7B" w14:paraId="62AC9FB6" w14:textId="1BF400A0" w:rsidTr="00CA6C7B">
        <w:tc>
          <w:tcPr>
            <w:tcW w:w="1667" w:type="dxa"/>
          </w:tcPr>
          <w:p w14:paraId="420E078A" w14:textId="6002E1D0" w:rsidR="00571F48" w:rsidRPr="00CA6C7B" w:rsidRDefault="00571F48" w:rsidP="009B1899">
            <w:pPr>
              <w:tabs>
                <w:tab w:val="left" w:pos="32"/>
              </w:tabs>
              <w:ind w:firstLine="0"/>
            </w:pPr>
            <w:r w:rsidRPr="00CA6C7B">
              <w:t>Слушатель</w:t>
            </w:r>
          </w:p>
        </w:tc>
        <w:tc>
          <w:tcPr>
            <w:tcW w:w="2439" w:type="dxa"/>
          </w:tcPr>
          <w:p w14:paraId="2F441A2B" w14:textId="48AC2690" w:rsidR="00571F48" w:rsidRPr="00CA6C7B" w:rsidRDefault="00CA6C7B" w:rsidP="00CA6C7B">
            <w:pPr>
              <w:tabs>
                <w:tab w:val="left" w:pos="32"/>
              </w:tabs>
              <w:ind w:firstLine="0"/>
              <w:jc w:val="left"/>
            </w:pPr>
            <w:r>
              <w:t>Синхронное</w:t>
            </w:r>
          </w:p>
        </w:tc>
        <w:tc>
          <w:tcPr>
            <w:tcW w:w="2401" w:type="dxa"/>
          </w:tcPr>
          <w:p w14:paraId="6F2878C4" w14:textId="77777777" w:rsidR="00CA6C7B" w:rsidRPr="00CA6C7B" w:rsidRDefault="00CA6C7B" w:rsidP="00CA6C7B">
            <w:pPr>
              <w:ind w:firstLine="0"/>
              <w:jc w:val="left"/>
            </w:pPr>
            <w:r w:rsidRPr="00CA6C7B">
              <w:rPr>
                <w:rFonts w:ascii="Helvetica" w:hAnsi="Helvetica"/>
                <w:color w:val="000000"/>
                <w:shd w:val="clear" w:color="auto" w:fill="FFFFFF"/>
              </w:rPr>
              <w:t>Перейти в меню регистрации</w:t>
            </w:r>
          </w:p>
          <w:p w14:paraId="21F89A5B" w14:textId="46936E37" w:rsidR="00571F48" w:rsidRPr="00CA6C7B" w:rsidRDefault="00571F48" w:rsidP="00CA6C7B">
            <w:pPr>
              <w:tabs>
                <w:tab w:val="left" w:pos="32"/>
              </w:tabs>
              <w:ind w:firstLine="0"/>
              <w:jc w:val="left"/>
            </w:pPr>
          </w:p>
        </w:tc>
        <w:tc>
          <w:tcPr>
            <w:tcW w:w="3269" w:type="dxa"/>
          </w:tcPr>
          <w:p w14:paraId="7AC8C4E6" w14:textId="28FE251A" w:rsidR="00571F48" w:rsidRPr="00CA6C7B" w:rsidRDefault="00CA6C7B" w:rsidP="00CA6C7B">
            <w:pPr>
              <w:tabs>
                <w:tab w:val="left" w:pos="32"/>
              </w:tabs>
              <w:ind w:firstLine="0"/>
              <w:jc w:val="left"/>
            </w:pPr>
            <w:r w:rsidRPr="00CA6C7B">
              <w:t>Сайт</w:t>
            </w:r>
          </w:p>
        </w:tc>
      </w:tr>
      <w:tr w:rsidR="00CA6C7B" w14:paraId="1D315132" w14:textId="535F3E8A" w:rsidTr="00CA6C7B">
        <w:tc>
          <w:tcPr>
            <w:tcW w:w="1667" w:type="dxa"/>
          </w:tcPr>
          <w:p w14:paraId="23D37F7B" w14:textId="6F575DDA" w:rsidR="00571F48" w:rsidRPr="00CA6C7B" w:rsidRDefault="00571F48" w:rsidP="009B1899">
            <w:pPr>
              <w:tabs>
                <w:tab w:val="left" w:pos="32"/>
              </w:tabs>
              <w:ind w:firstLine="0"/>
            </w:pPr>
            <w:r w:rsidRPr="00CA6C7B">
              <w:t>Сайт</w:t>
            </w:r>
          </w:p>
        </w:tc>
        <w:tc>
          <w:tcPr>
            <w:tcW w:w="2439" w:type="dxa"/>
          </w:tcPr>
          <w:p w14:paraId="03CE5220" w14:textId="47B015FE" w:rsidR="00571F48" w:rsidRPr="00CA6C7B" w:rsidRDefault="00CA6C7B" w:rsidP="00CA6C7B">
            <w:pPr>
              <w:tabs>
                <w:tab w:val="left" w:pos="32"/>
              </w:tabs>
              <w:ind w:firstLine="0"/>
              <w:jc w:val="left"/>
            </w:pPr>
            <w:r>
              <w:t>Возвращающее</w:t>
            </w:r>
          </w:p>
        </w:tc>
        <w:tc>
          <w:tcPr>
            <w:tcW w:w="2401" w:type="dxa"/>
          </w:tcPr>
          <w:p w14:paraId="66789A63" w14:textId="77777777" w:rsidR="00CA6C7B" w:rsidRPr="00CA6C7B" w:rsidRDefault="00CA6C7B" w:rsidP="00CA6C7B">
            <w:pPr>
              <w:ind w:firstLine="0"/>
              <w:jc w:val="left"/>
            </w:pPr>
            <w:r w:rsidRPr="00CA6C7B">
              <w:rPr>
                <w:rFonts w:ascii="Helvetica" w:hAnsi="Helvetica"/>
                <w:color w:val="000000"/>
                <w:shd w:val="clear" w:color="auto" w:fill="FFFFFF"/>
              </w:rPr>
              <w:t>Переход в окно </w:t>
            </w:r>
          </w:p>
          <w:p w14:paraId="3BC7A8FF" w14:textId="04FCE3B8" w:rsidR="00CA6C7B" w:rsidRPr="00CA6C7B" w:rsidRDefault="00CA6C7B" w:rsidP="00CA6C7B">
            <w:pPr>
              <w:ind w:firstLine="0"/>
              <w:jc w:val="left"/>
              <w:rPr>
                <w:rFonts w:ascii="Helvetica" w:hAnsi="Helvetica"/>
                <w:color w:val="000000"/>
              </w:rPr>
            </w:pPr>
            <w:r w:rsidRPr="00CA6C7B">
              <w:rPr>
                <w:rFonts w:ascii="Helvetica" w:hAnsi="Helvetica"/>
                <w:color w:val="000000"/>
              </w:rPr>
              <w:t>рег</w:t>
            </w:r>
            <w:r>
              <w:rPr>
                <w:rFonts w:ascii="Helvetica" w:hAnsi="Helvetica"/>
                <w:color w:val="000000"/>
              </w:rPr>
              <w:t>и</w:t>
            </w:r>
            <w:r w:rsidRPr="00CA6C7B">
              <w:rPr>
                <w:rFonts w:ascii="Helvetica" w:hAnsi="Helvetica"/>
                <w:color w:val="000000"/>
              </w:rPr>
              <w:t>стр</w:t>
            </w:r>
            <w:r>
              <w:rPr>
                <w:rFonts w:ascii="Helvetica" w:hAnsi="Helvetica"/>
                <w:color w:val="000000"/>
              </w:rPr>
              <w:t>а</w:t>
            </w:r>
            <w:r w:rsidRPr="00CA6C7B">
              <w:rPr>
                <w:rFonts w:ascii="Helvetica" w:hAnsi="Helvetica"/>
                <w:color w:val="000000"/>
              </w:rPr>
              <w:t>ции</w:t>
            </w:r>
          </w:p>
          <w:p w14:paraId="717AAEC0" w14:textId="6F2A5889" w:rsidR="00571F48" w:rsidRPr="00CA6C7B" w:rsidRDefault="00571F48" w:rsidP="00CA6C7B">
            <w:pPr>
              <w:tabs>
                <w:tab w:val="left" w:pos="32"/>
              </w:tabs>
              <w:ind w:firstLine="0"/>
              <w:jc w:val="left"/>
            </w:pPr>
          </w:p>
        </w:tc>
        <w:tc>
          <w:tcPr>
            <w:tcW w:w="3269" w:type="dxa"/>
          </w:tcPr>
          <w:p w14:paraId="07EF2414" w14:textId="5A7EEF8E" w:rsidR="00571F48" w:rsidRPr="00CA6C7B" w:rsidRDefault="00CA6C7B" w:rsidP="00CA6C7B">
            <w:pPr>
              <w:tabs>
                <w:tab w:val="left" w:pos="32"/>
              </w:tabs>
              <w:ind w:firstLine="0"/>
              <w:jc w:val="left"/>
            </w:pPr>
            <w:r w:rsidRPr="00CA6C7B">
              <w:t>Слушатель</w:t>
            </w:r>
          </w:p>
        </w:tc>
      </w:tr>
      <w:tr w:rsidR="00CA6C7B" w14:paraId="130D5598" w14:textId="77777777" w:rsidTr="00CA6C7B">
        <w:tc>
          <w:tcPr>
            <w:tcW w:w="1667" w:type="dxa"/>
          </w:tcPr>
          <w:p w14:paraId="7A21772A" w14:textId="3F437943" w:rsidR="00571F48" w:rsidRPr="00CA6C7B" w:rsidRDefault="00571F48" w:rsidP="00571F48">
            <w:pPr>
              <w:tabs>
                <w:tab w:val="left" w:pos="32"/>
              </w:tabs>
              <w:ind w:firstLine="0"/>
              <w:jc w:val="left"/>
            </w:pPr>
            <w:r w:rsidRPr="00CA6C7B">
              <w:t>Слушатель</w:t>
            </w:r>
          </w:p>
        </w:tc>
        <w:tc>
          <w:tcPr>
            <w:tcW w:w="2439" w:type="dxa"/>
          </w:tcPr>
          <w:p w14:paraId="70E56EC8" w14:textId="379161D4" w:rsidR="00571F48" w:rsidRPr="00CA6C7B" w:rsidRDefault="00CA6C7B" w:rsidP="00CA6C7B">
            <w:pPr>
              <w:tabs>
                <w:tab w:val="left" w:pos="32"/>
              </w:tabs>
              <w:ind w:firstLine="0"/>
              <w:jc w:val="left"/>
            </w:pPr>
            <w:r>
              <w:t>Синхронное</w:t>
            </w:r>
          </w:p>
        </w:tc>
        <w:tc>
          <w:tcPr>
            <w:tcW w:w="2401" w:type="dxa"/>
          </w:tcPr>
          <w:p w14:paraId="62FC73B6" w14:textId="77777777" w:rsidR="00CA6C7B" w:rsidRPr="00CA6C7B" w:rsidRDefault="00CA6C7B" w:rsidP="00CA6C7B">
            <w:pPr>
              <w:ind w:firstLine="0"/>
              <w:jc w:val="left"/>
            </w:pPr>
            <w:r w:rsidRPr="00CA6C7B">
              <w:rPr>
                <w:rFonts w:ascii="Helvetica" w:hAnsi="Helvetica"/>
                <w:color w:val="000000"/>
                <w:shd w:val="clear" w:color="auto" w:fill="FFFFFF"/>
              </w:rPr>
              <w:t>Ввод данных</w:t>
            </w:r>
          </w:p>
          <w:p w14:paraId="2CD7D77C" w14:textId="77777777" w:rsidR="00571F48" w:rsidRPr="00CA6C7B" w:rsidRDefault="00571F48" w:rsidP="00CA6C7B">
            <w:pPr>
              <w:tabs>
                <w:tab w:val="left" w:pos="32"/>
              </w:tabs>
              <w:ind w:firstLine="0"/>
              <w:jc w:val="left"/>
            </w:pPr>
          </w:p>
        </w:tc>
        <w:tc>
          <w:tcPr>
            <w:tcW w:w="3269" w:type="dxa"/>
          </w:tcPr>
          <w:p w14:paraId="6F726804" w14:textId="23FA6A9E" w:rsidR="00571F48" w:rsidRPr="00CA6C7B" w:rsidRDefault="00CA6C7B" w:rsidP="00CA6C7B">
            <w:pPr>
              <w:tabs>
                <w:tab w:val="left" w:pos="32"/>
              </w:tabs>
              <w:ind w:firstLine="0"/>
              <w:jc w:val="left"/>
            </w:pPr>
            <w:r w:rsidRPr="00CA6C7B">
              <w:t>Сайт</w:t>
            </w:r>
          </w:p>
        </w:tc>
      </w:tr>
      <w:tr w:rsidR="00CA6C7B" w14:paraId="4FD51DA9" w14:textId="77777777" w:rsidTr="00CA6C7B">
        <w:tc>
          <w:tcPr>
            <w:tcW w:w="1667" w:type="dxa"/>
          </w:tcPr>
          <w:p w14:paraId="2DE142E9" w14:textId="0A98AD44" w:rsidR="00571F48" w:rsidRPr="00CA6C7B" w:rsidRDefault="00571F48" w:rsidP="00571F48">
            <w:pPr>
              <w:tabs>
                <w:tab w:val="left" w:pos="32"/>
              </w:tabs>
              <w:ind w:firstLine="0"/>
              <w:jc w:val="left"/>
            </w:pPr>
            <w:r w:rsidRPr="00CA6C7B">
              <w:t>Сайт</w:t>
            </w:r>
          </w:p>
        </w:tc>
        <w:tc>
          <w:tcPr>
            <w:tcW w:w="2439" w:type="dxa"/>
          </w:tcPr>
          <w:p w14:paraId="6F7F27E2" w14:textId="1C7E66AF" w:rsidR="00571F48" w:rsidRDefault="00CA6C7B" w:rsidP="00CA6C7B">
            <w:pPr>
              <w:tabs>
                <w:tab w:val="left" w:pos="32"/>
              </w:tabs>
              <w:ind w:firstLine="0"/>
              <w:jc w:val="left"/>
            </w:pPr>
            <w:r>
              <w:t>Синхронное</w:t>
            </w:r>
          </w:p>
          <w:p w14:paraId="35D0A47C" w14:textId="5F62E1D9" w:rsidR="00CA6C7B" w:rsidRPr="00CA6C7B" w:rsidRDefault="00CA6C7B" w:rsidP="00CA6C7B">
            <w:pPr>
              <w:ind w:firstLine="0"/>
              <w:jc w:val="left"/>
            </w:pPr>
          </w:p>
        </w:tc>
        <w:tc>
          <w:tcPr>
            <w:tcW w:w="2401" w:type="dxa"/>
          </w:tcPr>
          <w:p w14:paraId="6CDAE112" w14:textId="77777777" w:rsidR="00CA6C7B" w:rsidRPr="00CA6C7B" w:rsidRDefault="00CA6C7B" w:rsidP="00CA6C7B">
            <w:pPr>
              <w:ind w:firstLine="0"/>
              <w:jc w:val="left"/>
            </w:pPr>
            <w:r w:rsidRPr="00CA6C7B">
              <w:rPr>
                <w:rFonts w:ascii="Helvetica" w:hAnsi="Helvetica"/>
                <w:color w:val="000000"/>
                <w:shd w:val="clear" w:color="auto" w:fill="FFFFFF"/>
              </w:rPr>
              <w:t>Отправка данных</w:t>
            </w:r>
          </w:p>
          <w:p w14:paraId="2042F999" w14:textId="77777777" w:rsidR="00571F48" w:rsidRPr="00CA6C7B" w:rsidRDefault="00571F48" w:rsidP="00CA6C7B">
            <w:pPr>
              <w:tabs>
                <w:tab w:val="left" w:pos="32"/>
              </w:tabs>
              <w:ind w:firstLine="0"/>
              <w:jc w:val="left"/>
            </w:pPr>
          </w:p>
        </w:tc>
        <w:tc>
          <w:tcPr>
            <w:tcW w:w="3269" w:type="dxa"/>
          </w:tcPr>
          <w:p w14:paraId="446E202C" w14:textId="4DBCFE08" w:rsidR="00571F48" w:rsidRPr="00CA6C7B" w:rsidRDefault="00CA6C7B" w:rsidP="00CA6C7B">
            <w:pPr>
              <w:tabs>
                <w:tab w:val="left" w:pos="32"/>
              </w:tabs>
              <w:ind w:firstLine="0"/>
              <w:jc w:val="left"/>
            </w:pPr>
            <w:r w:rsidRPr="00CA6C7B">
              <w:t>Сервер</w:t>
            </w:r>
          </w:p>
        </w:tc>
      </w:tr>
      <w:tr w:rsidR="00CA6C7B" w14:paraId="0D87E634" w14:textId="77777777" w:rsidTr="00CA6C7B">
        <w:tc>
          <w:tcPr>
            <w:tcW w:w="1667" w:type="dxa"/>
          </w:tcPr>
          <w:p w14:paraId="715A3B0E" w14:textId="10D3247B" w:rsidR="00571F48" w:rsidRPr="00CA6C7B" w:rsidRDefault="00571F48" w:rsidP="00571F48">
            <w:pPr>
              <w:tabs>
                <w:tab w:val="left" w:pos="32"/>
              </w:tabs>
              <w:ind w:firstLine="0"/>
              <w:jc w:val="left"/>
            </w:pPr>
            <w:r w:rsidRPr="00CA6C7B">
              <w:t>Сервер</w:t>
            </w:r>
          </w:p>
        </w:tc>
        <w:tc>
          <w:tcPr>
            <w:tcW w:w="2439" w:type="dxa"/>
          </w:tcPr>
          <w:p w14:paraId="14AC1E5F" w14:textId="77777777" w:rsidR="00CA6C7B" w:rsidRDefault="00CA6C7B" w:rsidP="00CA6C7B">
            <w:pPr>
              <w:tabs>
                <w:tab w:val="left" w:pos="32"/>
              </w:tabs>
              <w:ind w:firstLine="0"/>
              <w:jc w:val="left"/>
            </w:pPr>
            <w:r>
              <w:t>Синхронное</w:t>
            </w:r>
          </w:p>
          <w:p w14:paraId="2D987F26" w14:textId="336A6B88" w:rsidR="00571F48" w:rsidRPr="00CA6C7B" w:rsidRDefault="00571F48" w:rsidP="00CA6C7B">
            <w:pPr>
              <w:tabs>
                <w:tab w:val="left" w:pos="32"/>
              </w:tabs>
              <w:ind w:firstLine="0"/>
              <w:jc w:val="left"/>
            </w:pPr>
          </w:p>
        </w:tc>
        <w:tc>
          <w:tcPr>
            <w:tcW w:w="2401" w:type="dxa"/>
          </w:tcPr>
          <w:p w14:paraId="4FBAB5DC" w14:textId="77777777" w:rsidR="00CA6C7B" w:rsidRPr="00CA6C7B" w:rsidRDefault="00CA6C7B" w:rsidP="00CA6C7B">
            <w:pPr>
              <w:ind w:firstLine="0"/>
              <w:jc w:val="left"/>
            </w:pPr>
            <w:r w:rsidRPr="00CA6C7B">
              <w:rPr>
                <w:rFonts w:ascii="Helvetica" w:hAnsi="Helvetica"/>
                <w:color w:val="000000"/>
                <w:shd w:val="clear" w:color="auto" w:fill="FFFFFF"/>
              </w:rPr>
              <w:t>Проверка </w:t>
            </w:r>
          </w:p>
          <w:p w14:paraId="48DF9A54" w14:textId="77777777" w:rsidR="00CA6C7B" w:rsidRPr="00CA6C7B" w:rsidRDefault="00CA6C7B" w:rsidP="00CA6C7B">
            <w:pPr>
              <w:ind w:firstLine="0"/>
              <w:jc w:val="left"/>
              <w:rPr>
                <w:rFonts w:ascii="Helvetica" w:hAnsi="Helvetica"/>
                <w:color w:val="000000"/>
              </w:rPr>
            </w:pPr>
            <w:r w:rsidRPr="00CA6C7B">
              <w:rPr>
                <w:rFonts w:ascii="Helvetica" w:hAnsi="Helvetica"/>
                <w:color w:val="000000"/>
              </w:rPr>
              <w:t>данных</w:t>
            </w:r>
          </w:p>
          <w:p w14:paraId="4E52A068" w14:textId="77777777" w:rsidR="00571F48" w:rsidRPr="00CA6C7B" w:rsidRDefault="00571F48" w:rsidP="00CA6C7B">
            <w:pPr>
              <w:tabs>
                <w:tab w:val="left" w:pos="32"/>
              </w:tabs>
              <w:ind w:firstLine="0"/>
              <w:jc w:val="left"/>
            </w:pPr>
          </w:p>
        </w:tc>
        <w:tc>
          <w:tcPr>
            <w:tcW w:w="3269" w:type="dxa"/>
          </w:tcPr>
          <w:p w14:paraId="52E09A2F" w14:textId="6FCB44C6" w:rsidR="00571F48" w:rsidRPr="00CA6C7B" w:rsidRDefault="00571F48" w:rsidP="00CA6C7B">
            <w:pPr>
              <w:tabs>
                <w:tab w:val="left" w:pos="32"/>
              </w:tabs>
              <w:ind w:firstLine="0"/>
              <w:jc w:val="left"/>
            </w:pPr>
            <w:r w:rsidRPr="00CA6C7B">
              <w:t>Сервер</w:t>
            </w:r>
          </w:p>
        </w:tc>
      </w:tr>
      <w:tr w:rsidR="00CA6C7B" w14:paraId="1FAB13AD" w14:textId="77777777" w:rsidTr="00CA6C7B">
        <w:tc>
          <w:tcPr>
            <w:tcW w:w="1667" w:type="dxa"/>
          </w:tcPr>
          <w:p w14:paraId="31FA2E0D" w14:textId="606D4E0A" w:rsidR="00571F48" w:rsidRPr="00CA6C7B" w:rsidRDefault="00571F48" w:rsidP="00571F48">
            <w:pPr>
              <w:tabs>
                <w:tab w:val="left" w:pos="32"/>
              </w:tabs>
              <w:ind w:firstLine="0"/>
              <w:jc w:val="left"/>
            </w:pPr>
            <w:r w:rsidRPr="00CA6C7B">
              <w:t>Сервер</w:t>
            </w:r>
          </w:p>
        </w:tc>
        <w:tc>
          <w:tcPr>
            <w:tcW w:w="2439" w:type="dxa"/>
          </w:tcPr>
          <w:p w14:paraId="65C56929" w14:textId="6EF7FEE9" w:rsidR="00571F48" w:rsidRPr="00CA6C7B" w:rsidRDefault="00CA6C7B" w:rsidP="00CA6C7B">
            <w:pPr>
              <w:tabs>
                <w:tab w:val="left" w:pos="32"/>
              </w:tabs>
              <w:ind w:firstLine="0"/>
              <w:jc w:val="left"/>
            </w:pPr>
            <w:r>
              <w:t>Возвращающее</w:t>
            </w:r>
          </w:p>
        </w:tc>
        <w:tc>
          <w:tcPr>
            <w:tcW w:w="2401" w:type="dxa"/>
          </w:tcPr>
          <w:p w14:paraId="7874B629" w14:textId="77777777" w:rsidR="00CA6C7B" w:rsidRPr="00CA6C7B" w:rsidRDefault="00CA6C7B" w:rsidP="00CA6C7B">
            <w:pPr>
              <w:ind w:firstLine="0"/>
              <w:jc w:val="left"/>
            </w:pPr>
            <w:r w:rsidRPr="00CA6C7B">
              <w:rPr>
                <w:rFonts w:ascii="Helvetica" w:hAnsi="Helvetica"/>
                <w:color w:val="000000"/>
                <w:shd w:val="clear" w:color="auto" w:fill="FFFFFF"/>
              </w:rPr>
              <w:t>Завершение </w:t>
            </w:r>
          </w:p>
          <w:p w14:paraId="307D29C6" w14:textId="77777777" w:rsidR="00CA6C7B" w:rsidRPr="00CA6C7B" w:rsidRDefault="00CA6C7B" w:rsidP="00CA6C7B">
            <w:pPr>
              <w:ind w:firstLine="0"/>
              <w:jc w:val="left"/>
              <w:rPr>
                <w:rFonts w:ascii="Helvetica" w:hAnsi="Helvetica"/>
                <w:color w:val="000000"/>
              </w:rPr>
            </w:pPr>
            <w:r w:rsidRPr="00CA6C7B">
              <w:rPr>
                <w:rFonts w:ascii="Helvetica" w:hAnsi="Helvetica"/>
                <w:color w:val="000000"/>
              </w:rPr>
              <w:t>регистрации</w:t>
            </w:r>
          </w:p>
          <w:p w14:paraId="61602BD3" w14:textId="77777777" w:rsidR="00571F48" w:rsidRPr="00CA6C7B" w:rsidRDefault="00571F48" w:rsidP="00CA6C7B">
            <w:pPr>
              <w:tabs>
                <w:tab w:val="left" w:pos="32"/>
              </w:tabs>
              <w:ind w:firstLine="0"/>
              <w:jc w:val="left"/>
            </w:pPr>
          </w:p>
        </w:tc>
        <w:tc>
          <w:tcPr>
            <w:tcW w:w="3269" w:type="dxa"/>
          </w:tcPr>
          <w:p w14:paraId="417E2700" w14:textId="1BAF8ACF" w:rsidR="00571F48" w:rsidRPr="00CA6C7B" w:rsidRDefault="00CA6C7B" w:rsidP="00CA6C7B">
            <w:pPr>
              <w:tabs>
                <w:tab w:val="left" w:pos="32"/>
              </w:tabs>
              <w:ind w:firstLine="0"/>
              <w:jc w:val="left"/>
            </w:pPr>
            <w:r w:rsidRPr="00CA6C7B">
              <w:t>Сайт</w:t>
            </w:r>
          </w:p>
        </w:tc>
      </w:tr>
      <w:tr w:rsidR="00CA6C7B" w14:paraId="172BFF8B" w14:textId="77777777" w:rsidTr="00CA6C7B">
        <w:tc>
          <w:tcPr>
            <w:tcW w:w="1667" w:type="dxa"/>
          </w:tcPr>
          <w:p w14:paraId="24936B2F" w14:textId="7DA71598" w:rsidR="00571F48" w:rsidRPr="00CA6C7B" w:rsidRDefault="00571F48" w:rsidP="00571F48">
            <w:pPr>
              <w:tabs>
                <w:tab w:val="left" w:pos="32"/>
              </w:tabs>
              <w:ind w:firstLine="0"/>
              <w:jc w:val="left"/>
            </w:pPr>
            <w:r w:rsidRPr="00CA6C7B">
              <w:t>Сайт</w:t>
            </w:r>
          </w:p>
        </w:tc>
        <w:tc>
          <w:tcPr>
            <w:tcW w:w="2439" w:type="dxa"/>
          </w:tcPr>
          <w:p w14:paraId="4683B839" w14:textId="516E27ED" w:rsidR="00571F48" w:rsidRPr="00CA6C7B" w:rsidRDefault="00CA6C7B" w:rsidP="00CA6C7B">
            <w:pPr>
              <w:tabs>
                <w:tab w:val="left" w:pos="32"/>
              </w:tabs>
              <w:ind w:firstLine="0"/>
              <w:jc w:val="left"/>
            </w:pPr>
            <w:r>
              <w:t>Возвращающее</w:t>
            </w:r>
          </w:p>
        </w:tc>
        <w:tc>
          <w:tcPr>
            <w:tcW w:w="2401" w:type="dxa"/>
          </w:tcPr>
          <w:p w14:paraId="10FDF75E" w14:textId="77777777" w:rsidR="00CA6C7B" w:rsidRPr="00CA6C7B" w:rsidRDefault="00CA6C7B" w:rsidP="00CA6C7B">
            <w:pPr>
              <w:ind w:firstLine="0"/>
              <w:jc w:val="left"/>
            </w:pPr>
            <w:r w:rsidRPr="00CA6C7B">
              <w:rPr>
                <w:rFonts w:ascii="Helvetica" w:hAnsi="Helvetica"/>
                <w:color w:val="000000"/>
                <w:shd w:val="clear" w:color="auto" w:fill="FFFFFF"/>
              </w:rPr>
              <w:t>Создание учетной </w:t>
            </w:r>
          </w:p>
          <w:p w14:paraId="7A077BEE" w14:textId="77777777" w:rsidR="00CA6C7B" w:rsidRPr="00CA6C7B" w:rsidRDefault="00CA6C7B" w:rsidP="00CA6C7B">
            <w:pPr>
              <w:ind w:firstLine="0"/>
              <w:jc w:val="left"/>
              <w:rPr>
                <w:rFonts w:ascii="Helvetica" w:hAnsi="Helvetica"/>
                <w:color w:val="000000"/>
              </w:rPr>
            </w:pPr>
            <w:r w:rsidRPr="00CA6C7B">
              <w:rPr>
                <w:rFonts w:ascii="Helvetica" w:hAnsi="Helvetica"/>
                <w:color w:val="000000"/>
              </w:rPr>
              <w:t>записи</w:t>
            </w:r>
          </w:p>
          <w:p w14:paraId="463F4DDB" w14:textId="77777777" w:rsidR="00571F48" w:rsidRPr="00CA6C7B" w:rsidRDefault="00571F48" w:rsidP="00CA6C7B">
            <w:pPr>
              <w:tabs>
                <w:tab w:val="left" w:pos="32"/>
              </w:tabs>
              <w:ind w:firstLine="0"/>
              <w:jc w:val="left"/>
            </w:pPr>
          </w:p>
        </w:tc>
        <w:tc>
          <w:tcPr>
            <w:tcW w:w="3269" w:type="dxa"/>
          </w:tcPr>
          <w:p w14:paraId="059A9AA9" w14:textId="59F15F8B" w:rsidR="00571F48" w:rsidRPr="00CA6C7B" w:rsidRDefault="00CA6C7B" w:rsidP="00CA6C7B">
            <w:pPr>
              <w:tabs>
                <w:tab w:val="left" w:pos="32"/>
              </w:tabs>
              <w:ind w:firstLine="0"/>
              <w:jc w:val="left"/>
            </w:pPr>
            <w:r w:rsidRPr="00CA6C7B">
              <w:t>Слушатель</w:t>
            </w:r>
          </w:p>
        </w:tc>
      </w:tr>
      <w:tr w:rsidR="00CA6C7B" w14:paraId="2BC85C11" w14:textId="77777777" w:rsidTr="00CA6C7B">
        <w:tc>
          <w:tcPr>
            <w:tcW w:w="1667" w:type="dxa"/>
          </w:tcPr>
          <w:p w14:paraId="14EC67D2" w14:textId="466166AD" w:rsidR="00571F48" w:rsidRPr="00CA6C7B" w:rsidRDefault="00571F48" w:rsidP="00571F48">
            <w:pPr>
              <w:tabs>
                <w:tab w:val="left" w:pos="32"/>
              </w:tabs>
              <w:ind w:firstLine="0"/>
              <w:jc w:val="left"/>
            </w:pPr>
            <w:r w:rsidRPr="00CA6C7B">
              <w:t>Слушатель</w:t>
            </w:r>
          </w:p>
        </w:tc>
        <w:tc>
          <w:tcPr>
            <w:tcW w:w="2439" w:type="dxa"/>
          </w:tcPr>
          <w:p w14:paraId="4C57A7FF" w14:textId="6EC53DCC" w:rsidR="00571F48" w:rsidRPr="00CA6C7B" w:rsidRDefault="00CA6C7B" w:rsidP="00CA6C7B">
            <w:pPr>
              <w:tabs>
                <w:tab w:val="left" w:pos="32"/>
              </w:tabs>
              <w:ind w:firstLine="0"/>
              <w:jc w:val="left"/>
            </w:pPr>
            <w:r>
              <w:t>Синхронное</w:t>
            </w:r>
          </w:p>
        </w:tc>
        <w:tc>
          <w:tcPr>
            <w:tcW w:w="2401" w:type="dxa"/>
          </w:tcPr>
          <w:p w14:paraId="143581CA" w14:textId="77777777" w:rsidR="00CA6C7B" w:rsidRPr="00CA6C7B" w:rsidRDefault="00CA6C7B" w:rsidP="00CA6C7B">
            <w:pPr>
              <w:ind w:firstLine="0"/>
              <w:jc w:val="left"/>
            </w:pPr>
            <w:r w:rsidRPr="00CA6C7B">
              <w:rPr>
                <w:rFonts w:ascii="Helvetica" w:hAnsi="Helvetica"/>
                <w:color w:val="000000"/>
                <w:shd w:val="clear" w:color="auto" w:fill="FFFFFF"/>
              </w:rPr>
              <w:t>Задать вопрос по оплате</w:t>
            </w:r>
          </w:p>
          <w:p w14:paraId="59D4D121" w14:textId="77777777" w:rsidR="00571F48" w:rsidRPr="00CA6C7B" w:rsidRDefault="00571F48" w:rsidP="00CA6C7B">
            <w:pPr>
              <w:tabs>
                <w:tab w:val="left" w:pos="32"/>
              </w:tabs>
              <w:ind w:firstLine="0"/>
              <w:jc w:val="left"/>
            </w:pPr>
          </w:p>
        </w:tc>
        <w:tc>
          <w:tcPr>
            <w:tcW w:w="3269" w:type="dxa"/>
          </w:tcPr>
          <w:p w14:paraId="5467C39E" w14:textId="4A188EB5" w:rsidR="00571F48" w:rsidRPr="00CA6C7B" w:rsidRDefault="00CA6C7B" w:rsidP="00CA6C7B">
            <w:pPr>
              <w:tabs>
                <w:tab w:val="left" w:pos="32"/>
              </w:tabs>
              <w:ind w:firstLine="0"/>
              <w:jc w:val="left"/>
            </w:pPr>
            <w:r w:rsidRPr="00CA6C7B">
              <w:t>Поддержка</w:t>
            </w:r>
          </w:p>
        </w:tc>
      </w:tr>
      <w:tr w:rsidR="00CA6C7B" w14:paraId="26CDC8D2" w14:textId="77777777" w:rsidTr="00CA6C7B">
        <w:tc>
          <w:tcPr>
            <w:tcW w:w="1667" w:type="dxa"/>
          </w:tcPr>
          <w:p w14:paraId="3567895E" w14:textId="6D46C3F5" w:rsidR="00571F48" w:rsidRPr="00CA6C7B" w:rsidRDefault="00571F48" w:rsidP="00571F48">
            <w:pPr>
              <w:tabs>
                <w:tab w:val="left" w:pos="32"/>
              </w:tabs>
              <w:ind w:firstLine="0"/>
              <w:jc w:val="left"/>
            </w:pPr>
            <w:r w:rsidRPr="00CA6C7B">
              <w:t>Поддержка</w:t>
            </w:r>
          </w:p>
        </w:tc>
        <w:tc>
          <w:tcPr>
            <w:tcW w:w="2439" w:type="dxa"/>
          </w:tcPr>
          <w:p w14:paraId="600D9BF6" w14:textId="1FE0A9EE" w:rsidR="00571F48" w:rsidRPr="00CA6C7B" w:rsidRDefault="00CA6C7B" w:rsidP="00CA6C7B">
            <w:pPr>
              <w:tabs>
                <w:tab w:val="left" w:pos="32"/>
              </w:tabs>
              <w:ind w:firstLine="0"/>
              <w:jc w:val="left"/>
            </w:pPr>
            <w:r>
              <w:t>Синхронное</w:t>
            </w:r>
          </w:p>
        </w:tc>
        <w:tc>
          <w:tcPr>
            <w:tcW w:w="2401" w:type="dxa"/>
          </w:tcPr>
          <w:p w14:paraId="1B10CC55" w14:textId="77777777" w:rsidR="00CA6C7B" w:rsidRPr="00CA6C7B" w:rsidRDefault="00CA6C7B" w:rsidP="00CA6C7B">
            <w:pPr>
              <w:ind w:firstLine="0"/>
              <w:jc w:val="left"/>
            </w:pPr>
            <w:r w:rsidRPr="00CA6C7B">
              <w:rPr>
                <w:rFonts w:ascii="Helvetica" w:hAnsi="Helvetica"/>
                <w:color w:val="000000"/>
                <w:shd w:val="clear" w:color="auto" w:fill="FFFFFF"/>
              </w:rPr>
              <w:t>Обработка </w:t>
            </w:r>
          </w:p>
          <w:p w14:paraId="6E7BA9CD" w14:textId="77777777" w:rsidR="00CA6C7B" w:rsidRPr="00CA6C7B" w:rsidRDefault="00CA6C7B" w:rsidP="00CA6C7B">
            <w:pPr>
              <w:ind w:firstLine="0"/>
              <w:jc w:val="left"/>
              <w:rPr>
                <w:rFonts w:ascii="Helvetica" w:hAnsi="Helvetica"/>
                <w:color w:val="000000"/>
              </w:rPr>
            </w:pPr>
            <w:r w:rsidRPr="00CA6C7B">
              <w:rPr>
                <w:rFonts w:ascii="Helvetica" w:hAnsi="Helvetica"/>
                <w:color w:val="000000"/>
              </w:rPr>
              <w:t>запроса</w:t>
            </w:r>
          </w:p>
          <w:p w14:paraId="05250AC8" w14:textId="77777777" w:rsidR="00571F48" w:rsidRPr="00CA6C7B" w:rsidRDefault="00571F48" w:rsidP="00CA6C7B">
            <w:pPr>
              <w:tabs>
                <w:tab w:val="left" w:pos="32"/>
              </w:tabs>
              <w:ind w:firstLine="0"/>
              <w:jc w:val="left"/>
            </w:pPr>
          </w:p>
        </w:tc>
        <w:tc>
          <w:tcPr>
            <w:tcW w:w="3269" w:type="dxa"/>
          </w:tcPr>
          <w:p w14:paraId="791B4909" w14:textId="70F67B9D" w:rsidR="00571F48" w:rsidRPr="00CA6C7B" w:rsidRDefault="00CA6C7B" w:rsidP="00CA6C7B">
            <w:pPr>
              <w:tabs>
                <w:tab w:val="left" w:pos="32"/>
              </w:tabs>
              <w:ind w:firstLine="0"/>
              <w:jc w:val="left"/>
            </w:pPr>
            <w:r w:rsidRPr="00CA6C7B">
              <w:t>Поддержка</w:t>
            </w:r>
          </w:p>
        </w:tc>
      </w:tr>
      <w:tr w:rsidR="00CA6C7B" w14:paraId="429AB41C" w14:textId="77777777" w:rsidTr="00CA6C7B">
        <w:tc>
          <w:tcPr>
            <w:tcW w:w="1667" w:type="dxa"/>
          </w:tcPr>
          <w:p w14:paraId="5979BC58" w14:textId="3AF828E9" w:rsidR="00571F48" w:rsidRPr="00CA6C7B" w:rsidRDefault="00571F48" w:rsidP="00571F48">
            <w:pPr>
              <w:tabs>
                <w:tab w:val="left" w:pos="32"/>
              </w:tabs>
              <w:ind w:firstLine="0"/>
              <w:jc w:val="left"/>
            </w:pPr>
            <w:r w:rsidRPr="00CA6C7B">
              <w:t>Поддержка</w:t>
            </w:r>
          </w:p>
        </w:tc>
        <w:tc>
          <w:tcPr>
            <w:tcW w:w="2439" w:type="dxa"/>
          </w:tcPr>
          <w:p w14:paraId="2E3B5D01" w14:textId="1BF51F04" w:rsidR="00571F48" w:rsidRPr="00CA6C7B" w:rsidRDefault="00CA6C7B" w:rsidP="00CA6C7B">
            <w:pPr>
              <w:tabs>
                <w:tab w:val="left" w:pos="32"/>
              </w:tabs>
              <w:ind w:firstLine="0"/>
              <w:jc w:val="left"/>
            </w:pPr>
            <w:r>
              <w:t>Возвращающее</w:t>
            </w:r>
          </w:p>
        </w:tc>
        <w:tc>
          <w:tcPr>
            <w:tcW w:w="2401" w:type="dxa"/>
          </w:tcPr>
          <w:p w14:paraId="43B77E16" w14:textId="77777777" w:rsidR="00CA6C7B" w:rsidRPr="00CA6C7B" w:rsidRDefault="00CA6C7B" w:rsidP="00CA6C7B">
            <w:pPr>
              <w:ind w:firstLine="0"/>
              <w:jc w:val="left"/>
            </w:pPr>
            <w:r w:rsidRPr="00CA6C7B">
              <w:rPr>
                <w:rFonts w:ascii="Helvetica" w:hAnsi="Helvetica"/>
                <w:color w:val="000000"/>
                <w:shd w:val="clear" w:color="auto" w:fill="FFFFFF"/>
              </w:rPr>
              <w:t>Обратная связь</w:t>
            </w:r>
          </w:p>
          <w:p w14:paraId="366BAB75" w14:textId="77777777" w:rsidR="00571F48" w:rsidRPr="00CA6C7B" w:rsidRDefault="00571F48" w:rsidP="00CA6C7B">
            <w:pPr>
              <w:tabs>
                <w:tab w:val="left" w:pos="32"/>
              </w:tabs>
              <w:ind w:firstLine="0"/>
              <w:jc w:val="left"/>
            </w:pPr>
          </w:p>
        </w:tc>
        <w:tc>
          <w:tcPr>
            <w:tcW w:w="3269" w:type="dxa"/>
          </w:tcPr>
          <w:p w14:paraId="5B9D74E7" w14:textId="73B1A096" w:rsidR="00571F48" w:rsidRPr="00CA6C7B" w:rsidRDefault="00CA6C7B" w:rsidP="00CA6C7B">
            <w:pPr>
              <w:tabs>
                <w:tab w:val="left" w:pos="32"/>
              </w:tabs>
              <w:ind w:firstLine="0"/>
              <w:jc w:val="left"/>
            </w:pPr>
            <w:r w:rsidRPr="00CA6C7B">
              <w:t>Слушатель</w:t>
            </w:r>
          </w:p>
        </w:tc>
      </w:tr>
      <w:tr w:rsidR="00CA6C7B" w14:paraId="117D9003" w14:textId="77777777" w:rsidTr="00CA6C7B">
        <w:tc>
          <w:tcPr>
            <w:tcW w:w="1667" w:type="dxa"/>
          </w:tcPr>
          <w:p w14:paraId="08A11A29" w14:textId="0DA63C2C" w:rsidR="00571F48" w:rsidRPr="00CA6C7B" w:rsidRDefault="00571F48" w:rsidP="00571F48">
            <w:pPr>
              <w:tabs>
                <w:tab w:val="left" w:pos="32"/>
              </w:tabs>
              <w:ind w:firstLine="0"/>
              <w:jc w:val="left"/>
            </w:pPr>
            <w:r w:rsidRPr="00CA6C7B">
              <w:t>Слушатель</w:t>
            </w:r>
          </w:p>
        </w:tc>
        <w:tc>
          <w:tcPr>
            <w:tcW w:w="2439" w:type="dxa"/>
          </w:tcPr>
          <w:p w14:paraId="2775595C" w14:textId="2F1E7222" w:rsidR="00571F48" w:rsidRPr="00CA6C7B" w:rsidRDefault="00CA6C7B" w:rsidP="00CA6C7B">
            <w:pPr>
              <w:tabs>
                <w:tab w:val="left" w:pos="32"/>
              </w:tabs>
              <w:ind w:firstLine="0"/>
              <w:jc w:val="left"/>
            </w:pPr>
            <w:r>
              <w:t>Синхронное</w:t>
            </w:r>
          </w:p>
        </w:tc>
        <w:tc>
          <w:tcPr>
            <w:tcW w:w="2401" w:type="dxa"/>
          </w:tcPr>
          <w:p w14:paraId="3149B6F0" w14:textId="77777777" w:rsidR="00CA6C7B" w:rsidRPr="00CA6C7B" w:rsidRDefault="00CA6C7B" w:rsidP="00CA6C7B">
            <w:pPr>
              <w:ind w:firstLine="0"/>
              <w:jc w:val="left"/>
            </w:pPr>
            <w:r w:rsidRPr="00CA6C7B">
              <w:rPr>
                <w:rFonts w:ascii="Helvetica" w:hAnsi="Helvetica"/>
                <w:color w:val="000000"/>
                <w:shd w:val="clear" w:color="auto" w:fill="FFFFFF"/>
              </w:rPr>
              <w:t>Переход на страницу оплаты</w:t>
            </w:r>
          </w:p>
          <w:p w14:paraId="5BF1D651" w14:textId="77777777" w:rsidR="00571F48" w:rsidRPr="00CA6C7B" w:rsidRDefault="00571F48" w:rsidP="00CA6C7B">
            <w:pPr>
              <w:tabs>
                <w:tab w:val="left" w:pos="32"/>
              </w:tabs>
              <w:ind w:firstLine="0"/>
              <w:jc w:val="left"/>
            </w:pPr>
          </w:p>
        </w:tc>
        <w:tc>
          <w:tcPr>
            <w:tcW w:w="3269" w:type="dxa"/>
          </w:tcPr>
          <w:p w14:paraId="67B7CE98" w14:textId="17869920" w:rsidR="00571F48" w:rsidRPr="00CA6C7B" w:rsidRDefault="00CA6C7B" w:rsidP="00CA6C7B">
            <w:pPr>
              <w:tabs>
                <w:tab w:val="left" w:pos="32"/>
              </w:tabs>
              <w:ind w:firstLine="0"/>
              <w:jc w:val="left"/>
            </w:pPr>
            <w:r w:rsidRPr="00CA6C7B">
              <w:t>Сайт</w:t>
            </w:r>
          </w:p>
        </w:tc>
      </w:tr>
      <w:tr w:rsidR="00CA6C7B" w14:paraId="3E610FF0" w14:textId="77777777" w:rsidTr="00CA6C7B">
        <w:tc>
          <w:tcPr>
            <w:tcW w:w="1667" w:type="dxa"/>
          </w:tcPr>
          <w:p w14:paraId="433A3196" w14:textId="0843877F" w:rsidR="00571F48" w:rsidRPr="00CA6C7B" w:rsidRDefault="00571F48" w:rsidP="00571F48">
            <w:pPr>
              <w:tabs>
                <w:tab w:val="left" w:pos="32"/>
              </w:tabs>
              <w:ind w:firstLine="0"/>
              <w:jc w:val="left"/>
            </w:pPr>
            <w:r w:rsidRPr="00CA6C7B">
              <w:t>Сервер</w:t>
            </w:r>
          </w:p>
        </w:tc>
        <w:tc>
          <w:tcPr>
            <w:tcW w:w="2439" w:type="dxa"/>
          </w:tcPr>
          <w:p w14:paraId="2A8D236E" w14:textId="3E0D451D" w:rsidR="00571F48" w:rsidRPr="00CA6C7B" w:rsidRDefault="00CA6C7B" w:rsidP="00CA6C7B">
            <w:pPr>
              <w:tabs>
                <w:tab w:val="left" w:pos="32"/>
              </w:tabs>
              <w:ind w:firstLine="0"/>
              <w:jc w:val="left"/>
            </w:pPr>
            <w:r>
              <w:t>Синхронное</w:t>
            </w:r>
          </w:p>
        </w:tc>
        <w:tc>
          <w:tcPr>
            <w:tcW w:w="2401" w:type="dxa"/>
          </w:tcPr>
          <w:p w14:paraId="0C91D892" w14:textId="77777777" w:rsidR="00CA6C7B" w:rsidRPr="00CA6C7B" w:rsidRDefault="00CA6C7B" w:rsidP="00CA6C7B">
            <w:pPr>
              <w:ind w:firstLine="0"/>
              <w:jc w:val="left"/>
            </w:pPr>
            <w:r w:rsidRPr="00CA6C7B">
              <w:rPr>
                <w:rFonts w:ascii="Helvetica" w:hAnsi="Helvetica"/>
                <w:color w:val="000000"/>
                <w:shd w:val="clear" w:color="auto" w:fill="FFFFFF"/>
              </w:rPr>
              <w:t>Создать запрос </w:t>
            </w:r>
          </w:p>
          <w:p w14:paraId="522E19DA" w14:textId="77777777" w:rsidR="00CA6C7B" w:rsidRPr="00CA6C7B" w:rsidRDefault="00CA6C7B" w:rsidP="00CA6C7B">
            <w:pPr>
              <w:ind w:firstLine="0"/>
              <w:jc w:val="left"/>
              <w:rPr>
                <w:rFonts w:ascii="Helvetica" w:hAnsi="Helvetica"/>
                <w:color w:val="000000"/>
              </w:rPr>
            </w:pPr>
            <w:r w:rsidRPr="00CA6C7B">
              <w:rPr>
                <w:rFonts w:ascii="Helvetica" w:hAnsi="Helvetica"/>
                <w:color w:val="000000"/>
              </w:rPr>
              <w:t>на оплату</w:t>
            </w:r>
          </w:p>
          <w:p w14:paraId="039507EF" w14:textId="77777777" w:rsidR="00571F48" w:rsidRPr="00CA6C7B" w:rsidRDefault="00571F48" w:rsidP="00CA6C7B">
            <w:pPr>
              <w:tabs>
                <w:tab w:val="left" w:pos="32"/>
              </w:tabs>
              <w:ind w:firstLine="0"/>
              <w:jc w:val="left"/>
            </w:pPr>
          </w:p>
        </w:tc>
        <w:tc>
          <w:tcPr>
            <w:tcW w:w="3269" w:type="dxa"/>
          </w:tcPr>
          <w:p w14:paraId="075E0E8E" w14:textId="14660903" w:rsidR="00571F48" w:rsidRPr="00CA6C7B" w:rsidRDefault="00CA6C7B" w:rsidP="00CA6C7B">
            <w:pPr>
              <w:tabs>
                <w:tab w:val="left" w:pos="32"/>
              </w:tabs>
              <w:ind w:firstLine="0"/>
              <w:jc w:val="left"/>
            </w:pPr>
            <w:r w:rsidRPr="00CA6C7B">
              <w:t>Платежная система банка</w:t>
            </w:r>
          </w:p>
        </w:tc>
      </w:tr>
      <w:tr w:rsidR="00CA6C7B" w14:paraId="04B86E66" w14:textId="77777777" w:rsidTr="00CA6C7B">
        <w:tc>
          <w:tcPr>
            <w:tcW w:w="1667" w:type="dxa"/>
          </w:tcPr>
          <w:p w14:paraId="457C332E" w14:textId="0E13B90B" w:rsidR="00571F48" w:rsidRPr="00CA6C7B" w:rsidRDefault="00571F48" w:rsidP="00571F48">
            <w:pPr>
              <w:tabs>
                <w:tab w:val="left" w:pos="32"/>
              </w:tabs>
              <w:ind w:firstLine="0"/>
              <w:jc w:val="left"/>
            </w:pPr>
            <w:r w:rsidRPr="00CA6C7B">
              <w:t>Платежная система</w:t>
            </w:r>
          </w:p>
        </w:tc>
        <w:tc>
          <w:tcPr>
            <w:tcW w:w="2439" w:type="dxa"/>
          </w:tcPr>
          <w:p w14:paraId="48C456EF" w14:textId="1E213D4F" w:rsidR="00571F48" w:rsidRPr="00CA6C7B" w:rsidRDefault="00CA6C7B" w:rsidP="00CA6C7B">
            <w:pPr>
              <w:tabs>
                <w:tab w:val="left" w:pos="32"/>
              </w:tabs>
              <w:ind w:firstLine="0"/>
              <w:jc w:val="left"/>
            </w:pPr>
            <w:r>
              <w:t>Синхронное</w:t>
            </w:r>
          </w:p>
        </w:tc>
        <w:tc>
          <w:tcPr>
            <w:tcW w:w="2401" w:type="dxa"/>
          </w:tcPr>
          <w:p w14:paraId="3379F134" w14:textId="77777777" w:rsidR="00CA6C7B" w:rsidRPr="00CA6C7B" w:rsidRDefault="00CA6C7B" w:rsidP="00CA6C7B">
            <w:pPr>
              <w:ind w:firstLine="0"/>
              <w:jc w:val="left"/>
            </w:pPr>
            <w:r w:rsidRPr="00CA6C7B">
              <w:rPr>
                <w:rFonts w:ascii="Helvetica" w:hAnsi="Helvetica"/>
                <w:color w:val="000000"/>
                <w:shd w:val="clear" w:color="auto" w:fill="FFFFFF"/>
              </w:rPr>
              <w:t>Проверка </w:t>
            </w:r>
          </w:p>
          <w:p w14:paraId="682718B4" w14:textId="77777777" w:rsidR="00CA6C7B" w:rsidRPr="00CA6C7B" w:rsidRDefault="00CA6C7B" w:rsidP="00CA6C7B">
            <w:pPr>
              <w:ind w:firstLine="0"/>
              <w:jc w:val="left"/>
              <w:rPr>
                <w:rFonts w:ascii="Helvetica" w:hAnsi="Helvetica"/>
                <w:color w:val="000000"/>
              </w:rPr>
            </w:pPr>
            <w:r w:rsidRPr="00CA6C7B">
              <w:rPr>
                <w:rFonts w:ascii="Helvetica" w:hAnsi="Helvetica"/>
                <w:color w:val="000000"/>
              </w:rPr>
              <w:t>данных</w:t>
            </w:r>
          </w:p>
          <w:p w14:paraId="2F47E5E4" w14:textId="77777777" w:rsidR="00571F48" w:rsidRPr="00CA6C7B" w:rsidRDefault="00571F48" w:rsidP="00CA6C7B">
            <w:pPr>
              <w:tabs>
                <w:tab w:val="left" w:pos="32"/>
              </w:tabs>
              <w:ind w:firstLine="0"/>
              <w:jc w:val="left"/>
            </w:pPr>
          </w:p>
        </w:tc>
        <w:tc>
          <w:tcPr>
            <w:tcW w:w="3269" w:type="dxa"/>
          </w:tcPr>
          <w:p w14:paraId="744B3836" w14:textId="723B4C40" w:rsidR="00571F48" w:rsidRPr="00CA6C7B" w:rsidRDefault="00CA6C7B" w:rsidP="00CA6C7B">
            <w:pPr>
              <w:tabs>
                <w:tab w:val="left" w:pos="32"/>
              </w:tabs>
              <w:ind w:firstLine="0"/>
              <w:jc w:val="left"/>
            </w:pPr>
            <w:r w:rsidRPr="00CA6C7B">
              <w:t>Платежная система банка</w:t>
            </w:r>
          </w:p>
        </w:tc>
      </w:tr>
      <w:tr w:rsidR="00CA6C7B" w14:paraId="0A6C04CA" w14:textId="77777777" w:rsidTr="00CA6C7B">
        <w:tc>
          <w:tcPr>
            <w:tcW w:w="1667" w:type="dxa"/>
          </w:tcPr>
          <w:p w14:paraId="65C521B0" w14:textId="7F5E6ADF" w:rsidR="00571F48" w:rsidRPr="00CA6C7B" w:rsidRDefault="00571F48" w:rsidP="00571F48">
            <w:pPr>
              <w:tabs>
                <w:tab w:val="left" w:pos="32"/>
              </w:tabs>
              <w:ind w:firstLine="0"/>
              <w:jc w:val="left"/>
            </w:pPr>
            <w:r w:rsidRPr="00CA6C7B">
              <w:t>Платежная система</w:t>
            </w:r>
          </w:p>
        </w:tc>
        <w:tc>
          <w:tcPr>
            <w:tcW w:w="2439" w:type="dxa"/>
          </w:tcPr>
          <w:p w14:paraId="56AA59FE" w14:textId="66712C0D" w:rsidR="00571F48" w:rsidRPr="00CA6C7B" w:rsidRDefault="00CA6C7B" w:rsidP="00CA6C7B">
            <w:pPr>
              <w:tabs>
                <w:tab w:val="left" w:pos="32"/>
              </w:tabs>
              <w:ind w:firstLine="0"/>
              <w:jc w:val="left"/>
            </w:pPr>
            <w:r>
              <w:t>Возвращающее</w:t>
            </w:r>
          </w:p>
        </w:tc>
        <w:tc>
          <w:tcPr>
            <w:tcW w:w="2401" w:type="dxa"/>
          </w:tcPr>
          <w:p w14:paraId="412375AA" w14:textId="77777777" w:rsidR="00CA6C7B" w:rsidRPr="00CA6C7B" w:rsidRDefault="00CA6C7B" w:rsidP="00CA6C7B">
            <w:pPr>
              <w:ind w:firstLine="0"/>
              <w:jc w:val="left"/>
            </w:pPr>
            <w:r w:rsidRPr="00CA6C7B">
              <w:rPr>
                <w:rFonts w:ascii="Helvetica" w:hAnsi="Helvetica"/>
                <w:color w:val="000000"/>
                <w:shd w:val="clear" w:color="auto" w:fill="FFFFFF"/>
              </w:rPr>
              <w:t>Подтверждение </w:t>
            </w:r>
          </w:p>
          <w:p w14:paraId="0865DF8A" w14:textId="77777777" w:rsidR="00CA6C7B" w:rsidRPr="00CA6C7B" w:rsidRDefault="00CA6C7B" w:rsidP="00CA6C7B">
            <w:pPr>
              <w:ind w:firstLine="0"/>
              <w:jc w:val="left"/>
              <w:rPr>
                <w:rFonts w:ascii="Helvetica" w:hAnsi="Helvetica"/>
                <w:color w:val="000000"/>
              </w:rPr>
            </w:pPr>
            <w:r w:rsidRPr="00CA6C7B">
              <w:rPr>
                <w:rFonts w:ascii="Helvetica" w:hAnsi="Helvetica"/>
                <w:color w:val="000000"/>
              </w:rPr>
              <w:t>оплаты</w:t>
            </w:r>
          </w:p>
          <w:p w14:paraId="604B452E" w14:textId="77777777" w:rsidR="00571F48" w:rsidRPr="00CA6C7B" w:rsidRDefault="00571F48" w:rsidP="00CA6C7B">
            <w:pPr>
              <w:tabs>
                <w:tab w:val="left" w:pos="32"/>
              </w:tabs>
              <w:ind w:firstLine="0"/>
              <w:jc w:val="left"/>
            </w:pPr>
          </w:p>
        </w:tc>
        <w:tc>
          <w:tcPr>
            <w:tcW w:w="3269" w:type="dxa"/>
          </w:tcPr>
          <w:p w14:paraId="42A9E2BB" w14:textId="0C7105D5" w:rsidR="00571F48" w:rsidRPr="00CA6C7B" w:rsidRDefault="00CA6C7B" w:rsidP="00CA6C7B">
            <w:pPr>
              <w:tabs>
                <w:tab w:val="left" w:pos="32"/>
              </w:tabs>
              <w:ind w:firstLine="0"/>
              <w:jc w:val="left"/>
            </w:pPr>
            <w:r w:rsidRPr="00CA6C7B">
              <w:t>Сайт</w:t>
            </w:r>
          </w:p>
        </w:tc>
      </w:tr>
      <w:tr w:rsidR="00CA6C7B" w14:paraId="70E6EB8D" w14:textId="77777777" w:rsidTr="00CA6C7B">
        <w:tc>
          <w:tcPr>
            <w:tcW w:w="1667" w:type="dxa"/>
          </w:tcPr>
          <w:p w14:paraId="051A4D25" w14:textId="11CFA8A8" w:rsidR="00571F48" w:rsidRPr="00CA6C7B" w:rsidRDefault="00571F48" w:rsidP="00571F48">
            <w:pPr>
              <w:tabs>
                <w:tab w:val="left" w:pos="32"/>
              </w:tabs>
              <w:ind w:firstLine="0"/>
              <w:jc w:val="left"/>
            </w:pPr>
            <w:r w:rsidRPr="00CA6C7B">
              <w:t>Сайт</w:t>
            </w:r>
          </w:p>
        </w:tc>
        <w:tc>
          <w:tcPr>
            <w:tcW w:w="2439" w:type="dxa"/>
          </w:tcPr>
          <w:p w14:paraId="5D0E4087" w14:textId="1EB3CB30" w:rsidR="00571F48" w:rsidRPr="00CA6C7B" w:rsidRDefault="00CA6C7B" w:rsidP="00CA6C7B">
            <w:pPr>
              <w:tabs>
                <w:tab w:val="left" w:pos="32"/>
              </w:tabs>
              <w:ind w:firstLine="0"/>
              <w:jc w:val="left"/>
            </w:pPr>
            <w:r>
              <w:t>Возвращающее</w:t>
            </w:r>
          </w:p>
        </w:tc>
        <w:tc>
          <w:tcPr>
            <w:tcW w:w="2401" w:type="dxa"/>
          </w:tcPr>
          <w:p w14:paraId="472B824F" w14:textId="77777777" w:rsidR="00CA6C7B" w:rsidRPr="00CA6C7B" w:rsidRDefault="00CA6C7B" w:rsidP="00CA6C7B">
            <w:pPr>
              <w:ind w:firstLine="0"/>
              <w:jc w:val="left"/>
            </w:pPr>
            <w:r w:rsidRPr="00CA6C7B">
              <w:rPr>
                <w:rFonts w:ascii="Helvetica" w:hAnsi="Helvetica"/>
                <w:color w:val="000000"/>
                <w:shd w:val="clear" w:color="auto" w:fill="FFFFFF"/>
              </w:rPr>
              <w:t>Автоматическая </w:t>
            </w:r>
          </w:p>
          <w:p w14:paraId="6B32DF26" w14:textId="77777777" w:rsidR="00CA6C7B" w:rsidRPr="00CA6C7B" w:rsidRDefault="00CA6C7B" w:rsidP="00CA6C7B">
            <w:pPr>
              <w:ind w:firstLine="0"/>
              <w:jc w:val="left"/>
              <w:rPr>
                <w:rFonts w:ascii="Helvetica" w:hAnsi="Helvetica"/>
                <w:color w:val="000000"/>
              </w:rPr>
            </w:pPr>
            <w:r w:rsidRPr="00CA6C7B">
              <w:rPr>
                <w:rFonts w:ascii="Helvetica" w:hAnsi="Helvetica"/>
                <w:color w:val="000000"/>
              </w:rPr>
              <w:t>выдача курса</w:t>
            </w:r>
          </w:p>
          <w:p w14:paraId="06CE672F" w14:textId="77777777" w:rsidR="00571F48" w:rsidRPr="00CA6C7B" w:rsidRDefault="00571F48" w:rsidP="00CA6C7B">
            <w:pPr>
              <w:tabs>
                <w:tab w:val="left" w:pos="32"/>
              </w:tabs>
              <w:ind w:firstLine="0"/>
              <w:jc w:val="left"/>
            </w:pPr>
          </w:p>
        </w:tc>
        <w:tc>
          <w:tcPr>
            <w:tcW w:w="3269" w:type="dxa"/>
          </w:tcPr>
          <w:p w14:paraId="37591E29" w14:textId="7612D97B" w:rsidR="00571F48" w:rsidRPr="00CA6C7B" w:rsidRDefault="00CA6C7B" w:rsidP="00CA6C7B">
            <w:pPr>
              <w:tabs>
                <w:tab w:val="left" w:pos="32"/>
              </w:tabs>
              <w:ind w:firstLine="0"/>
              <w:jc w:val="left"/>
            </w:pPr>
            <w:r w:rsidRPr="00CA6C7B">
              <w:t>Слушатель</w:t>
            </w:r>
          </w:p>
        </w:tc>
      </w:tr>
    </w:tbl>
    <w:p w14:paraId="779E1D9E" w14:textId="754CC49D" w:rsidR="000E55CF" w:rsidRPr="00AA14FB" w:rsidRDefault="000E55CF" w:rsidP="00AA14FB">
      <w:pPr>
        <w:pStyle w:val="1"/>
        <w:jc w:val="center"/>
        <w:rPr>
          <w:b/>
          <w:bCs/>
          <w:sz w:val="24"/>
          <w:szCs w:val="24"/>
        </w:rPr>
      </w:pPr>
      <w:r>
        <w:br w:type="page"/>
      </w:r>
      <w:bookmarkStart w:id="5" w:name="_Toc161735743"/>
      <w:r w:rsidRPr="00C8683F">
        <w:rPr>
          <w:rStyle w:val="20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Вывод</w:t>
      </w:r>
      <w:bookmarkEnd w:id="5"/>
    </w:p>
    <w:p w14:paraId="218FF7C1" w14:textId="77777777" w:rsidR="009233D8" w:rsidRPr="001B7F9B" w:rsidRDefault="009233D8" w:rsidP="00075D79">
      <w:pPr>
        <w:pStyle w:val="ab"/>
        <w:ind w:firstLine="567"/>
      </w:pPr>
      <w:r>
        <w:t>За практическую работу</w:t>
      </w:r>
      <w:r w:rsidRPr="001B7F9B">
        <w:t xml:space="preserve"> была разработана диаграмма вариантов использования для процесса </w:t>
      </w:r>
      <w:r>
        <w:t>ремонт</w:t>
      </w:r>
      <w:r w:rsidRPr="001B7F9B">
        <w:t xml:space="preserve"> автомобилей в авто</w:t>
      </w:r>
      <w:r>
        <w:t>мастерской</w:t>
      </w:r>
      <w:r w:rsidRPr="001B7F9B">
        <w:t>. В ходе работы были изучены основные шаги этого процесса и переведены в отдельные варианты использования, связанные между собой последовательными действиями.</w:t>
      </w:r>
    </w:p>
    <w:p w14:paraId="783FE407" w14:textId="461BCE2A" w:rsidR="00913CCB" w:rsidRDefault="00913CCB" w:rsidP="00573CB6">
      <w:pPr>
        <w:ind w:firstLine="567"/>
      </w:pPr>
    </w:p>
    <w:p w14:paraId="33C10823" w14:textId="77777777" w:rsidR="00913CCB" w:rsidRPr="000E55CF" w:rsidRDefault="00913CCB" w:rsidP="00573CB6">
      <w:pPr>
        <w:ind w:firstLine="567"/>
      </w:pPr>
    </w:p>
    <w:sectPr w:rsidR="00913CCB" w:rsidRPr="000E5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CB5C7" w14:textId="77777777" w:rsidR="00A34B2D" w:rsidRDefault="00A34B2D" w:rsidP="009233D8">
      <w:r>
        <w:separator/>
      </w:r>
    </w:p>
  </w:endnote>
  <w:endnote w:type="continuationSeparator" w:id="0">
    <w:p w14:paraId="3927C128" w14:textId="77777777" w:rsidR="00A34B2D" w:rsidRDefault="00A34B2D" w:rsidP="00923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roid Sans Fallback">
    <w:altName w:val="Segoe UI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CBF37" w14:textId="77777777" w:rsidR="00A34B2D" w:rsidRDefault="00A34B2D" w:rsidP="009233D8">
      <w:r>
        <w:separator/>
      </w:r>
    </w:p>
  </w:footnote>
  <w:footnote w:type="continuationSeparator" w:id="0">
    <w:p w14:paraId="2D712F29" w14:textId="77777777" w:rsidR="00A34B2D" w:rsidRDefault="00A34B2D" w:rsidP="009233D8">
      <w:r>
        <w:continuationSeparator/>
      </w:r>
    </w:p>
  </w:footnote>
  <w:footnote w:id="1">
    <w:p w14:paraId="5145F953" w14:textId="08E03D38" w:rsidR="009233D8" w:rsidRDefault="009233D8">
      <w:pPr>
        <w:pStyle w:val="ad"/>
      </w:pPr>
      <w:r>
        <w:rPr>
          <w:rStyle w:val="af"/>
        </w:rPr>
        <w:footnoteRef/>
      </w:r>
      <w:r>
        <w:t xml:space="preserve"> </w:t>
      </w:r>
      <w:r w:rsidRPr="00745627">
        <w:t>https://www.drawio.com/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4DD1"/>
    <w:multiLevelType w:val="hybridMultilevel"/>
    <w:tmpl w:val="0792C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8E74FD"/>
    <w:multiLevelType w:val="multilevel"/>
    <w:tmpl w:val="2FDED2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4" w15:restartNumberingAfterBreak="0">
    <w:nsid w:val="48534D02"/>
    <w:multiLevelType w:val="hybridMultilevel"/>
    <w:tmpl w:val="1070EE7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5531AD"/>
    <w:multiLevelType w:val="hybridMultilevel"/>
    <w:tmpl w:val="F7ECE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084164"/>
    <w:multiLevelType w:val="hybridMultilevel"/>
    <w:tmpl w:val="8558EB9A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num w:numId="1" w16cid:durableId="1571958037">
    <w:abstractNumId w:val="1"/>
  </w:num>
  <w:num w:numId="2" w16cid:durableId="1843081754">
    <w:abstractNumId w:val="8"/>
  </w:num>
  <w:num w:numId="3" w16cid:durableId="2103722650">
    <w:abstractNumId w:val="5"/>
  </w:num>
  <w:num w:numId="4" w16cid:durableId="1590581976">
    <w:abstractNumId w:val="2"/>
  </w:num>
  <w:num w:numId="5" w16cid:durableId="386340744">
    <w:abstractNumId w:val="7"/>
  </w:num>
  <w:num w:numId="6" w16cid:durableId="2111046073">
    <w:abstractNumId w:val="6"/>
  </w:num>
  <w:num w:numId="7" w16cid:durableId="1629118991">
    <w:abstractNumId w:val="9"/>
  </w:num>
  <w:num w:numId="8" w16cid:durableId="435519468">
    <w:abstractNumId w:val="4"/>
  </w:num>
  <w:num w:numId="9" w16cid:durableId="1644849469">
    <w:abstractNumId w:val="0"/>
  </w:num>
  <w:num w:numId="10" w16cid:durableId="4757568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75D79"/>
    <w:rsid w:val="000B351F"/>
    <w:rsid w:val="000E55CF"/>
    <w:rsid w:val="000F26C7"/>
    <w:rsid w:val="0015659C"/>
    <w:rsid w:val="00157E29"/>
    <w:rsid w:val="0016372B"/>
    <w:rsid w:val="00193E52"/>
    <w:rsid w:val="001F7327"/>
    <w:rsid w:val="00223BD9"/>
    <w:rsid w:val="00232E40"/>
    <w:rsid w:val="0026352C"/>
    <w:rsid w:val="0027181D"/>
    <w:rsid w:val="0028615E"/>
    <w:rsid w:val="002D3840"/>
    <w:rsid w:val="002F7915"/>
    <w:rsid w:val="003529E6"/>
    <w:rsid w:val="00357746"/>
    <w:rsid w:val="00372E25"/>
    <w:rsid w:val="003A4C98"/>
    <w:rsid w:val="003D5D95"/>
    <w:rsid w:val="00420865"/>
    <w:rsid w:val="004A0E45"/>
    <w:rsid w:val="004B014A"/>
    <w:rsid w:val="004C68B7"/>
    <w:rsid w:val="00571F48"/>
    <w:rsid w:val="00573CB6"/>
    <w:rsid w:val="005B035E"/>
    <w:rsid w:val="005B5EBF"/>
    <w:rsid w:val="005C5E28"/>
    <w:rsid w:val="00697001"/>
    <w:rsid w:val="006D1E47"/>
    <w:rsid w:val="006F5F3B"/>
    <w:rsid w:val="007755DF"/>
    <w:rsid w:val="00796BD3"/>
    <w:rsid w:val="007E39B3"/>
    <w:rsid w:val="008159FB"/>
    <w:rsid w:val="00846D6A"/>
    <w:rsid w:val="008D59FF"/>
    <w:rsid w:val="008E3A0E"/>
    <w:rsid w:val="00913CCB"/>
    <w:rsid w:val="009233D8"/>
    <w:rsid w:val="009272B8"/>
    <w:rsid w:val="009357E2"/>
    <w:rsid w:val="00964EDA"/>
    <w:rsid w:val="009B1899"/>
    <w:rsid w:val="00A17572"/>
    <w:rsid w:val="00A34B2D"/>
    <w:rsid w:val="00A849A1"/>
    <w:rsid w:val="00AA14FB"/>
    <w:rsid w:val="00B06C97"/>
    <w:rsid w:val="00B56BA2"/>
    <w:rsid w:val="00B94E5B"/>
    <w:rsid w:val="00BA5EFC"/>
    <w:rsid w:val="00BB1FAA"/>
    <w:rsid w:val="00C07348"/>
    <w:rsid w:val="00C64AB4"/>
    <w:rsid w:val="00C7686E"/>
    <w:rsid w:val="00C8683F"/>
    <w:rsid w:val="00CA6C7B"/>
    <w:rsid w:val="00CD6017"/>
    <w:rsid w:val="00D04C5D"/>
    <w:rsid w:val="00D17625"/>
    <w:rsid w:val="00D178F8"/>
    <w:rsid w:val="00D245F9"/>
    <w:rsid w:val="00D62A42"/>
    <w:rsid w:val="00D64457"/>
    <w:rsid w:val="00D74BCB"/>
    <w:rsid w:val="00DF71BC"/>
    <w:rsid w:val="00E1339E"/>
    <w:rsid w:val="00E237AE"/>
    <w:rsid w:val="00E25A61"/>
    <w:rsid w:val="00E661D3"/>
    <w:rsid w:val="00E8796A"/>
    <w:rsid w:val="00EB0C38"/>
    <w:rsid w:val="00EF0719"/>
    <w:rsid w:val="00F048FC"/>
    <w:rsid w:val="00F8507D"/>
    <w:rsid w:val="00FA0EFF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C7B"/>
    <w:pPr>
      <w:spacing w:after="0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96BD3"/>
    <w:pPr>
      <w:keepNext/>
      <w:keepLines/>
      <w:widowControl w:val="0"/>
      <w:suppressAutoHyphens/>
      <w:spacing w:before="240" w:line="360" w:lineRule="auto"/>
      <w:jc w:val="both"/>
      <w:outlineLvl w:val="0"/>
    </w:pPr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E8796A"/>
    <w:pPr>
      <w:keepNext/>
      <w:keepLines/>
      <w:widowControl w:val="0"/>
      <w:suppressAutoHyphens/>
      <w:spacing w:before="40" w:line="360" w:lineRule="auto"/>
      <w:jc w:val="both"/>
      <w:outlineLvl w:val="1"/>
    </w:pPr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widowControl w:val="0"/>
      <w:suppressAutoHyphens/>
      <w:spacing w:line="360" w:lineRule="auto"/>
      <w:ind w:left="720"/>
      <w:contextualSpacing/>
      <w:jc w:val="both"/>
    </w:pPr>
    <w:rPr>
      <w:rFonts w:eastAsia="Droid Sans Fallback" w:cs="Mangal"/>
      <w:kern w:val="2"/>
      <w:sz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796BD3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6">
    <w:name w:val="TOC Heading"/>
    <w:basedOn w:val="1"/>
    <w:next w:val="a"/>
    <w:uiPriority w:val="39"/>
    <w:unhideWhenUsed/>
    <w:qFormat/>
    <w:rsid w:val="00796BD3"/>
    <w:pPr>
      <w:widowControl/>
      <w:suppressAutoHyphens w:val="0"/>
      <w:spacing w:line="259" w:lineRule="auto"/>
      <w:jc w:val="left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573CB6"/>
    <w:pPr>
      <w:widowControl w:val="0"/>
      <w:suppressAutoHyphens/>
      <w:spacing w:after="100" w:line="360" w:lineRule="auto"/>
      <w:jc w:val="both"/>
    </w:pPr>
    <w:rPr>
      <w:rFonts w:eastAsia="Droid Sans Fallback" w:cs="Mangal"/>
      <w:kern w:val="2"/>
      <w:sz w:val="28"/>
      <w:lang w:eastAsia="zh-CN" w:bidi="hi-IN"/>
    </w:rPr>
  </w:style>
  <w:style w:type="character" w:styleId="a7">
    <w:name w:val="Hyperlink"/>
    <w:basedOn w:val="a0"/>
    <w:uiPriority w:val="99"/>
    <w:unhideWhenUsed/>
    <w:rsid w:val="00573CB6"/>
    <w:rPr>
      <w:color w:val="0563C1" w:themeColor="hyperlink"/>
      <w:u w:val="single"/>
    </w:rPr>
  </w:style>
  <w:style w:type="paragraph" w:customStyle="1" w:styleId="a8">
    <w:name w:val="Подпись таблицы (ГОСТ)"/>
    <w:basedOn w:val="a"/>
    <w:link w:val="a9"/>
    <w:qFormat/>
    <w:rsid w:val="009B1899"/>
    <w:pPr>
      <w:widowControl w:val="0"/>
      <w:autoSpaceDE w:val="0"/>
      <w:autoSpaceDN w:val="0"/>
      <w:spacing w:before="340"/>
    </w:pPr>
    <w:rPr>
      <w:bCs/>
      <w:i/>
      <w:iCs/>
      <w:lang w:eastAsia="en-US"/>
    </w:rPr>
  </w:style>
  <w:style w:type="character" w:customStyle="1" w:styleId="a9">
    <w:name w:val="Подпись таблицы (ГОСТ) Знак"/>
    <w:basedOn w:val="a0"/>
    <w:link w:val="a8"/>
    <w:rsid w:val="009B1899"/>
    <w:rPr>
      <w:rFonts w:eastAsia="Times New Roman"/>
      <w:bCs/>
      <w:i/>
      <w:iCs/>
      <w:color w:val="auto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8796A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paragraph" w:customStyle="1" w:styleId="aa">
    <w:name w:val="Заголовок второго уровня (ГОСТ)"/>
    <w:basedOn w:val="2"/>
    <w:qFormat/>
    <w:rsid w:val="00E8796A"/>
    <w:pPr>
      <w:spacing w:before="560" w:after="960"/>
      <w:jc w:val="center"/>
    </w:pPr>
    <w:rPr>
      <w:rFonts w:ascii="Times New Roman" w:hAnsi="Times New Roman" w:cs="Times New Roman"/>
      <w:b/>
      <w:bCs/>
      <w:color w:val="000000" w:themeColor="text1"/>
      <w:sz w:val="32"/>
      <w:szCs w:val="32"/>
    </w:rPr>
  </w:style>
  <w:style w:type="paragraph" w:customStyle="1" w:styleId="ab">
    <w:name w:val="Основной текст (ГОСТ)"/>
    <w:basedOn w:val="a"/>
    <w:qFormat/>
    <w:rsid w:val="00E8796A"/>
    <w:pPr>
      <w:spacing w:after="160" w:line="259" w:lineRule="auto"/>
    </w:pPr>
    <w:rPr>
      <w:rFonts w:eastAsia="Droid Sans Fallback" w:cs="FreeSans"/>
      <w:kern w:val="2"/>
      <w:sz w:val="28"/>
      <w:szCs w:val="28"/>
      <w:lang w:eastAsia="zh-CN" w:bidi="hi-IN"/>
    </w:rPr>
  </w:style>
  <w:style w:type="paragraph" w:customStyle="1" w:styleId="ac">
    <w:name w:val="Текст после таблицы (ГОСТ)"/>
    <w:basedOn w:val="a"/>
    <w:qFormat/>
    <w:rsid w:val="00E8796A"/>
    <w:pPr>
      <w:spacing w:before="340" w:line="259" w:lineRule="auto"/>
    </w:pPr>
    <w:rPr>
      <w:rFonts w:eastAsia="Droid Sans Fallback" w:cs="FreeSans"/>
      <w:kern w:val="2"/>
      <w:sz w:val="28"/>
      <w:szCs w:val="28"/>
      <w:lang w:eastAsia="zh-CN" w:bidi="hi-IN"/>
    </w:rPr>
  </w:style>
  <w:style w:type="paragraph" w:styleId="ad">
    <w:name w:val="footnote text"/>
    <w:basedOn w:val="a"/>
    <w:link w:val="ae"/>
    <w:uiPriority w:val="99"/>
    <w:semiHidden/>
    <w:unhideWhenUsed/>
    <w:rsid w:val="009233D8"/>
    <w:pPr>
      <w:widowControl w:val="0"/>
      <w:suppressAutoHyphens/>
      <w:jc w:val="both"/>
    </w:pPr>
    <w:rPr>
      <w:rFonts w:eastAsia="Droid Sans Fallback" w:cs="Mangal"/>
      <w:kern w:val="2"/>
      <w:sz w:val="20"/>
      <w:szCs w:val="18"/>
      <w:lang w:eastAsia="zh-CN" w:bidi="hi-IN"/>
    </w:rPr>
  </w:style>
  <w:style w:type="character" w:customStyle="1" w:styleId="ae">
    <w:name w:val="Текст сноски Знак"/>
    <w:basedOn w:val="a0"/>
    <w:link w:val="ad"/>
    <w:uiPriority w:val="99"/>
    <w:semiHidden/>
    <w:rsid w:val="009233D8"/>
    <w:rPr>
      <w:rFonts w:eastAsia="Droid Sans Fallback" w:cs="Mangal"/>
      <w:color w:val="auto"/>
      <w:kern w:val="2"/>
      <w:sz w:val="20"/>
      <w:szCs w:val="18"/>
      <w:lang w:eastAsia="zh-CN" w:bidi="hi-IN"/>
    </w:rPr>
  </w:style>
  <w:style w:type="character" w:styleId="af">
    <w:name w:val="footnote reference"/>
    <w:basedOn w:val="a0"/>
    <w:uiPriority w:val="99"/>
    <w:semiHidden/>
    <w:unhideWhenUsed/>
    <w:rsid w:val="009233D8"/>
    <w:rPr>
      <w:vertAlign w:val="superscript"/>
    </w:rPr>
  </w:style>
  <w:style w:type="paragraph" w:styleId="21">
    <w:name w:val="toc 2"/>
    <w:basedOn w:val="a"/>
    <w:next w:val="a"/>
    <w:autoRedefine/>
    <w:uiPriority w:val="39"/>
    <w:unhideWhenUsed/>
    <w:rsid w:val="00AA14FB"/>
    <w:pPr>
      <w:widowControl w:val="0"/>
      <w:suppressAutoHyphens/>
      <w:spacing w:after="100" w:line="360" w:lineRule="auto"/>
      <w:ind w:left="280"/>
      <w:jc w:val="both"/>
    </w:pPr>
    <w:rPr>
      <w:rFonts w:eastAsia="Droid Sans Fallback" w:cs="Mangal"/>
      <w:kern w:val="2"/>
      <w:sz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Максим Костенко</cp:lastModifiedBy>
  <cp:revision>7</cp:revision>
  <cp:lastPrinted>2024-02-13T06:30:00Z</cp:lastPrinted>
  <dcterms:created xsi:type="dcterms:W3CDTF">2024-02-13T06:31:00Z</dcterms:created>
  <dcterms:modified xsi:type="dcterms:W3CDTF">2024-03-19T07:17:00Z</dcterms:modified>
</cp:coreProperties>
</file>