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" w:name="_Toc77067315"/>
            <w:bookmarkStart w:id="8" w:name="_Toc77067737"/>
            <w:bookmarkStart w:id="9" w:name="_Toc77074582"/>
            <w:bookmarkStart w:id="10" w:name="_Toc77074611"/>
            <w:bookmarkStart w:id="11" w:name="_Toc77074866"/>
            <w:bookmarkStart w:id="12" w:name="_Toc77076162"/>
            <w:bookmarkStart w:id="13" w:name="_Toc77077783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" w:name="_Toc77067316"/>
            <w:bookmarkStart w:id="15" w:name="_Toc77067738"/>
            <w:bookmarkStart w:id="16" w:name="_Toc77074583"/>
            <w:bookmarkStart w:id="17" w:name="_Toc77074612"/>
            <w:bookmarkStart w:id="18" w:name="_Toc77074867"/>
            <w:bookmarkStart w:id="19" w:name="_Toc77076163"/>
            <w:bookmarkStart w:id="20" w:name="_Toc77077784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1" w:name="_Toc77067317"/>
            <w:bookmarkStart w:id="22" w:name="_Toc77067739"/>
            <w:bookmarkStart w:id="23" w:name="_Toc77074584"/>
            <w:bookmarkStart w:id="24" w:name="_Toc77074613"/>
            <w:bookmarkStart w:id="25" w:name="_Toc77074868"/>
            <w:bookmarkStart w:id="26" w:name="_Toc77076164"/>
            <w:bookmarkStart w:id="27" w:name="_Toc77077785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8" w:name="_Toc77067318"/>
            <w:bookmarkStart w:id="29" w:name="_Toc77067740"/>
            <w:bookmarkStart w:id="30" w:name="_Toc77074585"/>
            <w:bookmarkStart w:id="31" w:name="_Toc77074614"/>
            <w:bookmarkStart w:id="32" w:name="_Toc77074869"/>
            <w:bookmarkStart w:id="33" w:name="_Toc77076165"/>
            <w:bookmarkStart w:id="34" w:name="_Toc77077786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35" w:name="_Toc77067319"/>
            <w:bookmarkStart w:id="36" w:name="_Toc77067741"/>
            <w:bookmarkStart w:id="37" w:name="_Toc77074586"/>
            <w:bookmarkStart w:id="38" w:name="_Toc77074615"/>
            <w:bookmarkStart w:id="39" w:name="_Toc77074870"/>
            <w:bookmarkStart w:id="40" w:name="_Toc77076166"/>
            <w:bookmarkStart w:id="41" w:name="_Toc77077787"/>
            <w:r>
              <w:rPr>
                <w:rFonts w:ascii="Verdana" w:hAnsi="Verdana" w:cs="Arial"/>
                <w:sz w:val="20"/>
              </w:rPr>
              <w:t>CALIFICACIÓN</w:t>
            </w:r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2" w:name="_Toc77067320"/>
            <w:bookmarkStart w:id="43" w:name="_Toc77067742"/>
            <w:bookmarkStart w:id="44" w:name="_Toc77074587"/>
            <w:bookmarkStart w:id="45" w:name="_Toc77074616"/>
            <w:bookmarkStart w:id="46" w:name="_Toc77074871"/>
            <w:bookmarkStart w:id="47" w:name="_Toc77076167"/>
            <w:bookmarkStart w:id="48" w:name="_Toc77077788"/>
            <w:r>
              <w:rPr>
                <w:rFonts w:ascii="Verdana" w:hAnsi="Verdana" w:cs="Arial"/>
                <w:sz w:val="20"/>
              </w:rPr>
              <w:t>Nombre y Apellido: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9" w:name="_Toc77067321"/>
            <w:bookmarkStart w:id="50" w:name="_Toc77067743"/>
            <w:bookmarkStart w:id="51" w:name="_Toc77074588"/>
            <w:bookmarkStart w:id="52" w:name="_Toc77074617"/>
            <w:bookmarkStart w:id="53" w:name="_Toc77074872"/>
            <w:bookmarkStart w:id="54" w:name="_Toc77076168"/>
            <w:bookmarkStart w:id="55" w:name="_Toc77077789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2"/>
            <w:bookmarkStart w:id="57" w:name="_Toc77067744"/>
            <w:bookmarkStart w:id="58" w:name="_Toc77074589"/>
            <w:bookmarkStart w:id="59" w:name="_Toc77074618"/>
            <w:bookmarkStart w:id="60" w:name="_Toc77074873"/>
            <w:bookmarkStart w:id="61" w:name="_Toc77076169"/>
            <w:bookmarkStart w:id="62" w:name="_Toc77077790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3" w:name="_Toc77067323"/>
            <w:bookmarkStart w:id="64" w:name="_Toc77067745"/>
            <w:bookmarkStart w:id="65" w:name="_Toc77074590"/>
            <w:bookmarkStart w:id="66" w:name="_Toc77074619"/>
            <w:bookmarkStart w:id="67" w:name="_Toc77074874"/>
            <w:bookmarkStart w:id="68" w:name="_Toc77076170"/>
            <w:bookmarkStart w:id="69" w:name="_Toc77077791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0" w:name="_Toc77067324"/>
            <w:bookmarkStart w:id="71" w:name="_Toc77067746"/>
            <w:bookmarkStart w:id="72" w:name="_Toc77074591"/>
            <w:bookmarkStart w:id="73" w:name="_Toc77074620"/>
            <w:bookmarkStart w:id="74" w:name="_Toc77074875"/>
            <w:bookmarkStart w:id="75" w:name="_Toc77076171"/>
            <w:bookmarkStart w:id="76" w:name="_Toc77077792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77" w:name="_Toc77067325"/>
            <w:bookmarkStart w:id="78" w:name="_Toc77067747"/>
            <w:bookmarkStart w:id="79" w:name="_Toc77074592"/>
            <w:bookmarkStart w:id="80" w:name="_Toc77074621"/>
            <w:bookmarkStart w:id="81" w:name="_Toc77074876"/>
            <w:bookmarkStart w:id="82" w:name="_Toc77076172"/>
            <w:bookmarkStart w:id="83" w:name="_Toc77077793"/>
            <w:r>
              <w:rPr>
                <w:rFonts w:ascii="Verdana" w:hAnsi="Verdana" w:cs="Arial"/>
                <w:sz w:val="20"/>
              </w:rPr>
              <w:t>CALIFICACIÓN</w:t>
            </w:r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4" w:name="_Toc77067326"/>
            <w:bookmarkStart w:id="85" w:name="_Toc77067748"/>
            <w:bookmarkStart w:id="86" w:name="_Toc77074593"/>
            <w:bookmarkStart w:id="87" w:name="_Toc77074622"/>
            <w:bookmarkStart w:id="88" w:name="_Toc77074877"/>
            <w:bookmarkStart w:id="89" w:name="_Toc77076173"/>
            <w:bookmarkStart w:id="90" w:name="_Toc77077794"/>
            <w:r>
              <w:rPr>
                <w:rFonts w:ascii="Verdana" w:hAnsi="Verdana" w:cs="Arial"/>
                <w:sz w:val="20"/>
              </w:rPr>
              <w:t>Nombre y Apellido:</w:t>
            </w:r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1" w:name="_Toc77067327"/>
            <w:bookmarkStart w:id="92" w:name="_Toc77067749"/>
            <w:bookmarkStart w:id="93" w:name="_Toc77074594"/>
            <w:bookmarkStart w:id="94" w:name="_Toc77074623"/>
            <w:bookmarkStart w:id="95" w:name="_Toc77074878"/>
            <w:bookmarkStart w:id="96" w:name="_Toc77076174"/>
            <w:bookmarkStart w:id="97" w:name="_Toc77077795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8" w:name="_Toc77067328"/>
            <w:bookmarkStart w:id="99" w:name="_Toc77067750"/>
            <w:bookmarkStart w:id="100" w:name="_Toc77074595"/>
            <w:bookmarkStart w:id="101" w:name="_Toc77074624"/>
            <w:bookmarkStart w:id="102" w:name="_Toc77074879"/>
            <w:bookmarkStart w:id="103" w:name="_Toc77076175"/>
            <w:bookmarkStart w:id="104" w:name="_Toc77077796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5" w:name="_Toc77067329"/>
            <w:bookmarkStart w:id="106" w:name="_Toc77067751"/>
            <w:bookmarkStart w:id="107" w:name="_Toc77074596"/>
            <w:bookmarkStart w:id="108" w:name="_Toc77074625"/>
            <w:bookmarkStart w:id="109" w:name="_Toc77074880"/>
            <w:bookmarkStart w:id="110" w:name="_Toc77076176"/>
            <w:bookmarkStart w:id="111" w:name="_Toc77077797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30"/>
            <w:bookmarkStart w:id="113" w:name="_Toc77067752"/>
            <w:bookmarkStart w:id="114" w:name="_Toc77074597"/>
            <w:bookmarkStart w:id="115" w:name="_Toc77074626"/>
            <w:bookmarkStart w:id="116" w:name="_Toc77074881"/>
            <w:bookmarkStart w:id="117" w:name="_Toc77076177"/>
            <w:bookmarkStart w:id="118" w:name="_Toc77077798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19" w:name="_Toc77067331"/>
            <w:bookmarkStart w:id="120" w:name="_Toc77067753"/>
            <w:bookmarkStart w:id="121" w:name="_Toc77074598"/>
            <w:bookmarkStart w:id="122" w:name="_Toc77074627"/>
            <w:bookmarkStart w:id="123" w:name="_Toc77074882"/>
            <w:bookmarkStart w:id="124" w:name="_Toc77076178"/>
            <w:bookmarkStart w:id="125" w:name="_Toc77077799"/>
            <w:r>
              <w:rPr>
                <w:rFonts w:ascii="Verdana" w:hAnsi="Verdana" w:cs="Arial"/>
                <w:sz w:val="20"/>
              </w:rPr>
              <w:t>CALIFICACIÓN</w:t>
            </w:r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6" w:name="_Toc77067332"/>
            <w:bookmarkStart w:id="127" w:name="_Toc77067754"/>
            <w:bookmarkStart w:id="128" w:name="_Toc77074599"/>
            <w:bookmarkStart w:id="129" w:name="_Toc77074628"/>
            <w:bookmarkStart w:id="130" w:name="_Toc77074883"/>
            <w:bookmarkStart w:id="131" w:name="_Toc77076179"/>
            <w:bookmarkStart w:id="132" w:name="_Toc77077800"/>
            <w:r>
              <w:rPr>
                <w:rFonts w:ascii="Verdana" w:hAnsi="Verdana" w:cs="Arial"/>
                <w:sz w:val="20"/>
              </w:rPr>
              <w:t>Nombre y Apellido:</w:t>
            </w:r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33" w:name="_Toc77067333"/>
            <w:bookmarkStart w:id="134" w:name="_Toc77067755"/>
            <w:bookmarkStart w:id="135" w:name="_Toc77074600"/>
            <w:bookmarkStart w:id="136" w:name="_Toc77074629"/>
            <w:bookmarkStart w:id="137" w:name="_Toc77074884"/>
            <w:bookmarkStart w:id="138" w:name="_Toc77076180"/>
            <w:bookmarkStart w:id="139" w:name="_Toc77077801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0" w:name="_Toc77067334"/>
            <w:bookmarkStart w:id="141" w:name="_Toc77067756"/>
            <w:bookmarkStart w:id="142" w:name="_Toc77074601"/>
            <w:bookmarkStart w:id="143" w:name="_Toc77074630"/>
            <w:bookmarkStart w:id="144" w:name="_Toc77074885"/>
            <w:bookmarkStart w:id="145" w:name="_Toc77076181"/>
            <w:bookmarkStart w:id="146" w:name="_Toc77077802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7" w:name="_Toc77067335"/>
            <w:bookmarkStart w:id="148" w:name="_Toc77067757"/>
            <w:bookmarkStart w:id="149" w:name="_Toc77074602"/>
            <w:bookmarkStart w:id="150" w:name="_Toc77074631"/>
            <w:bookmarkStart w:id="151" w:name="_Toc77074886"/>
            <w:bookmarkStart w:id="152" w:name="_Toc77076182"/>
            <w:bookmarkStart w:id="153" w:name="_Toc77077803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4" w:name="_Toc77067336"/>
            <w:bookmarkStart w:id="155" w:name="_Toc77067758"/>
            <w:bookmarkStart w:id="156" w:name="_Toc77074603"/>
            <w:bookmarkStart w:id="157" w:name="_Toc77074632"/>
            <w:bookmarkStart w:id="158" w:name="_Toc77074887"/>
            <w:bookmarkStart w:id="159" w:name="_Toc77076183"/>
            <w:bookmarkStart w:id="160" w:name="_Toc77077804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61" w:name="_Toc77067337"/>
            <w:bookmarkStart w:id="162" w:name="_Toc77067759"/>
            <w:bookmarkStart w:id="163" w:name="_Toc77074604"/>
            <w:bookmarkStart w:id="164" w:name="_Toc77074633"/>
            <w:bookmarkStart w:id="165" w:name="_Toc77074888"/>
            <w:bookmarkStart w:id="166" w:name="_Toc77076184"/>
            <w:bookmarkStart w:id="167" w:name="_Toc77077805"/>
            <w:r>
              <w:rPr>
                <w:rFonts w:ascii="Verdana" w:hAnsi="Verdana" w:cs="Arial"/>
                <w:sz w:val="20"/>
              </w:rPr>
              <w:t>CALIFICACIÓN</w:t>
            </w:r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68" w:name="_Toc77067338"/>
      <w:bookmarkStart w:id="169" w:name="_Toc77067760"/>
      <w:bookmarkStart w:id="170" w:name="_Toc77074605"/>
      <w:bookmarkStart w:id="171" w:name="_Toc77074634"/>
      <w:bookmarkStart w:id="172" w:name="_Toc77074889"/>
      <w:bookmarkStart w:id="173" w:name="_Toc77076185"/>
      <w:bookmarkStart w:id="174" w:name="_Toc77077806"/>
      <w:r w:rsidRPr="00F13C6A">
        <w:rPr>
          <w:sz w:val="36"/>
          <w:szCs w:val="36"/>
        </w:rPr>
        <w:t>Laboratorio de Computación III</w:t>
      </w:r>
      <w:bookmarkEnd w:id="168"/>
      <w:bookmarkEnd w:id="169"/>
      <w:bookmarkEnd w:id="170"/>
      <w:bookmarkEnd w:id="171"/>
      <w:bookmarkEnd w:id="172"/>
      <w:bookmarkEnd w:id="173"/>
      <w:bookmarkEnd w:id="174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r w:rsidRPr="00FC570B">
        <w:rPr>
          <w:sz w:val="28"/>
          <w:szCs w:val="28"/>
          <w:shd w:val="clear" w:color="auto" w:fill="FFFFFF"/>
        </w:rPr>
        <w:t>Base de Datos para un E-</w:t>
      </w:r>
      <w:proofErr w:type="spellStart"/>
      <w:r w:rsidRPr="00FC570B">
        <w:rPr>
          <w:sz w:val="28"/>
          <w:szCs w:val="28"/>
          <w:shd w:val="clear" w:color="auto" w:fill="FFFFFF"/>
        </w:rPr>
        <w:t>commerce</w:t>
      </w:r>
      <w:proofErr w:type="spellEnd"/>
      <w:r w:rsidRPr="00FC570B">
        <w:rPr>
          <w:sz w:val="28"/>
          <w:szCs w:val="28"/>
          <w:shd w:val="clear" w:color="auto" w:fill="FFFFFF"/>
        </w:rPr>
        <w:t xml:space="preserve"> de electrodomésticos</w:t>
      </w:r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6C22610A" w14:textId="77777777" w:rsidR="007A27E1" w:rsidRDefault="007A27E1" w:rsidP="007A27E1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286" w14:textId="06D932F9" w:rsidR="007A27E1" w:rsidRDefault="007A27E1" w:rsidP="007A27E1"/>
    <w:p w14:paraId="742391BB" w14:textId="65C3F00A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156EB7CD" w14:textId="65C92FCC" w:rsidR="003675A2" w:rsidRPr="00F13C6A" w:rsidRDefault="003675A2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77777777" w:rsidR="003675A2" w:rsidRPr="00F13C6A" w:rsidRDefault="003675A2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12B2234C" w14:textId="01C36921" w:rsidR="003675A2" w:rsidRDefault="003675A2" w:rsidP="007A27E1">
      <w:pPr>
        <w:jc w:val="center"/>
      </w:pPr>
    </w:p>
    <w:p w14:paraId="554AACF5" w14:textId="2CDA0BDF" w:rsidR="00545A59" w:rsidRDefault="00545A59" w:rsidP="007A27E1"/>
    <w:p w14:paraId="1BA0292F" w14:textId="6A58C33E" w:rsidR="00545A59" w:rsidRDefault="00545A59" w:rsidP="00161D21">
      <w:pPr>
        <w:rPr>
          <w:rFonts w:cs="Arial"/>
          <w:szCs w:val="20"/>
        </w:rPr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7880CAB2" w14:textId="5560C90D" w:rsidR="00035486" w:rsidRDefault="00035486" w:rsidP="0098026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FED050C" w14:textId="716E73E1" w:rsidR="00035486" w:rsidRDefault="00AA2F98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077808" w:history="1">
            <w:r w:rsidR="00035486" w:rsidRPr="009C43D2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_Toc77077808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1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42E79D43" w14:textId="3F12DEEC" w:rsidR="00035486" w:rsidRDefault="00AA2F98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077809" w:history="1">
            <w:r w:rsidR="00035486" w:rsidRPr="009C43D2">
              <w:rPr>
                <w:rStyle w:val="Hipervnculo"/>
                <w:noProof/>
                <w:shd w:val="clear" w:color="auto" w:fill="FFFFFF"/>
              </w:rPr>
              <w:t>D.E.R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_Toc77077809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2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4A88EF94" w14:textId="683C9D43" w:rsidR="00035486" w:rsidRDefault="00AA2F98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077810" w:history="1">
            <w:r w:rsidR="00035486" w:rsidRPr="009C43D2">
              <w:rPr>
                <w:rStyle w:val="Hipervnculo"/>
                <w:noProof/>
                <w:shd w:val="clear" w:color="auto" w:fill="FFFFFF"/>
              </w:rPr>
              <w:t>CÓDIGO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_Toc77077810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025BCB40" w14:textId="22EA2FA4" w:rsidR="00035486" w:rsidRDefault="00AA2F9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1" w:history="1">
            <w:r w:rsidR="00035486" w:rsidRPr="009C43D2">
              <w:rPr>
                <w:rStyle w:val="Hipervnculo"/>
                <w:noProof/>
              </w:rPr>
              <w:t>- Creación de la base de datos.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_Toc77077811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1690F87F" w14:textId="52F121F0" w:rsidR="00035486" w:rsidRDefault="00AA2F9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2" w:history="1">
            <w:r w:rsidR="00035486" w:rsidRPr="009C43D2">
              <w:rPr>
                <w:rStyle w:val="Hipervnculo"/>
                <w:noProof/>
              </w:rPr>
              <w:t>- Creación de las tablas.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_Toc77077812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5299D3FD" w14:textId="1217ADF3" w:rsidR="00035486" w:rsidRDefault="00AA2F9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3" w:history="1">
            <w:r w:rsidR="00035486" w:rsidRPr="009C43D2">
              <w:rPr>
                <w:rStyle w:val="Hipervnculo"/>
                <w:noProof/>
              </w:rPr>
              <w:t>- Relaciones entre tablas.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_Toc77077813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72667610" w14:textId="4C491084" w:rsidR="00035486" w:rsidRDefault="00AA2F9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4" w:history="1">
            <w:r w:rsidR="00035486" w:rsidRPr="009C43D2">
              <w:rPr>
                <w:rStyle w:val="Hipervnculo"/>
                <w:noProof/>
              </w:rPr>
              <w:t>- Carga de datos.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_Toc77077814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5FCC25E4" w14:textId="0D42FFD6" w:rsidR="00035486" w:rsidRDefault="00AA2F9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5" w:history="1">
            <w:r w:rsidR="00035486" w:rsidRPr="009C43D2">
              <w:rPr>
                <w:rStyle w:val="Hipervnculo"/>
                <w:noProof/>
              </w:rPr>
              <w:t>- Consultas.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_Toc77077815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35D69331" w14:textId="41991D46" w:rsidR="00035486" w:rsidRDefault="00AA2F9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6" w:history="1">
            <w:r w:rsidR="00035486" w:rsidRPr="009C43D2">
              <w:rPr>
                <w:rStyle w:val="Hipervnculo"/>
                <w:noProof/>
              </w:rPr>
              <w:t>- Procedimientos almacenados.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_Toc77077816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03D97FD8" w14:textId="373F7ACD" w:rsidR="00035486" w:rsidRDefault="00AA2F9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7" w:history="1">
            <w:r w:rsidR="00035486" w:rsidRPr="009C43D2">
              <w:rPr>
                <w:rStyle w:val="Hipervnculo"/>
                <w:noProof/>
              </w:rPr>
              <w:t>- Triggers.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_Toc77077817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1DAE961C" w14:textId="1956CCDD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C14842">
      <w:pPr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175" w:name="_Toc77074607"/>
      <w:bookmarkStart w:id="176" w:name="_Toc77074636"/>
      <w:bookmarkStart w:id="177" w:name="_Toc77074891"/>
      <w:bookmarkStart w:id="178" w:name="_Toc77077808"/>
      <w:r w:rsidRPr="00C14842">
        <w:rPr>
          <w:shd w:val="clear" w:color="auto" w:fill="FFFFFF"/>
        </w:rPr>
        <w:t>INTRODUCCIÓ</w:t>
      </w:r>
      <w:bookmarkEnd w:id="175"/>
      <w:bookmarkEnd w:id="176"/>
      <w:r>
        <w:rPr>
          <w:shd w:val="clear" w:color="auto" w:fill="FFFFFF"/>
        </w:rPr>
        <w:t>N</w:t>
      </w:r>
      <w:bookmarkEnd w:id="177"/>
      <w:bookmarkEnd w:id="178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250212F7" w:rsidR="00C14842" w:rsidRDefault="00C14842" w:rsidP="00C14842">
      <w:pPr>
        <w:rPr>
          <w:lang w:eastAsia="es-ES"/>
        </w:rPr>
      </w:pPr>
    </w:p>
    <w:p w14:paraId="5B9E476D" w14:textId="6226F531" w:rsidR="00C14842" w:rsidRDefault="00C14842" w:rsidP="00C14842">
      <w:pPr>
        <w:rPr>
          <w:lang w:eastAsia="es-ES"/>
        </w:rPr>
      </w:pPr>
    </w:p>
    <w:p w14:paraId="0B99356A" w14:textId="0FA2EA78" w:rsidR="00C14842" w:rsidRDefault="00C14842" w:rsidP="00C14842">
      <w:pPr>
        <w:rPr>
          <w:lang w:eastAsia="es-ES"/>
        </w:rPr>
      </w:pPr>
    </w:p>
    <w:p w14:paraId="7809B197" w14:textId="26EEF04F" w:rsidR="00C14842" w:rsidRDefault="00C14842" w:rsidP="00C14842">
      <w:pPr>
        <w:rPr>
          <w:lang w:eastAsia="es-ES"/>
        </w:rPr>
      </w:pPr>
    </w:p>
    <w:p w14:paraId="3785C351" w14:textId="21A2D23E" w:rsidR="00C14842" w:rsidRDefault="00C14842" w:rsidP="00C14842">
      <w:pPr>
        <w:rPr>
          <w:lang w:eastAsia="es-ES"/>
        </w:rPr>
      </w:pPr>
    </w:p>
    <w:p w14:paraId="7E6869DD" w14:textId="06B23F38" w:rsidR="00C14842" w:rsidRDefault="00C14842" w:rsidP="00C14842">
      <w:pPr>
        <w:rPr>
          <w:lang w:eastAsia="es-ES"/>
        </w:rPr>
      </w:pPr>
    </w:p>
    <w:p w14:paraId="7F300B9A" w14:textId="7139FEFD" w:rsidR="00C14842" w:rsidRDefault="00C14842" w:rsidP="00C14842">
      <w:pPr>
        <w:rPr>
          <w:lang w:eastAsia="es-ES"/>
        </w:rPr>
      </w:pPr>
    </w:p>
    <w:p w14:paraId="58F82D6A" w14:textId="43F31EF0" w:rsidR="00C14842" w:rsidRDefault="00C14842" w:rsidP="00C14842">
      <w:pPr>
        <w:rPr>
          <w:lang w:eastAsia="es-ES"/>
        </w:rPr>
      </w:pPr>
    </w:p>
    <w:p w14:paraId="60F6B873" w14:textId="740EF6C1" w:rsidR="00C14842" w:rsidRDefault="00C14842" w:rsidP="00C14842">
      <w:pPr>
        <w:rPr>
          <w:lang w:eastAsia="es-ES"/>
        </w:rPr>
      </w:pPr>
    </w:p>
    <w:p w14:paraId="7D1D484A" w14:textId="676B3A96" w:rsidR="00C14842" w:rsidRDefault="00C14842" w:rsidP="00C14842">
      <w:pPr>
        <w:rPr>
          <w:lang w:eastAsia="es-ES"/>
        </w:rPr>
      </w:pPr>
    </w:p>
    <w:p w14:paraId="17B38880" w14:textId="5D886194" w:rsidR="00C14842" w:rsidRDefault="00C14842" w:rsidP="00C14842">
      <w:pPr>
        <w:rPr>
          <w:lang w:eastAsia="es-ES"/>
        </w:rPr>
      </w:pPr>
    </w:p>
    <w:p w14:paraId="541444C1" w14:textId="289E7FB9" w:rsidR="00C14842" w:rsidRDefault="00C14842" w:rsidP="00C14842">
      <w:pPr>
        <w:rPr>
          <w:lang w:eastAsia="es-ES"/>
        </w:rPr>
      </w:pPr>
    </w:p>
    <w:p w14:paraId="6396AD5A" w14:textId="26854B09" w:rsidR="00C14842" w:rsidRDefault="00C14842" w:rsidP="00C14842">
      <w:pPr>
        <w:rPr>
          <w:lang w:eastAsia="es-ES"/>
        </w:rPr>
      </w:pPr>
    </w:p>
    <w:p w14:paraId="629C5CFA" w14:textId="23A7D251" w:rsidR="00C14842" w:rsidRDefault="00C14842" w:rsidP="00C14842">
      <w:pPr>
        <w:rPr>
          <w:lang w:eastAsia="es-ES"/>
        </w:rPr>
      </w:pPr>
    </w:p>
    <w:p w14:paraId="783C2BB0" w14:textId="3764FCF8" w:rsidR="00C14842" w:rsidRDefault="00C14842" w:rsidP="00C14842">
      <w:pPr>
        <w:rPr>
          <w:lang w:eastAsia="es-ES"/>
        </w:rPr>
      </w:pPr>
    </w:p>
    <w:p w14:paraId="38497DA7" w14:textId="7666350C" w:rsidR="00C14842" w:rsidRDefault="00C14842" w:rsidP="00C14842">
      <w:pPr>
        <w:rPr>
          <w:lang w:eastAsia="es-ES"/>
        </w:rPr>
      </w:pPr>
    </w:p>
    <w:p w14:paraId="4A0E1534" w14:textId="195051DF" w:rsidR="00C14842" w:rsidRDefault="00C14842" w:rsidP="00C14842">
      <w:pPr>
        <w:rPr>
          <w:lang w:eastAsia="es-ES"/>
        </w:rPr>
      </w:pPr>
    </w:p>
    <w:p w14:paraId="396193A8" w14:textId="6F6A5DFC" w:rsidR="00C14842" w:rsidRDefault="00C14842" w:rsidP="00C14842">
      <w:pPr>
        <w:rPr>
          <w:lang w:eastAsia="es-ES"/>
        </w:rPr>
      </w:pPr>
    </w:p>
    <w:p w14:paraId="5EA47119" w14:textId="6593C34A" w:rsidR="00C14842" w:rsidRDefault="00C14842" w:rsidP="00C14842">
      <w:pPr>
        <w:rPr>
          <w:lang w:eastAsia="es-ES"/>
        </w:rPr>
      </w:pPr>
    </w:p>
    <w:p w14:paraId="70B7EDB5" w14:textId="5B27344F" w:rsidR="00C14842" w:rsidRDefault="00C14842" w:rsidP="00C14842">
      <w:pPr>
        <w:rPr>
          <w:lang w:eastAsia="es-ES"/>
        </w:rPr>
      </w:pPr>
    </w:p>
    <w:p w14:paraId="0A0EA8C6" w14:textId="6F6D60E2" w:rsidR="00C14842" w:rsidRDefault="00C14842" w:rsidP="00C14842">
      <w:pPr>
        <w:rPr>
          <w:lang w:eastAsia="es-ES"/>
        </w:rPr>
      </w:pP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48752769" w14:textId="77777777" w:rsidR="00C14842" w:rsidRP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179" w:name="_Toc77074608"/>
      <w:bookmarkStart w:id="180" w:name="_Toc77074637"/>
      <w:bookmarkStart w:id="181" w:name="_Toc77074892"/>
      <w:bookmarkStart w:id="182" w:name="_Toc77077809"/>
      <w:r w:rsidRPr="00C14842">
        <w:rPr>
          <w:shd w:val="clear" w:color="auto" w:fill="FFFFFF"/>
        </w:rPr>
        <w:lastRenderedPageBreak/>
        <w:t>D.E.R</w:t>
      </w:r>
      <w:bookmarkEnd w:id="179"/>
      <w:bookmarkEnd w:id="180"/>
      <w:bookmarkEnd w:id="181"/>
      <w:bookmarkEnd w:id="182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183" w:name="_Toc77074609"/>
      <w:bookmarkStart w:id="184" w:name="_Toc77074638"/>
      <w:bookmarkStart w:id="185" w:name="_Toc77074893"/>
      <w:bookmarkStart w:id="186" w:name="_Toc77077810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183"/>
      <w:bookmarkEnd w:id="184"/>
      <w:bookmarkEnd w:id="185"/>
      <w:bookmarkEnd w:id="186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CREA DB */</w:t>
      </w:r>
    </w:p>
    <w:p w14:paraId="016C65A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DATABASE Lab3TIF</w:t>
      </w:r>
    </w:p>
    <w:p w14:paraId="3685888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3BD42F83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62F92E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USE Lab3TIF</w:t>
      </w:r>
    </w:p>
    <w:p w14:paraId="7A245BDF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FE568AE" w14:textId="77777777" w:rsidR="009277C2" w:rsidRPr="009277C2" w:rsidRDefault="009277C2" w:rsidP="004D5DA4">
      <w:pPr>
        <w:rPr>
          <w:rFonts w:cs="Arial"/>
          <w:szCs w:val="20"/>
        </w:rPr>
      </w:pPr>
    </w:p>
    <w:p w14:paraId="7EEDBFF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Estados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PK_Estados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Perfiles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PK_Perfiles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Provincias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PK_Provincias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Medios_de_</w:t>
      </w:r>
      <w:proofErr w:type="gramStart"/>
      <w:r w:rsidRPr="009277C2">
        <w:rPr>
          <w:rFonts w:cs="Arial"/>
          <w:szCs w:val="20"/>
        </w:rPr>
        <w:t>Pago</w:t>
      </w:r>
      <w:proofErr w:type="spellEnd"/>
      <w:r w:rsidRPr="009277C2">
        <w:rPr>
          <w:rFonts w:cs="Arial"/>
          <w:szCs w:val="20"/>
        </w:rPr>
        <w:t>(</w:t>
      </w:r>
      <w:proofErr w:type="gramEnd"/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MDP_otros_detalles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PK_Medios_de_pago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FK_Medios_de_pago_Estados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MDP_estado_cod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Usuarios(</w:t>
      </w:r>
      <w:proofErr w:type="gramEnd"/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USU_perfil_cod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USU_apellido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USU_telefono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USU_email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USU_direccion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USU_ciudad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USU_provincia_cod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USU_ruta_img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PK_Usuarios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FK_Usuarios_Perfiles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USU_perfil_cod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Perfiles(</w:t>
      </w:r>
      <w:proofErr w:type="spellStart"/>
      <w:proofErr w:type="gramEnd"/>
      <w:r w:rsidRPr="009277C2">
        <w:rPr>
          <w:rFonts w:cs="Arial"/>
          <w:szCs w:val="20"/>
        </w:rPr>
        <w:t>PER_codigo</w:t>
      </w:r>
      <w:proofErr w:type="spellEnd"/>
      <w:r w:rsidRPr="009277C2">
        <w:rPr>
          <w:rFonts w:cs="Arial"/>
          <w:szCs w:val="20"/>
        </w:rPr>
        <w:t>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FK_Usuarios_Provincias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USU_provincia_cod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Provincias(</w:t>
      </w:r>
      <w:proofErr w:type="spellStart"/>
      <w:proofErr w:type="gramEnd"/>
      <w:r w:rsidRPr="009277C2">
        <w:rPr>
          <w:rFonts w:cs="Arial"/>
          <w:szCs w:val="20"/>
        </w:rPr>
        <w:t>PROV_codigo</w:t>
      </w:r>
      <w:proofErr w:type="spellEnd"/>
      <w:r w:rsidRPr="009277C2">
        <w:rPr>
          <w:rFonts w:cs="Arial"/>
          <w:szCs w:val="20"/>
        </w:rPr>
        <w:t>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Proveedores(</w:t>
      </w:r>
      <w:proofErr w:type="gramEnd"/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 xml:space="preserve">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PROV_razon_social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PROV_nombre_contacto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PK_Proveedores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FK_Proveedores_Usuarios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gramStart"/>
      <w:r w:rsidRPr="009277C2">
        <w:rPr>
          <w:rFonts w:cs="Arial"/>
          <w:szCs w:val="20"/>
          <w:lang w:val="en-US"/>
        </w:rPr>
        <w:t>Personal(</w:t>
      </w:r>
      <w:proofErr w:type="gramEnd"/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PER_dni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PER_username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PER_contrasenia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PK_Personal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FK_Personal_Usuarios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PERSONAL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Clientes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CLI_dni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CLI_username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CLI_contrasenia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PK_Clientes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FK_Clientes_Usuarios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Marcas(</w:t>
      </w:r>
      <w:proofErr w:type="gramEnd"/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MAR_descripcion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MAR_ruta_imagen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PK_Marcas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FK_Marcas_Estado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CAT_descripcion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PK_Categorias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FK_Categorias_Estado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CAT_estado_cod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ART_descripcion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ART_punto_pedido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ART_precio_lista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FK_Articulos_Marcas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Marcas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FK_Articulos_Categorias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ART_estado_cod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Articulos_por_</w:t>
      </w:r>
      <w:proofErr w:type="gramStart"/>
      <w:r w:rsidRPr="009277C2">
        <w:rPr>
          <w:rFonts w:cs="Arial"/>
          <w:szCs w:val="20"/>
        </w:rPr>
        <w:t>Proveedor</w:t>
      </w:r>
      <w:proofErr w:type="spellEnd"/>
      <w:r w:rsidRPr="009277C2">
        <w:rPr>
          <w:rFonts w:cs="Arial"/>
          <w:szCs w:val="20"/>
        </w:rPr>
        <w:t>(</w:t>
      </w:r>
      <w:proofErr w:type="gramEnd"/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AXP_stock_actual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AXP_stock_anterior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AXP_entrada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AXP_salida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AXP_precio_unitario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PK_Articulos_por_Proveedor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AXP_codigo</w:t>
      </w:r>
      <w:proofErr w:type="spellEnd"/>
      <w:r w:rsidRPr="009277C2">
        <w:rPr>
          <w:rFonts w:cs="Arial"/>
          <w:szCs w:val="20"/>
        </w:rPr>
        <w:t>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FK_Articulos_por_Proveedor_Proveedores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AXP_prov_cuit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Proveedores(</w:t>
      </w:r>
      <w:proofErr w:type="spellStart"/>
      <w:proofErr w:type="gramEnd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>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UQ_Articulos_por_Proveedor_AXP_articulo_cod</w:t>
      </w:r>
      <w:proofErr w:type="spellEnd"/>
      <w:r w:rsidRPr="009277C2">
        <w:rPr>
          <w:rFonts w:cs="Arial"/>
          <w:szCs w:val="20"/>
        </w:rPr>
        <w:t xml:space="preserve"> UNIQUE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>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Ventas(</w:t>
      </w:r>
      <w:proofErr w:type="gramEnd"/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VEN_medio_pago_cod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VEN_fecha_requerida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VEN_fecha_envio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VEN_total_facturado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PK_Ventas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FK_Ventas_Clientes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VEN_cli_cuit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Clientes(</w:t>
      </w:r>
      <w:proofErr w:type="spellStart"/>
      <w:proofErr w:type="gramEnd"/>
      <w:r w:rsidRPr="009277C2">
        <w:rPr>
          <w:rFonts w:cs="Arial"/>
          <w:szCs w:val="20"/>
        </w:rPr>
        <w:t>CLI_cuit</w:t>
      </w:r>
      <w:proofErr w:type="spellEnd"/>
      <w:r w:rsidRPr="009277C2">
        <w:rPr>
          <w:rFonts w:cs="Arial"/>
          <w:szCs w:val="20"/>
        </w:rPr>
        <w:t>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FK_Ventas_Medios_de_Pago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VEN_medio_pago_cod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Medios_de_</w:t>
      </w:r>
      <w:proofErr w:type="gramStart"/>
      <w:r w:rsidRPr="009277C2">
        <w:rPr>
          <w:rFonts w:cs="Arial"/>
          <w:szCs w:val="20"/>
        </w:rPr>
        <w:t>Pago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FK_Ventas_codigo_estado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DetalleVenta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DTV_venta_codigo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DTV_cantidad_unidades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PK_DetalleVenta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DTV_articulo_cod</w:t>
      </w:r>
      <w:proofErr w:type="spellEnd"/>
      <w:r w:rsidRPr="009277C2">
        <w:rPr>
          <w:rFonts w:cs="Arial"/>
          <w:szCs w:val="20"/>
        </w:rPr>
        <w:t>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FK_DetalleVenta_Ventas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Ventas(</w:t>
      </w:r>
      <w:proofErr w:type="spellStart"/>
      <w:proofErr w:type="gramEnd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FK_DetalleVenta_Articulos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Recepcion_</w:t>
      </w:r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RECART_total_facturado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PK_Recepcion_Articulos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FK_Recepcion_Articulos_Personal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gramStart"/>
      <w:r w:rsidRPr="009277C2">
        <w:rPr>
          <w:rFonts w:cs="Arial"/>
          <w:szCs w:val="20"/>
          <w:lang w:val="en-US"/>
        </w:rPr>
        <w:t>Personal(</w:t>
      </w:r>
      <w:proofErr w:type="spellStart"/>
      <w:proofErr w:type="gramEnd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FK_Recepcion_Articulos_Estados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RECART_estado_cod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DetalleRecepcion_</w:t>
      </w:r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</w:rPr>
        <w:t>DRECART_cantidad_unidades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 xml:space="preserve">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PK_DetalleRecepcion_Articulos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>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FK_DetalleRecepcion_Articulos_Recepcion_Articulos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 xml:space="preserve">REFERENCES </w:t>
      </w:r>
      <w:proofErr w:type="spellStart"/>
      <w:r w:rsidRPr="009277C2">
        <w:rPr>
          <w:rFonts w:cs="Arial"/>
          <w:szCs w:val="20"/>
        </w:rPr>
        <w:t>Recepcion_</w:t>
      </w:r>
      <w:proofErr w:type="gram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RECART_codigo</w:t>
      </w:r>
      <w:proofErr w:type="spellEnd"/>
      <w:r w:rsidRPr="009277C2">
        <w:rPr>
          <w:rFonts w:cs="Arial"/>
          <w:szCs w:val="20"/>
        </w:rPr>
        <w:t>),</w:t>
      </w:r>
    </w:p>
    <w:p w14:paraId="0A108B1B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</w:t>
      </w:r>
    </w:p>
    <w:p w14:paraId="37B53931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06667FD" w14:textId="7CE1389F" w:rsidR="00F13C6A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67462D3C" w14:textId="0A425235" w:rsidR="009277C2" w:rsidRDefault="009277C2" w:rsidP="009277C2">
      <w:pPr>
        <w:rPr>
          <w:rFonts w:cs="Arial"/>
          <w:szCs w:val="20"/>
        </w:rPr>
      </w:pPr>
    </w:p>
    <w:p w14:paraId="2D5874F3" w14:textId="358B62DF" w:rsidR="009277C2" w:rsidRDefault="009277C2" w:rsidP="009277C2">
      <w:pPr>
        <w:rPr>
          <w:rFonts w:cs="Arial"/>
          <w:szCs w:val="20"/>
        </w:rPr>
      </w:pPr>
    </w:p>
    <w:p w14:paraId="3F5CE1A0" w14:textId="69487E14" w:rsidR="009277C2" w:rsidRDefault="009277C2" w:rsidP="009277C2">
      <w:pPr>
        <w:rPr>
          <w:rFonts w:cs="Arial"/>
          <w:szCs w:val="20"/>
        </w:rPr>
      </w:pPr>
    </w:p>
    <w:p w14:paraId="1D19C5FF" w14:textId="00CD7D5D" w:rsidR="009277C2" w:rsidRDefault="009277C2" w:rsidP="009277C2">
      <w:pPr>
        <w:rPr>
          <w:rFonts w:cs="Arial"/>
          <w:szCs w:val="20"/>
        </w:rPr>
      </w:pPr>
    </w:p>
    <w:p w14:paraId="664F1553" w14:textId="02F2085E" w:rsidR="009277C2" w:rsidRDefault="009277C2" w:rsidP="009277C2">
      <w:pPr>
        <w:rPr>
          <w:rFonts w:cs="Arial"/>
          <w:szCs w:val="20"/>
        </w:rPr>
      </w:pPr>
    </w:p>
    <w:p w14:paraId="1A37BCB7" w14:textId="674F85A8" w:rsidR="009277C2" w:rsidRDefault="009277C2" w:rsidP="009277C2">
      <w:pPr>
        <w:rPr>
          <w:rFonts w:cs="Arial"/>
          <w:szCs w:val="20"/>
        </w:rPr>
      </w:pPr>
    </w:p>
    <w:p w14:paraId="70C77251" w14:textId="2E798A08" w:rsidR="009277C2" w:rsidRDefault="009277C2" w:rsidP="009277C2">
      <w:pPr>
        <w:rPr>
          <w:rFonts w:cs="Arial"/>
          <w:szCs w:val="20"/>
        </w:rPr>
      </w:pPr>
    </w:p>
    <w:p w14:paraId="07B13172" w14:textId="33C2A267" w:rsidR="009277C2" w:rsidRDefault="009277C2" w:rsidP="009277C2">
      <w:pPr>
        <w:rPr>
          <w:rFonts w:cs="Arial"/>
          <w:szCs w:val="20"/>
        </w:rPr>
      </w:pPr>
    </w:p>
    <w:p w14:paraId="4CDD27E7" w14:textId="5B50A4A1" w:rsidR="009277C2" w:rsidRPr="009277C2" w:rsidRDefault="009277C2" w:rsidP="009277C2">
      <w:pPr>
        <w:jc w:val="center"/>
        <w:rPr>
          <w:rFonts w:cs="Arial"/>
          <w:sz w:val="72"/>
          <w:szCs w:val="72"/>
        </w:rPr>
      </w:pPr>
    </w:p>
    <w:p w14:paraId="3FC89AEA" w14:textId="37F44466" w:rsidR="009277C2" w:rsidRDefault="009277C2" w:rsidP="009277C2">
      <w:pPr>
        <w:jc w:val="center"/>
        <w:rPr>
          <w:rFonts w:cs="Arial"/>
          <w:sz w:val="72"/>
          <w:szCs w:val="72"/>
        </w:rPr>
      </w:pPr>
      <w:r w:rsidRPr="009277C2">
        <w:rPr>
          <w:rFonts w:cs="Arial"/>
          <w:sz w:val="72"/>
          <w:szCs w:val="72"/>
        </w:rPr>
        <w:lastRenderedPageBreak/>
        <w:t>STORES PROCEDURES</w:t>
      </w:r>
    </w:p>
    <w:p w14:paraId="30F0C609" w14:textId="1FEA1DF7" w:rsidR="009277C2" w:rsidRPr="009277C2" w:rsidRDefault="009277C2" w:rsidP="009277C2">
      <w:pPr>
        <w:jc w:val="center"/>
        <w:rPr>
          <w:rFonts w:cs="Arial"/>
          <w:szCs w:val="20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spAgregarCliente</w:t>
      </w:r>
      <w:proofErr w:type="spellEnd"/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@CLI_dni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25),</w:t>
      </w:r>
    </w:p>
    <w:p w14:paraId="2B086F1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@CLI_username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@CLI_contrasenia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Clientes(</w:t>
      </w:r>
      <w:proofErr w:type="gramEnd"/>
      <w:r w:rsidRPr="009277C2">
        <w:rPr>
          <w:rFonts w:cs="Arial"/>
          <w:lang w:val="en-US"/>
        </w:rPr>
        <w:t>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</w:t>
      </w:r>
      <w:proofErr w:type="gramStart"/>
      <w:r w:rsidRPr="009277C2">
        <w:rPr>
          <w:rFonts w:cs="Arial"/>
          <w:lang w:val="en-US"/>
        </w:rPr>
        <w:t>cuit,@</w:t>
      </w:r>
      <w:proofErr w:type="gramEnd"/>
      <w:r w:rsidRPr="009277C2">
        <w:rPr>
          <w:rFonts w:cs="Arial"/>
          <w:lang w:val="en-US"/>
        </w:rPr>
        <w:t>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spAgregarPersonal</w:t>
      </w:r>
      <w:proofErr w:type="spellEnd"/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 xml:space="preserve">@PER_dni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@PER_username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@PER_contrasenia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Personal(</w:t>
      </w:r>
      <w:proofErr w:type="spellStart"/>
      <w:proofErr w:type="gramEnd"/>
      <w:r w:rsidRPr="009277C2">
        <w:rPr>
          <w:rFonts w:cs="Arial"/>
          <w:lang w:val="en-US"/>
        </w:rPr>
        <w:t>PER_usu_id,PER_dni,PER_username,PER_contrasenia</w:t>
      </w:r>
      <w:proofErr w:type="spellEnd"/>
      <w:r w:rsidRPr="009277C2">
        <w:rPr>
          <w:rFonts w:cs="Arial"/>
          <w:lang w:val="en-US"/>
        </w:rPr>
        <w:t>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</w:t>
      </w:r>
      <w:proofErr w:type="gramStart"/>
      <w:r w:rsidRPr="009277C2">
        <w:rPr>
          <w:rFonts w:cs="Arial"/>
          <w:lang w:val="en-US"/>
        </w:rPr>
        <w:t>id,@</w:t>
      </w:r>
      <w:proofErr w:type="gramEnd"/>
      <w:r w:rsidRPr="009277C2">
        <w:rPr>
          <w:rFonts w:cs="Arial"/>
          <w:lang w:val="en-US"/>
        </w:rPr>
        <w:t>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spAgregarDetalleVenta</w:t>
      </w:r>
      <w:proofErr w:type="spellEnd"/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@cuitdelproveedor=AXP_prov_cuit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INSERT INTO </w:t>
      </w:r>
      <w:proofErr w:type="gramStart"/>
      <w:r w:rsidRPr="009277C2">
        <w:rPr>
          <w:rFonts w:cs="Arial"/>
        </w:rPr>
        <w:t>DetalleVenta(</w:t>
      </w:r>
      <w:proofErr w:type="gramEnd"/>
      <w:r w:rsidRPr="009277C2">
        <w:rPr>
          <w:rFonts w:cs="Arial"/>
        </w:rPr>
        <w:t>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  <w:lang w:val="en-US"/>
        </w:rPr>
        <w:t>SELECT @DTV_venta_</w:t>
      </w:r>
      <w:proofErr w:type="gramStart"/>
      <w:r w:rsidRPr="009277C2">
        <w:rPr>
          <w:rFonts w:cs="Arial"/>
          <w:lang w:val="en-US"/>
        </w:rPr>
        <w:t>codigo,@</w:t>
      </w:r>
      <w:proofErr w:type="gramEnd"/>
      <w:r w:rsidRPr="009277C2">
        <w:rPr>
          <w:rFonts w:cs="Arial"/>
          <w:lang w:val="en-US"/>
        </w:rPr>
        <w:t>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spAgregarProvincias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@PROV_nombre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Provincias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spEditarProvincias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@PROV_nombre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PROV_codigo</w:t>
      </w:r>
      <w:proofErr w:type="spellEnd"/>
      <w:r w:rsidRPr="009277C2">
        <w:rPr>
          <w:rFonts w:cs="Arial"/>
        </w:rPr>
        <w:t>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spAgregarEstados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@EST_nombre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spEditarEstados</w:t>
      </w:r>
      <w:proofErr w:type="spellEnd"/>
      <w:r w:rsidRPr="009277C2">
        <w:rPr>
          <w:rFonts w:cs="Arial"/>
        </w:rPr>
        <w:t>(</w:t>
      </w:r>
      <w:proofErr w:type="gramEnd"/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@EST_nombre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Estados</w:t>
      </w:r>
      <w:proofErr w:type="spellEnd"/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EST_codigo</w:t>
      </w:r>
      <w:proofErr w:type="spellEnd"/>
      <w:r w:rsidRPr="009277C2">
        <w:rPr>
          <w:rFonts w:cs="Arial"/>
          <w:lang w:val="en-US"/>
        </w:rPr>
        <w:t>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spAgregarPerfiles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@PER_nombre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Perfiles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spEditarPerfiles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@PER_nombre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Perfiles</w:t>
      </w:r>
      <w:proofErr w:type="spellEnd"/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</w:rPr>
        <w:t>PER_codigo</w:t>
      </w:r>
      <w:proofErr w:type="spellEnd"/>
      <w:r w:rsidRPr="009277C2">
        <w:rPr>
          <w:rFonts w:cs="Arial"/>
        </w:rPr>
        <w:t>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gramEnd"/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@MDP_nombre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@MDP_otros_detalles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spellStart"/>
      <w:r w:rsidRPr="009277C2">
        <w:rPr>
          <w:rFonts w:cs="Arial"/>
        </w:rPr>
        <w:t>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spellStart"/>
      <w:proofErr w:type="gramEnd"/>
      <w:r w:rsidRPr="009277C2">
        <w:rPr>
          <w:rFonts w:cs="Arial"/>
        </w:rPr>
        <w:t>MDP_nombre,MDP_otros_detalles,MDP_estado_cod</w:t>
      </w:r>
      <w:proofErr w:type="spellEnd"/>
      <w:r w:rsidRPr="009277C2">
        <w:rPr>
          <w:rFonts w:cs="Arial"/>
        </w:rPr>
        <w:t>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</w:t>
      </w:r>
      <w:proofErr w:type="gramStart"/>
      <w:r w:rsidRPr="009277C2">
        <w:rPr>
          <w:rFonts w:cs="Arial"/>
        </w:rPr>
        <w:t>nombre,@</w:t>
      </w:r>
      <w:proofErr w:type="gramEnd"/>
      <w:r w:rsidRPr="009277C2">
        <w:rPr>
          <w:rFonts w:cs="Arial"/>
        </w:rPr>
        <w:t>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 xml:space="preserve">CREATE PROCEDURE </w:t>
      </w:r>
      <w:proofErr w:type="spellStart"/>
      <w:r w:rsidRPr="009277C2">
        <w:rPr>
          <w:rFonts w:cs="Arial"/>
        </w:rPr>
        <w:t>spEditarMedios_de_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gramEnd"/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@MDP_nombre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@MDP_otros_detalles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UPDATE </w:t>
      </w:r>
      <w:proofErr w:type="spellStart"/>
      <w:r w:rsidRPr="009277C2">
        <w:rPr>
          <w:rFonts w:cs="Arial"/>
        </w:rPr>
        <w:t>Medios_de_Pago</w:t>
      </w:r>
      <w:proofErr w:type="spellEnd"/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>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>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MDP_estado_cod</w:t>
      </w:r>
      <w:proofErr w:type="spellEnd"/>
      <w:r w:rsidRPr="009277C2">
        <w:rPr>
          <w:rFonts w:cs="Arial"/>
        </w:rPr>
        <w:t>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MDP_codigo</w:t>
      </w:r>
      <w:proofErr w:type="spellEnd"/>
      <w:r w:rsidRPr="009277C2">
        <w:rPr>
          <w:rFonts w:cs="Arial"/>
          <w:lang w:val="en-US"/>
        </w:rPr>
        <w:t>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spAgregarRecepcion_</w:t>
      </w:r>
      <w:proofErr w:type="gramStart"/>
      <w:r w:rsidRPr="009277C2">
        <w:rPr>
          <w:rFonts w:cs="Arial"/>
        </w:rPr>
        <w:t>Articulos</w:t>
      </w:r>
      <w:proofErr w:type="spellEnd"/>
      <w:r w:rsidRPr="009277C2">
        <w:rPr>
          <w:rFonts w:cs="Arial"/>
        </w:rPr>
        <w:t>(</w:t>
      </w:r>
      <w:proofErr w:type="gramEnd"/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</w:t>
      </w:r>
      <w:proofErr w:type="gramStart"/>
      <w:r w:rsidRPr="009277C2">
        <w:rPr>
          <w:rFonts w:cs="Arial"/>
          <w:lang w:val="en-US"/>
        </w:rPr>
        <w:t>Articulos(</w:t>
      </w:r>
      <w:proofErr w:type="gramEnd"/>
      <w:r w:rsidRPr="009277C2">
        <w:rPr>
          <w:rFonts w:cs="Arial"/>
          <w:lang w:val="en-US"/>
        </w:rPr>
        <w:t>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VALUES(@RECART_per_</w:t>
      </w:r>
      <w:proofErr w:type="gramStart"/>
      <w:r w:rsidRPr="009277C2">
        <w:rPr>
          <w:rFonts w:cs="Arial"/>
          <w:lang w:val="en-US"/>
        </w:rPr>
        <w:t>cod,@</w:t>
      </w:r>
      <w:proofErr w:type="gramEnd"/>
      <w:r w:rsidRPr="009277C2">
        <w:rPr>
          <w:rFonts w:cs="Arial"/>
          <w:lang w:val="en-US"/>
        </w:rPr>
        <w:t>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spEditarRecepcion_</w:t>
      </w:r>
      <w:proofErr w:type="gramStart"/>
      <w:r w:rsidRPr="009277C2">
        <w:rPr>
          <w:rFonts w:cs="Arial"/>
        </w:rPr>
        <w:t>Articulos</w:t>
      </w:r>
      <w:proofErr w:type="spellEnd"/>
      <w:r w:rsidRPr="009277C2">
        <w:rPr>
          <w:rFonts w:cs="Arial"/>
        </w:rPr>
        <w:t>(</w:t>
      </w:r>
      <w:proofErr w:type="gramEnd"/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>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>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>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  <w:r w:rsidRPr="009277C2">
        <w:rPr>
          <w:rFonts w:cs="Arial"/>
          <w:lang w:val="en-US"/>
        </w:rPr>
        <w:t>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spAgregarUsuarios</w:t>
      </w:r>
      <w:proofErr w:type="spellEnd"/>
      <w:r w:rsidRPr="009277C2">
        <w:rPr>
          <w:rFonts w:cs="Arial"/>
        </w:rPr>
        <w:t>(</w:t>
      </w:r>
      <w:proofErr w:type="gramEnd"/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@USU_apellido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@USU_telefono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@USU_email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@USU_direccion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@USU_ciudad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@USU_ruta_img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gramStart"/>
      <w:r w:rsidRPr="009277C2">
        <w:rPr>
          <w:rFonts w:cs="Arial"/>
        </w:rPr>
        <w:t>Usuarios(</w:t>
      </w:r>
      <w:proofErr w:type="gramEnd"/>
      <w:r w:rsidRPr="009277C2">
        <w:rPr>
          <w:rFonts w:cs="Arial"/>
        </w:rPr>
        <w:t>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</w:t>
      </w:r>
      <w:proofErr w:type="gramStart"/>
      <w:r w:rsidRPr="009277C2">
        <w:rPr>
          <w:rFonts w:cs="Arial"/>
        </w:rPr>
        <w:t>cod,@</w:t>
      </w:r>
      <w:proofErr w:type="gramEnd"/>
      <w:r w:rsidRPr="009277C2">
        <w:rPr>
          <w:rFonts w:cs="Arial"/>
        </w:rPr>
        <w:t>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spEditarUsuarios</w:t>
      </w:r>
      <w:proofErr w:type="spellEnd"/>
      <w:r w:rsidRPr="009277C2">
        <w:rPr>
          <w:rFonts w:cs="Arial"/>
        </w:rPr>
        <w:t>(</w:t>
      </w:r>
      <w:proofErr w:type="gramEnd"/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@USU_apellido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@USU_telefono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@USU_email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@USU_direccion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@USU_ciudad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@USU_ruta_img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SET 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>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USU_nombre</w:t>
      </w:r>
      <w:proofErr w:type="spellEnd"/>
      <w:r w:rsidRPr="009277C2">
        <w:rPr>
          <w:rFonts w:cs="Arial"/>
          <w:lang w:val="en-US"/>
        </w:rPr>
        <w:t>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USU_apellido</w:t>
      </w:r>
      <w:proofErr w:type="spellEnd"/>
      <w:r w:rsidRPr="009277C2">
        <w:rPr>
          <w:rFonts w:cs="Arial"/>
          <w:lang w:val="en-US"/>
        </w:rPr>
        <w:t>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USU_telefono</w:t>
      </w:r>
      <w:proofErr w:type="spellEnd"/>
      <w:r w:rsidRPr="009277C2">
        <w:rPr>
          <w:rFonts w:cs="Arial"/>
          <w:lang w:val="en-US"/>
        </w:rPr>
        <w:t>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USU_email</w:t>
      </w:r>
      <w:proofErr w:type="spellEnd"/>
      <w:r w:rsidRPr="009277C2">
        <w:rPr>
          <w:rFonts w:cs="Arial"/>
          <w:lang w:val="en-US"/>
        </w:rPr>
        <w:t>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USU_direccion</w:t>
      </w:r>
      <w:proofErr w:type="spellEnd"/>
      <w:r w:rsidRPr="009277C2">
        <w:rPr>
          <w:rFonts w:cs="Arial"/>
          <w:lang w:val="en-US"/>
        </w:rPr>
        <w:t>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>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>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USU_ruta_img</w:t>
      </w:r>
      <w:proofErr w:type="spellEnd"/>
      <w:r w:rsidRPr="009277C2">
        <w:rPr>
          <w:rFonts w:cs="Arial"/>
          <w:lang w:val="en-US"/>
        </w:rPr>
        <w:t>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spBajaUsuario</w:t>
      </w:r>
      <w:proofErr w:type="spellEnd"/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CREATE PROCEDURE </w:t>
      </w:r>
      <w:proofErr w:type="spellStart"/>
      <w:r w:rsidRPr="009277C2">
        <w:rPr>
          <w:rFonts w:cs="Arial"/>
          <w:lang w:val="en-US"/>
        </w:rPr>
        <w:t>spAgregarMarca</w:t>
      </w:r>
      <w:proofErr w:type="spellEnd"/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@MAR_nombre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>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>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MAR_ruta_imagen</w:t>
      </w:r>
      <w:proofErr w:type="spellEnd"/>
      <w:r w:rsidRPr="009277C2">
        <w:rPr>
          <w:rFonts w:cs="Arial"/>
        </w:rPr>
        <w:t>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MAR_estado_cod</w:t>
      </w:r>
      <w:proofErr w:type="spellEnd"/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spModificarMarca</w:t>
      </w:r>
      <w:proofErr w:type="spellEnd"/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@MAR_nombre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>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>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>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spBajaMarca</w:t>
      </w:r>
      <w:proofErr w:type="spellEnd"/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spAgregarCategoria</w:t>
      </w:r>
      <w:proofErr w:type="spellEnd"/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@CAT_nombre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@CAT_descripcion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@CAT_ruta_imagen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spellStart"/>
      <w:r w:rsidRPr="009277C2">
        <w:rPr>
          <w:rFonts w:cs="Arial"/>
        </w:rPr>
        <w:t>Categorias</w:t>
      </w:r>
      <w:proofErr w:type="spellEnd"/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CAT_nombre</w:t>
      </w:r>
      <w:proofErr w:type="spellEnd"/>
      <w:r w:rsidRPr="009277C2">
        <w:rPr>
          <w:rFonts w:cs="Arial"/>
        </w:rPr>
        <w:t>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>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>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CAT_estado_cod</w:t>
      </w:r>
      <w:proofErr w:type="spellEnd"/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spModificarCategoria</w:t>
      </w:r>
      <w:proofErr w:type="spellEnd"/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@CAT_nombre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@CAT_descripcion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@CAT_ruta_imagen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>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>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>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spBajaCategoria</w:t>
      </w:r>
      <w:proofErr w:type="spellEnd"/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spAgregarArticulo</w:t>
      </w:r>
      <w:proofErr w:type="spellEnd"/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@ART_nombre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@ART_descripcion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@ART_precio_lista </w:t>
      </w:r>
      <w:proofErr w:type="gramStart"/>
      <w:r w:rsidRPr="009277C2">
        <w:rPr>
          <w:rFonts w:cs="Arial"/>
        </w:rPr>
        <w:t>DECIMAL(</w:t>
      </w:r>
      <w:proofErr w:type="gramEnd"/>
      <w:r w:rsidRPr="009277C2">
        <w:rPr>
          <w:rFonts w:cs="Arial"/>
        </w:rPr>
        <w:t>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@ART_ruta_imagen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INSERT INTO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spModificarArticulo</w:t>
      </w:r>
      <w:proofErr w:type="spellEnd"/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@ART_nombre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@ART_descripcion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222411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@ART_precio_lista </w:t>
      </w:r>
      <w:proofErr w:type="gramStart"/>
      <w:r w:rsidRPr="009277C2">
        <w:rPr>
          <w:rFonts w:cs="Arial"/>
        </w:rPr>
        <w:t>DECIMAL(</w:t>
      </w:r>
      <w:proofErr w:type="gramEnd"/>
      <w:r w:rsidRPr="009277C2">
        <w:rPr>
          <w:rFonts w:cs="Arial"/>
        </w:rPr>
        <w:t>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@ART_ruta_imagen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=@ART_categoria_cod,</w:t>
      </w:r>
    </w:p>
    <w:p w14:paraId="55496BA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>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spBajaArticulo</w:t>
      </w:r>
      <w:proofErr w:type="spellEnd"/>
      <w:r w:rsidRPr="009277C2">
        <w:rPr>
          <w:rFonts w:cs="Arial"/>
        </w:rPr>
        <w:t xml:space="preserve">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  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spActualizarStock</w:t>
      </w:r>
      <w:proofErr w:type="spellEnd"/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</w:t>
      </w:r>
      <w:proofErr w:type="gramStart"/>
      <w:r w:rsidRPr="009277C2">
        <w:rPr>
          <w:rFonts w:cs="Arial"/>
        </w:rPr>
        <w:t>unitario  DECIMAL</w:t>
      </w:r>
      <w:proofErr w:type="gramEnd"/>
      <w:r w:rsidRPr="009277C2">
        <w:rPr>
          <w:rFonts w:cs="Arial"/>
        </w:rPr>
        <w:t>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=@AXP_prov_cuit 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 xml:space="preserve">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AXP_precio_unitario</w:t>
      </w:r>
      <w:proofErr w:type="spellEnd"/>
      <w:r w:rsidRPr="009277C2">
        <w:rPr>
          <w:rFonts w:cs="Arial"/>
          <w:lang w:val="en-US"/>
        </w:rPr>
        <w:t xml:space="preserve"> =@AXP_precio_</w:t>
      </w:r>
      <w:proofErr w:type="gramStart"/>
      <w:r w:rsidRPr="009277C2">
        <w:rPr>
          <w:rFonts w:cs="Arial"/>
          <w:lang w:val="en-US"/>
        </w:rPr>
        <w:t>unitario ,</w:t>
      </w:r>
      <w:proofErr w:type="gramEnd"/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AXP_stock_anterior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-@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>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</w:t>
      </w:r>
      <w:proofErr w:type="gramStart"/>
      <w:r w:rsidRPr="009277C2">
        <w:rPr>
          <w:rFonts w:cs="Arial"/>
          <w:lang w:val="en-US"/>
        </w:rPr>
        <w:t>Proveedor(</w:t>
      </w:r>
      <w:proofErr w:type="gramEnd"/>
      <w:r w:rsidRPr="009277C2">
        <w:rPr>
          <w:rFonts w:cs="Arial"/>
          <w:lang w:val="en-US"/>
        </w:rPr>
        <w:t>AXP_prov_cuit,AXP_articulo_cod,AXP_precio_unitario ,</w:t>
      </w:r>
      <w:proofErr w:type="spellStart"/>
      <w:r w:rsidRPr="009277C2">
        <w:rPr>
          <w:rFonts w:cs="Arial"/>
          <w:lang w:val="en-US"/>
        </w:rPr>
        <w:t>AXP_stock_actual,AXP_entrada</w:t>
      </w:r>
      <w:proofErr w:type="spellEnd"/>
      <w:r w:rsidRPr="009277C2">
        <w:rPr>
          <w:rFonts w:cs="Arial"/>
          <w:lang w:val="en-US"/>
        </w:rPr>
        <w:t>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gramStart"/>
      <w:r w:rsidRPr="009277C2">
        <w:rPr>
          <w:rFonts w:cs="Arial"/>
          <w:lang w:val="en-US"/>
        </w:rPr>
        <w:t>VALUES(</w:t>
      </w:r>
      <w:proofErr w:type="gramEnd"/>
      <w:r w:rsidRPr="009277C2">
        <w:rPr>
          <w:rFonts w:cs="Arial"/>
          <w:lang w:val="en-US"/>
        </w:rPr>
        <w:t>@AXP_prov_cuit,@AXP_articulo_cod,@AXP_precio_unitario ,@AXP_entrada,@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</w:t>
      </w:r>
      <w:proofErr w:type="spellEnd"/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@codigoestado </w:t>
      </w:r>
      <w:proofErr w:type="gramStart"/>
      <w:r w:rsidRPr="009277C2">
        <w:rPr>
          <w:rFonts w:cs="Arial"/>
          <w:lang w:val="en-US"/>
        </w:rPr>
        <w:t>int ,</w:t>
      </w:r>
      <w:proofErr w:type="gramEnd"/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EST_codigo,EST_nombre</w:t>
      </w:r>
      <w:proofErr w:type="spellEnd"/>
      <w:r w:rsidRPr="009277C2">
        <w:rPr>
          <w:rFonts w:cs="Arial"/>
          <w:lang w:val="en-US"/>
        </w:rPr>
        <w:t>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</w:t>
      </w:r>
      <w:proofErr w:type="gramStart"/>
      <w:r w:rsidRPr="009277C2">
        <w:rPr>
          <w:rFonts w:cs="Arial"/>
          <w:lang w:val="en-US"/>
        </w:rPr>
        <w:t>codigoestado,@</w:t>
      </w:r>
      <w:proofErr w:type="gramEnd"/>
      <w:r w:rsidRPr="009277C2">
        <w:rPr>
          <w:rFonts w:cs="Arial"/>
          <w:lang w:val="en-US"/>
        </w:rPr>
        <w:t>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spAgregarProveedor</w:t>
      </w:r>
      <w:proofErr w:type="spellEnd"/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@usuarioid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@razonsocial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@nombredecontacto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Proveedores(</w:t>
      </w:r>
      <w:proofErr w:type="gramEnd"/>
      <w:r w:rsidRPr="009277C2">
        <w:rPr>
          <w:rFonts w:cs="Arial"/>
          <w:lang w:val="en-US"/>
        </w:rPr>
        <w:t>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</w:t>
      </w:r>
      <w:proofErr w:type="gramStart"/>
      <w:r w:rsidRPr="009277C2">
        <w:rPr>
          <w:rFonts w:cs="Arial"/>
          <w:lang w:val="en-US"/>
        </w:rPr>
        <w:t>cuit,@</w:t>
      </w:r>
      <w:proofErr w:type="gramEnd"/>
      <w:r w:rsidRPr="009277C2">
        <w:rPr>
          <w:rFonts w:cs="Arial"/>
          <w:lang w:val="en-US"/>
        </w:rPr>
        <w:t>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spAgregarVenta</w:t>
      </w:r>
      <w:proofErr w:type="spellEnd"/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DECLARE @date </w:t>
      </w:r>
      <w:proofErr w:type="spellStart"/>
      <w:r w:rsidRPr="009277C2">
        <w:rPr>
          <w:rFonts w:cs="Arial"/>
          <w:lang w:val="en-US"/>
        </w:rPr>
        <w:t>smalldatetime</w:t>
      </w:r>
      <w:proofErr w:type="spellEnd"/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 @date=</w:t>
      </w:r>
      <w:proofErr w:type="gramStart"/>
      <w:r w:rsidRPr="009277C2">
        <w:rPr>
          <w:rFonts w:cs="Arial"/>
        </w:rPr>
        <w:t>getdate(</w:t>
      </w:r>
      <w:proofErr w:type="gramEnd"/>
      <w:r w:rsidRPr="009277C2">
        <w:rPr>
          <w:rFonts w:cs="Arial"/>
        </w:rPr>
        <w:t>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gramStart"/>
      <w:r w:rsidRPr="009277C2">
        <w:rPr>
          <w:rFonts w:cs="Arial"/>
        </w:rPr>
        <w:t>Ventas(</w:t>
      </w:r>
      <w:proofErr w:type="gramEnd"/>
      <w:r w:rsidRPr="009277C2">
        <w:rPr>
          <w:rFonts w:cs="Arial"/>
        </w:rPr>
        <w:t>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proofErr w:type="gramStart"/>
      <w:r w:rsidRPr="009277C2">
        <w:rPr>
          <w:rFonts w:cs="Arial"/>
        </w:rPr>
        <w:lastRenderedPageBreak/>
        <w:t>VALUES(</w:t>
      </w:r>
      <w:proofErr w:type="gramEnd"/>
      <w:r w:rsidRPr="009277C2">
        <w:rPr>
          <w:rFonts w:cs="Arial"/>
        </w:rPr>
        <w:t>@cuitcliente ,@</w:t>
      </w:r>
      <w:proofErr w:type="spellStart"/>
      <w:r w:rsidRPr="009277C2">
        <w:rPr>
          <w:rFonts w:cs="Arial"/>
        </w:rPr>
        <w:t>mediodepago</w:t>
      </w:r>
      <w:proofErr w:type="spellEnd"/>
      <w:r w:rsidRPr="009277C2">
        <w:rPr>
          <w:rFonts w:cs="Arial"/>
        </w:rPr>
        <w:t>,@date,@date,</w:t>
      </w:r>
      <w:proofErr w:type="spellStart"/>
      <w:r w:rsidRPr="009277C2">
        <w:rPr>
          <w:rFonts w:cs="Arial"/>
        </w:rPr>
        <w:t>null</w:t>
      </w:r>
      <w:proofErr w:type="spellEnd"/>
      <w:r w:rsidRPr="009277C2">
        <w:rPr>
          <w:rFonts w:cs="Arial"/>
        </w:rPr>
        <w:t>,@</w:t>
      </w:r>
      <w:proofErr w:type="spellStart"/>
      <w:r w:rsidRPr="009277C2">
        <w:rPr>
          <w:rFonts w:cs="Arial"/>
        </w:rPr>
        <w:t>codigodeestado</w:t>
      </w:r>
      <w:proofErr w:type="spellEnd"/>
      <w:r w:rsidRPr="009277C2">
        <w:rPr>
          <w:rFonts w:cs="Arial"/>
        </w:rPr>
        <w:t xml:space="preserve">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spAgregarDetalleRecepcionDeArticulos</w:t>
      </w:r>
      <w:proofErr w:type="spellEnd"/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@codigodearticulo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@cantidaddeunidades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DECLARE @cuitdeproveedor </w:t>
      </w:r>
      <w:proofErr w:type="gramStart"/>
      <w:r w:rsidRPr="009277C2">
        <w:rPr>
          <w:rFonts w:cs="Arial"/>
          <w:lang w:val="en-US"/>
        </w:rPr>
        <w:t>int,@</w:t>
      </w:r>
      <w:proofErr w:type="spellStart"/>
      <w:proofErr w:type="gramEnd"/>
      <w:r w:rsidRPr="009277C2">
        <w:rPr>
          <w:rFonts w:cs="Arial"/>
          <w:lang w:val="en-US"/>
        </w:rPr>
        <w:t>cuitrecepcion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compara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del proveedor para que este corresponda con el de la </w:t>
      </w:r>
      <w:proofErr w:type="spellStart"/>
      <w:r w:rsidRPr="009277C2">
        <w:rPr>
          <w:rFonts w:cs="Arial"/>
        </w:rPr>
        <w:t>recepcion</w:t>
      </w:r>
      <w:proofErr w:type="spellEnd"/>
      <w:r w:rsidRPr="009277C2">
        <w:rPr>
          <w:rFonts w:cs="Arial"/>
        </w:rPr>
        <w:t xml:space="preserve">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SELECT @cuitrecepcion=RECART_prov_cuit from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Validacion</w:t>
      </w:r>
      <w:proofErr w:type="spellEnd"/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</w:t>
      </w:r>
      <w:proofErr w:type="gramStart"/>
      <w:r w:rsidRPr="009277C2">
        <w:rPr>
          <w:rFonts w:cs="Arial"/>
        </w:rPr>
        <w:t>Articulos(</w:t>
      </w:r>
      <w:proofErr w:type="gramEnd"/>
      <w:r w:rsidRPr="009277C2">
        <w:rPr>
          <w:rFonts w:cs="Arial"/>
        </w:rPr>
        <w:t>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proofErr w:type="gramStart"/>
      <w:r w:rsidRPr="009277C2">
        <w:rPr>
          <w:rFonts w:cs="Arial"/>
        </w:rPr>
        <w:t>VALUES(</w:t>
      </w:r>
      <w:proofErr w:type="gramEnd"/>
      <w:r w:rsidRPr="009277C2">
        <w:rPr>
          <w:rFonts w:cs="Arial"/>
        </w:rPr>
        <w:t>@codigo ,@</w:t>
      </w:r>
      <w:proofErr w:type="spellStart"/>
      <w:r w:rsidRPr="009277C2">
        <w:rPr>
          <w:rFonts w:cs="Arial"/>
        </w:rPr>
        <w:t>cuitdeproveedor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codigodearticulo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cantidaddeunidades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preciounitario</w:t>
      </w:r>
      <w:proofErr w:type="spellEnd"/>
      <w:r w:rsidRPr="009277C2">
        <w:rPr>
          <w:rFonts w:cs="Arial"/>
        </w:rPr>
        <w:t>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ELSE PRINT 'El artículo ingresado no pertenece al proveedor de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'+ </w:t>
      </w:r>
      <w:proofErr w:type="gramStart"/>
      <w:r w:rsidRPr="009277C2">
        <w:rPr>
          <w:rFonts w:cs="Arial"/>
        </w:rPr>
        <w:t>CAST(</w:t>
      </w:r>
      <w:proofErr w:type="gramEnd"/>
      <w:r w:rsidRPr="009277C2">
        <w:rPr>
          <w:rFonts w:cs="Arial"/>
        </w:rPr>
        <w:t>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spAgregarArt_Prov</w:t>
      </w:r>
      <w:proofErr w:type="spellEnd"/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</w:t>
      </w:r>
      <w:proofErr w:type="gramStart"/>
      <w:r w:rsidRPr="009277C2">
        <w:rPr>
          <w:rFonts w:cs="Arial"/>
          <w:lang w:val="en-US"/>
        </w:rPr>
        <w:t>Proveedor(</w:t>
      </w:r>
      <w:proofErr w:type="gramEnd"/>
      <w:r w:rsidRPr="009277C2">
        <w:rPr>
          <w:rFonts w:cs="Arial"/>
          <w:lang w:val="en-US"/>
        </w:rPr>
        <w:t>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</w:t>
      </w:r>
      <w:proofErr w:type="gramStart"/>
      <w:r w:rsidRPr="009277C2">
        <w:rPr>
          <w:rFonts w:cs="Arial"/>
          <w:lang w:val="en-US"/>
        </w:rPr>
        <w:t>cuit,@</w:t>
      </w:r>
      <w:proofErr w:type="gramEnd"/>
      <w:r w:rsidRPr="009277C2">
        <w:rPr>
          <w:rFonts w:cs="Arial"/>
          <w:lang w:val="en-US"/>
        </w:rPr>
        <w:t>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Default="009277C2" w:rsidP="009277C2">
      <w:pPr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TRIGGERS</w:t>
      </w:r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</w:t>
      </w:r>
      <w:proofErr w:type="spellStart"/>
      <w:r w:rsidRPr="009277C2">
        <w:rPr>
          <w:rFonts w:cs="Arial"/>
        </w:rPr>
        <w:t>Trigger</w:t>
      </w:r>
      <w:proofErr w:type="spellEnd"/>
      <w:r w:rsidRPr="009277C2">
        <w:rPr>
          <w:rFonts w:cs="Arial"/>
        </w:rPr>
        <w:t xml:space="preserve">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TR_InsertPrecio_DV</w:t>
      </w:r>
      <w:proofErr w:type="spellEnd"/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 xml:space="preserve">DECLARE @precio </w:t>
      </w:r>
      <w:proofErr w:type="gramStart"/>
      <w:r w:rsidRPr="009277C2">
        <w:rPr>
          <w:rFonts w:cs="Arial"/>
          <w:lang w:val="en-US"/>
        </w:rPr>
        <w:t>decimal(</w:t>
      </w:r>
      <w:proofErr w:type="gramEnd"/>
      <w:r w:rsidRPr="009277C2">
        <w:rPr>
          <w:rFonts w:cs="Arial"/>
          <w:lang w:val="en-US"/>
        </w:rPr>
        <w:t>18,2),@cart int,@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 xml:space="preserve">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DTV_precio_unitario</w:t>
      </w:r>
      <w:proofErr w:type="spellEnd"/>
      <w:r w:rsidRPr="009277C2">
        <w:rPr>
          <w:rFonts w:cs="Arial"/>
          <w:lang w:val="en-US"/>
        </w:rPr>
        <w:t xml:space="preserve">=@precio WHERE 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 xml:space="preserve">=@cven and 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>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</w:t>
      </w:r>
      <w:proofErr w:type="gramStart"/>
      <w:r w:rsidRPr="009277C2">
        <w:rPr>
          <w:rFonts w:cs="Arial"/>
        </w:rPr>
        <w:t>ACTUALIZA  EL</w:t>
      </w:r>
      <w:proofErr w:type="gramEnd"/>
      <w:r w:rsidRPr="009277C2">
        <w:rPr>
          <w:rFonts w:cs="Arial"/>
        </w:rPr>
        <w:t xml:space="preserve">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 xml:space="preserve">UPDATE Ventas SET 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*@cantComprar WHERE </w:t>
      </w:r>
      <w:proofErr w:type="spellStart"/>
      <w:r w:rsidRPr="009277C2">
        <w:rPr>
          <w:rFonts w:cs="Arial"/>
          <w:lang w:val="en-US"/>
        </w:rPr>
        <w:t>VEN_codigo</w:t>
      </w:r>
      <w:proofErr w:type="spellEnd"/>
      <w:r w:rsidRPr="009277C2">
        <w:rPr>
          <w:rFonts w:cs="Arial"/>
          <w:lang w:val="en-US"/>
        </w:rPr>
        <w:t>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TR_ActualizarStock</w:t>
      </w:r>
      <w:proofErr w:type="spellEnd"/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</w:t>
      </w:r>
      <w:proofErr w:type="gramStart"/>
      <w:r w:rsidRPr="009277C2">
        <w:rPr>
          <w:rFonts w:cs="Arial"/>
          <w:lang w:val="en-US"/>
        </w:rPr>
        <w:t>unidades,@</w:t>
      </w:r>
      <w:proofErr w:type="gramEnd"/>
      <w:r w:rsidRPr="009277C2">
        <w:rPr>
          <w:rFonts w:cs="Arial"/>
          <w:lang w:val="en-US"/>
        </w:rPr>
        <w:t>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@stock=AXP_stock_actual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SET AXP_stock_actual=@stock-@</w:t>
      </w:r>
      <w:proofErr w:type="gramStart"/>
      <w:r w:rsidRPr="009277C2">
        <w:rPr>
          <w:rFonts w:cs="Arial"/>
          <w:lang w:val="en-US"/>
        </w:rPr>
        <w:t>CantCompr,AXP</w:t>
      </w:r>
      <w:proofErr w:type="gramEnd"/>
      <w:r w:rsidRPr="009277C2">
        <w:rPr>
          <w:rFonts w:cs="Arial"/>
          <w:lang w:val="en-US"/>
        </w:rPr>
        <w:t xml:space="preserve">_stock_anterior=@stock,AXP_salida+=@CantCompr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</w:t>
      </w:r>
      <w:proofErr w:type="spellStart"/>
      <w:r w:rsidRPr="009277C2">
        <w:rPr>
          <w:rFonts w:cs="Arial"/>
          <w:lang w:val="en-US"/>
        </w:rPr>
        <w:t>DetalleRecepcion_Articulos</w:t>
      </w:r>
      <w:proofErr w:type="spellEnd"/>
      <w:r w:rsidRPr="009277C2">
        <w:rPr>
          <w:rFonts w:cs="Arial"/>
          <w:lang w:val="en-US"/>
        </w:rPr>
        <w:t>', reseed,0</w:t>
      </w:r>
      <w:proofErr w:type="gramStart"/>
      <w:r w:rsidRPr="009277C2">
        <w:rPr>
          <w:rFonts w:cs="Arial"/>
          <w:lang w:val="en-US"/>
        </w:rPr>
        <w:t>);</w:t>
      </w:r>
      <w:proofErr w:type="gramEnd"/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TR_ObtenerPrecioAxP</w:t>
      </w:r>
      <w:proofErr w:type="spellEnd"/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DECLARE @precio </w:t>
      </w:r>
      <w:proofErr w:type="gramStart"/>
      <w:r w:rsidRPr="009277C2">
        <w:rPr>
          <w:rFonts w:cs="Arial"/>
          <w:lang w:val="en-US"/>
        </w:rPr>
        <w:t>decimal(</w:t>
      </w:r>
      <w:proofErr w:type="gramEnd"/>
      <w:r w:rsidRPr="009277C2">
        <w:rPr>
          <w:rFonts w:cs="Arial"/>
          <w:lang w:val="en-US"/>
        </w:rPr>
        <w:t>18,2),@Cart int,@</w:t>
      </w:r>
      <w:proofErr w:type="spellStart"/>
      <w:r w:rsidRPr="009277C2">
        <w:rPr>
          <w:rFonts w:cs="Arial"/>
          <w:lang w:val="en-US"/>
        </w:rPr>
        <w:t>CAxP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@precio=ART_precio_lista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Settea</w:t>
      </w:r>
      <w:proofErr w:type="spellEnd"/>
      <w:r w:rsidRPr="009277C2">
        <w:rPr>
          <w:rFonts w:cs="Arial"/>
        </w:rPr>
        <w:t xml:space="preserve">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</w:t>
      </w:r>
      <w:proofErr w:type="spellStart"/>
      <w:r w:rsidRPr="009277C2">
        <w:rPr>
          <w:rFonts w:cs="Arial"/>
        </w:rPr>
        <w:t>AXP_precio_unitario</w:t>
      </w:r>
      <w:proofErr w:type="spellEnd"/>
      <w:r w:rsidRPr="009277C2">
        <w:rPr>
          <w:rFonts w:cs="Arial"/>
        </w:rPr>
        <w:t xml:space="preserve">=@precio WHERE </w:t>
      </w:r>
      <w:proofErr w:type="spellStart"/>
      <w:r w:rsidRPr="009277C2">
        <w:rPr>
          <w:rFonts w:cs="Arial"/>
        </w:rPr>
        <w:t>AXP_codigo</w:t>
      </w:r>
      <w:proofErr w:type="spellEnd"/>
      <w:r w:rsidRPr="009277C2">
        <w:rPr>
          <w:rFonts w:cs="Arial"/>
        </w:rPr>
        <w:t>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 xml:space="preserve">CREATE TRIGGER </w:t>
      </w:r>
      <w:proofErr w:type="spellStart"/>
      <w:r w:rsidRPr="009277C2">
        <w:rPr>
          <w:rFonts w:cs="Arial"/>
        </w:rPr>
        <w:t>TR_ActualizarRecepcion</w:t>
      </w:r>
      <w:proofErr w:type="spellEnd"/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ON </w:t>
      </w:r>
      <w:proofErr w:type="spellStart"/>
      <w:r w:rsidRPr="009277C2">
        <w:rPr>
          <w:rFonts w:cs="Arial"/>
        </w:rPr>
        <w:t>DetalleRecepcion_Articulos</w:t>
      </w:r>
      <w:proofErr w:type="spellEnd"/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DECLARE @CodRecepcion </w:t>
      </w:r>
      <w:proofErr w:type="gramStart"/>
      <w:r w:rsidRPr="009277C2">
        <w:rPr>
          <w:rFonts w:cs="Arial"/>
          <w:lang w:val="en-US"/>
        </w:rPr>
        <w:t>int,@</w:t>
      </w:r>
      <w:proofErr w:type="spellStart"/>
      <w:proofErr w:type="gramEnd"/>
      <w:r w:rsidRPr="009277C2">
        <w:rPr>
          <w:rFonts w:cs="Arial"/>
          <w:lang w:val="en-US"/>
        </w:rPr>
        <w:t>CodArt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CantRecibida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Stock_ant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</w:t>
      </w:r>
      <w:proofErr w:type="gramStart"/>
      <w:r w:rsidRPr="009277C2">
        <w:rPr>
          <w:rFonts w:cs="Arial"/>
          <w:lang w:val="en-US"/>
        </w:rPr>
        <w:t>codigo,@</w:t>
      </w:r>
      <w:proofErr w:type="gramEnd"/>
      <w:r w:rsidRPr="009277C2">
        <w:rPr>
          <w:rFonts w:cs="Arial"/>
          <w:lang w:val="en-US"/>
        </w:rPr>
        <w:t>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@Stock_ant=AXP_stock_anterior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AXP_stock_actual+=@</w:t>
      </w:r>
      <w:proofErr w:type="gramStart"/>
      <w:r w:rsidRPr="009277C2">
        <w:rPr>
          <w:rFonts w:cs="Arial"/>
        </w:rPr>
        <w:t>CantRecibida,AXP</w:t>
      </w:r>
      <w:proofErr w:type="gramEnd"/>
      <w:r w:rsidRPr="009277C2">
        <w:rPr>
          <w:rFonts w:cs="Arial"/>
        </w:rPr>
        <w:t xml:space="preserve">_stock_anterior=@Stock_ant,AXP_entrada+=@CantRecibida WHERE </w:t>
      </w:r>
      <w:proofErr w:type="spellStart"/>
      <w:r w:rsidRPr="009277C2">
        <w:rPr>
          <w:rFonts w:cs="Arial"/>
        </w:rPr>
        <w:t>AXP_articulo_cod</w:t>
      </w:r>
      <w:proofErr w:type="spellEnd"/>
      <w:r w:rsidRPr="009277C2">
        <w:rPr>
          <w:rFonts w:cs="Arial"/>
        </w:rPr>
        <w:t>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-- Actualiza el valor total del registro </w:t>
      </w:r>
      <w:proofErr w:type="spellStart"/>
      <w:r w:rsidRPr="009277C2">
        <w:rPr>
          <w:rFonts w:cs="Arial"/>
        </w:rPr>
        <w:t>Recepcion_Artículo</w:t>
      </w:r>
      <w:proofErr w:type="spellEnd"/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RECART_total_facturado</w:t>
      </w:r>
      <w:proofErr w:type="spellEnd"/>
      <w:r w:rsidRPr="009277C2">
        <w:rPr>
          <w:rFonts w:cs="Arial"/>
          <w:lang w:val="en-US"/>
        </w:rPr>
        <w:t xml:space="preserve">+=@CantRecibida*@Precio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=@CodRecepcion</w:t>
      </w:r>
    </w:p>
    <w:p w14:paraId="04AE31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8C6DF6C" w14:textId="29B7688B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62F5B6" w14:textId="7D635351" w:rsidR="009277C2" w:rsidRDefault="009277C2" w:rsidP="004D5DA4">
      <w:pPr>
        <w:rPr>
          <w:rFonts w:cs="Arial"/>
        </w:rPr>
      </w:pPr>
    </w:p>
    <w:p w14:paraId="6680472E" w14:textId="62379A2F" w:rsidR="009277C2" w:rsidRDefault="009277C2" w:rsidP="009277C2">
      <w:pPr>
        <w:jc w:val="center"/>
        <w:rPr>
          <w:rFonts w:cs="Arial"/>
        </w:rPr>
      </w:pPr>
    </w:p>
    <w:p w14:paraId="0A22DB30" w14:textId="77777777" w:rsidR="009277C2" w:rsidRDefault="009277C2" w:rsidP="009277C2">
      <w:pPr>
        <w:jc w:val="center"/>
        <w:rPr>
          <w:rFonts w:cs="Arial"/>
        </w:rPr>
      </w:pPr>
    </w:p>
    <w:p w14:paraId="5259FB0A" w14:textId="06DE6B54" w:rsidR="009277C2" w:rsidRDefault="004D5DA4" w:rsidP="009277C2">
      <w:pPr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INSERTS</w:t>
      </w:r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spAgregarProvincias</w:t>
      </w:r>
      <w:proofErr w:type="spellEnd"/>
      <w:r w:rsidRPr="004D5DA4">
        <w:rPr>
          <w:rFonts w:cs="Arial"/>
          <w:lang w:val="en-US"/>
        </w:rPr>
        <w:t xml:space="preserve"> 'Buenos Aires'</w:t>
      </w:r>
    </w:p>
    <w:p w14:paraId="3F4E613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'Capital Federal'</w:t>
      </w:r>
    </w:p>
    <w:p w14:paraId="3CF58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'Catamarca'</w:t>
      </w:r>
    </w:p>
    <w:p w14:paraId="3181A6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'Chaco'</w:t>
      </w:r>
    </w:p>
    <w:p w14:paraId="55DBC28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'Chubut'</w:t>
      </w:r>
    </w:p>
    <w:p w14:paraId="6AC372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Clientes</w:t>
      </w:r>
      <w:proofErr w:type="spellEnd"/>
      <w:r w:rsidRPr="004D5DA4">
        <w:rPr>
          <w:rFonts w:cs="Arial"/>
          <w:lang w:val="en-US"/>
        </w:rPr>
        <w:t>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Proveedores</w:t>
      </w:r>
      <w:proofErr w:type="spellEnd"/>
      <w:r w:rsidRPr="004D5DA4">
        <w:rPr>
          <w:rFonts w:cs="Arial"/>
          <w:lang w:val="en-US"/>
        </w:rPr>
        <w:t>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Efectivo','Método</w:t>
      </w:r>
      <w:proofErr w:type="spellEnd"/>
      <w:r w:rsidRPr="004D5DA4">
        <w:rPr>
          <w:rFonts w:cs="Arial"/>
        </w:rPr>
        <w:t xml:space="preserve">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Débito','Método</w:t>
      </w:r>
      <w:proofErr w:type="spellEnd"/>
      <w:r w:rsidRPr="004D5DA4">
        <w:rPr>
          <w:rFonts w:cs="Arial"/>
        </w:rPr>
        <w:t xml:space="preserve">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Crédito','Método</w:t>
      </w:r>
      <w:proofErr w:type="spellEnd"/>
      <w:r w:rsidRPr="004D5DA4">
        <w:rPr>
          <w:rFonts w:cs="Arial"/>
        </w:rPr>
        <w:t xml:space="preserve">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2,'German','Vazquez','12345</w:t>
      </w:r>
      <w:proofErr w:type="gramStart"/>
      <w:r w:rsidRPr="004D5DA4">
        <w:rPr>
          <w:rFonts w:cs="Arial"/>
        </w:rPr>
        <w:t>','germanv99@mail.com</w:t>
      </w:r>
      <w:proofErr w:type="gramEnd"/>
      <w:r w:rsidRPr="004D5DA4">
        <w:rPr>
          <w:rFonts w:cs="Arial"/>
        </w:rPr>
        <w:t>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2,'Lautaro','Diaz','12345</w:t>
      </w:r>
      <w:proofErr w:type="gramStart"/>
      <w:r w:rsidRPr="004D5DA4">
        <w:rPr>
          <w:rFonts w:cs="Arial"/>
        </w:rPr>
        <w:t>','lautaroDiaz@mail.com</w:t>
      </w:r>
      <w:proofErr w:type="gramEnd"/>
      <w:r w:rsidRPr="004D5DA4">
        <w:rPr>
          <w:rFonts w:cs="Arial"/>
        </w:rPr>
        <w:t>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2,'Javier','Gonzalez','011 5123-5234</w:t>
      </w:r>
      <w:proofErr w:type="gramStart"/>
      <w:r w:rsidRPr="004D5DA4">
        <w:rPr>
          <w:rFonts w:cs="Arial"/>
        </w:rPr>
        <w:t>','javigonzalez92@mail.com</w:t>
      </w:r>
      <w:proofErr w:type="gramEnd"/>
      <w:r w:rsidRPr="004D5DA4">
        <w:rPr>
          <w:rFonts w:cs="Arial"/>
        </w:rPr>
        <w:t>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1,'Antonio Jose','Salazar','011 3817-7518</w:t>
      </w:r>
      <w:proofErr w:type="gramStart"/>
      <w:r w:rsidRPr="004D5DA4">
        <w:rPr>
          <w:rFonts w:cs="Arial"/>
        </w:rPr>
        <w:t>','neippuharonnoi-2953@yopmail.com</w:t>
      </w:r>
      <w:proofErr w:type="gramEnd"/>
      <w:r w:rsidRPr="004D5DA4">
        <w:rPr>
          <w:rFonts w:cs="Arial"/>
        </w:rPr>
        <w:t>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1,'Tania','Pellicer','011 6356-9715</w:t>
      </w:r>
      <w:proofErr w:type="gramStart"/>
      <w:r w:rsidRPr="004D5DA4">
        <w:rPr>
          <w:rFonts w:cs="Arial"/>
        </w:rPr>
        <w:t>','fodettaummuja-9696@yopmail.com</w:t>
      </w:r>
      <w:proofErr w:type="gramEnd"/>
      <w:r w:rsidRPr="004D5DA4">
        <w:rPr>
          <w:rFonts w:cs="Arial"/>
        </w:rPr>
        <w:t>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3,'Otilia','Prada','011 4641-1359</w:t>
      </w:r>
      <w:proofErr w:type="gramStart"/>
      <w:r w:rsidRPr="004D5DA4">
        <w:rPr>
          <w:rFonts w:cs="Arial"/>
        </w:rPr>
        <w:t>','neippuharonnoi-2953@yopmail.com</w:t>
      </w:r>
      <w:proofErr w:type="gramEnd"/>
      <w:r w:rsidRPr="004D5DA4">
        <w:rPr>
          <w:rFonts w:cs="Arial"/>
        </w:rPr>
        <w:t>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3,'Laura','Maria Cuellar','011 4922-4801</w:t>
      </w:r>
      <w:proofErr w:type="gramStart"/>
      <w:r w:rsidRPr="004D5DA4">
        <w:rPr>
          <w:rFonts w:cs="Arial"/>
        </w:rPr>
        <w:t>','bruxoyaralau-4667@yopmail.com</w:t>
      </w:r>
      <w:proofErr w:type="gramEnd"/>
      <w:r w:rsidRPr="004D5DA4">
        <w:rPr>
          <w:rFonts w:cs="Arial"/>
        </w:rPr>
        <w:t xml:space="preserve">','General </w:t>
      </w:r>
      <w:proofErr w:type="spellStart"/>
      <w:r w:rsidRPr="004D5DA4">
        <w:rPr>
          <w:rFonts w:cs="Arial"/>
        </w:rPr>
        <w:t>Pico','General</w:t>
      </w:r>
      <w:proofErr w:type="spellEnd"/>
      <w:r w:rsidRPr="004D5DA4">
        <w:rPr>
          <w:rFonts w:cs="Arial"/>
        </w:rPr>
        <w:t xml:space="preserve">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3,'Garcia','Herrera','011 2107-5861</w:t>
      </w:r>
      <w:proofErr w:type="gramStart"/>
      <w:r w:rsidRPr="004D5DA4">
        <w:rPr>
          <w:rFonts w:cs="Arial"/>
        </w:rPr>
        <w:t>','priboikosibro-4325@yopmail.com</w:t>
      </w:r>
      <w:proofErr w:type="gramEnd"/>
      <w:r w:rsidRPr="004D5DA4">
        <w:rPr>
          <w:rFonts w:cs="Arial"/>
        </w:rPr>
        <w:t>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1234567,1,'41282723</w:t>
      </w:r>
      <w:proofErr w:type="gramStart"/>
      <w:r w:rsidRPr="004D5DA4">
        <w:rPr>
          <w:rFonts w:cs="Arial"/>
        </w:rPr>
        <w:t>',Germanv</w:t>
      </w:r>
      <w:proofErr w:type="gramEnd"/>
      <w:r w:rsidRPr="004D5DA4">
        <w:rPr>
          <w:rFonts w:cs="Arial"/>
        </w:rPr>
        <w:t>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1234576,2,'39203123</w:t>
      </w:r>
      <w:proofErr w:type="gramStart"/>
      <w:r w:rsidRPr="004D5DA4">
        <w:rPr>
          <w:rFonts w:cs="Arial"/>
        </w:rPr>
        <w:t>',Laudiaz</w:t>
      </w:r>
      <w:proofErr w:type="gramEnd"/>
      <w:r w:rsidRPr="004D5DA4">
        <w:rPr>
          <w:rFonts w:cs="Arial"/>
        </w:rPr>
        <w:t>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1234555,3,'39912123</w:t>
      </w:r>
      <w:proofErr w:type="gramStart"/>
      <w:r w:rsidRPr="004D5DA4">
        <w:rPr>
          <w:rFonts w:cs="Arial"/>
        </w:rPr>
        <w:t>',JavierGz</w:t>
      </w:r>
      <w:proofErr w:type="gramEnd"/>
      <w:r w:rsidRPr="004D5DA4">
        <w:rPr>
          <w:rFonts w:cs="Arial"/>
        </w:rPr>
        <w:t>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1234555,4,'42123331</w:t>
      </w:r>
      <w:proofErr w:type="gramStart"/>
      <w:r w:rsidRPr="004D5DA4">
        <w:rPr>
          <w:rFonts w:cs="Arial"/>
        </w:rPr>
        <w:t>',AntonyJ</w:t>
      </w:r>
      <w:proofErr w:type="gramEnd"/>
      <w:r w:rsidRPr="004D5DA4">
        <w:rPr>
          <w:rFonts w:cs="Arial"/>
        </w:rPr>
        <w:t>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3121234,5,'35123331</w:t>
      </w:r>
      <w:proofErr w:type="gramStart"/>
      <w:r w:rsidRPr="004D5DA4">
        <w:rPr>
          <w:rFonts w:cs="Arial"/>
        </w:rPr>
        <w:t>',TaniaPellicer</w:t>
      </w:r>
      <w:proofErr w:type="gramEnd"/>
      <w:r w:rsidRPr="004D5DA4">
        <w:rPr>
          <w:rFonts w:cs="Arial"/>
        </w:rPr>
        <w:t>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3121234,6,'41123331</w:t>
      </w:r>
      <w:proofErr w:type="gramStart"/>
      <w:r w:rsidRPr="004D5DA4">
        <w:rPr>
          <w:rFonts w:cs="Arial"/>
        </w:rPr>
        <w:t>',OtaliaPrada</w:t>
      </w:r>
      <w:proofErr w:type="gramEnd"/>
      <w:r w:rsidRPr="004D5DA4">
        <w:rPr>
          <w:rFonts w:cs="Arial"/>
        </w:rPr>
        <w:t>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3121139,7,'37123331</w:t>
      </w:r>
      <w:proofErr w:type="gramStart"/>
      <w:r w:rsidRPr="004D5DA4">
        <w:rPr>
          <w:rFonts w:cs="Arial"/>
        </w:rPr>
        <w:t>',LauraCuellar</w:t>
      </w:r>
      <w:proofErr w:type="gramEnd"/>
      <w:r w:rsidRPr="004D5DA4">
        <w:rPr>
          <w:rFonts w:cs="Arial"/>
        </w:rPr>
        <w:t>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1234444,8,'32123331</w:t>
      </w:r>
      <w:proofErr w:type="gramStart"/>
      <w:r w:rsidRPr="004D5DA4">
        <w:rPr>
          <w:rFonts w:cs="Arial"/>
        </w:rPr>
        <w:t>',GraciaHerrera</w:t>
      </w:r>
      <w:proofErr w:type="gramEnd"/>
      <w:r w:rsidRPr="004D5DA4">
        <w:rPr>
          <w:rFonts w:cs="Arial"/>
        </w:rPr>
        <w:t>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1,'41282723</w:t>
      </w:r>
      <w:proofErr w:type="gramStart"/>
      <w:r w:rsidRPr="004D5DA4">
        <w:rPr>
          <w:rFonts w:cs="Arial"/>
          <w:lang w:val="en-US"/>
        </w:rPr>
        <w:t>',Germanv</w:t>
      </w:r>
      <w:proofErr w:type="gramEnd"/>
      <w:r w:rsidRPr="004D5DA4">
        <w:rPr>
          <w:rFonts w:cs="Arial"/>
          <w:lang w:val="en-US"/>
        </w:rPr>
        <w:t>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2,'39203123</w:t>
      </w:r>
      <w:proofErr w:type="gramStart"/>
      <w:r w:rsidRPr="004D5DA4">
        <w:rPr>
          <w:rFonts w:cs="Arial"/>
          <w:lang w:val="en-US"/>
        </w:rPr>
        <w:t>',Laudiaz</w:t>
      </w:r>
      <w:proofErr w:type="gramEnd"/>
      <w:r w:rsidRPr="004D5DA4">
        <w:rPr>
          <w:rFonts w:cs="Arial"/>
          <w:lang w:val="en-US"/>
        </w:rPr>
        <w:t>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3,'39912123</w:t>
      </w:r>
      <w:proofErr w:type="gramStart"/>
      <w:r w:rsidRPr="004D5DA4">
        <w:rPr>
          <w:rFonts w:cs="Arial"/>
          <w:lang w:val="en-US"/>
        </w:rPr>
        <w:t>',JavierGz</w:t>
      </w:r>
      <w:proofErr w:type="gramEnd"/>
      <w:r w:rsidRPr="004D5DA4">
        <w:rPr>
          <w:rFonts w:cs="Arial"/>
          <w:lang w:val="en-US"/>
        </w:rPr>
        <w:t>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4,'42123331</w:t>
      </w:r>
      <w:proofErr w:type="gramStart"/>
      <w:r w:rsidRPr="004D5DA4">
        <w:rPr>
          <w:rFonts w:cs="Arial"/>
          <w:lang w:val="en-US"/>
        </w:rPr>
        <w:t>',AntonyJ</w:t>
      </w:r>
      <w:proofErr w:type="gramEnd"/>
      <w:r w:rsidRPr="004D5DA4">
        <w:rPr>
          <w:rFonts w:cs="Arial"/>
          <w:lang w:val="en-US"/>
        </w:rPr>
        <w:t>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5,'35123331</w:t>
      </w:r>
      <w:proofErr w:type="gramStart"/>
      <w:r w:rsidRPr="004D5DA4">
        <w:rPr>
          <w:rFonts w:cs="Arial"/>
          <w:lang w:val="en-US"/>
        </w:rPr>
        <w:t>',TaniaPellicer</w:t>
      </w:r>
      <w:proofErr w:type="gramEnd"/>
      <w:r w:rsidRPr="004D5DA4">
        <w:rPr>
          <w:rFonts w:cs="Arial"/>
          <w:lang w:val="en-US"/>
        </w:rPr>
        <w:t>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6,'41123331</w:t>
      </w:r>
      <w:proofErr w:type="gramStart"/>
      <w:r w:rsidRPr="004D5DA4">
        <w:rPr>
          <w:rFonts w:cs="Arial"/>
          <w:lang w:val="en-US"/>
        </w:rPr>
        <w:t>',OtaliaPrada</w:t>
      </w:r>
      <w:proofErr w:type="gramEnd"/>
      <w:r w:rsidRPr="004D5DA4">
        <w:rPr>
          <w:rFonts w:cs="Arial"/>
          <w:lang w:val="en-US"/>
        </w:rPr>
        <w:t>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7,'37123331</w:t>
      </w:r>
      <w:proofErr w:type="gramStart"/>
      <w:r w:rsidRPr="004D5DA4">
        <w:rPr>
          <w:rFonts w:cs="Arial"/>
          <w:lang w:val="en-US"/>
        </w:rPr>
        <w:t>',LauraCuellar</w:t>
      </w:r>
      <w:proofErr w:type="gramEnd"/>
      <w:r w:rsidRPr="004D5DA4">
        <w:rPr>
          <w:rFonts w:cs="Arial"/>
          <w:lang w:val="en-US"/>
        </w:rPr>
        <w:t>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spAgregarPersonal</w:t>
      </w:r>
      <w:proofErr w:type="spellEnd"/>
      <w:r w:rsidRPr="004D5DA4">
        <w:rPr>
          <w:rFonts w:cs="Arial"/>
        </w:rPr>
        <w:t xml:space="preserve"> 8,'32123331</w:t>
      </w:r>
      <w:proofErr w:type="gramStart"/>
      <w:r w:rsidRPr="004D5DA4">
        <w:rPr>
          <w:rFonts w:cs="Arial"/>
        </w:rPr>
        <w:t>',Garcia</w:t>
      </w:r>
      <w:proofErr w:type="gramEnd"/>
      <w:r w:rsidRPr="004D5DA4">
        <w:rPr>
          <w:rFonts w:cs="Arial"/>
        </w:rPr>
        <w:t>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1234567,1,'Samsonite','German </w:t>
      </w:r>
      <w:proofErr w:type="spellStart"/>
      <w:r w:rsidRPr="004D5DA4">
        <w:rPr>
          <w:rFonts w:cs="Arial"/>
        </w:rPr>
        <w:t>Vazquez</w:t>
      </w:r>
      <w:proofErr w:type="spellEnd"/>
      <w:r w:rsidRPr="004D5DA4">
        <w:rPr>
          <w:rFonts w:cs="Arial"/>
        </w:rPr>
        <w:t>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1234555,3,'Lenovo','Javier </w:t>
      </w:r>
      <w:proofErr w:type="spellStart"/>
      <w:r w:rsidRPr="004D5DA4">
        <w:rPr>
          <w:rFonts w:cs="Arial"/>
        </w:rPr>
        <w:t>Gonzalez</w:t>
      </w:r>
      <w:proofErr w:type="spellEnd"/>
      <w:r w:rsidRPr="004D5DA4">
        <w:rPr>
          <w:rFonts w:cs="Arial"/>
        </w:rPr>
        <w:t>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1234555,4,'Samsonite','Antonio </w:t>
      </w:r>
      <w:proofErr w:type="spellStart"/>
      <w:r w:rsidRPr="004D5DA4">
        <w:rPr>
          <w:rFonts w:cs="Arial"/>
        </w:rPr>
        <w:t>Jose</w:t>
      </w:r>
      <w:proofErr w:type="spellEnd"/>
      <w:r w:rsidRPr="004D5DA4">
        <w:rPr>
          <w:rFonts w:cs="Arial"/>
        </w:rPr>
        <w:t xml:space="preserve">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3121139,7,'Samsonite','Laura </w:t>
      </w:r>
      <w:proofErr w:type="spellStart"/>
      <w:r w:rsidRPr="004D5DA4">
        <w:rPr>
          <w:rFonts w:cs="Arial"/>
        </w:rPr>
        <w:t>Maria</w:t>
      </w:r>
      <w:proofErr w:type="spellEnd"/>
      <w:r w:rsidRPr="004D5DA4">
        <w:rPr>
          <w:rFonts w:cs="Arial"/>
        </w:rPr>
        <w:t xml:space="preserve">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INSERT INTO 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 xml:space="preserve"> (</w:t>
      </w:r>
      <w:proofErr w:type="spellStart"/>
      <w:r w:rsidRPr="004D5DA4">
        <w:rPr>
          <w:rFonts w:cs="Arial"/>
        </w:rPr>
        <w:t>CAT_</w:t>
      </w:r>
      <w:proofErr w:type="gramStart"/>
      <w:r w:rsidRPr="004D5DA4">
        <w:rPr>
          <w:rFonts w:cs="Arial"/>
        </w:rPr>
        <w:t>nombre,CAT</w:t>
      </w:r>
      <w:proofErr w:type="gramEnd"/>
      <w:r w:rsidRPr="004D5DA4">
        <w:rPr>
          <w:rFonts w:cs="Arial"/>
        </w:rPr>
        <w:t>_descripcion,CAT_ruta_imagen,CAT_estado_cod</w:t>
      </w:r>
      <w:proofErr w:type="spellEnd"/>
      <w:r w:rsidRPr="004D5DA4">
        <w:rPr>
          <w:rFonts w:cs="Arial"/>
        </w:rPr>
        <w:t>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'Cámaras y </w:t>
      </w:r>
      <w:proofErr w:type="spellStart"/>
      <w:r w:rsidRPr="004D5DA4">
        <w:rPr>
          <w:rFonts w:cs="Arial"/>
        </w:rPr>
        <w:t>Accesorios','Descubrí</w:t>
      </w:r>
      <w:proofErr w:type="spellEnd"/>
      <w:r w:rsidRPr="004D5DA4">
        <w:rPr>
          <w:rFonts w:cs="Arial"/>
        </w:rPr>
        <w:t xml:space="preserve"> miles de productos','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smartphones','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Computación','Todo</w:t>
      </w:r>
      <w:proofErr w:type="spellEnd"/>
      <w:r w:rsidRPr="004D5DA4">
        <w:rPr>
          <w:rFonts w:cs="Arial"/>
        </w:rPr>
        <w:t xml:space="preserve"> para armar tu Home Office','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'Consolas y </w:t>
      </w:r>
      <w:proofErr w:type="spellStart"/>
      <w:r w:rsidRPr="004D5DA4">
        <w:rPr>
          <w:rFonts w:cs="Arial"/>
        </w:rPr>
        <w:t>Videojuegos','Lo</w:t>
      </w:r>
      <w:proofErr w:type="spellEnd"/>
      <w:r w:rsidRPr="004D5DA4">
        <w:rPr>
          <w:rFonts w:cs="Arial"/>
        </w:rPr>
        <w:t xml:space="preserve"> mejor del mundo </w:t>
      </w:r>
      <w:proofErr w:type="spellStart"/>
      <w:proofErr w:type="gramStart"/>
      <w:r w:rsidRPr="004D5DA4">
        <w:rPr>
          <w:rFonts w:cs="Arial"/>
        </w:rPr>
        <w:t>gamer</w:t>
      </w:r>
      <w:proofErr w:type="spellEnd"/>
      <w:proofErr w:type="gramEnd"/>
      <w:r w:rsidRPr="004D5DA4">
        <w:rPr>
          <w:rFonts w:cs="Arial"/>
        </w:rPr>
        <w:t>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'Herramientas','</w:t>
      </w:r>
      <w:proofErr w:type="spellStart"/>
      <w:r w:rsidRPr="004D5DA4">
        <w:rPr>
          <w:rFonts w:cs="Arial"/>
        </w:rPr>
        <w:t>Hacé</w:t>
      </w:r>
      <w:proofErr w:type="spellEnd"/>
      <w:r w:rsidRPr="004D5DA4">
        <w:rPr>
          <w:rFonts w:cs="Arial"/>
        </w:rPr>
        <w:t xml:space="preserve"> realidad tus proyectos','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</w:t>
      </w:r>
      <w:proofErr w:type="spellStart"/>
      <w:r w:rsidRPr="004D5DA4">
        <w:rPr>
          <w:rFonts w:cs="Arial"/>
        </w:rPr>
        <w:t>Televisores','Viví</w:t>
      </w:r>
      <w:proofErr w:type="spellEnd"/>
      <w:r w:rsidRPr="004D5DA4">
        <w:rPr>
          <w:rFonts w:cs="Arial"/>
        </w:rPr>
        <w:t xml:space="preserve"> tu entretenimiento con los mejores TV','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</w:t>
      </w:r>
      <w:proofErr w:type="spellStart"/>
      <w:r w:rsidRPr="004D5DA4">
        <w:rPr>
          <w:rFonts w:cs="Arial"/>
        </w:rPr>
        <w:t>MAR_</w:t>
      </w:r>
      <w:proofErr w:type="gramStart"/>
      <w:r w:rsidRPr="004D5DA4">
        <w:rPr>
          <w:rFonts w:cs="Arial"/>
        </w:rPr>
        <w:t>nombre,MAR</w:t>
      </w:r>
      <w:proofErr w:type="gramEnd"/>
      <w:r w:rsidRPr="004D5DA4">
        <w:rPr>
          <w:rFonts w:cs="Arial"/>
        </w:rPr>
        <w:t>_descripcion,MAR_ruta_imagen,MAR_estado_cod</w:t>
      </w:r>
      <w:proofErr w:type="spellEnd"/>
      <w:r w:rsidRPr="004D5DA4">
        <w:rPr>
          <w:rFonts w:cs="Arial"/>
        </w:rPr>
        <w:t>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ActiVision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Admiral','One</w:t>
      </w:r>
      <w:proofErr w:type="spellEnd"/>
      <w:r w:rsidRPr="004D5DA4">
        <w:rPr>
          <w:rFonts w:cs="Arial"/>
          <w:lang w:val="en-US"/>
        </w:rPr>
        <w:t xml:space="preserve"> Touch','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</w:t>
      </w:r>
      <w:proofErr w:type="spellStart"/>
      <w:r w:rsidRPr="004D5DA4">
        <w:rPr>
          <w:rFonts w:cs="Arial"/>
          <w:lang w:val="en-US"/>
        </w:rPr>
        <w:t>Piensa</w:t>
      </w:r>
      <w:proofErr w:type="spellEnd"/>
      <w:r w:rsidRPr="004D5DA4">
        <w:rPr>
          <w:rFonts w:cs="Arial"/>
          <w:lang w:val="en-US"/>
        </w:rPr>
        <w:t xml:space="preserve"> </w:t>
      </w:r>
      <w:proofErr w:type="spellStart"/>
      <w:r w:rsidRPr="004D5DA4">
        <w:rPr>
          <w:rFonts w:cs="Arial"/>
          <w:lang w:val="en-US"/>
        </w:rPr>
        <w:t>diferente</w:t>
      </w:r>
      <w:proofErr w:type="spellEnd"/>
      <w:r w:rsidRPr="004D5DA4">
        <w:rPr>
          <w:rFonts w:cs="Arial"/>
          <w:lang w:val="en-US"/>
        </w:rPr>
        <w:t>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Atma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Benro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Celestron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1,7,'Smart TV </w:t>
      </w:r>
      <w:proofErr w:type="spellStart"/>
      <w:r w:rsidRPr="004D5DA4">
        <w:rPr>
          <w:rFonts w:cs="Arial"/>
        </w:rPr>
        <w:t>BGH','Dimensiones</w:t>
      </w:r>
      <w:proofErr w:type="spellEnd"/>
      <w:r w:rsidRPr="004D5DA4">
        <w:rPr>
          <w:rFonts w:cs="Arial"/>
        </w:rPr>
        <w:t>: 96.8cm de ancho,56.8cm de alto,7.8cm de profundidad',4,'41999.00','Imagenes/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2,2,'Moto G9 </w:t>
      </w:r>
      <w:proofErr w:type="spellStart"/>
      <w:r w:rsidRPr="004D5DA4">
        <w:rPr>
          <w:rFonts w:cs="Arial"/>
        </w:rPr>
        <w:t>Power</w:t>
      </w:r>
      <w:proofErr w:type="spellEnd"/>
      <w:r w:rsidRPr="004D5DA4">
        <w:rPr>
          <w:rFonts w:cs="Arial"/>
        </w:rPr>
        <w:t xml:space="preserve">','Con la pantalla Max </w:t>
      </w:r>
      <w:proofErr w:type="spellStart"/>
      <w:r w:rsidRPr="004D5DA4">
        <w:rPr>
          <w:rFonts w:cs="Arial"/>
        </w:rPr>
        <w:t>Vision</w:t>
      </w:r>
      <w:proofErr w:type="spellEnd"/>
      <w:r w:rsidRPr="004D5DA4">
        <w:rPr>
          <w:rFonts w:cs="Arial"/>
        </w:rPr>
        <w:t xml:space="preserve"> HD+ de 6.8"',12,'35999.00','Imagenes/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3,7,'Smart TV </w:t>
      </w:r>
      <w:proofErr w:type="spellStart"/>
      <w:r w:rsidRPr="004D5DA4">
        <w:rPr>
          <w:rFonts w:cs="Arial"/>
        </w:rPr>
        <w:t>Noblex</w:t>
      </w:r>
      <w:proofErr w:type="spellEnd"/>
      <w:r w:rsidRPr="004D5DA4">
        <w:rPr>
          <w:rFonts w:cs="Arial"/>
        </w:rPr>
        <w:t>','Su resolución es 4K',5,'81499.00','Imagenes/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4,2,'Nokia 23 </w:t>
      </w:r>
      <w:proofErr w:type="spellStart"/>
      <w:r w:rsidRPr="004D5DA4">
        <w:rPr>
          <w:rFonts w:cs="Arial"/>
        </w:rPr>
        <w:t>M','Memoria</w:t>
      </w:r>
      <w:proofErr w:type="spellEnd"/>
      <w:r w:rsidRPr="004D5DA4">
        <w:rPr>
          <w:rFonts w:cs="Arial"/>
        </w:rPr>
        <w:t xml:space="preserve"> interna de 32GB. Apto para tarjeta SD de 512GB',12,'15999.00','Imagenes/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5,2,'Philco P241','Memoria interna de 512MB. Apto para tarjeta SD de 64GB',8,'9599.00','Imagenes/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6,6,'Taladro eléctrico percutor </w:t>
      </w:r>
      <w:proofErr w:type="spellStart"/>
      <w:r w:rsidRPr="004D5DA4">
        <w:rPr>
          <w:rFonts w:cs="Arial"/>
        </w:rPr>
        <w:t>Philco</w:t>
      </w:r>
      <w:proofErr w:type="spellEnd"/>
      <w:r w:rsidRPr="004D5DA4">
        <w:rPr>
          <w:rFonts w:cs="Arial"/>
        </w:rPr>
        <w:t>','Velocidad mínima de rotación: 3000rpm.',20,'9212.00','Imagenes/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7,7,'Smart TV </w:t>
      </w:r>
      <w:proofErr w:type="spellStart"/>
      <w:r w:rsidRPr="004D5DA4">
        <w:rPr>
          <w:rFonts w:cs="Arial"/>
        </w:rPr>
        <w:t>Philips','Con</w:t>
      </w:r>
      <w:proofErr w:type="spellEnd"/>
      <w:r w:rsidRPr="004D5DA4">
        <w:rPr>
          <w:rFonts w:cs="Arial"/>
        </w:rPr>
        <w:t xml:space="preserve"> </w:t>
      </w:r>
      <w:proofErr w:type="spellStart"/>
      <w:proofErr w:type="gramStart"/>
      <w:r w:rsidRPr="004D5DA4">
        <w:rPr>
          <w:rFonts w:cs="Arial"/>
        </w:rPr>
        <w:t>YouTube,Netflix</w:t>
      </w:r>
      <w:proofErr w:type="gramEnd"/>
      <w:r w:rsidRPr="004D5DA4">
        <w:rPr>
          <w:rFonts w:cs="Arial"/>
        </w:rPr>
        <w:t>,Web</w:t>
      </w:r>
      <w:proofErr w:type="spellEnd"/>
      <w:r w:rsidRPr="004D5DA4">
        <w:rPr>
          <w:rFonts w:cs="Arial"/>
        </w:rPr>
        <w:t xml:space="preserve"> browser.',3,'43999.00','Imagenes/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9,2,'Samsung Galaxy Note20','Pantalla Dynamic AMOLED 2X de 6.9',2,'155999.00','Imagenes/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10,7,'Smart TV </w:t>
      </w:r>
      <w:proofErr w:type="spellStart"/>
      <w:r w:rsidRPr="004D5DA4">
        <w:rPr>
          <w:rFonts w:cs="Arial"/>
        </w:rPr>
        <w:t>Samsung','Tecnología</w:t>
      </w:r>
      <w:proofErr w:type="spellEnd"/>
      <w:r w:rsidRPr="004D5DA4">
        <w:rPr>
          <w:rFonts w:cs="Arial"/>
        </w:rPr>
        <w:t xml:space="preserve"> HDR para una calidad de imagen mejorada.',3,'75999.00','Imagenes/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11,7,'Smart TV </w:t>
      </w:r>
      <w:proofErr w:type="spellStart"/>
      <w:r w:rsidRPr="004D5DA4">
        <w:rPr>
          <w:rFonts w:cs="Arial"/>
        </w:rPr>
        <w:t>TCL','Con</w:t>
      </w:r>
      <w:proofErr w:type="spellEnd"/>
      <w:r w:rsidRPr="004D5DA4">
        <w:rPr>
          <w:rFonts w:cs="Arial"/>
        </w:rPr>
        <w:t xml:space="preserve"> función </w:t>
      </w:r>
      <w:proofErr w:type="spellStart"/>
      <w:r w:rsidRPr="004D5DA4">
        <w:rPr>
          <w:rFonts w:cs="Arial"/>
        </w:rPr>
        <w:t>Screen</w:t>
      </w:r>
      <w:proofErr w:type="spellEnd"/>
      <w:r w:rsidRPr="004D5DA4">
        <w:rPr>
          <w:rFonts w:cs="Arial"/>
        </w:rPr>
        <w:t xml:space="preserve"> Share',6,'32999.00','Imagenes/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12,2,'Xiaomi Poco X3','Dispositivo liberado para que elijas la compañía telefónica que prefieras',3,'61200.00','Imagenes/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</w:t>
      </w:r>
      <w:proofErr w:type="spellStart"/>
      <w:proofErr w:type="gramStart"/>
      <w:r w:rsidRPr="004D5DA4">
        <w:rPr>
          <w:rFonts w:cs="Arial"/>
        </w:rPr>
        <w:t>CodRec,CodArt</w:t>
      </w:r>
      <w:proofErr w:type="gramEnd"/>
      <w:r w:rsidRPr="004D5DA4">
        <w:rPr>
          <w:rFonts w:cs="Arial"/>
        </w:rPr>
        <w:t>,Cantidad,PrecioComprado</w:t>
      </w:r>
      <w:proofErr w:type="spellEnd"/>
      <w:r w:rsidRPr="004D5DA4">
        <w:rPr>
          <w:rFonts w:cs="Arial"/>
        </w:rPr>
        <w:t xml:space="preserve">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Ingresos </w:t>
      </w:r>
      <w:proofErr w:type="spellStart"/>
      <w:r w:rsidRPr="004D5DA4">
        <w:rPr>
          <w:rFonts w:cs="Arial"/>
        </w:rPr>
        <w:t>erroneos</w:t>
      </w:r>
      <w:proofErr w:type="spellEnd"/>
      <w:r w:rsidRPr="004D5DA4">
        <w:rPr>
          <w:rFonts w:cs="Arial"/>
        </w:rPr>
        <w:t xml:space="preserve">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77777777" w:rsidR="004D5DA4" w:rsidRPr="004D5DA4" w:rsidRDefault="004D5DA4" w:rsidP="004D5DA4">
      <w:pPr>
        <w:rPr>
          <w:rFonts w:cs="Arial"/>
        </w:rPr>
      </w:pPr>
    </w:p>
    <w:p w14:paraId="1DC82A31" w14:textId="605A1F94" w:rsidR="004D5DA4" w:rsidRDefault="004D5DA4" w:rsidP="009277C2">
      <w:pPr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CONSULTAS</w:t>
      </w:r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CREATE PROCEDURE </w:t>
      </w:r>
      <w:proofErr w:type="spellStart"/>
      <w:r w:rsidRPr="004D5DA4">
        <w:rPr>
          <w:rFonts w:cs="Arial"/>
          <w:lang w:val="en-US"/>
        </w:rPr>
        <w:t>ArticulosMayorStock</w:t>
      </w:r>
      <w:proofErr w:type="spellEnd"/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247FA125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ArticulosMayorStock</w:t>
      </w:r>
      <w:proofErr w:type="spellEnd"/>
      <w:r w:rsidRPr="004D5DA4">
        <w:rPr>
          <w:rFonts w:cs="Arial"/>
        </w:rPr>
        <w:t xml:space="preserve"> 1000</w:t>
      </w:r>
    </w:p>
    <w:p w14:paraId="579EEC5C" w14:textId="77777777" w:rsidR="004D5DA4" w:rsidRPr="004D5DA4" w:rsidRDefault="004D5DA4" w:rsidP="004D5DA4">
      <w:pPr>
        <w:rPr>
          <w:rFonts w:cs="Arial"/>
        </w:rPr>
      </w:pPr>
    </w:p>
    <w:p w14:paraId="6DE4CB97" w14:textId="77777777" w:rsidR="009277C2" w:rsidRPr="009277C2" w:rsidRDefault="009277C2" w:rsidP="004D5DA4">
      <w:pPr>
        <w:rPr>
          <w:rFonts w:cs="Arial"/>
        </w:rPr>
      </w:pPr>
    </w:p>
    <w:sectPr w:rsidR="009277C2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8E4E1" w14:textId="77777777" w:rsidR="00AA2F98" w:rsidRDefault="00AA2F98" w:rsidP="00791084">
      <w:pPr>
        <w:spacing w:after="0" w:line="240" w:lineRule="auto"/>
      </w:pPr>
      <w:r>
        <w:separator/>
      </w:r>
    </w:p>
  </w:endnote>
  <w:endnote w:type="continuationSeparator" w:id="0">
    <w:p w14:paraId="4B1FB9F0" w14:textId="77777777" w:rsidR="00AA2F98" w:rsidRDefault="00AA2F98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82FB" w14:textId="34BEB105" w:rsidR="00035486" w:rsidRDefault="00035486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035486" w:rsidRDefault="0003548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035486" w:rsidRDefault="000354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2BB90" w14:textId="77777777" w:rsidR="00AA2F98" w:rsidRDefault="00AA2F98" w:rsidP="00791084">
      <w:pPr>
        <w:spacing w:after="0" w:line="240" w:lineRule="auto"/>
      </w:pPr>
      <w:r>
        <w:separator/>
      </w:r>
    </w:p>
  </w:footnote>
  <w:footnote w:type="continuationSeparator" w:id="0">
    <w:p w14:paraId="49DA5BF7" w14:textId="77777777" w:rsidR="00AA2F98" w:rsidRDefault="00AA2F98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F556" w14:textId="77777777" w:rsidR="00035486" w:rsidRDefault="000354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764E"/>
    <w:rsid w:val="000E77EB"/>
    <w:rsid w:val="00105598"/>
    <w:rsid w:val="00161D21"/>
    <w:rsid w:val="001A5FD1"/>
    <w:rsid w:val="001C4A38"/>
    <w:rsid w:val="00207374"/>
    <w:rsid w:val="002509B4"/>
    <w:rsid w:val="003675A2"/>
    <w:rsid w:val="00392716"/>
    <w:rsid w:val="00401348"/>
    <w:rsid w:val="004024FA"/>
    <w:rsid w:val="00404E6A"/>
    <w:rsid w:val="00435954"/>
    <w:rsid w:val="004D5DA4"/>
    <w:rsid w:val="00512EEA"/>
    <w:rsid w:val="00545A59"/>
    <w:rsid w:val="00563020"/>
    <w:rsid w:val="005A2B7A"/>
    <w:rsid w:val="00686EA7"/>
    <w:rsid w:val="007231B3"/>
    <w:rsid w:val="00752B50"/>
    <w:rsid w:val="00791084"/>
    <w:rsid w:val="007A27E1"/>
    <w:rsid w:val="00830390"/>
    <w:rsid w:val="0088265E"/>
    <w:rsid w:val="009277C2"/>
    <w:rsid w:val="0094343A"/>
    <w:rsid w:val="0098026B"/>
    <w:rsid w:val="0099255F"/>
    <w:rsid w:val="00995C9E"/>
    <w:rsid w:val="00A7415E"/>
    <w:rsid w:val="00AA2F98"/>
    <w:rsid w:val="00AA317D"/>
    <w:rsid w:val="00BC1838"/>
    <w:rsid w:val="00BC4E10"/>
    <w:rsid w:val="00BE04EE"/>
    <w:rsid w:val="00C14842"/>
    <w:rsid w:val="00C2546A"/>
    <w:rsid w:val="00C5770B"/>
    <w:rsid w:val="00CF79DD"/>
    <w:rsid w:val="00D42246"/>
    <w:rsid w:val="00DA6545"/>
    <w:rsid w:val="00E53F5C"/>
    <w:rsid w:val="00EB3C39"/>
    <w:rsid w:val="00EE1343"/>
    <w:rsid w:val="00F11CD8"/>
    <w:rsid w:val="00F11FA8"/>
    <w:rsid w:val="00F13C6A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C070-1DFB-4F70-9F61-BB1D17DB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51</Pages>
  <Words>5698</Words>
  <Characters>31344</Characters>
  <Application>Microsoft Office Word</Application>
  <DocSecurity>0</DocSecurity>
  <Lines>261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Emanuel Ckrooz</cp:lastModifiedBy>
  <cp:revision>10</cp:revision>
  <dcterms:created xsi:type="dcterms:W3CDTF">2021-06-10T05:39:00Z</dcterms:created>
  <dcterms:modified xsi:type="dcterms:W3CDTF">2021-07-15T23:18:00Z</dcterms:modified>
</cp:coreProperties>
</file>