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59EA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1. Análisis del Caso</w:t>
      </w:r>
    </w:p>
    <w:p w14:paraId="34877DF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El proyecto </w:t>
      </w:r>
      <w:r>
        <w:rPr>
          <w:rStyle w:val="5"/>
          <w:rFonts w:hint="default" w:ascii="Calibri" w:hAnsi="Calibri" w:cs="Calibri"/>
          <w:sz w:val="20"/>
          <w:szCs w:val="20"/>
        </w:rPr>
        <w:t>ConectaTarot</w:t>
      </w:r>
      <w:r>
        <w:rPr>
          <w:rFonts w:hint="default" w:ascii="Calibri" w:hAnsi="Calibri" w:cs="Calibri"/>
          <w:sz w:val="20"/>
          <w:szCs w:val="20"/>
        </w:rPr>
        <w:t xml:space="preserve"> nace principalmente al observar cómo funcionan actualmente los servicios de tarot, donde todo se maneja de forma bastante informal, sobre todo a través de redes sociales o contactos directos. Esto hace que tanto los usuarios como los tarotistas tengan varias dificultades al momento de interactuar.</w:t>
      </w:r>
    </w:p>
    <w:p w14:paraId="38CC5B0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Por el lado de los usuarios, muchas veces es complicado encontrar tarotistas confiables, comparar opciones o incluso saber si realmente vale la pena pagar por un servicio. Además, no existen sistemas claros de reseñas o calificaciones, lo que genera desconfianza y hace que la experiencia sea poco segura.</w:t>
      </w:r>
    </w:p>
    <w:p w14:paraId="3FAEA6C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En el caso de los tarotistas, el problema va más por la visibilidad y la gestión. Dependen mucho de redes sociales, lo que limita su alcance, y no cuentan con herramientas que les permitan organizar sus sesiones, manejar pagos o construir una reputación sólida dentro de una plataforma.</w:t>
      </w:r>
    </w:p>
    <w:p w14:paraId="7453127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partir de esto, se identifica una oportunidad clara: crear una solución digital que permita centralizar todo en un solo lugar, ordenando la interacción entre usuarios y tarotistas y haciéndola mucho más confiable y profesional.</w:t>
      </w:r>
    </w:p>
    <w:p w14:paraId="0D0B0308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59E8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2. Visión del Proyecto</w:t>
      </w:r>
    </w:p>
    <w:p w14:paraId="0BC269C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La idea de </w:t>
      </w:r>
      <w:r>
        <w:rPr>
          <w:rStyle w:val="5"/>
          <w:rFonts w:hint="default" w:ascii="Calibri" w:hAnsi="Calibri" w:cs="Calibri"/>
          <w:sz w:val="20"/>
          <w:szCs w:val="20"/>
        </w:rPr>
        <w:t>ConectaTarot</w:t>
      </w:r>
      <w:r>
        <w:rPr>
          <w:rFonts w:hint="default" w:ascii="Calibri" w:hAnsi="Calibri" w:cs="Calibri"/>
          <w:sz w:val="20"/>
          <w:szCs w:val="20"/>
        </w:rPr>
        <w:t xml:space="preserve"> es transformarse en una plataforma donde todo este mundo del tarot deje de ser tan disperso y pase a ser algo más organizado, confiable y accesible para todos.</w:t>
      </w:r>
    </w:p>
    <w:p w14:paraId="25A718B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 busca que cualquier usuario pueda entrar, buscar un tarotista según lo que necesita (por ejemplo, amor, futuro, dinero), ver su perfil, opiniones, precios y agendar una sesión sin complicaciones. Y por el lado del tarotista, que tenga un espacio donde pueda mostrarse, gestionar su trabajo y llegar a más personas.</w:t>
      </w:r>
    </w:p>
    <w:p w14:paraId="38175CC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futuro, la plataforma podría incluir cosas más avanzadas como:</w:t>
      </w:r>
    </w:p>
    <w:p w14:paraId="62C68D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Recomendaciones personalizadas </w:t>
      </w:r>
    </w:p>
    <w:p w14:paraId="134FB0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Agenda automática según disponibilidad </w:t>
      </w:r>
    </w:p>
    <w:p w14:paraId="2D338C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Pagos integrados y seguros </w:t>
      </w:r>
    </w:p>
    <w:p w14:paraId="322154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Sistema de reseñas más completo </w:t>
      </w:r>
    </w:p>
    <w:p w14:paraId="52298B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Chat en tiempo real </w:t>
      </w:r>
    </w:p>
    <w:p w14:paraId="6641E54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s-CL"/>
        </w:rPr>
        <w:t>L</w:t>
      </w:r>
      <w:r>
        <w:rPr>
          <w:rFonts w:hint="default" w:ascii="Calibri" w:hAnsi="Calibri" w:cs="Calibri"/>
          <w:sz w:val="20"/>
          <w:szCs w:val="20"/>
        </w:rPr>
        <w:t>a idea es ir construyendo esto de a poco, entregando valor en cada sprint, y adaptando el proyecto según lo que realmente se vaya necesitando en el camino.</w:t>
      </w:r>
      <w:bookmarkStart w:id="0" w:name="_GoBack"/>
      <w:bookmarkEnd w:id="0"/>
    </w:p>
    <w:p w14:paraId="393609A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EB18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/>
          <w:bCs/>
          <w:sz w:val="24"/>
          <w:szCs w:val="24"/>
        </w:rPr>
        <w:t>3. Propuesta de Valor</w:t>
      </w:r>
    </w:p>
    <w:p w14:paraId="64B4148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Lo que busca </w:t>
      </w:r>
      <w:r>
        <w:rPr>
          <w:rStyle w:val="5"/>
          <w:rFonts w:hint="default" w:ascii="Calibri" w:hAnsi="Calibri" w:cs="Calibri"/>
          <w:sz w:val="20"/>
          <w:szCs w:val="20"/>
        </w:rPr>
        <w:t>ConectaTarot</w:t>
      </w:r>
      <w:r>
        <w:rPr>
          <w:rFonts w:hint="default" w:ascii="Calibri" w:hAnsi="Calibri" w:cs="Calibri"/>
          <w:sz w:val="20"/>
          <w:szCs w:val="20"/>
        </w:rPr>
        <w:t xml:space="preserve"> es principalmente:</w:t>
      </w:r>
    </w:p>
    <w:p w14:paraId="38ACB0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Generar confianza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, con perfiles claros y reseñas reales </w:t>
      </w:r>
    </w:p>
    <w:p w14:paraId="1038D0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Facilitar el acceso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, haciendo todo más simple para el usuario </w:t>
      </w:r>
    </w:p>
    <w:p w14:paraId="04E3F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Asegurar seguridad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, sobre todo en pagos y datos </w:t>
      </w:r>
    </w:p>
    <w:p w14:paraId="3EB7E54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En el fondo, es pasar de algo desordenado e informal a algo mucho más estructurado y confiable.</w:t>
      </w:r>
    </w:p>
    <w:p w14:paraId="3A34104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F7CD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🧩 </w:t>
      </w:r>
      <w:r>
        <w:rPr>
          <w:rStyle w:val="7"/>
          <w:rFonts w:hint="default" w:ascii="Calibri" w:hAnsi="Calibri" w:cs="Calibri"/>
          <w:b/>
          <w:bCs/>
          <w:sz w:val="24"/>
          <w:szCs w:val="24"/>
        </w:rPr>
        <w:t>4. Enfoque del Producto</w:t>
      </w:r>
    </w:p>
    <w:p w14:paraId="5FA1B4D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s-CL"/>
        </w:rPr>
        <w:t>E</w:t>
      </w:r>
      <w:r>
        <w:rPr>
          <w:rFonts w:hint="default" w:ascii="Calibri" w:hAnsi="Calibri" w:cs="Calibri"/>
          <w:sz w:val="20"/>
          <w:szCs w:val="20"/>
        </w:rPr>
        <w:t>l enfoque está en priorizar lo que realmente aporta valor al usuario y no perder tiempo en cosas innecesarias al inicio.</w:t>
      </w:r>
    </w:p>
    <w:p w14:paraId="70F3D92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También es importante mantener una buena comunicación con el equipo, ir ajustando el backlog cuando sea necesario y asegurarse de que lo que se está desarrollando tenga sentido con los objetivos del proyecto.</w:t>
      </w:r>
    </w:p>
    <w:p w14:paraId="202EE49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Todo esto se trabaja con metodología Scrum, lo que permite avanzar por partes, ir mejorando constantemente y adaptarse a cambios sin que el proyecto se desordene.</w:t>
      </w:r>
    </w:p>
    <w:p w14:paraId="07D51D7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3D381"/>
    <w:multiLevelType w:val="singleLevel"/>
    <w:tmpl w:val="E133D3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  <w:szCs w:val="15"/>
      </w:rPr>
    </w:lvl>
  </w:abstractNum>
  <w:abstractNum w:abstractNumId="1">
    <w:nsid w:val="15B01FA0"/>
    <w:multiLevelType w:val="singleLevel"/>
    <w:tmpl w:val="15B01F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  <w:szCs w:val="15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E7D95"/>
    <w:rsid w:val="358E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2026-04-07T05:38:00Z</dcterms:created>
  <dc:creator>I need LEgs</dc:creator>
  <cp:lastModifiedBy>I need LEgs</cp:lastModifiedBy>
  <dcterms:modified xsi:type="dcterms:W3CDTF">2026-04-07T06:30:46Z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EB7C288442B149D7B83563E9E737241E_11</vt:lpwstr>
  </property>
</Properties>
</file>