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c3e50"/>
          <w:sz w:val="44"/>
          <w:szCs w:val="44"/>
          <w:rtl w:val="0"/>
        </w:rPr>
        <w:t xml:space="preserve">ConectaTarot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a235a"/>
          <w:sz w:val="32"/>
          <w:szCs w:val="32"/>
          <w:rtl w:val="0"/>
        </w:rPr>
        <w:t xml:space="preserve">Sprint Retrospectiva — Sprint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before="0" w:lineRule="auto"/>
        <w:jc w:val="center"/>
        <w:rPr/>
      </w:pPr>
      <w:bookmarkStart w:colFirst="0" w:colLast="0" w:name="_heading=h.ct18j73vmwy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9"/>
          <w:szCs w:val="19"/>
          <w:rtl w:val="0"/>
        </w:rPr>
        <w:t xml:space="preserve">Ceremonia interna del equipo para reflexionar sobre el proceso y definir mejoras para el Sprint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4a235a"/>
          <w:sz w:val="26"/>
          <w:szCs w:val="26"/>
          <w:rtl w:val="0"/>
        </w:rPr>
        <w:t xml:space="preserve">1. Informacion General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7"/>
                <w:szCs w:val="17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7"/>
                <w:szCs w:val="17"/>
                <w:rtl w:val="0"/>
              </w:rPr>
              <w:t xml:space="preserve">Sprint 1 de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7"/>
                <w:szCs w:val="17"/>
                <w:rtl w:val="0"/>
              </w:rPr>
              <w:t xml:space="preserve">Periodo revisado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7"/>
                <w:szCs w:val="17"/>
                <w:rtl w:val="0"/>
              </w:rPr>
              <w:t xml:space="preserve">Semanas 5 a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7"/>
                <w:szCs w:val="17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7"/>
                <w:szCs w:val="17"/>
                <w:rtl w:val="0"/>
              </w:rPr>
              <w:t xml:space="preserve">Viernes — fin de semana 7, tras la Sprint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7"/>
                <w:szCs w:val="17"/>
                <w:rtl w:val="0"/>
              </w:rPr>
              <w:t xml:space="preserve">Facilitador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7"/>
                <w:szCs w:val="17"/>
                <w:rtl w:val="0"/>
              </w:rPr>
              <w:t xml:space="preserve">Matias Tiznado Villegas — Scrum Master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7"/>
                <w:szCs w:val="17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7"/>
                <w:szCs w:val="17"/>
                <w:rtl w:val="0"/>
              </w:rPr>
              <w:t xml:space="preserve">Ricardo Gaete (PO), Matias Tiznado (SM), Pablo Rebolledo (BE), Oscar Clavijo (FE)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5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276"/>
                <w:sz w:val="17"/>
                <w:szCs w:val="17"/>
                <w:rtl w:val="0"/>
              </w:rPr>
              <w:t xml:space="preserve">Metodologia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7"/>
                <w:szCs w:val="17"/>
                <w:rtl w:val="0"/>
              </w:rPr>
              <w:t xml:space="preserve">Start / Stop / Continue (formato clasico de retrospectiva Scrum)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4a235a"/>
          <w:sz w:val="26"/>
          <w:szCs w:val="26"/>
          <w:rtl w:val="0"/>
        </w:rPr>
        <w:t xml:space="preserve">2. Que salio bien, que mejorar y que mantener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7"/>
          <w:szCs w:val="17"/>
          <w:rtl w:val="0"/>
        </w:rPr>
        <w:t xml:space="preserve">Se utilizo el formato Start / Stop / Continue para estructurar la reflexion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e8449"/>
          <w:sz w:val="20"/>
          <w:szCs w:val="20"/>
          <w:rtl w:val="0"/>
        </w:rPr>
        <w:t xml:space="preserve">Que salio bien (Continue — mantener en Sprint 2)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844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844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Lo que funcionó y debe mantenerse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8449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El Sprint Goal fue logrado al 100% dentro del plazo. Todas las HU fueron entregadas el viernes de la semana 7.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8449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La configuracion del entorno de desarrollo fue documentada en detalle por Matias, lo que facilito la replica del ambiente en otros equipos.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8449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El uso de Thunder Client para probar los endpoints fue efectivo y permitio validar cada HU rapidamente.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8449"/>
                <w:sz w:val="15"/>
                <w:szCs w:val="1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a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La comunicacion entre los integrantes fue fluida cuando se necesito coordinar aspectos tecnicos.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8449"/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El repositorio GitHub se mantuvo organizado con commits descriptivos por cada HU implementada.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c0392b"/>
          <w:sz w:val="20"/>
          <w:szCs w:val="20"/>
          <w:rtl w:val="0"/>
        </w:rPr>
        <w:t xml:space="preserve">Que mejorar (Stop — dejar de hacer o corregir)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b241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Lo que no funciono y debe corregirse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La carga de trabajo recayo principalmente en Matias Tiznado, quien asumio tanto el rol de Scrum Master como el desarrollo backend. Esto no es sostenible en los sprints siguientes.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d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El frontend no fue subido al repositorio durante el Sprint 1. Oscar Clavijo debe comprometer una fecha de entrega del frontend al inicio del Sprint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392b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No se realizaron dailies formales documentados todos los dias.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e67e22"/>
          <w:sz w:val="20"/>
          <w:szCs w:val="20"/>
          <w:rtl w:val="0"/>
        </w:rPr>
        <w:t xml:space="preserve">Que comenzar a hacer (Start — nuevas practicas para Sprint 2)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7e2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7e2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Nuevas practicas a incorporar desde el Sprint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67e22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Distribuir las tareas equitativamente desde el Sprint Planning: Pablo lidera el backend, Oscar el frontend, Matias facilita y apoya en documentacion y testing.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67e22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Documentar los endpoints reales en una coleccion de Thunder Client compartida en el repositorio al cerrar cada HU.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67e22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Registrar los dailies en el documento de Daily Standup desde el primer dia del Sprint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67e22"/>
                <w:sz w:val="15"/>
                <w:szCs w:val="1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Oscar debe subir la estructura base del frontend al repositorio en los primeros 2 dias del Sprint 2 para no bloquear la integracion.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67e22"/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6"/>
                <w:szCs w:val="16"/>
                <w:rtl w:val="0"/>
              </w:rPr>
              <w:t xml:space="preserve">Realizar code review cruzado antes de mover una HU a la columna En revision / QA en Trello.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4a235a"/>
          <w:sz w:val="26"/>
          <w:szCs w:val="26"/>
          <w:rtl w:val="0"/>
        </w:rPr>
        <w:t xml:space="preserve">3. Plan de Accion para Sprint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7"/>
          <w:szCs w:val="17"/>
          <w:rtl w:val="0"/>
        </w:rPr>
        <w:t xml:space="preserve">Los siguientes compromisos concretos fueron acordados por el equipo al cierre de la retrospectiva: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4200"/>
        <w:gridCol w:w="2400"/>
        <w:gridCol w:w="2280"/>
        <w:tblGridChange w:id="0">
          <w:tblGrid>
            <w:gridCol w:w="480"/>
            <w:gridCol w:w="4200"/>
            <w:gridCol w:w="2400"/>
            <w:gridCol w:w="2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235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235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Accion comprometida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235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235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Fecha limite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235a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Pablo Rebolledo asume el desarrollo backend del Sprint 2 completamente.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Pablo Rebolledo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67e22"/>
                <w:sz w:val="15"/>
                <w:szCs w:val="15"/>
                <w:rtl w:val="0"/>
              </w:rPr>
              <w:t xml:space="preserve">Dia 1 Sprint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235a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Oscar Clavijo sube la estructura base del frontend al repositorio.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Oscar Clavijo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67e22"/>
                <w:sz w:val="15"/>
                <w:szCs w:val="15"/>
                <w:rtl w:val="0"/>
              </w:rPr>
              <w:t xml:space="preserve">Dia 2 Sprint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235a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Matias Tiznado mantiene un rol variado entre programador fullstack y scrum master.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Matias Tiznado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67e22"/>
                <w:sz w:val="15"/>
                <w:szCs w:val="15"/>
                <w:rtl w:val="0"/>
              </w:rPr>
              <w:t xml:space="preserve">Desde dia 1 Sprint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235a"/>
                <w:sz w:val="15"/>
                <w:szCs w:val="1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Documentar endpoints reales en coleccion Thunder Client al cerrar cada HU.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Desarrollador responsable de la 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67e22"/>
                <w:sz w:val="15"/>
                <w:szCs w:val="15"/>
                <w:rtl w:val="0"/>
              </w:rPr>
              <w:t xml:space="preserve">Al cerrar cada HU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235a"/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Realizar code review cruzado antes de mover HU a QA en Trello.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67e22"/>
                <w:sz w:val="15"/>
                <w:szCs w:val="15"/>
                <w:rtl w:val="0"/>
              </w:rPr>
              <w:t xml:space="preserve">Desde Sprint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235a"/>
                <w:sz w:val="15"/>
                <w:szCs w:val="15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5"/>
                <w:szCs w:val="15"/>
                <w:rtl w:val="0"/>
              </w:rPr>
              <w:t xml:space="preserve">Insertar catalogo de especialidades en BD antes de que Oscar construya el selector.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Pablo Rebolledo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e67e22"/>
                <w:sz w:val="15"/>
                <w:szCs w:val="15"/>
                <w:rtl w:val="0"/>
              </w:rPr>
              <w:t xml:space="preserve">Dia 1 Sprint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4a235a"/>
          <w:sz w:val="26"/>
          <w:szCs w:val="26"/>
          <w:rtl w:val="0"/>
        </w:rPr>
        <w:t xml:space="preserve">4. Estado del Equipo al Cierre del Sprint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7"/>
          <w:szCs w:val="17"/>
          <w:rtl w:val="0"/>
        </w:rPr>
        <w:t xml:space="preserve">Al finalizar la retrospectiva se consulto al equipo sobre su nivel de satisfaccion y motivacion: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4560"/>
        <w:tblGridChange w:id="0">
          <w:tblGrid>
            <w:gridCol w:w="2400"/>
            <w:gridCol w:w="24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235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235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235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235a"/>
                <w:sz w:val="16"/>
                <w:szCs w:val="16"/>
                <w:rtl w:val="0"/>
              </w:rPr>
              <w:t xml:space="preserve">Ricardo Gaete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8449"/>
                <w:sz w:val="15"/>
                <w:szCs w:val="15"/>
                <w:rtl w:val="0"/>
              </w:rPr>
              <w:t xml:space="preserve">Satisfecho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El sprint se entrego completo y en plazo. Conforme con el resultado del Sprint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235a"/>
                <w:sz w:val="16"/>
                <w:szCs w:val="16"/>
                <w:rtl w:val="0"/>
              </w:rPr>
              <w:t xml:space="preserve">Matias Tiznado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8449"/>
                <w:sz w:val="15"/>
                <w:szCs w:val="15"/>
                <w:rtl w:val="0"/>
              </w:rPr>
              <w:t xml:space="preserve">Satisfecho / Cansado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Logro completar el sprint pero reconoce que la carga fue alta. Espera que el equipo se distribuya mejor en el Sprint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235a"/>
                <w:sz w:val="16"/>
                <w:szCs w:val="16"/>
                <w:rtl w:val="0"/>
              </w:rPr>
              <w:t xml:space="preserve">Pablo Rebolledo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8449"/>
                <w:sz w:val="15"/>
                <w:szCs w:val="15"/>
                <w:rtl w:val="0"/>
              </w:rPr>
              <w:t xml:space="preserve">Comprometido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Asume el liderazgo tecnico del backend desde el Sprint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235a"/>
                <w:sz w:val="16"/>
                <w:szCs w:val="16"/>
                <w:rtl w:val="0"/>
              </w:rPr>
              <w:t xml:space="preserve">Oscar Clavijo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e8449"/>
                <w:sz w:val="15"/>
                <w:szCs w:val="15"/>
                <w:rtl w:val="0"/>
              </w:rPr>
              <w:t xml:space="preserve">Comprometido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66666"/>
                <w:sz w:val="15"/>
                <w:szCs w:val="15"/>
                <w:rtl w:val="0"/>
              </w:rPr>
              <w:t xml:space="preserve">Se compromete a subir el frontend al repositorio en los primeros dias del Sprint 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00" w:top="800" w:left="800" w:right="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dnIsaev0iPHJ9aKvkndbliMAXA==">CgMxLjAyDmguY3QxOGo3M3Ztd3l3OAByITFTSXphSFNHU21qR19IVjFtVVJNdzRtRVY0azVZMmZrQw==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eyJoZGlkIjoiYmQ3MTEyOGI2NjY2ZGQ1OTM0ZDU5NDkwNTk3NzMzNzgiLCJ1c2VySWQiOiIxNzYwOTk0NzYxMTg4OCJ9</vt:lpwstr>
  </property>
  <property fmtid="{D5CDD505-2E9C-101B-9397-08002B2CF9AE}" pid="3" name="KSOProductBuildVer">
    <vt:lpwstr>2058-12.1.0.25862</vt:lpwstr>
  </property>
  <property fmtid="{D5CDD505-2E9C-101B-9397-08002B2CF9AE}" pid="4" name="ICV">
    <vt:lpwstr>B74AAA0CC26342F19B97007B8302A4F0_12</vt:lpwstr>
  </property>
</Properties>
</file>