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44"/>
          <w:szCs w:val="44"/>
          <w:rtl w:val="0"/>
        </w:rPr>
        <w:t xml:space="preserve">ConectaTarot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5276"/>
          <w:sz w:val="32"/>
          <w:szCs w:val="32"/>
          <w:rtl w:val="0"/>
        </w:rPr>
        <w:t xml:space="preserve">Registro de Daily Standup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Plantilla de registro diario para los 3 sprints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17"/>
          <w:szCs w:val="17"/>
          <w:rtl w:val="0"/>
        </w:rPr>
        <w:t xml:space="preserve">Duración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: 15 min/dia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Equipo: Ricardo Gaete (PO)  |  Pablo Rebolledo (Backend)  |  Oscar Clavijo (Frontend)  |  Matias Tiznado(SM)</w:t>
      </w:r>
    </w:p>
    <w:p w:rsidR="00000000" w:rsidDel="00000000" w:rsidP="00000000" w:rsidRDefault="00000000" w:rsidRPr="00000000" w14:paraId="00000006">
      <w:pPr>
        <w:spacing w:after="160" w:before="0" w:lineRule="auto"/>
        <w:rPr/>
      </w:pPr>
      <w:bookmarkStart w:colFirst="0" w:colLast="0" w:name="_heading=h.oqvyvk1fl438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2"/>
          <w:szCs w:val="22"/>
          <w:rtl w:val="0"/>
        </w:rPr>
        <w:t xml:space="preserve">Instrucciones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1.  Al inicio de cada daily (max 15 min), el Scrum Master completa esta tabla con las respuestas de cada integrante.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2.  Cada integrante responde las 3 preguntas: qu</w:t>
      </w: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 hice ayer / </w:t>
      </w: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qué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haré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 hoy / tengo impedimentos.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3.  Si hay un impedimento, registrarlo </w:t>
      </w: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 en la tabla de impedimentos al final de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4.  El Scrum Master notifica al Product Owner cualquier impedimento que afecte el avance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5.  Este documento es evidencia de la ceremonia Daily Standup para la entrega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académica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2"/>
          <w:szCs w:val="22"/>
          <w:rtl w:val="0"/>
        </w:rPr>
        <w:t xml:space="preserve">Referencia del equipo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2400"/>
        <w:tblGridChange w:id="0">
          <w:tblGrid>
            <w:gridCol w:w="120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Ricardo Gaete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Matias Tiznado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Sprint 1 — Daily Standup  (Semanas 5–7)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Facilita: Matias Tiznado (Scrum Master)  |  15 dias habiles  |  Completar cada dia al inicio de la jornada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8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"/>
        <w:gridCol w:w="1275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tblGridChange w:id="0">
          <w:tblGrid>
            <w:gridCol w:w="966"/>
            <w:gridCol w:w="1275"/>
            <w:gridCol w:w="443"/>
            <w:gridCol w:w="443"/>
            <w:gridCol w:w="443"/>
            <w:gridCol w:w="443"/>
            <w:gridCol w:w="443"/>
            <w:gridCol w:w="443"/>
            <w:gridCol w:w="443"/>
            <w:gridCol w:w="443"/>
            <w:gridCol w:w="443"/>
            <w:gridCol w:w="443"/>
            <w:gridCol w:w="443"/>
            <w:gridCol w:w="443"/>
            <w:gridCol w:w="443"/>
            <w:gridCol w:w="443"/>
            <w:gridCol w:w="4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S5-L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S5-M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S5-X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S5-J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S5-V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S6-L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S6-M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S6-X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S6-J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S6-V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S7-L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S7-M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S7-X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S7-J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S7-V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5"/>
                <w:szCs w:val="15"/>
                <w:rtl w:val="0"/>
              </w:rPr>
              <w:t xml:space="preserve">Ricardo Gaete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5"/>
                <w:szCs w:val="15"/>
                <w:rtl w:val="0"/>
              </w:rPr>
              <w:t xml:space="preserve">Matias Tiznado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5"/>
                <w:szCs w:val="15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5"/>
                <w:szCs w:val="15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20"/>
          <w:szCs w:val="20"/>
          <w:rtl w:val="0"/>
        </w:rPr>
        <w:t xml:space="preserve">Registro de impedimentos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Registrar cualquier bloqueo identificado durante los dailies. El Scrum Master es responsable de su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1000"/>
        <w:gridCol w:w="2200"/>
        <w:gridCol w:w="2000"/>
        <w:gridCol w:w="2160"/>
        <w:tblGridChange w:id="0">
          <w:tblGrid>
            <w:gridCol w:w="600"/>
            <w:gridCol w:w="1400"/>
            <w:gridCol w:w="1000"/>
            <w:gridCol w:w="2200"/>
            <w:gridCol w:w="2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Reportado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Descripcion del 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Accion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Estado / Fecha resolucion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16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Sprint 2 — Daily Standup  (Semanas 8–10)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Facilita: Matias Tiznado (Scrum Master)  |  15 dias habiles  |  Completar cada dia al inicio de la jornada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1275"/>
        <w:gridCol w:w="450"/>
        <w:gridCol w:w="450"/>
        <w:gridCol w:w="540"/>
        <w:gridCol w:w="690"/>
        <w:gridCol w:w="450"/>
        <w:gridCol w:w="480"/>
        <w:gridCol w:w="420"/>
        <w:gridCol w:w="450"/>
        <w:gridCol w:w="450"/>
        <w:gridCol w:w="450"/>
        <w:gridCol w:w="510"/>
        <w:gridCol w:w="510"/>
        <w:gridCol w:w="510"/>
        <w:gridCol w:w="510"/>
        <w:gridCol w:w="510"/>
        <w:tblGridChange w:id="0">
          <w:tblGrid>
            <w:gridCol w:w="960"/>
            <w:gridCol w:w="1275"/>
            <w:gridCol w:w="450"/>
            <w:gridCol w:w="450"/>
            <w:gridCol w:w="540"/>
            <w:gridCol w:w="690"/>
            <w:gridCol w:w="450"/>
            <w:gridCol w:w="480"/>
            <w:gridCol w:w="420"/>
            <w:gridCol w:w="450"/>
            <w:gridCol w:w="450"/>
            <w:gridCol w:w="450"/>
            <w:gridCol w:w="510"/>
            <w:gridCol w:w="510"/>
            <w:gridCol w:w="510"/>
            <w:gridCol w:w="510"/>
            <w:gridCol w:w="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S8-L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S8-M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S8-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S8-J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S8-V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S9-L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S9-M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S9-X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S9-J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S9-V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S10-L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S10-M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S10-X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S10-J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S10-V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5"/>
                <w:szCs w:val="15"/>
                <w:rtl w:val="0"/>
              </w:rPr>
              <w:t xml:space="preserve">Ricardo Gaete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Sprint 1 Retrospective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Sprint 1 Retrospective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Diagrama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Diagrama de clases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Diagrama de Secuencia 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Diagrama de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Carta Gantt 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 Retrospective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Sprint 1 Retrospective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Diagrama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clases</w:t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Secuencia </w:t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Carta Gantt 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5"/>
                <w:szCs w:val="15"/>
                <w:rtl w:val="0"/>
              </w:rPr>
              <w:t xml:space="preserve">Matias Tiznado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Avance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Login/Registro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5"/>
                <w:szCs w:val="15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Problemas entorno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5"/>
                <w:szCs w:val="15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Login/Registro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20"/>
          <w:szCs w:val="20"/>
          <w:rtl w:val="0"/>
        </w:rPr>
        <w:t xml:space="preserve">Registro de impedimentos —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Registrar cualquier bloqueo identificado durante los dailies. El Scrum Master es responsable de su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1000"/>
        <w:gridCol w:w="2200"/>
        <w:gridCol w:w="2000"/>
        <w:gridCol w:w="2160"/>
        <w:tblGridChange w:id="0">
          <w:tblGrid>
            <w:gridCol w:w="600"/>
            <w:gridCol w:w="1400"/>
            <w:gridCol w:w="1000"/>
            <w:gridCol w:w="2200"/>
            <w:gridCol w:w="2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Reportado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Descripcion del 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Accion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Estado / Fecha resolucion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16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e2f8a"/>
          <w:sz w:val="26"/>
          <w:szCs w:val="26"/>
          <w:rtl w:val="0"/>
        </w:rPr>
        <w:t xml:space="preserve">Sprint 3 — Daily Standup  (Semanas 11–13)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Facilita: Matias Tiznado (Scrum Master)  |  15 dias habiles  |  Completar cada dia al inicio de la jornada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"/>
        <w:gridCol w:w="127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tblGridChange w:id="0">
          <w:tblGrid>
            <w:gridCol w:w="966"/>
            <w:gridCol w:w="1275"/>
            <w:gridCol w:w="515"/>
            <w:gridCol w:w="515"/>
            <w:gridCol w:w="515"/>
            <w:gridCol w:w="515"/>
            <w:gridCol w:w="515"/>
            <w:gridCol w:w="515"/>
            <w:gridCol w:w="515"/>
            <w:gridCol w:w="515"/>
            <w:gridCol w:w="515"/>
            <w:gridCol w:w="515"/>
            <w:gridCol w:w="515"/>
            <w:gridCol w:w="515"/>
            <w:gridCol w:w="515"/>
            <w:gridCol w:w="515"/>
            <w:gridCol w:w="5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S11-L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S11-M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S11-X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S11-J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S11-V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S12-L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S12-M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S12-X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S12-J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S12-V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S13-L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S13-M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S13-X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S13-J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S13-V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5"/>
                <w:szCs w:val="15"/>
                <w:rtl w:val="0"/>
              </w:rPr>
              <w:t xml:space="preserve">Ricardo Gaete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5"/>
                <w:szCs w:val="15"/>
                <w:rtl w:val="0"/>
              </w:rPr>
              <w:t xml:space="preserve">Matias Tiznado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5"/>
                <w:szCs w:val="15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e2f8a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5"/>
                <w:szCs w:val="15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Que hare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0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4"/>
                <w:szCs w:val="14"/>
                <w:rtl w:val="0"/>
              </w:rPr>
              <w:t xml:space="preserve">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20"/>
          <w:szCs w:val="20"/>
          <w:rtl w:val="0"/>
        </w:rPr>
        <w:t xml:space="preserve">Registro de impedimentos —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Registrar cualquier bloqueo identificado durante los dailies. El Scrum Master es responsable de su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1000"/>
        <w:gridCol w:w="2200"/>
        <w:gridCol w:w="2000"/>
        <w:gridCol w:w="2160"/>
        <w:tblGridChange w:id="0">
          <w:tblGrid>
            <w:gridCol w:w="600"/>
            <w:gridCol w:w="1400"/>
            <w:gridCol w:w="1000"/>
            <w:gridCol w:w="2200"/>
            <w:gridCol w:w="2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Reportado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Descripcion del 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Accion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Estado / Fecha resolucion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jhn8JesD+MokP3NAb9rm3y7XQ==">CgMxLjAyDmgub3F2eXZrMWZsNDM4OAByITFVYjVyYVlQWTlZZVFkWmRvNUc3eGdmVjFvNHhMOGRkUA==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2058-12.1.0.25862</vt:lpwstr>
  </property>
  <property fmtid="{D5CDD505-2E9C-101B-9397-08002B2CF9AE}" pid="3" name="ICV">
    <vt:lpwstr>A05E1CBFC71A4E5EBFE45889D1C1CB95_13</vt:lpwstr>
  </property>
  <property fmtid="{D5CDD505-2E9C-101B-9397-08002B2CF9AE}" pid="4" name="KSOTemplateDocerSaveRecord">
    <vt:lpwstr>eyJoZGlkIjoiYmQ3MTEyOGI2NjY2ZGQ1OTM0ZDU5NDkwNTk3NzMzNzgiLCJ1c2VySWQiOiIxNzYwOTk0NzYxMTg4OCJ9</vt:lpwstr>
  </property>
</Properties>
</file>