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F1B2A" w14:textId="77777777" w:rsidR="00621910" w:rsidRPr="0021514C" w:rsidRDefault="0021514C">
      <w:pPr>
        <w:rPr>
          <w:rFonts w:ascii="Arial" w:hAnsi="Arial" w:cs="Arial"/>
        </w:rPr>
      </w:pPr>
      <w:r w:rsidRPr="0021514C">
        <w:rPr>
          <w:rFonts w:ascii="Arial" w:hAnsi="Arial" w:cs="Arial"/>
        </w:rPr>
        <w:t xml:space="preserve">Why don’t you grab a </w:t>
      </w:r>
      <w:proofErr w:type="gramStart"/>
      <w:r w:rsidRPr="0021514C">
        <w:rPr>
          <w:rFonts w:ascii="Arial" w:hAnsi="Arial" w:cs="Arial"/>
        </w:rPr>
        <w:t>coffee…</w:t>
      </w:r>
      <w:proofErr w:type="gramEnd"/>
    </w:p>
    <w:p w14:paraId="6261EA34" w14:textId="77777777" w:rsidR="0021514C" w:rsidRPr="0021514C" w:rsidRDefault="0021514C">
      <w:pPr>
        <w:rPr>
          <w:rFonts w:ascii="Arial" w:hAnsi="Arial" w:cs="Arial"/>
        </w:rPr>
      </w:pPr>
    </w:p>
    <w:p w14:paraId="6162C5D3" w14:textId="77777777" w:rsidR="0021514C" w:rsidRDefault="0021514C" w:rsidP="0021514C">
      <w:pP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</w:pPr>
      <w:r w:rsidRPr="0021514C">
        <w:rPr>
          <w:rFonts w:ascii="Arial" w:hAnsi="Arial" w:cs="Arial"/>
          <w:color w:val="000000" w:themeColor="text1"/>
        </w:rPr>
        <w:t xml:space="preserve">6 years of event and marketing experience </w:t>
      </w:r>
      <w:r w:rsidRPr="0021514C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in two of the most cutting-edge organizations in Europe and North America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.</w:t>
      </w:r>
    </w:p>
    <w:p w14:paraId="254C0FF0" w14:textId="77777777" w:rsidR="0021514C" w:rsidRDefault="0021514C" w:rsidP="0021514C">
      <w:pP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</w:pPr>
    </w:p>
    <w:p w14:paraId="720C2D52" w14:textId="39C49FBE" w:rsidR="0021514C" w:rsidRDefault="0021514C" w:rsidP="0021514C">
      <w:pP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In a time where employm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ent has become a volatile thing,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I have found this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constantly shifting employment status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to be a way to thrive in different environments and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change the nature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of work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relationship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s over time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.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Starting out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at one of the largest pride and co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mmunity organizations in Europe, my position as a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Marketing Assistant over the years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turned into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a </w:t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Social Media Specialist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position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and, due to my long-term residences in the UK and United States,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I was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later offered a freelance activity as a German-English translator for the organization. While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the work-relationship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might not be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active at all times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,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however that doesn’t mean it is not there anymore as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long as it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is maintained from both sides. Currently, we are talking about a redesign of the organization’s website and possible adjustments to make the website more accessible</w:t>
      </w:r>
      <w:r w:rsidR="00C66218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for people that face certain impairments.</w:t>
      </w:r>
    </w:p>
    <w:p w14:paraId="58339966" w14:textId="77777777" w:rsidR="00C66218" w:rsidRDefault="00C66218" w:rsidP="0021514C">
      <w:pP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</w:pPr>
    </w:p>
    <w:p w14:paraId="4E90CC93" w14:textId="77777777" w:rsidR="00C66218" w:rsidRDefault="00231C57" w:rsidP="0021514C">
      <w:pP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In what has become an increasingly global and more and more Asia-Centric world </w:t>
      </w:r>
      <w:r w:rsidR="00C66218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I took every chance to get educated in different cultures, such as a High School year in Japan, Work and Travel in the UK or my Master Degree in the United States. These experiences have uniquely equipped me with conflict resolution techniques and a mind-set that furthers mutual understanding. As a cultural chameleon I have the politeness and smile of a Japanese, the work-ethic of an American, the diligence of a British and the honesty of a German. Beginning July 2017 I’m going to be adding the friendliness of a Canadian.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Three continents and five countries later I can, without a doubt, say, I’m a truly globalized person and I love it.</w:t>
      </w:r>
    </w:p>
    <w:p w14:paraId="2404FA2C" w14:textId="77777777" w:rsidR="00231C57" w:rsidRDefault="00231C57" w:rsidP="0021514C">
      <w:pP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</w:pPr>
    </w:p>
    <w:p w14:paraId="6DFE2A7F" w14:textId="130F8BFE" w:rsidR="00C66218" w:rsidRDefault="00231C57">
      <w:pP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Coming to the United States I started working for the original artist-led entrepreneurial record label Righteous Babe and the incorporated music venue Babeville. Working as an intern over the summer, only a month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after its conclusion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, my supervisor and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, now,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close friend approached me and hired me back as a Marketing and Event Specialist. Through the mentorship of her, I was quickly introduced to all operational procedures, whether that was advancing a show, settling with the arti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sts, controlling audience flow or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setting up ad campaigns. Quickly she realized my competences in the Graphic Design and IT area. Early on I had played around with the computer of my parents. To this day, my family tells the story of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me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at the age of 4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and how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I managed to crash a computer into the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infamous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blue screen. Well, since then I have taught myself to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code in multiple f</w:t>
      </w:r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ront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and b</w:t>
      </w:r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ack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</w:t>
      </w:r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end languages, incl. </w:t>
      </w:r>
      <w:proofErr w:type="spellStart"/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Javascript</w:t>
      </w:r>
      <w:proofErr w:type="spellEnd"/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(</w:t>
      </w:r>
      <w:proofErr w:type="spellStart"/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ReactJS</w:t>
      </w:r>
      <w:proofErr w:type="spellEnd"/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&amp; </w:t>
      </w:r>
      <w:proofErr w:type="spellStart"/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Redux</w:t>
      </w:r>
      <w:proofErr w:type="spellEnd"/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), HTML/CSS, Python (Flask), and have taken Adobe Certifications in Adobe Photoshop and Illustrator. As a result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,</w:t>
      </w:r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I </w:t>
      </w:r>
      <w:r w:rsidR="002B2A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designed</w:t>
      </w:r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concert posters, edited live music videos for Ani </w:t>
      </w:r>
      <w:proofErr w:type="spellStart"/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DiFranco</w:t>
      </w:r>
      <w:proofErr w:type="spellEnd"/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and managed the venue’s </w:t>
      </w:r>
      <w:proofErr w:type="spellStart"/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Wordpress</w:t>
      </w:r>
      <w:proofErr w:type="spellEnd"/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website.</w:t>
      </w:r>
    </w:p>
    <w:p w14:paraId="4AB13309" w14:textId="77777777" w:rsidR="001B2424" w:rsidRDefault="001B2424">
      <w:pP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</w:pPr>
    </w:p>
    <w:p w14:paraId="0AFFC580" w14:textId="1655A3CA" w:rsidR="001B2424" w:rsidRDefault="002B2A24"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Due to a restriction on my visa (</w:t>
      </w:r>
      <w:r w:rsidR="0058326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as I was on a government funded scholarship)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</w:t>
      </w:r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I had to leave Righteous Babe Records six months </w:t>
      </w:r>
      <w: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after my graduation</w:t>
      </w:r>
      <w:r w:rsidR="0058326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, despite their willingness to sponsor my visa</w:t>
      </w:r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. What you should know is that I saw it as an opportunity to pursue an entrepreneurial venture of my own to bring more stability to an employment status </w:t>
      </w:r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lastRenderedPageBreak/>
        <w:t>that is fragile due to international restrictions on work permissions. My co-founded tech company operates under the name of Owl &amp; Squirrel Studio and creates whimsical web apps that manage to communicate brand goals subtly in a mobile-friendly, i.e. fast-load environment. As we are about to finish our first project, I embark on a new journey in Canada, understanding a new way of living in between freelance career and employment. Pl</w:t>
      </w:r>
      <w:r w:rsidR="0058326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ease feel free to contact me for</w:t>
      </w:r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either</w:t>
      </w:r>
      <w:r w:rsidR="0058326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,</w:t>
      </w:r>
      <w:r w:rsidR="001B2424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 xml:space="preserve"> below or at sebastian.engels@fulbrightmail.org.</w:t>
      </w:r>
    </w:p>
    <w:sectPr w:rsidR="001B2424" w:rsidSect="009A0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4C"/>
    <w:rsid w:val="00141608"/>
    <w:rsid w:val="001B2424"/>
    <w:rsid w:val="00206835"/>
    <w:rsid w:val="0021514C"/>
    <w:rsid w:val="00231C57"/>
    <w:rsid w:val="002B2A24"/>
    <w:rsid w:val="003849BD"/>
    <w:rsid w:val="00501FCE"/>
    <w:rsid w:val="00504037"/>
    <w:rsid w:val="00583264"/>
    <w:rsid w:val="006B6B98"/>
    <w:rsid w:val="006D307F"/>
    <w:rsid w:val="0073339E"/>
    <w:rsid w:val="00801506"/>
    <w:rsid w:val="009A014E"/>
    <w:rsid w:val="00AD14EF"/>
    <w:rsid w:val="00C66218"/>
    <w:rsid w:val="00E26CD7"/>
    <w:rsid w:val="00FC6A5B"/>
    <w:rsid w:val="00FC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CB34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564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2017-06-23T10:33:00Z</dcterms:created>
  <dcterms:modified xsi:type="dcterms:W3CDTF">2017-07-02T20:01:00Z</dcterms:modified>
</cp:coreProperties>
</file>