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04D3" w14:textId="77777777" w:rsidR="00A14563" w:rsidRDefault="00A14563">
      <w:pPr>
        <w:spacing w:after="800"/>
      </w:pPr>
    </w:p>
    <w:p w14:paraId="3D61F99B" w14:textId="646F2CAA" w:rsidR="00A14563" w:rsidRDefault="00A14563">
      <w:pPr>
        <w:spacing w:after="40"/>
        <w:jc w:val="center"/>
      </w:pPr>
    </w:p>
    <w:p w14:paraId="72B178CF" w14:textId="6690BC7D" w:rsidR="00A14563" w:rsidRDefault="00BE0994">
      <w:pPr>
        <w:spacing w:after="20"/>
        <w:jc w:val="center"/>
      </w:pPr>
      <w:r>
        <w:rPr>
          <w:b/>
          <w:bCs/>
          <w:sz w:val="40"/>
          <w:szCs w:val="40"/>
        </w:rPr>
        <w:t>Nombre del Proyecto</w:t>
      </w:r>
    </w:p>
    <w:p w14:paraId="1D74A4AC" w14:textId="526542B8" w:rsidR="00A14563" w:rsidRDefault="007C460B">
      <w:pPr>
        <w:spacing w:after="600"/>
        <w:jc w:val="center"/>
      </w:pPr>
      <w:r>
        <w:rPr>
          <w:color w:val="C84B2F"/>
          <w:sz w:val="28"/>
          <w:szCs w:val="28"/>
        </w:rPr>
        <w:t xml:space="preserve">Casa </w:t>
      </w:r>
      <w:proofErr w:type="spellStart"/>
      <w:r>
        <w:rPr>
          <w:color w:val="C84B2F"/>
          <w:sz w:val="28"/>
          <w:szCs w:val="28"/>
        </w:rPr>
        <w:t>Óga</w:t>
      </w:r>
      <w:proofErr w:type="spellEnd"/>
      <w:r>
        <w:rPr>
          <w:color w:val="C84B2F"/>
          <w:sz w:val="28"/>
          <w:szCs w:val="28"/>
        </w:rPr>
        <w:t xml:space="preserve"> </w:t>
      </w:r>
      <w:r w:rsidR="00032C22">
        <w:rPr>
          <w:color w:val="C84B2F"/>
          <w:sz w:val="28"/>
          <w:szCs w:val="28"/>
        </w:rPr>
        <w:t>·</w:t>
      </w:r>
      <w:r>
        <w:rPr>
          <w:color w:val="C84B2F"/>
          <w:sz w:val="28"/>
          <w:szCs w:val="28"/>
        </w:rPr>
        <w:t xml:space="preserve"> </w:t>
      </w:r>
      <w:proofErr w:type="spellStart"/>
      <w:r>
        <w:rPr>
          <w:color w:val="C84B2F"/>
          <w:sz w:val="28"/>
          <w:szCs w:val="28"/>
        </w:rPr>
        <w:t>Retail</w:t>
      </w:r>
      <w:proofErr w:type="spellEnd"/>
      <w:r>
        <w:rPr>
          <w:color w:val="C84B2F"/>
          <w:sz w:val="28"/>
          <w:szCs w:val="28"/>
        </w:rPr>
        <w:t xml:space="preserve"> de Hogar y Decoración</w:t>
      </w:r>
    </w:p>
    <w:p w14:paraId="1E3F85A1" w14:textId="71BDF8E1" w:rsidR="00A14563" w:rsidRDefault="007C460B">
      <w:pPr>
        <w:spacing w:after="600"/>
        <w:jc w:val="center"/>
      </w:pPr>
      <w:r>
        <w:rPr>
          <w:color w:val="C84B2F"/>
          <w:sz w:val="28"/>
          <w:szCs w:val="28"/>
        </w:rPr>
        <w:t xml:space="preserve">Entregable 2 · Parte </w:t>
      </w:r>
      <w:proofErr w:type="gramStart"/>
      <w:r>
        <w:rPr>
          <w:color w:val="C84B2F"/>
          <w:sz w:val="28"/>
          <w:szCs w:val="28"/>
        </w:rPr>
        <w:t xml:space="preserve">B  </w:t>
      </w:r>
      <w:r w:rsidR="00CF64BB">
        <w:rPr>
          <w:color w:val="C84B2F"/>
          <w:sz w:val="28"/>
          <w:szCs w:val="28"/>
        </w:rPr>
        <w:t>Corrección</w:t>
      </w:r>
      <w:proofErr w:type="gramEnd"/>
      <w:r w:rsidR="00CF64BB">
        <w:rPr>
          <w:color w:val="C84B2F"/>
          <w:sz w:val="28"/>
          <w:szCs w:val="28"/>
        </w:rPr>
        <w:t xml:space="preserve"> de Datos</w:t>
      </w:r>
      <w:r>
        <w:rPr>
          <w:color w:val="C84B2F"/>
          <w:sz w:val="28"/>
          <w:szCs w:val="28"/>
        </w:rPr>
        <w:t xml:space="preserve"> y Preparación de Datos para el Modelo</w:t>
      </w:r>
    </w:p>
    <w:tbl>
      <w:tblPr>
        <w:tblW w:w="9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3690"/>
        <w:gridCol w:w="4176"/>
      </w:tblGrid>
      <w:tr w:rsidR="00087DFE" w14:paraId="543C2A47" w14:textId="2284C230" w:rsidTr="00087DFE">
        <w:tc>
          <w:tcPr>
            <w:tcW w:w="1885" w:type="dxa"/>
            <w:vMerge w:val="restart"/>
            <w:tcBorders>
              <w:top w:val="single" w:sz="4" w:space="0" w:color="DDD8D2"/>
              <w:left w:val="single" w:sz="4" w:space="0" w:color="DDD8D2"/>
              <w:right w:val="single" w:sz="4" w:space="0" w:color="DDD8D2"/>
            </w:tcBorders>
            <w:shd w:val="clear" w:color="auto" w:fill="F9F6F2"/>
            <w:tcMar>
              <w:top w:w="80" w:type="dxa"/>
              <w:left w:w="120" w:type="dxa"/>
              <w:bottom w:w="80" w:type="dxa"/>
              <w:right w:w="120" w:type="dxa"/>
            </w:tcMar>
          </w:tcPr>
          <w:p w14:paraId="1EDE1D8C" w14:textId="2AD734C9" w:rsidR="00087DFE" w:rsidRDefault="00087DFE">
            <w:r>
              <w:rPr>
                <w:color w:val="4A4740"/>
                <w:sz w:val="20"/>
                <w:szCs w:val="20"/>
              </w:rPr>
              <w:t>Integrante(s)</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A204D24" w14:textId="2A54BCD6" w:rsidR="00087DFE" w:rsidRDefault="00087DFE">
            <w:r>
              <w:rPr>
                <w:color w:val="4A4740"/>
                <w:sz w:val="20"/>
                <w:szCs w:val="20"/>
              </w:rPr>
              <w:t>[Nombre(s) y legajos]</w:t>
            </w:r>
          </w:p>
        </w:tc>
        <w:tc>
          <w:tcPr>
            <w:tcW w:w="4176" w:type="dxa"/>
            <w:tcBorders>
              <w:top w:val="single" w:sz="4" w:space="0" w:color="DDD8D2"/>
              <w:left w:val="single" w:sz="4" w:space="0" w:color="DDD8D2"/>
              <w:bottom w:val="single" w:sz="4" w:space="0" w:color="DDD8D2"/>
              <w:right w:val="single" w:sz="4" w:space="0" w:color="DDD8D2"/>
            </w:tcBorders>
            <w:shd w:val="clear" w:color="auto" w:fill="F9F6F2"/>
          </w:tcPr>
          <w:p w14:paraId="5A1A7E62" w14:textId="79978698" w:rsidR="00087DFE" w:rsidRDefault="00087DFE">
            <w:pPr>
              <w:rPr>
                <w:color w:val="4A4740"/>
                <w:sz w:val="20"/>
                <w:szCs w:val="20"/>
              </w:rPr>
            </w:pPr>
            <w:r>
              <w:rPr>
                <w:color w:val="4A4740"/>
                <w:sz w:val="20"/>
                <w:szCs w:val="20"/>
              </w:rPr>
              <w:t>Rol Asignado en esta fase</w:t>
            </w:r>
          </w:p>
        </w:tc>
      </w:tr>
      <w:tr w:rsidR="00087DFE" w14:paraId="3309E4CE" w14:textId="456F525D" w:rsidTr="00087DFE">
        <w:tc>
          <w:tcPr>
            <w:tcW w:w="1885" w:type="dxa"/>
            <w:vMerge/>
            <w:tcBorders>
              <w:left w:val="single" w:sz="4" w:space="0" w:color="DDD8D2"/>
              <w:right w:val="single" w:sz="4" w:space="0" w:color="DDD8D2"/>
            </w:tcBorders>
            <w:shd w:val="clear" w:color="auto" w:fill="F9F6F2"/>
            <w:tcMar>
              <w:top w:w="80" w:type="dxa"/>
              <w:left w:w="120" w:type="dxa"/>
              <w:bottom w:w="80" w:type="dxa"/>
              <w:right w:w="120" w:type="dxa"/>
            </w:tcMar>
          </w:tcPr>
          <w:p w14:paraId="68FFF697" w14:textId="77777777" w:rsidR="00087DFE" w:rsidRDefault="00087DFE">
            <w:pPr>
              <w:rPr>
                <w:color w:val="4A4740"/>
                <w:sz w:val="20"/>
                <w:szCs w:val="20"/>
              </w:rPr>
            </w:pP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EA3F564" w14:textId="77777777" w:rsidR="00087DFE" w:rsidRDefault="00087DFE">
            <w:pPr>
              <w:rPr>
                <w:color w:val="4A4740"/>
                <w:sz w:val="20"/>
                <w:szCs w:val="20"/>
              </w:rPr>
            </w:pPr>
          </w:p>
        </w:tc>
        <w:tc>
          <w:tcPr>
            <w:tcW w:w="4176" w:type="dxa"/>
            <w:tcBorders>
              <w:top w:val="single" w:sz="4" w:space="0" w:color="DDD8D2"/>
              <w:left w:val="single" w:sz="4" w:space="0" w:color="DDD8D2"/>
              <w:bottom w:val="single" w:sz="4" w:space="0" w:color="DDD8D2"/>
              <w:right w:val="single" w:sz="4" w:space="0" w:color="DDD8D2"/>
            </w:tcBorders>
            <w:shd w:val="clear" w:color="auto" w:fill="F9F6F2"/>
          </w:tcPr>
          <w:p w14:paraId="5AB78EAD" w14:textId="77777777" w:rsidR="00087DFE" w:rsidRDefault="00087DFE">
            <w:pPr>
              <w:rPr>
                <w:color w:val="4A4740"/>
                <w:sz w:val="20"/>
                <w:szCs w:val="20"/>
              </w:rPr>
            </w:pPr>
          </w:p>
        </w:tc>
      </w:tr>
      <w:tr w:rsidR="00087DFE" w14:paraId="3249C994" w14:textId="4EE97B55" w:rsidTr="00087DFE">
        <w:tc>
          <w:tcPr>
            <w:tcW w:w="1885" w:type="dxa"/>
            <w:vMerge/>
            <w:tcBorders>
              <w:left w:val="single" w:sz="4" w:space="0" w:color="DDD8D2"/>
              <w:right w:val="single" w:sz="4" w:space="0" w:color="DDD8D2"/>
            </w:tcBorders>
            <w:shd w:val="clear" w:color="auto" w:fill="F9F6F2"/>
            <w:tcMar>
              <w:top w:w="80" w:type="dxa"/>
              <w:left w:w="120" w:type="dxa"/>
              <w:bottom w:w="80" w:type="dxa"/>
              <w:right w:w="120" w:type="dxa"/>
            </w:tcMar>
          </w:tcPr>
          <w:p w14:paraId="5C7D662F" w14:textId="77777777" w:rsidR="00087DFE" w:rsidRDefault="00087DFE">
            <w:pPr>
              <w:rPr>
                <w:color w:val="4A4740"/>
                <w:sz w:val="20"/>
                <w:szCs w:val="20"/>
              </w:rPr>
            </w:pP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1C5F4B6" w14:textId="77777777" w:rsidR="00087DFE" w:rsidRDefault="00087DFE">
            <w:pPr>
              <w:rPr>
                <w:color w:val="4A4740"/>
                <w:sz w:val="20"/>
                <w:szCs w:val="20"/>
              </w:rPr>
            </w:pPr>
          </w:p>
        </w:tc>
        <w:tc>
          <w:tcPr>
            <w:tcW w:w="4176" w:type="dxa"/>
            <w:tcBorders>
              <w:top w:val="single" w:sz="4" w:space="0" w:color="DDD8D2"/>
              <w:left w:val="single" w:sz="4" w:space="0" w:color="DDD8D2"/>
              <w:bottom w:val="single" w:sz="4" w:space="0" w:color="DDD8D2"/>
              <w:right w:val="single" w:sz="4" w:space="0" w:color="DDD8D2"/>
            </w:tcBorders>
            <w:shd w:val="clear" w:color="auto" w:fill="F9F6F2"/>
          </w:tcPr>
          <w:p w14:paraId="6E2D48B6" w14:textId="77777777" w:rsidR="00087DFE" w:rsidRDefault="00087DFE">
            <w:pPr>
              <w:rPr>
                <w:color w:val="4A4740"/>
                <w:sz w:val="20"/>
                <w:szCs w:val="20"/>
              </w:rPr>
            </w:pPr>
          </w:p>
        </w:tc>
      </w:tr>
      <w:tr w:rsidR="00087DFE" w14:paraId="70AA77DE" w14:textId="5A4B7057" w:rsidTr="00087DFE">
        <w:tc>
          <w:tcPr>
            <w:tcW w:w="1885" w:type="dxa"/>
            <w:vMerge/>
            <w:tcBorders>
              <w:left w:val="single" w:sz="4" w:space="0" w:color="DDD8D2"/>
              <w:right w:val="single" w:sz="4" w:space="0" w:color="DDD8D2"/>
            </w:tcBorders>
            <w:shd w:val="clear" w:color="auto" w:fill="F9F6F2"/>
            <w:tcMar>
              <w:top w:w="80" w:type="dxa"/>
              <w:left w:w="120" w:type="dxa"/>
              <w:bottom w:w="80" w:type="dxa"/>
              <w:right w:w="120" w:type="dxa"/>
            </w:tcMar>
          </w:tcPr>
          <w:p w14:paraId="317A7E24" w14:textId="77777777" w:rsidR="00087DFE" w:rsidRDefault="00087DFE">
            <w:pPr>
              <w:rPr>
                <w:color w:val="4A4740"/>
                <w:sz w:val="20"/>
                <w:szCs w:val="20"/>
              </w:rPr>
            </w:pP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34607EA" w14:textId="77777777" w:rsidR="00087DFE" w:rsidRDefault="00087DFE">
            <w:pPr>
              <w:rPr>
                <w:color w:val="4A4740"/>
                <w:sz w:val="20"/>
                <w:szCs w:val="20"/>
              </w:rPr>
            </w:pPr>
          </w:p>
        </w:tc>
        <w:tc>
          <w:tcPr>
            <w:tcW w:w="4176" w:type="dxa"/>
            <w:tcBorders>
              <w:top w:val="single" w:sz="4" w:space="0" w:color="DDD8D2"/>
              <w:left w:val="single" w:sz="4" w:space="0" w:color="DDD8D2"/>
              <w:bottom w:val="single" w:sz="4" w:space="0" w:color="DDD8D2"/>
              <w:right w:val="single" w:sz="4" w:space="0" w:color="DDD8D2"/>
            </w:tcBorders>
            <w:shd w:val="clear" w:color="auto" w:fill="F9F6F2"/>
          </w:tcPr>
          <w:p w14:paraId="1B21AE1F" w14:textId="77777777" w:rsidR="00087DFE" w:rsidRDefault="00087DFE">
            <w:pPr>
              <w:rPr>
                <w:color w:val="4A4740"/>
                <w:sz w:val="20"/>
                <w:szCs w:val="20"/>
              </w:rPr>
            </w:pPr>
          </w:p>
        </w:tc>
      </w:tr>
      <w:tr w:rsidR="00087DFE" w14:paraId="68EF3A25" w14:textId="7621A00B" w:rsidTr="00087DFE">
        <w:tc>
          <w:tcPr>
            <w:tcW w:w="1885" w:type="dxa"/>
            <w:vMerge/>
            <w:tcBorders>
              <w:left w:val="single" w:sz="4" w:space="0" w:color="DDD8D2"/>
              <w:right w:val="single" w:sz="4" w:space="0" w:color="DDD8D2"/>
            </w:tcBorders>
            <w:shd w:val="clear" w:color="auto" w:fill="F9F6F2"/>
            <w:tcMar>
              <w:top w:w="80" w:type="dxa"/>
              <w:left w:w="120" w:type="dxa"/>
              <w:bottom w:w="80" w:type="dxa"/>
              <w:right w:w="120" w:type="dxa"/>
            </w:tcMar>
          </w:tcPr>
          <w:p w14:paraId="56CAB536" w14:textId="77777777" w:rsidR="00087DFE" w:rsidRDefault="00087DFE">
            <w:pPr>
              <w:rPr>
                <w:color w:val="4A4740"/>
                <w:sz w:val="20"/>
                <w:szCs w:val="20"/>
              </w:rPr>
            </w:pP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996CACF" w14:textId="77777777" w:rsidR="00087DFE" w:rsidRDefault="00087DFE">
            <w:pPr>
              <w:rPr>
                <w:color w:val="4A4740"/>
                <w:sz w:val="20"/>
                <w:szCs w:val="20"/>
              </w:rPr>
            </w:pPr>
          </w:p>
        </w:tc>
        <w:tc>
          <w:tcPr>
            <w:tcW w:w="4176" w:type="dxa"/>
            <w:tcBorders>
              <w:top w:val="single" w:sz="4" w:space="0" w:color="DDD8D2"/>
              <w:left w:val="single" w:sz="4" w:space="0" w:color="DDD8D2"/>
              <w:bottom w:val="single" w:sz="4" w:space="0" w:color="DDD8D2"/>
              <w:right w:val="single" w:sz="4" w:space="0" w:color="DDD8D2"/>
            </w:tcBorders>
            <w:shd w:val="clear" w:color="auto" w:fill="F9F6F2"/>
          </w:tcPr>
          <w:p w14:paraId="0305BC76" w14:textId="77777777" w:rsidR="00087DFE" w:rsidRDefault="00087DFE">
            <w:pPr>
              <w:rPr>
                <w:color w:val="4A4740"/>
                <w:sz w:val="20"/>
                <w:szCs w:val="20"/>
              </w:rPr>
            </w:pPr>
          </w:p>
        </w:tc>
      </w:tr>
      <w:tr w:rsidR="00087DFE" w14:paraId="419E2A25" w14:textId="0E1BB517" w:rsidTr="00087DFE">
        <w:tc>
          <w:tcPr>
            <w:tcW w:w="1885" w:type="dxa"/>
            <w:vMerge/>
            <w:tcBorders>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D6C7A7" w14:textId="77777777" w:rsidR="00087DFE" w:rsidRDefault="00087DFE">
            <w:pPr>
              <w:rPr>
                <w:color w:val="4A4740"/>
                <w:sz w:val="20"/>
                <w:szCs w:val="20"/>
              </w:rPr>
            </w:pP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3B63F10" w14:textId="77777777" w:rsidR="00087DFE" w:rsidRDefault="00087DFE">
            <w:pPr>
              <w:rPr>
                <w:color w:val="4A4740"/>
                <w:sz w:val="20"/>
                <w:szCs w:val="20"/>
              </w:rPr>
            </w:pPr>
          </w:p>
        </w:tc>
        <w:tc>
          <w:tcPr>
            <w:tcW w:w="4176" w:type="dxa"/>
            <w:tcBorders>
              <w:top w:val="single" w:sz="4" w:space="0" w:color="DDD8D2"/>
              <w:left w:val="single" w:sz="4" w:space="0" w:color="DDD8D2"/>
              <w:bottom w:val="single" w:sz="4" w:space="0" w:color="DDD8D2"/>
              <w:right w:val="single" w:sz="4" w:space="0" w:color="DDD8D2"/>
            </w:tcBorders>
            <w:shd w:val="clear" w:color="auto" w:fill="F9F6F2"/>
          </w:tcPr>
          <w:p w14:paraId="57FEEC01" w14:textId="77777777" w:rsidR="00087DFE" w:rsidRDefault="00087DFE">
            <w:pPr>
              <w:rPr>
                <w:color w:val="4A4740"/>
                <w:sz w:val="20"/>
                <w:szCs w:val="20"/>
              </w:rPr>
            </w:pPr>
          </w:p>
        </w:tc>
      </w:tr>
      <w:tr w:rsidR="00087DFE" w14:paraId="3CCECBE6" w14:textId="69B0B921" w:rsidTr="00087DFE">
        <w:tc>
          <w:tcPr>
            <w:tcW w:w="1885" w:type="dxa"/>
            <w:tcBorders>
              <w:top w:val="single" w:sz="4" w:space="0" w:color="DDD8D2"/>
              <w:left w:val="single" w:sz="4" w:space="0" w:color="DDD8D2"/>
              <w:bottom w:val="single" w:sz="4" w:space="0" w:color="DDD8D2"/>
              <w:right w:val="single" w:sz="4" w:space="0" w:color="DDD8D2"/>
            </w:tcBorders>
            <w:shd w:val="clear" w:color="auto" w:fill="FFFFFF"/>
            <w:tcMar>
              <w:top w:w="80" w:type="dxa"/>
              <w:left w:w="120" w:type="dxa"/>
              <w:bottom w:w="80" w:type="dxa"/>
              <w:right w:w="120" w:type="dxa"/>
            </w:tcMar>
          </w:tcPr>
          <w:p w14:paraId="137D58AE" w14:textId="0637900B" w:rsidR="00087DFE" w:rsidRDefault="00087DFE" w:rsidP="00BE0994">
            <w:r>
              <w:rPr>
                <w:color w:val="4A4740"/>
                <w:sz w:val="20"/>
                <w:szCs w:val="20"/>
              </w:rPr>
              <w:t>Fecha de entrega</w:t>
            </w:r>
          </w:p>
        </w:tc>
        <w:tc>
          <w:tcPr>
            <w:tcW w:w="3690" w:type="dxa"/>
            <w:tcBorders>
              <w:top w:val="single" w:sz="4" w:space="0" w:color="DDD8D2"/>
              <w:left w:val="single" w:sz="4" w:space="0" w:color="DDD8D2"/>
              <w:bottom w:val="single" w:sz="4" w:space="0" w:color="DDD8D2"/>
              <w:right w:val="single" w:sz="4" w:space="0" w:color="DDD8D2"/>
            </w:tcBorders>
            <w:shd w:val="clear" w:color="auto" w:fill="FFFFFF"/>
            <w:tcMar>
              <w:top w:w="80" w:type="dxa"/>
              <w:left w:w="120" w:type="dxa"/>
              <w:bottom w:w="80" w:type="dxa"/>
              <w:right w:w="120" w:type="dxa"/>
            </w:tcMar>
          </w:tcPr>
          <w:p w14:paraId="4ABFD803" w14:textId="1C9DA6A1" w:rsidR="00087DFE" w:rsidRDefault="00087DFE" w:rsidP="00BE0994">
            <w:r>
              <w:rPr>
                <w:color w:val="4A4740"/>
                <w:sz w:val="20"/>
                <w:szCs w:val="20"/>
              </w:rPr>
              <w:t>[DD/MM/AAAA]</w:t>
            </w:r>
          </w:p>
        </w:tc>
        <w:tc>
          <w:tcPr>
            <w:tcW w:w="4176" w:type="dxa"/>
            <w:tcBorders>
              <w:top w:val="single" w:sz="4" w:space="0" w:color="DDD8D2"/>
              <w:left w:val="single" w:sz="4" w:space="0" w:color="DDD8D2"/>
              <w:bottom w:val="single" w:sz="4" w:space="0" w:color="DDD8D2"/>
              <w:right w:val="single" w:sz="4" w:space="0" w:color="DDD8D2"/>
            </w:tcBorders>
            <w:shd w:val="clear" w:color="auto" w:fill="FFFFFF"/>
          </w:tcPr>
          <w:p w14:paraId="3BBB0DDE" w14:textId="77777777" w:rsidR="00087DFE" w:rsidRDefault="00087DFE" w:rsidP="00BE0994">
            <w:pPr>
              <w:rPr>
                <w:color w:val="4A4740"/>
                <w:sz w:val="20"/>
                <w:szCs w:val="20"/>
              </w:rPr>
            </w:pPr>
          </w:p>
        </w:tc>
      </w:tr>
      <w:tr w:rsidR="00087DFE" w14:paraId="3AF4271B" w14:textId="120FC030" w:rsidTr="00087DFE">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71041B" w14:textId="670E1D8B" w:rsidR="00087DFE" w:rsidRDefault="00087DFE" w:rsidP="00BE0994">
            <w:r>
              <w:rPr>
                <w:color w:val="4A4740"/>
                <w:sz w:val="20"/>
                <w:szCs w:val="20"/>
              </w:rPr>
              <w:t>Versión</w:t>
            </w:r>
          </w:p>
        </w:tc>
        <w:tc>
          <w:tcPr>
            <w:tcW w:w="369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EB75992" w14:textId="23903A09" w:rsidR="00087DFE" w:rsidRDefault="00087DFE" w:rsidP="00BE0994">
            <w:r>
              <w:rPr>
                <w:color w:val="4A4740"/>
                <w:sz w:val="20"/>
                <w:szCs w:val="20"/>
              </w:rPr>
              <w:t>v1.0</w:t>
            </w:r>
          </w:p>
        </w:tc>
        <w:tc>
          <w:tcPr>
            <w:tcW w:w="4176" w:type="dxa"/>
            <w:tcBorders>
              <w:top w:val="single" w:sz="4" w:space="0" w:color="DDD8D2"/>
              <w:left w:val="single" w:sz="4" w:space="0" w:color="DDD8D2"/>
              <w:bottom w:val="single" w:sz="4" w:space="0" w:color="DDD8D2"/>
              <w:right w:val="single" w:sz="4" w:space="0" w:color="DDD8D2"/>
            </w:tcBorders>
            <w:shd w:val="clear" w:color="auto" w:fill="F9F6F2"/>
          </w:tcPr>
          <w:p w14:paraId="014CB04E" w14:textId="77777777" w:rsidR="00087DFE" w:rsidRDefault="00087DFE" w:rsidP="00BE0994">
            <w:pPr>
              <w:rPr>
                <w:color w:val="4A4740"/>
                <w:sz w:val="20"/>
                <w:szCs w:val="20"/>
              </w:rPr>
            </w:pPr>
          </w:p>
        </w:tc>
      </w:tr>
    </w:tbl>
    <w:p w14:paraId="438D1452" w14:textId="77777777" w:rsidR="00A14563" w:rsidRDefault="00A14563">
      <w:pPr>
        <w:spacing w:before="600" w:after="80"/>
      </w:pPr>
    </w:p>
    <w:p w14:paraId="7F5D98C6" w14:textId="77777777" w:rsidR="00A14563" w:rsidRDefault="007C460B">
      <w:r>
        <w:br w:type="page"/>
      </w:r>
    </w:p>
    <w:tbl>
      <w:tblPr>
        <w:tblStyle w:val="PlainTable1"/>
        <w:tblW w:w="9026" w:type="dxa"/>
        <w:tblLook w:val="0000" w:firstRow="0" w:lastRow="0" w:firstColumn="0" w:lastColumn="0" w:noHBand="0" w:noVBand="0"/>
      </w:tblPr>
      <w:tblGrid>
        <w:gridCol w:w="9026"/>
      </w:tblGrid>
      <w:tr w:rsidR="00A14563" w14:paraId="72962906" w14:textId="77777777" w:rsidTr="00BE0994">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7D4C48EA" w14:textId="1B10326D" w:rsidR="00A14563" w:rsidRPr="00BE0994" w:rsidRDefault="007C460B">
            <w:pPr>
              <w:rPr>
                <w:color w:val="auto"/>
              </w:rPr>
            </w:pPr>
            <w:r w:rsidRPr="00BE0994">
              <w:rPr>
                <w:b/>
                <w:bCs/>
                <w:color w:val="auto"/>
                <w:sz w:val="28"/>
                <w:szCs w:val="28"/>
              </w:rPr>
              <w:lastRenderedPageBreak/>
              <w:t xml:space="preserve">Sección </w:t>
            </w:r>
            <w:proofErr w:type="gramStart"/>
            <w:r w:rsidRPr="00BE0994">
              <w:rPr>
                <w:b/>
                <w:bCs/>
                <w:color w:val="auto"/>
                <w:sz w:val="28"/>
                <w:szCs w:val="28"/>
              </w:rPr>
              <w:t>1  Hallazgos</w:t>
            </w:r>
            <w:proofErr w:type="gramEnd"/>
            <w:r w:rsidRPr="00BE0994">
              <w:rPr>
                <w:b/>
                <w:bCs/>
                <w:color w:val="auto"/>
                <w:sz w:val="28"/>
                <w:szCs w:val="28"/>
              </w:rPr>
              <w:t xml:space="preserve"> y Plan de Mejora de Calidad</w:t>
            </w:r>
          </w:p>
        </w:tc>
      </w:tr>
    </w:tbl>
    <w:p w14:paraId="33A5DE42" w14:textId="77777777" w:rsidR="00A14563" w:rsidRDefault="007C460B">
      <w:r>
        <w:br w:type="page"/>
      </w:r>
    </w:p>
    <w:p w14:paraId="3F0091E9" w14:textId="16B8D7CA" w:rsidR="000E4192" w:rsidRDefault="000E4192" w:rsidP="000E4192">
      <w:pPr>
        <w:pBdr>
          <w:bottom w:val="single" w:sz="4" w:space="4" w:color="F4EDE7"/>
        </w:pBdr>
        <w:spacing w:before="200" w:after="60"/>
      </w:pPr>
      <w:proofErr w:type="gramStart"/>
      <w:r>
        <w:rPr>
          <w:b/>
          <w:bCs/>
          <w:color w:val="C84B2F"/>
          <w:sz w:val="18"/>
          <w:szCs w:val="18"/>
        </w:rPr>
        <w:lastRenderedPageBreak/>
        <w:t>1.1  Hallazgos</w:t>
      </w:r>
      <w:proofErr w:type="gramEnd"/>
      <w:r>
        <w:rPr>
          <w:b/>
          <w:bCs/>
          <w:color w:val="C84B2F"/>
          <w:sz w:val="18"/>
          <w:szCs w:val="18"/>
        </w:rPr>
        <w:t xml:space="preserve"> y Gaps de Calidad</w:t>
      </w:r>
    </w:p>
    <w:p w14:paraId="6713495F" w14:textId="573E8DDD" w:rsidR="00A14563" w:rsidRDefault="000E4192" w:rsidP="00E77E92">
      <w:pPr>
        <w:spacing w:before="80" w:after="80"/>
        <w:rPr>
          <w:color w:val="4A4740"/>
          <w:sz w:val="20"/>
          <w:szCs w:val="20"/>
        </w:rPr>
      </w:pPr>
      <w:r>
        <w:rPr>
          <w:color w:val="4A4740"/>
          <w:sz w:val="20"/>
          <w:szCs w:val="20"/>
        </w:rPr>
        <w:t>Listar los principales hallazgos identificados.</w:t>
      </w:r>
      <w:r w:rsidR="00E77E92">
        <w:rPr>
          <w:color w:val="4A4740"/>
          <w:sz w:val="20"/>
          <w:szCs w:val="20"/>
        </w:rPr>
        <w:t xml:space="preserve"> Incluyendo el mapa de calidad de datos.</w:t>
      </w:r>
    </w:p>
    <w:p w14:paraId="2DE75484" w14:textId="77777777" w:rsidR="00E77E92" w:rsidRPr="00E77E92" w:rsidRDefault="00E77E92" w:rsidP="00E77E92">
      <w:pPr>
        <w:spacing w:before="80" w:after="80"/>
        <w:rPr>
          <w:color w:val="4A4740"/>
          <w:sz w:val="20"/>
          <w:szCs w:val="20"/>
        </w:rPr>
      </w:pPr>
    </w:p>
    <w:p w14:paraId="357F8C61" w14:textId="23F7A1F6" w:rsidR="000E4192" w:rsidRDefault="000E4192" w:rsidP="000E4192">
      <w:pPr>
        <w:pBdr>
          <w:bottom w:val="single" w:sz="4" w:space="4" w:color="F4EDE7"/>
        </w:pBdr>
        <w:spacing w:before="200" w:after="60"/>
      </w:pPr>
      <w:proofErr w:type="gramStart"/>
      <w:r>
        <w:rPr>
          <w:b/>
          <w:bCs/>
          <w:color w:val="C84B2F"/>
          <w:sz w:val="18"/>
          <w:szCs w:val="18"/>
        </w:rPr>
        <w:t>1.2  Plan</w:t>
      </w:r>
      <w:proofErr w:type="gramEnd"/>
      <w:r>
        <w:rPr>
          <w:b/>
          <w:bCs/>
          <w:color w:val="C84B2F"/>
          <w:sz w:val="18"/>
          <w:szCs w:val="18"/>
        </w:rPr>
        <w:t xml:space="preserve"> de mejora de Calidad</w:t>
      </w:r>
    </w:p>
    <w:p w14:paraId="793941FF" w14:textId="7C00A163" w:rsidR="000E4192" w:rsidRDefault="000E4192" w:rsidP="000E4192">
      <w:pPr>
        <w:spacing w:before="80" w:after="80"/>
        <w:rPr>
          <w:color w:val="4A4740"/>
          <w:sz w:val="20"/>
          <w:szCs w:val="20"/>
        </w:rPr>
      </w:pPr>
      <w:r w:rsidRPr="000E4192">
        <w:rPr>
          <w:color w:val="4A4740"/>
          <w:sz w:val="20"/>
          <w:szCs w:val="20"/>
        </w:rPr>
        <w:t xml:space="preserve">Completar con acciones específicas de remediación para cada </w:t>
      </w:r>
      <w:r>
        <w:rPr>
          <w:color w:val="4A4740"/>
          <w:sz w:val="20"/>
          <w:szCs w:val="20"/>
        </w:rPr>
        <w:t>hallazgo</w:t>
      </w:r>
      <w:r w:rsidRPr="000E4192">
        <w:rPr>
          <w:color w:val="4A4740"/>
          <w:sz w:val="20"/>
          <w:szCs w:val="20"/>
        </w:rPr>
        <w:t xml:space="preserve"> identificado</w:t>
      </w:r>
      <w:r>
        <w:rPr>
          <w:color w:val="4A4740"/>
          <w:sz w:val="20"/>
          <w:szCs w:val="20"/>
        </w:rPr>
        <w: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2880"/>
        <w:gridCol w:w="2332"/>
        <w:gridCol w:w="1919"/>
      </w:tblGrid>
      <w:tr w:rsidR="000E4192" w14:paraId="28780258" w14:textId="77777777" w:rsidTr="000E4192">
        <w:trPr>
          <w:tblHeader/>
        </w:trPr>
        <w:tc>
          <w:tcPr>
            <w:tcW w:w="1885"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4F2A5682" w14:textId="6D72C781" w:rsidR="000E4192" w:rsidRPr="000E4192" w:rsidRDefault="000E4192" w:rsidP="000E4192">
            <w:pPr>
              <w:jc w:val="center"/>
              <w:rPr>
                <w:b/>
                <w:bCs/>
                <w:color w:val="000000" w:themeColor="text1"/>
                <w:sz w:val="18"/>
                <w:szCs w:val="18"/>
              </w:rPr>
            </w:pPr>
            <w:r w:rsidRPr="000E4192">
              <w:rPr>
                <w:b/>
                <w:bCs/>
                <w:color w:val="000000" w:themeColor="text1"/>
                <w:sz w:val="18"/>
                <w:szCs w:val="18"/>
              </w:rPr>
              <w:t>Issue de Calidad</w:t>
            </w:r>
          </w:p>
        </w:tc>
        <w:tc>
          <w:tcPr>
            <w:tcW w:w="288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26459A56" w14:textId="64FA3A94" w:rsidR="000E4192" w:rsidRPr="000E4192" w:rsidRDefault="000E4192" w:rsidP="000E4192">
            <w:pPr>
              <w:jc w:val="center"/>
              <w:rPr>
                <w:b/>
                <w:bCs/>
                <w:color w:val="000000" w:themeColor="text1"/>
                <w:sz w:val="18"/>
                <w:szCs w:val="18"/>
              </w:rPr>
            </w:pPr>
            <w:r w:rsidRPr="000E4192">
              <w:rPr>
                <w:b/>
                <w:bCs/>
                <w:color w:val="000000" w:themeColor="text1"/>
                <w:sz w:val="18"/>
                <w:szCs w:val="18"/>
              </w:rPr>
              <w:t>Acción de Mejora</w:t>
            </w:r>
          </w:p>
        </w:tc>
        <w:tc>
          <w:tcPr>
            <w:tcW w:w="2332" w:type="dxa"/>
            <w:tcBorders>
              <w:top w:val="single" w:sz="4" w:space="0" w:color="DDD8D2"/>
              <w:left w:val="single" w:sz="4" w:space="0" w:color="DDD8D2"/>
              <w:bottom w:val="single" w:sz="4" w:space="0" w:color="DDD8D2"/>
              <w:right w:val="single" w:sz="4" w:space="0" w:color="DDD8D2"/>
            </w:tcBorders>
            <w:shd w:val="clear" w:color="auto" w:fill="E8DDD8"/>
          </w:tcPr>
          <w:p w14:paraId="1DFA4F49" w14:textId="36F356AA" w:rsidR="000E4192" w:rsidRPr="000E4192" w:rsidRDefault="000E4192" w:rsidP="000E4192">
            <w:pPr>
              <w:jc w:val="center"/>
              <w:rPr>
                <w:b/>
                <w:bCs/>
                <w:color w:val="000000" w:themeColor="text1"/>
                <w:sz w:val="18"/>
                <w:szCs w:val="18"/>
              </w:rPr>
            </w:pPr>
            <w:r>
              <w:rPr>
                <w:b/>
                <w:bCs/>
                <w:color w:val="000000" w:themeColor="text1"/>
                <w:sz w:val="18"/>
                <w:szCs w:val="18"/>
              </w:rPr>
              <w:t>Impacta en Origen</w:t>
            </w:r>
          </w:p>
        </w:tc>
        <w:tc>
          <w:tcPr>
            <w:tcW w:w="1919"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73E984D" w14:textId="3BBEB388" w:rsidR="000E4192" w:rsidRPr="000E4192" w:rsidRDefault="000E4192" w:rsidP="000E4192">
            <w:pPr>
              <w:jc w:val="center"/>
              <w:rPr>
                <w:b/>
                <w:bCs/>
                <w:color w:val="FFFFFF"/>
                <w:sz w:val="20"/>
                <w:szCs w:val="20"/>
              </w:rPr>
            </w:pPr>
            <w:r w:rsidRPr="000E4192">
              <w:rPr>
                <w:b/>
                <w:bCs/>
                <w:color w:val="000000" w:themeColor="text1"/>
                <w:sz w:val="18"/>
                <w:szCs w:val="18"/>
              </w:rPr>
              <w:t>Responsable</w:t>
            </w:r>
          </w:p>
        </w:tc>
      </w:tr>
      <w:tr w:rsidR="000E4192" w14:paraId="73373DD9" w14:textId="77777777" w:rsidTr="000E4192">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EFEAC82" w14:textId="77777777" w:rsidR="000E4192" w:rsidRDefault="000E4192" w:rsidP="00EC3C60"/>
        </w:tc>
        <w:tc>
          <w:tcPr>
            <w:tcW w:w="2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B2CB618" w14:textId="77777777" w:rsidR="000E4192" w:rsidRDefault="000E4192" w:rsidP="00EC3C60"/>
        </w:tc>
        <w:tc>
          <w:tcPr>
            <w:tcW w:w="2332" w:type="dxa"/>
            <w:tcBorders>
              <w:top w:val="single" w:sz="4" w:space="0" w:color="DDD8D2"/>
              <w:left w:val="single" w:sz="4" w:space="0" w:color="DDD8D2"/>
              <w:bottom w:val="single" w:sz="4" w:space="0" w:color="DDD8D2"/>
              <w:right w:val="single" w:sz="4" w:space="0" w:color="DDD8D2"/>
            </w:tcBorders>
            <w:shd w:val="clear" w:color="auto" w:fill="F9F6F2"/>
          </w:tcPr>
          <w:p w14:paraId="3E180C51" w14:textId="77777777" w:rsidR="000E4192" w:rsidRDefault="000E4192" w:rsidP="00EC3C60"/>
        </w:tc>
        <w:tc>
          <w:tcPr>
            <w:tcW w:w="191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D527967" w14:textId="26C0660F" w:rsidR="000E4192" w:rsidRDefault="000E4192" w:rsidP="00EC3C60"/>
        </w:tc>
      </w:tr>
      <w:tr w:rsidR="000E4192" w14:paraId="16FA7455" w14:textId="77777777" w:rsidTr="000E4192">
        <w:tc>
          <w:tcPr>
            <w:tcW w:w="1885" w:type="dxa"/>
            <w:tcBorders>
              <w:top w:val="single" w:sz="4" w:space="0" w:color="DDD8D2"/>
              <w:left w:val="single" w:sz="4" w:space="0" w:color="DDD8D2"/>
              <w:bottom w:val="single" w:sz="4" w:space="0" w:color="DDD8D2"/>
              <w:right w:val="single" w:sz="4" w:space="0" w:color="DDD8D2"/>
            </w:tcBorders>
            <w:shd w:val="clear" w:color="auto" w:fill="FFFFFF"/>
            <w:tcMar>
              <w:top w:w="80" w:type="dxa"/>
              <w:left w:w="120" w:type="dxa"/>
              <w:bottom w:w="80" w:type="dxa"/>
              <w:right w:w="120" w:type="dxa"/>
            </w:tcMar>
          </w:tcPr>
          <w:p w14:paraId="294CB3CE" w14:textId="77777777" w:rsidR="000E4192" w:rsidRDefault="000E4192" w:rsidP="00EC3C60"/>
        </w:tc>
        <w:tc>
          <w:tcPr>
            <w:tcW w:w="2880" w:type="dxa"/>
            <w:tcBorders>
              <w:top w:val="single" w:sz="4" w:space="0" w:color="DDD8D2"/>
              <w:left w:val="single" w:sz="4" w:space="0" w:color="DDD8D2"/>
              <w:bottom w:val="single" w:sz="4" w:space="0" w:color="DDD8D2"/>
              <w:right w:val="single" w:sz="4" w:space="0" w:color="DDD8D2"/>
            </w:tcBorders>
            <w:shd w:val="clear" w:color="auto" w:fill="FFFFFF"/>
            <w:tcMar>
              <w:top w:w="80" w:type="dxa"/>
              <w:left w:w="120" w:type="dxa"/>
              <w:bottom w:w="80" w:type="dxa"/>
              <w:right w:w="120" w:type="dxa"/>
            </w:tcMar>
          </w:tcPr>
          <w:p w14:paraId="7E9AB6FB" w14:textId="77777777" w:rsidR="000E4192" w:rsidRDefault="000E4192" w:rsidP="00EC3C60"/>
        </w:tc>
        <w:tc>
          <w:tcPr>
            <w:tcW w:w="2332" w:type="dxa"/>
            <w:tcBorders>
              <w:top w:val="single" w:sz="4" w:space="0" w:color="DDD8D2"/>
              <w:left w:val="single" w:sz="4" w:space="0" w:color="DDD8D2"/>
              <w:bottom w:val="single" w:sz="4" w:space="0" w:color="DDD8D2"/>
              <w:right w:val="single" w:sz="4" w:space="0" w:color="DDD8D2"/>
            </w:tcBorders>
            <w:shd w:val="clear" w:color="auto" w:fill="FFFFFF"/>
          </w:tcPr>
          <w:p w14:paraId="1AFE1F57" w14:textId="77777777" w:rsidR="000E4192" w:rsidRDefault="000E4192" w:rsidP="00EC3C60"/>
        </w:tc>
        <w:tc>
          <w:tcPr>
            <w:tcW w:w="1919" w:type="dxa"/>
            <w:tcBorders>
              <w:top w:val="single" w:sz="4" w:space="0" w:color="DDD8D2"/>
              <w:left w:val="single" w:sz="4" w:space="0" w:color="DDD8D2"/>
              <w:bottom w:val="single" w:sz="4" w:space="0" w:color="DDD8D2"/>
              <w:right w:val="single" w:sz="4" w:space="0" w:color="DDD8D2"/>
            </w:tcBorders>
            <w:shd w:val="clear" w:color="auto" w:fill="FFFFFF"/>
            <w:tcMar>
              <w:top w:w="80" w:type="dxa"/>
              <w:left w:w="120" w:type="dxa"/>
              <w:bottom w:w="80" w:type="dxa"/>
              <w:right w:w="120" w:type="dxa"/>
            </w:tcMar>
          </w:tcPr>
          <w:p w14:paraId="106AB086" w14:textId="3B9D421D" w:rsidR="000E4192" w:rsidRDefault="000E4192" w:rsidP="00EC3C60"/>
        </w:tc>
      </w:tr>
      <w:tr w:rsidR="000E4192" w14:paraId="0D71D449" w14:textId="77777777" w:rsidTr="000E4192">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4DA823" w14:textId="77777777" w:rsidR="000E4192" w:rsidRDefault="000E4192" w:rsidP="00EC3C60"/>
        </w:tc>
        <w:tc>
          <w:tcPr>
            <w:tcW w:w="2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B381697" w14:textId="77777777" w:rsidR="000E4192" w:rsidRDefault="000E4192" w:rsidP="00EC3C60"/>
        </w:tc>
        <w:tc>
          <w:tcPr>
            <w:tcW w:w="2332" w:type="dxa"/>
            <w:tcBorders>
              <w:top w:val="single" w:sz="4" w:space="0" w:color="DDD8D2"/>
              <w:left w:val="single" w:sz="4" w:space="0" w:color="DDD8D2"/>
              <w:bottom w:val="single" w:sz="4" w:space="0" w:color="DDD8D2"/>
              <w:right w:val="single" w:sz="4" w:space="0" w:color="DDD8D2"/>
            </w:tcBorders>
            <w:shd w:val="clear" w:color="auto" w:fill="F9F6F2"/>
          </w:tcPr>
          <w:p w14:paraId="35EC4B46" w14:textId="77777777" w:rsidR="000E4192" w:rsidRDefault="000E4192" w:rsidP="00EC3C60"/>
        </w:tc>
        <w:tc>
          <w:tcPr>
            <w:tcW w:w="191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C76A75" w14:textId="2205070D" w:rsidR="000E4192" w:rsidRDefault="000E4192" w:rsidP="00EC3C60"/>
        </w:tc>
      </w:tr>
      <w:tr w:rsidR="000E4192" w14:paraId="6616FECB" w14:textId="77777777" w:rsidTr="000E4192">
        <w:tc>
          <w:tcPr>
            <w:tcW w:w="1885" w:type="dxa"/>
            <w:tcBorders>
              <w:top w:val="single" w:sz="4" w:space="0" w:color="DDD8D2"/>
              <w:left w:val="single" w:sz="4" w:space="0" w:color="DDD8D2"/>
              <w:bottom w:val="single" w:sz="4" w:space="0" w:color="DDD8D2"/>
              <w:right w:val="single" w:sz="4" w:space="0" w:color="DDD8D2"/>
            </w:tcBorders>
            <w:shd w:val="clear" w:color="auto" w:fill="FFFFFF"/>
            <w:tcMar>
              <w:top w:w="80" w:type="dxa"/>
              <w:left w:w="120" w:type="dxa"/>
              <w:bottom w:w="80" w:type="dxa"/>
              <w:right w:w="120" w:type="dxa"/>
            </w:tcMar>
          </w:tcPr>
          <w:p w14:paraId="62E9AA9E" w14:textId="77777777" w:rsidR="000E4192" w:rsidRDefault="000E4192" w:rsidP="00EC3C60"/>
        </w:tc>
        <w:tc>
          <w:tcPr>
            <w:tcW w:w="2880" w:type="dxa"/>
            <w:tcBorders>
              <w:top w:val="single" w:sz="4" w:space="0" w:color="DDD8D2"/>
              <w:left w:val="single" w:sz="4" w:space="0" w:color="DDD8D2"/>
              <w:bottom w:val="single" w:sz="4" w:space="0" w:color="DDD8D2"/>
              <w:right w:val="single" w:sz="4" w:space="0" w:color="DDD8D2"/>
            </w:tcBorders>
            <w:shd w:val="clear" w:color="auto" w:fill="FFFFFF"/>
            <w:tcMar>
              <w:top w:w="80" w:type="dxa"/>
              <w:left w:w="120" w:type="dxa"/>
              <w:bottom w:w="80" w:type="dxa"/>
              <w:right w:w="120" w:type="dxa"/>
            </w:tcMar>
          </w:tcPr>
          <w:p w14:paraId="39434EC8" w14:textId="77777777" w:rsidR="000E4192" w:rsidRDefault="000E4192" w:rsidP="00EC3C60"/>
        </w:tc>
        <w:tc>
          <w:tcPr>
            <w:tcW w:w="2332" w:type="dxa"/>
            <w:tcBorders>
              <w:top w:val="single" w:sz="4" w:space="0" w:color="DDD8D2"/>
              <w:left w:val="single" w:sz="4" w:space="0" w:color="DDD8D2"/>
              <w:bottom w:val="single" w:sz="4" w:space="0" w:color="DDD8D2"/>
              <w:right w:val="single" w:sz="4" w:space="0" w:color="DDD8D2"/>
            </w:tcBorders>
            <w:shd w:val="clear" w:color="auto" w:fill="FFFFFF"/>
          </w:tcPr>
          <w:p w14:paraId="285EC6DF" w14:textId="77777777" w:rsidR="000E4192" w:rsidRDefault="000E4192" w:rsidP="00EC3C60"/>
        </w:tc>
        <w:tc>
          <w:tcPr>
            <w:tcW w:w="1919" w:type="dxa"/>
            <w:tcBorders>
              <w:top w:val="single" w:sz="4" w:space="0" w:color="DDD8D2"/>
              <w:left w:val="single" w:sz="4" w:space="0" w:color="DDD8D2"/>
              <w:bottom w:val="single" w:sz="4" w:space="0" w:color="DDD8D2"/>
              <w:right w:val="single" w:sz="4" w:space="0" w:color="DDD8D2"/>
            </w:tcBorders>
            <w:shd w:val="clear" w:color="auto" w:fill="FFFFFF"/>
            <w:tcMar>
              <w:top w:w="80" w:type="dxa"/>
              <w:left w:w="120" w:type="dxa"/>
              <w:bottom w:w="80" w:type="dxa"/>
              <w:right w:w="120" w:type="dxa"/>
            </w:tcMar>
          </w:tcPr>
          <w:p w14:paraId="66323143" w14:textId="45109632" w:rsidR="000E4192" w:rsidRDefault="000E4192" w:rsidP="00EC3C60"/>
        </w:tc>
      </w:tr>
      <w:tr w:rsidR="000E4192" w14:paraId="73A93461" w14:textId="77777777" w:rsidTr="000E4192">
        <w:tc>
          <w:tcPr>
            <w:tcW w:w="1885"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B3998B3" w14:textId="77777777" w:rsidR="000E4192" w:rsidRDefault="000E4192" w:rsidP="00EC3C60"/>
        </w:tc>
        <w:tc>
          <w:tcPr>
            <w:tcW w:w="288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BA3D489" w14:textId="77777777" w:rsidR="000E4192" w:rsidRDefault="000E4192" w:rsidP="00EC3C60"/>
        </w:tc>
        <w:tc>
          <w:tcPr>
            <w:tcW w:w="2332" w:type="dxa"/>
            <w:tcBorders>
              <w:top w:val="single" w:sz="4" w:space="0" w:color="DDD8D2"/>
              <w:left w:val="single" w:sz="4" w:space="0" w:color="DDD8D2"/>
              <w:bottom w:val="single" w:sz="4" w:space="0" w:color="DDD8D2"/>
              <w:right w:val="single" w:sz="4" w:space="0" w:color="DDD8D2"/>
            </w:tcBorders>
            <w:shd w:val="clear" w:color="auto" w:fill="F9F6F2"/>
          </w:tcPr>
          <w:p w14:paraId="3878C2BF" w14:textId="77777777" w:rsidR="000E4192" w:rsidRDefault="000E4192" w:rsidP="00EC3C60"/>
        </w:tc>
        <w:tc>
          <w:tcPr>
            <w:tcW w:w="1919"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71D4684" w14:textId="57001028" w:rsidR="000E4192" w:rsidRDefault="000E4192" w:rsidP="00EC3C60"/>
        </w:tc>
      </w:tr>
    </w:tbl>
    <w:p w14:paraId="05F6244B" w14:textId="77777777" w:rsidR="00A14563" w:rsidRDefault="00A14563">
      <w:pPr>
        <w:spacing w:after="800"/>
      </w:pPr>
    </w:p>
    <w:p w14:paraId="4EDB0A91" w14:textId="77777777" w:rsidR="00A14563" w:rsidRDefault="00A14563">
      <w:pPr>
        <w:spacing w:after="800"/>
      </w:pPr>
    </w:p>
    <w:p w14:paraId="443134CB" w14:textId="77777777" w:rsidR="000E4192" w:rsidRDefault="000E4192" w:rsidP="000E4192">
      <w:pPr>
        <w:pBdr>
          <w:bottom w:val="single" w:sz="4" w:space="4" w:color="F4EDE7"/>
        </w:pBdr>
        <w:spacing w:before="200" w:after="60"/>
      </w:pPr>
      <w:proofErr w:type="gramStart"/>
      <w:r>
        <w:rPr>
          <w:b/>
          <w:bCs/>
          <w:color w:val="C84B2F"/>
          <w:sz w:val="18"/>
          <w:szCs w:val="18"/>
        </w:rPr>
        <w:t>1.3  Dashboard</w:t>
      </w:r>
      <w:proofErr w:type="gramEnd"/>
      <w:r>
        <w:rPr>
          <w:b/>
          <w:bCs/>
          <w:color w:val="C84B2F"/>
          <w:sz w:val="18"/>
          <w:szCs w:val="18"/>
        </w:rPr>
        <w:t>: Datos Antes y Después de la Corrección de Calidad</w:t>
      </w:r>
    </w:p>
    <w:p w14:paraId="2EC31A9A" w14:textId="61649703" w:rsidR="00A14563" w:rsidRDefault="00032C22" w:rsidP="00E77E92">
      <w:pPr>
        <w:spacing w:before="80" w:after="80"/>
        <w:rPr>
          <w:color w:val="4A4740"/>
          <w:sz w:val="20"/>
          <w:szCs w:val="20"/>
        </w:rPr>
      </w:pPr>
      <w:r>
        <w:rPr>
          <w:color w:val="4A4740"/>
          <w:sz w:val="20"/>
          <w:szCs w:val="20"/>
        </w:rPr>
        <w:t xml:space="preserve">Generar un </w:t>
      </w:r>
      <w:proofErr w:type="spellStart"/>
      <w:r w:rsidR="000E4192">
        <w:rPr>
          <w:color w:val="4A4740"/>
          <w:sz w:val="20"/>
          <w:szCs w:val="20"/>
        </w:rPr>
        <w:t>dashboard</w:t>
      </w:r>
      <w:proofErr w:type="spellEnd"/>
      <w:r w:rsidR="000E4192">
        <w:rPr>
          <w:color w:val="4A4740"/>
          <w:sz w:val="20"/>
          <w:szCs w:val="20"/>
        </w:rPr>
        <w:t xml:space="preserve"> </w:t>
      </w:r>
      <w:r>
        <w:rPr>
          <w:color w:val="4A4740"/>
          <w:sz w:val="20"/>
          <w:szCs w:val="20"/>
        </w:rPr>
        <w:t xml:space="preserve">de calidad de datos, donde se muestre </w:t>
      </w:r>
      <w:r w:rsidR="000E4192">
        <w:rPr>
          <w:color w:val="4A4740"/>
          <w:sz w:val="20"/>
          <w:szCs w:val="20"/>
        </w:rPr>
        <w:t>una vista comparativa con los datos crudos (antes de la revisión de calidad) y otra con los datos ya corregidos (después de aplicar el plan de mejora). El objetivo es evidenciar de forma concreta cuánto cambia el resultado del análisis por efecto de los problemas de calidad detectados.</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016"/>
      </w:tblGrid>
      <w:tr w:rsidR="000E4192" w14:paraId="44A357A9" w14:textId="77777777" w:rsidTr="000E4192">
        <w:trPr>
          <w:cantSplit/>
          <w:tblHeader/>
        </w:trPr>
        <w:tc>
          <w:tcPr>
            <w:tcW w:w="22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DE04B08" w14:textId="77777777" w:rsidR="000E4192" w:rsidRPr="000E4192" w:rsidRDefault="000E4192" w:rsidP="000E4192">
            <w:pPr>
              <w:jc w:val="center"/>
              <w:rPr>
                <w:b/>
                <w:bCs/>
                <w:color w:val="000000" w:themeColor="text1"/>
                <w:sz w:val="18"/>
                <w:szCs w:val="18"/>
              </w:rPr>
            </w:pPr>
            <w:r w:rsidRPr="000E4192">
              <w:rPr>
                <w:b/>
                <w:bCs/>
                <w:color w:val="000000" w:themeColor="text1"/>
                <w:sz w:val="18"/>
                <w:szCs w:val="18"/>
              </w:rPr>
              <w:t>Métrica / gráfico comparado</w:t>
            </w:r>
          </w:p>
        </w:tc>
        <w:tc>
          <w:tcPr>
            <w:tcW w:w="24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70AB3783" w14:textId="77777777" w:rsidR="000E4192" w:rsidRPr="000E4192" w:rsidRDefault="000E4192" w:rsidP="000E4192">
            <w:pPr>
              <w:jc w:val="center"/>
              <w:rPr>
                <w:b/>
                <w:bCs/>
                <w:color w:val="000000" w:themeColor="text1"/>
                <w:sz w:val="18"/>
                <w:szCs w:val="18"/>
              </w:rPr>
            </w:pPr>
            <w:r w:rsidRPr="000E4192">
              <w:rPr>
                <w:b/>
                <w:bCs/>
                <w:color w:val="000000" w:themeColor="text1"/>
                <w:sz w:val="18"/>
                <w:szCs w:val="18"/>
              </w:rPr>
              <w:t>Resultado ANTES de corregir</w:t>
            </w:r>
          </w:p>
        </w:tc>
        <w:tc>
          <w:tcPr>
            <w:tcW w:w="2400" w:type="dxa"/>
            <w:tcBorders>
              <w:top w:val="single" w:sz="4" w:space="0" w:color="DDD8D2"/>
              <w:left w:val="single" w:sz="4" w:space="0" w:color="DDD8D2"/>
              <w:bottom w:val="single" w:sz="4" w:space="0" w:color="DDD8D2"/>
              <w:right w:val="single" w:sz="4" w:space="0" w:color="DDD8D2"/>
            </w:tcBorders>
            <w:shd w:val="clear" w:color="auto" w:fill="E8DDD8"/>
          </w:tcPr>
          <w:p w14:paraId="737D92F9" w14:textId="77777777" w:rsidR="000E4192" w:rsidRPr="000E4192" w:rsidRDefault="000E4192" w:rsidP="000E4192">
            <w:pPr>
              <w:jc w:val="center"/>
              <w:rPr>
                <w:b/>
                <w:bCs/>
                <w:color w:val="000000" w:themeColor="text1"/>
                <w:sz w:val="18"/>
                <w:szCs w:val="18"/>
              </w:rPr>
            </w:pPr>
            <w:r>
              <w:rPr>
                <w:b/>
                <w:bCs/>
                <w:color w:val="000000" w:themeColor="text1"/>
                <w:sz w:val="18"/>
                <w:szCs w:val="18"/>
              </w:rPr>
              <w:t>Resultado DESPUÉS de corregir</w:t>
            </w:r>
          </w:p>
        </w:tc>
        <w:tc>
          <w:tcPr>
            <w:tcW w:w="201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37C5A5C" w14:textId="77777777" w:rsidR="000E4192" w:rsidRPr="000E4192" w:rsidRDefault="000E4192" w:rsidP="000E4192">
            <w:pPr>
              <w:jc w:val="center"/>
              <w:rPr>
                <w:b/>
                <w:bCs/>
                <w:color w:val="FFFFFF"/>
                <w:sz w:val="20"/>
                <w:szCs w:val="20"/>
              </w:rPr>
            </w:pPr>
            <w:r w:rsidRPr="000E4192">
              <w:rPr>
                <w:b/>
                <w:bCs/>
                <w:color w:val="000000" w:themeColor="text1"/>
                <w:sz w:val="18"/>
                <w:szCs w:val="18"/>
              </w:rPr>
              <w:t>Impacto / conclusión</w:t>
            </w:r>
          </w:p>
        </w:tc>
      </w:tr>
      <w:tr w:rsidR="000E4192" w14:paraId="5E817509" w14:textId="77777777" w:rsidTr="000E4192">
        <w:trPr>
          <w:cantSplit/>
        </w:trPr>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966B8DF" w14:textId="77777777" w:rsidR="000E4192" w:rsidRDefault="000E4192" w:rsidP="00EC3C60"/>
        </w:tc>
        <w:tc>
          <w:tcPr>
            <w:tcW w:w="2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4CF31FC" w14:textId="77777777" w:rsidR="000E4192" w:rsidRDefault="000E4192" w:rsidP="00EC3C60"/>
        </w:tc>
        <w:tc>
          <w:tcPr>
            <w:tcW w:w="2400" w:type="dxa"/>
            <w:tcBorders>
              <w:top w:val="single" w:sz="4" w:space="0" w:color="DDD8D2"/>
              <w:left w:val="single" w:sz="4" w:space="0" w:color="DDD8D2"/>
              <w:bottom w:val="single" w:sz="4" w:space="0" w:color="DDD8D2"/>
              <w:right w:val="single" w:sz="4" w:space="0" w:color="DDD8D2"/>
            </w:tcBorders>
            <w:shd w:val="clear" w:color="auto" w:fill="F9F6F2"/>
          </w:tcPr>
          <w:p w14:paraId="1BBD4466"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6F5CB34" w14:textId="77777777" w:rsidR="000E4192" w:rsidRDefault="000E4192" w:rsidP="00EC3C60"/>
        </w:tc>
      </w:tr>
      <w:tr w:rsidR="000E4192" w14:paraId="78C2FC83" w14:textId="77777777" w:rsidTr="000E4192">
        <w:trPr>
          <w:cantSplit/>
        </w:trPr>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773D0BC" w14:textId="77777777" w:rsidR="000E4192" w:rsidRDefault="000E4192" w:rsidP="00EC3C60"/>
        </w:tc>
        <w:tc>
          <w:tcPr>
            <w:tcW w:w="2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1B7672" w14:textId="77777777" w:rsidR="000E4192" w:rsidRDefault="000E4192" w:rsidP="00EC3C60"/>
        </w:tc>
        <w:tc>
          <w:tcPr>
            <w:tcW w:w="2400" w:type="dxa"/>
            <w:tcBorders>
              <w:top w:val="single" w:sz="4" w:space="0" w:color="DDD8D2"/>
              <w:left w:val="single" w:sz="4" w:space="0" w:color="DDD8D2"/>
              <w:bottom w:val="single" w:sz="4" w:space="0" w:color="DDD8D2"/>
              <w:right w:val="single" w:sz="4" w:space="0" w:color="DDD8D2"/>
            </w:tcBorders>
            <w:shd w:val="clear" w:color="auto" w:fill="F9F6F2"/>
          </w:tcPr>
          <w:p w14:paraId="359BA518"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194D9B" w14:textId="77777777" w:rsidR="000E4192" w:rsidRDefault="000E4192" w:rsidP="00EC3C60"/>
        </w:tc>
      </w:tr>
      <w:tr w:rsidR="000E4192" w14:paraId="23036DD9" w14:textId="77777777" w:rsidTr="000E4192">
        <w:trPr>
          <w:cantSplit/>
        </w:trPr>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5E192F" w14:textId="77777777" w:rsidR="000E4192" w:rsidRDefault="000E4192" w:rsidP="00EC3C60"/>
        </w:tc>
        <w:tc>
          <w:tcPr>
            <w:tcW w:w="24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3F919FC" w14:textId="77777777" w:rsidR="000E4192" w:rsidRDefault="000E4192" w:rsidP="00EC3C60"/>
        </w:tc>
        <w:tc>
          <w:tcPr>
            <w:tcW w:w="2400" w:type="dxa"/>
            <w:tcBorders>
              <w:top w:val="single" w:sz="4" w:space="0" w:color="DDD8D2"/>
              <w:left w:val="single" w:sz="4" w:space="0" w:color="DDD8D2"/>
              <w:bottom w:val="single" w:sz="4" w:space="0" w:color="DDD8D2"/>
              <w:right w:val="single" w:sz="4" w:space="0" w:color="DDD8D2"/>
            </w:tcBorders>
            <w:shd w:val="clear" w:color="auto" w:fill="F9F6F2"/>
          </w:tcPr>
          <w:p w14:paraId="5666A067"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A2470AD" w14:textId="77777777" w:rsidR="000E4192" w:rsidRDefault="000E4192" w:rsidP="00EC3C60"/>
        </w:tc>
      </w:tr>
    </w:tbl>
    <w:p w14:paraId="5599DEDE" w14:textId="77777777" w:rsidR="00A14563" w:rsidRDefault="00A14563">
      <w:pPr>
        <w:spacing w:after="800"/>
      </w:pPr>
    </w:p>
    <w:p w14:paraId="0B07DDF7" w14:textId="6B0244EC" w:rsidR="00032C22" w:rsidRDefault="00032C22">
      <w:r>
        <w:br w:type="page"/>
      </w:r>
    </w:p>
    <w:tbl>
      <w:tblPr>
        <w:tblStyle w:val="PlainTable1"/>
        <w:tblW w:w="9026" w:type="dxa"/>
        <w:tblLook w:val="0000" w:firstRow="0" w:lastRow="0" w:firstColumn="0" w:lastColumn="0" w:noHBand="0" w:noVBand="0"/>
      </w:tblPr>
      <w:tblGrid>
        <w:gridCol w:w="9026"/>
      </w:tblGrid>
      <w:tr w:rsidR="00A14563" w14:paraId="3AC5BED8" w14:textId="77777777" w:rsidTr="00BE0994">
        <w:trPr>
          <w:cnfStyle w:val="000000100000" w:firstRow="0" w:lastRow="0" w:firstColumn="0" w:lastColumn="0" w:oddVBand="0" w:evenVBand="0" w:oddHBand="1" w:evenHBand="0" w:firstRowFirstColumn="0" w:firstRowLastColumn="0" w:lastRowFirstColumn="0" w:lastRowLastColumn="0"/>
          <w:trHeight w:val="683"/>
        </w:trPr>
        <w:tc>
          <w:tcPr>
            <w:cnfStyle w:val="000010000000" w:firstRow="0" w:lastRow="0" w:firstColumn="0" w:lastColumn="0" w:oddVBand="1" w:evenVBand="0" w:oddHBand="0" w:evenHBand="0" w:firstRowFirstColumn="0" w:firstRowLastColumn="0" w:lastRowFirstColumn="0" w:lastRowLastColumn="0"/>
            <w:tcW w:w="9026" w:type="dxa"/>
            <w:vAlign w:val="center"/>
          </w:tcPr>
          <w:p w14:paraId="47DB151C" w14:textId="77777777" w:rsidR="00A14563" w:rsidRPr="00BE0994" w:rsidRDefault="007C460B">
            <w:pPr>
              <w:rPr>
                <w:color w:val="auto"/>
              </w:rPr>
            </w:pPr>
            <w:r w:rsidRPr="00BE0994">
              <w:rPr>
                <w:b/>
                <w:bCs/>
                <w:color w:val="auto"/>
                <w:sz w:val="28"/>
                <w:szCs w:val="28"/>
              </w:rPr>
              <w:lastRenderedPageBreak/>
              <w:t xml:space="preserve">Sección </w:t>
            </w:r>
            <w:proofErr w:type="gramStart"/>
            <w:r w:rsidRPr="00BE0994">
              <w:rPr>
                <w:b/>
                <w:bCs/>
                <w:color w:val="auto"/>
                <w:sz w:val="28"/>
                <w:szCs w:val="28"/>
              </w:rPr>
              <w:t>2  Selección</w:t>
            </w:r>
            <w:proofErr w:type="gramEnd"/>
            <w:r w:rsidRPr="00BE0994">
              <w:rPr>
                <w:b/>
                <w:bCs/>
                <w:color w:val="auto"/>
                <w:sz w:val="28"/>
                <w:szCs w:val="28"/>
              </w:rPr>
              <w:t xml:space="preserve"> de Datos y Preparación para el Modelo</w:t>
            </w:r>
          </w:p>
        </w:tc>
      </w:tr>
    </w:tbl>
    <w:p w14:paraId="15780D36" w14:textId="77777777" w:rsidR="000E4192" w:rsidRDefault="000E4192" w:rsidP="000E4192">
      <w:pPr>
        <w:pBdr>
          <w:bottom w:val="single" w:sz="4" w:space="4" w:color="F4EDE7"/>
        </w:pBdr>
        <w:spacing w:before="200" w:after="60"/>
      </w:pPr>
      <w:proofErr w:type="gramStart"/>
      <w:r>
        <w:rPr>
          <w:b/>
          <w:bCs/>
          <w:color w:val="C84B2F"/>
          <w:sz w:val="18"/>
          <w:szCs w:val="18"/>
        </w:rPr>
        <w:t>2.1  Definición</w:t>
      </w:r>
      <w:proofErr w:type="gramEnd"/>
      <w:r>
        <w:rPr>
          <w:b/>
          <w:bCs/>
          <w:color w:val="C84B2F"/>
          <w:sz w:val="18"/>
          <w:szCs w:val="18"/>
        </w:rPr>
        <w:t xml:space="preserve"> del Dataset de Entrenamiento</w:t>
      </w:r>
    </w:p>
    <w:p w14:paraId="399F84EB" w14:textId="0B24D710" w:rsidR="00A14563" w:rsidRDefault="000E4192" w:rsidP="00E77E92">
      <w:pPr>
        <w:spacing w:before="80" w:after="80"/>
        <w:rPr>
          <w:color w:val="4A4740"/>
          <w:sz w:val="20"/>
          <w:szCs w:val="20"/>
        </w:rPr>
      </w:pPr>
      <w:r>
        <w:rPr>
          <w:color w:val="4A4740"/>
          <w:sz w:val="20"/>
          <w:szCs w:val="20"/>
        </w:rPr>
        <w:t xml:space="preserve">Una vez corregidos los problemas de calidad, definir con precisión el dataset que se utilizará para entrenar el modelo de machine learning del caso (ver Fase </w:t>
      </w:r>
      <w:proofErr w:type="gramStart"/>
      <w:r>
        <w:rPr>
          <w:color w:val="4A4740"/>
          <w:sz w:val="20"/>
          <w:szCs w:val="20"/>
        </w:rPr>
        <w:t>2  Proyecto</w:t>
      </w:r>
      <w:proofErr w:type="gramEnd"/>
      <w:r>
        <w:rPr>
          <w:color w:val="4A4740"/>
          <w:sz w:val="20"/>
          <w:szCs w:val="20"/>
        </w:rPr>
        <w:t xml:space="preserve"> de analítica del caso asignado).</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16"/>
      </w:tblGrid>
      <w:tr w:rsidR="000E4192" w14:paraId="398D024D" w14:textId="77777777" w:rsidTr="000E4192">
        <w:trPr>
          <w:cantSplit/>
          <w:tblHeader/>
        </w:trPr>
        <w:tc>
          <w:tcPr>
            <w:tcW w:w="35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37BAFCF8" w14:textId="77777777" w:rsidR="000E4192" w:rsidRPr="000E4192" w:rsidRDefault="000E4192" w:rsidP="000E4192">
            <w:pPr>
              <w:jc w:val="center"/>
              <w:rPr>
                <w:b/>
                <w:bCs/>
                <w:color w:val="000000" w:themeColor="text1"/>
                <w:sz w:val="18"/>
                <w:szCs w:val="18"/>
              </w:rPr>
            </w:pPr>
            <w:r w:rsidRPr="000E4192">
              <w:rPr>
                <w:b/>
                <w:bCs/>
                <w:color w:val="000000" w:themeColor="text1"/>
                <w:sz w:val="18"/>
                <w:szCs w:val="18"/>
              </w:rPr>
              <w:t>Elemento</w:t>
            </w:r>
          </w:p>
        </w:tc>
        <w:tc>
          <w:tcPr>
            <w:tcW w:w="551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1B878884" w14:textId="77777777" w:rsidR="000E4192" w:rsidRPr="000E4192" w:rsidRDefault="000E4192" w:rsidP="000E4192">
            <w:pPr>
              <w:jc w:val="center"/>
              <w:rPr>
                <w:b/>
                <w:bCs/>
                <w:color w:val="000000" w:themeColor="text1"/>
                <w:sz w:val="18"/>
                <w:szCs w:val="18"/>
              </w:rPr>
            </w:pPr>
            <w:r w:rsidRPr="000E4192">
              <w:rPr>
                <w:b/>
                <w:bCs/>
                <w:color w:val="000000" w:themeColor="text1"/>
                <w:sz w:val="18"/>
                <w:szCs w:val="18"/>
              </w:rPr>
              <w:t>Definición del equipo</w:t>
            </w:r>
          </w:p>
        </w:tc>
      </w:tr>
      <w:tr w:rsidR="000E4192" w14:paraId="7216B05C" w14:textId="77777777" w:rsidTr="000E4192">
        <w:trPr>
          <w:cantSplit/>
        </w:trPr>
        <w:tc>
          <w:tcPr>
            <w:tcW w:w="3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19E0F59" w14:textId="77777777" w:rsidR="000E4192" w:rsidRDefault="000E4192" w:rsidP="00EC3C60">
            <w:r>
              <w:t>Variable objetivo (</w:t>
            </w:r>
            <w:proofErr w:type="gramStart"/>
            <w:r>
              <w:t>target</w:t>
            </w:r>
            <w:proofErr w:type="gramEnd"/>
            <w:r>
              <w:t>) del modelo</w:t>
            </w:r>
          </w:p>
        </w:tc>
        <w:tc>
          <w:tcPr>
            <w:tcW w:w="55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BFBF31" w14:textId="77777777" w:rsidR="000E4192" w:rsidRDefault="000E4192" w:rsidP="00EC3C60"/>
        </w:tc>
      </w:tr>
      <w:tr w:rsidR="000E4192" w14:paraId="2C362DE7" w14:textId="77777777" w:rsidTr="000E4192">
        <w:trPr>
          <w:cantSplit/>
        </w:trPr>
        <w:tc>
          <w:tcPr>
            <w:tcW w:w="3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B78B966" w14:textId="77777777" w:rsidR="000E4192" w:rsidRDefault="000E4192" w:rsidP="00EC3C60">
            <w:r>
              <w:t>Unidad de análisis / granularidad (ej. cliente-mes, SKU-tienda-mes)</w:t>
            </w:r>
          </w:p>
        </w:tc>
        <w:tc>
          <w:tcPr>
            <w:tcW w:w="55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16D6130" w14:textId="77777777" w:rsidR="000E4192" w:rsidRDefault="000E4192" w:rsidP="00EC3C60"/>
        </w:tc>
      </w:tr>
      <w:tr w:rsidR="000E4192" w14:paraId="794AD59C" w14:textId="77777777" w:rsidTr="000E4192">
        <w:trPr>
          <w:cantSplit/>
        </w:trPr>
        <w:tc>
          <w:tcPr>
            <w:tcW w:w="3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58BCAFD" w14:textId="77777777" w:rsidR="000E4192" w:rsidRDefault="000E4192" w:rsidP="00EC3C60">
            <w:r>
              <w:t>Features candidatas (variables predictoras a evaluar)</w:t>
            </w:r>
          </w:p>
        </w:tc>
        <w:tc>
          <w:tcPr>
            <w:tcW w:w="55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EF71E1B" w14:textId="77777777" w:rsidR="000E4192" w:rsidRDefault="000E4192" w:rsidP="00EC3C60"/>
        </w:tc>
      </w:tr>
      <w:tr w:rsidR="000E4192" w14:paraId="7C3770AD" w14:textId="77777777" w:rsidTr="000E4192">
        <w:trPr>
          <w:cantSplit/>
        </w:trPr>
        <w:tc>
          <w:tcPr>
            <w:tcW w:w="3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6F1BFC7" w14:textId="77777777" w:rsidR="000E4192" w:rsidRDefault="000E4192" w:rsidP="00EC3C60">
            <w:r>
              <w:t>Fuentes / datasets utilizados (post-joins)</w:t>
            </w:r>
          </w:p>
        </w:tc>
        <w:tc>
          <w:tcPr>
            <w:tcW w:w="55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35703BE" w14:textId="77777777" w:rsidR="000E4192" w:rsidRDefault="000E4192" w:rsidP="00EC3C60"/>
        </w:tc>
      </w:tr>
      <w:tr w:rsidR="000E4192" w14:paraId="57415750" w14:textId="77777777" w:rsidTr="000E4192">
        <w:trPr>
          <w:cantSplit/>
        </w:trPr>
        <w:tc>
          <w:tcPr>
            <w:tcW w:w="3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EAA92F" w14:textId="77777777" w:rsidR="000E4192" w:rsidRDefault="000E4192" w:rsidP="00EC3C60">
            <w:r>
              <w:t>Período o ventana temporal cubierta</w:t>
            </w:r>
          </w:p>
        </w:tc>
        <w:tc>
          <w:tcPr>
            <w:tcW w:w="55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6697885" w14:textId="77777777" w:rsidR="000E4192" w:rsidRDefault="000E4192" w:rsidP="00EC3C60"/>
        </w:tc>
      </w:tr>
      <w:tr w:rsidR="000E4192" w14:paraId="395E6475" w14:textId="77777777" w:rsidTr="000E4192">
        <w:trPr>
          <w:cantSplit/>
        </w:trPr>
        <w:tc>
          <w:tcPr>
            <w:tcW w:w="3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0BF7F78" w14:textId="77777777" w:rsidR="000E4192" w:rsidRDefault="000E4192" w:rsidP="00EC3C60">
            <w:r>
              <w:t>Esquema de partición (train / test / validación)</w:t>
            </w:r>
          </w:p>
        </w:tc>
        <w:tc>
          <w:tcPr>
            <w:tcW w:w="55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89C52E" w14:textId="77777777" w:rsidR="000E4192" w:rsidRDefault="000E4192" w:rsidP="00EC3C60"/>
        </w:tc>
      </w:tr>
      <w:tr w:rsidR="000E4192" w14:paraId="50A2A346" w14:textId="77777777" w:rsidTr="000E4192">
        <w:trPr>
          <w:cantSplit/>
        </w:trPr>
        <w:tc>
          <w:tcPr>
            <w:tcW w:w="3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540AD46" w14:textId="77777777" w:rsidR="000E4192" w:rsidRDefault="000E4192" w:rsidP="00EC3C60">
            <w:r>
              <w:t>Nombre y versión del dataset final de entrenamiento</w:t>
            </w:r>
          </w:p>
        </w:tc>
        <w:tc>
          <w:tcPr>
            <w:tcW w:w="55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D444F4A" w14:textId="77777777" w:rsidR="000E4192" w:rsidRDefault="000E4192" w:rsidP="00EC3C60"/>
        </w:tc>
      </w:tr>
      <w:tr w:rsidR="000E4192" w14:paraId="02F41500" w14:textId="77777777" w:rsidTr="000E4192">
        <w:trPr>
          <w:cantSplit/>
        </w:trPr>
        <w:tc>
          <w:tcPr>
            <w:tcW w:w="35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A5E82A9" w14:textId="77777777" w:rsidR="000E4192" w:rsidRDefault="000E4192" w:rsidP="00EC3C60">
            <w:r>
              <w:t>Cantidad final de filas y columnas (features)</w:t>
            </w:r>
          </w:p>
        </w:tc>
        <w:tc>
          <w:tcPr>
            <w:tcW w:w="55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6C732C8" w14:textId="77777777" w:rsidR="000E4192" w:rsidRDefault="000E4192" w:rsidP="00EC3C60"/>
        </w:tc>
      </w:tr>
    </w:tbl>
    <w:p w14:paraId="68D65B84" w14:textId="77777777" w:rsidR="00A14563" w:rsidRDefault="00A14563">
      <w:pPr>
        <w:spacing w:after="800"/>
      </w:pPr>
    </w:p>
    <w:p w14:paraId="0281D1D8" w14:textId="77777777" w:rsidR="000E4192" w:rsidRDefault="000E4192" w:rsidP="000E4192">
      <w:pPr>
        <w:pBdr>
          <w:bottom w:val="single" w:sz="4" w:space="4" w:color="F4EDE7"/>
        </w:pBdr>
        <w:spacing w:before="200" w:after="60"/>
      </w:pPr>
      <w:proofErr w:type="gramStart"/>
      <w:r>
        <w:rPr>
          <w:b/>
          <w:bCs/>
          <w:color w:val="C84B2F"/>
          <w:sz w:val="18"/>
          <w:szCs w:val="18"/>
        </w:rPr>
        <w:t>2.2  Transformaciones</w:t>
      </w:r>
      <w:proofErr w:type="gramEnd"/>
      <w:r>
        <w:rPr>
          <w:b/>
          <w:bCs/>
          <w:color w:val="C84B2F"/>
          <w:sz w:val="18"/>
          <w:szCs w:val="18"/>
        </w:rPr>
        <w:t xml:space="preserve"> Aplicadas para Modelado</w:t>
      </w:r>
    </w:p>
    <w:p w14:paraId="495BEB63" w14:textId="77777777" w:rsidR="00A14563" w:rsidRDefault="000E4192" w:rsidP="00E77E92">
      <w:pPr>
        <w:spacing w:before="80" w:after="80"/>
        <w:rPr>
          <w:color w:val="4A4740"/>
          <w:sz w:val="20"/>
          <w:szCs w:val="20"/>
        </w:rPr>
      </w:pPr>
      <w:r>
        <w:rPr>
          <w:color w:val="4A4740"/>
          <w:sz w:val="20"/>
          <w:szCs w:val="20"/>
        </w:rPr>
        <w:t>Documentar todas las transformaciones aplicadas a los datos ya corregidos, para dejarlos en condiciones de ser utilizados por un modelo de machine learning (distinto del trabajo de calidad de datos, que corrige errores; esto adapta datos correctos al formato que el modelo necesita). Completar variable(s), técnica utilizada y justificación para cada transformación que corresponda al caso; agregar filas si hace falta.</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016"/>
      </w:tblGrid>
      <w:tr w:rsidR="000E4192" w14:paraId="357EAAB7" w14:textId="77777777" w:rsidTr="000E4192">
        <w:trPr>
          <w:cantSplit/>
          <w:tblHeader/>
        </w:trPr>
        <w:tc>
          <w:tcPr>
            <w:tcW w:w="26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66621D57" w14:textId="77777777" w:rsidR="000E4192" w:rsidRPr="000E4192" w:rsidRDefault="000E4192" w:rsidP="000E4192">
            <w:pPr>
              <w:jc w:val="center"/>
              <w:rPr>
                <w:b/>
                <w:bCs/>
                <w:color w:val="000000" w:themeColor="text1"/>
                <w:sz w:val="18"/>
                <w:szCs w:val="18"/>
              </w:rPr>
            </w:pPr>
            <w:r w:rsidRPr="000E4192">
              <w:rPr>
                <w:b/>
                <w:bCs/>
                <w:color w:val="000000" w:themeColor="text1"/>
                <w:sz w:val="18"/>
                <w:szCs w:val="18"/>
              </w:rPr>
              <w:t>Tipo de transformación</w:t>
            </w:r>
          </w:p>
        </w:tc>
        <w:tc>
          <w:tcPr>
            <w:tcW w:w="2200"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5D0C846C" w14:textId="77777777" w:rsidR="000E4192" w:rsidRPr="000E4192" w:rsidRDefault="000E4192" w:rsidP="000E4192">
            <w:pPr>
              <w:jc w:val="center"/>
              <w:rPr>
                <w:b/>
                <w:bCs/>
                <w:color w:val="000000" w:themeColor="text1"/>
                <w:sz w:val="18"/>
                <w:szCs w:val="18"/>
              </w:rPr>
            </w:pPr>
            <w:r w:rsidRPr="000E4192">
              <w:rPr>
                <w:b/>
                <w:bCs/>
                <w:color w:val="000000" w:themeColor="text1"/>
                <w:sz w:val="18"/>
                <w:szCs w:val="18"/>
              </w:rPr>
              <w:t>Variable(s) afectada(s)</w:t>
            </w:r>
          </w:p>
        </w:tc>
        <w:tc>
          <w:tcPr>
            <w:tcW w:w="2200" w:type="dxa"/>
            <w:tcBorders>
              <w:top w:val="single" w:sz="4" w:space="0" w:color="DDD8D2"/>
              <w:left w:val="single" w:sz="4" w:space="0" w:color="DDD8D2"/>
              <w:bottom w:val="single" w:sz="4" w:space="0" w:color="DDD8D2"/>
              <w:right w:val="single" w:sz="4" w:space="0" w:color="DDD8D2"/>
            </w:tcBorders>
            <w:shd w:val="clear" w:color="auto" w:fill="E8DDD8"/>
          </w:tcPr>
          <w:p w14:paraId="4440F9B4" w14:textId="77777777" w:rsidR="000E4192" w:rsidRPr="000E4192" w:rsidRDefault="000E4192" w:rsidP="000E4192">
            <w:pPr>
              <w:jc w:val="center"/>
              <w:rPr>
                <w:b/>
                <w:bCs/>
                <w:color w:val="000000" w:themeColor="text1"/>
                <w:sz w:val="18"/>
                <w:szCs w:val="18"/>
              </w:rPr>
            </w:pPr>
            <w:r>
              <w:rPr>
                <w:b/>
                <w:bCs/>
                <w:color w:val="000000" w:themeColor="text1"/>
                <w:sz w:val="18"/>
                <w:szCs w:val="18"/>
              </w:rPr>
              <w:t>Técnica utilizada</w:t>
            </w:r>
          </w:p>
        </w:tc>
        <w:tc>
          <w:tcPr>
            <w:tcW w:w="2016" w:type="dxa"/>
            <w:tcBorders>
              <w:top w:val="single" w:sz="4" w:space="0" w:color="DDD8D2"/>
              <w:left w:val="single" w:sz="4" w:space="0" w:color="DDD8D2"/>
              <w:bottom w:val="single" w:sz="4" w:space="0" w:color="DDD8D2"/>
              <w:right w:val="single" w:sz="4" w:space="0" w:color="DDD8D2"/>
            </w:tcBorders>
            <w:shd w:val="clear" w:color="auto" w:fill="E8DDD8"/>
            <w:tcMar>
              <w:top w:w="80" w:type="dxa"/>
              <w:left w:w="120" w:type="dxa"/>
              <w:bottom w:w="80" w:type="dxa"/>
              <w:right w:w="120" w:type="dxa"/>
            </w:tcMar>
            <w:vAlign w:val="center"/>
          </w:tcPr>
          <w:p w14:paraId="0BB83966" w14:textId="77777777" w:rsidR="000E4192" w:rsidRPr="000E4192" w:rsidRDefault="000E4192" w:rsidP="000E4192">
            <w:pPr>
              <w:jc w:val="center"/>
              <w:rPr>
                <w:b/>
                <w:bCs/>
                <w:color w:val="FFFFFF"/>
                <w:sz w:val="20"/>
                <w:szCs w:val="20"/>
              </w:rPr>
            </w:pPr>
            <w:r w:rsidRPr="000E4192">
              <w:rPr>
                <w:b/>
                <w:bCs/>
                <w:color w:val="000000" w:themeColor="text1"/>
                <w:sz w:val="18"/>
                <w:szCs w:val="18"/>
              </w:rPr>
              <w:t>Justificación</w:t>
            </w:r>
          </w:p>
        </w:tc>
      </w:tr>
      <w:tr w:rsidR="000E4192" w14:paraId="641C676C" w14:textId="77777777" w:rsidTr="000E4192">
        <w:trPr>
          <w:cantSplit/>
        </w:trPr>
        <w:tc>
          <w:tcPr>
            <w:tcW w:w="2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67EBD8" w14:textId="77777777" w:rsidR="000E4192" w:rsidRDefault="000E4192" w:rsidP="00EC3C60">
            <w:r>
              <w:t>Tratamiento de outliers / valores extremos</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8CFB49B" w14:textId="77777777" w:rsidR="000E4192" w:rsidRDefault="000E4192" w:rsidP="00EC3C60"/>
        </w:tc>
        <w:tc>
          <w:tcPr>
            <w:tcW w:w="2200" w:type="dxa"/>
            <w:tcBorders>
              <w:top w:val="single" w:sz="4" w:space="0" w:color="DDD8D2"/>
              <w:left w:val="single" w:sz="4" w:space="0" w:color="DDD8D2"/>
              <w:bottom w:val="single" w:sz="4" w:space="0" w:color="DDD8D2"/>
              <w:right w:val="single" w:sz="4" w:space="0" w:color="DDD8D2"/>
            </w:tcBorders>
            <w:shd w:val="clear" w:color="auto" w:fill="F9F6F2"/>
          </w:tcPr>
          <w:p w14:paraId="635070CE"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0046827" w14:textId="77777777" w:rsidR="000E4192" w:rsidRDefault="000E4192" w:rsidP="00EC3C60"/>
        </w:tc>
      </w:tr>
      <w:tr w:rsidR="000E4192" w14:paraId="419D9022" w14:textId="77777777" w:rsidTr="000E4192">
        <w:trPr>
          <w:cantSplit/>
        </w:trPr>
        <w:tc>
          <w:tcPr>
            <w:tcW w:w="2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B89079" w14:textId="77777777" w:rsidR="000E4192" w:rsidRDefault="000E4192" w:rsidP="00EC3C60">
            <w:r>
              <w:t>Transformación de distribuciones sesgadas</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8B3D90" w14:textId="77777777" w:rsidR="000E4192" w:rsidRDefault="000E4192" w:rsidP="00EC3C60"/>
        </w:tc>
        <w:tc>
          <w:tcPr>
            <w:tcW w:w="2200" w:type="dxa"/>
            <w:tcBorders>
              <w:top w:val="single" w:sz="4" w:space="0" w:color="DDD8D2"/>
              <w:left w:val="single" w:sz="4" w:space="0" w:color="DDD8D2"/>
              <w:bottom w:val="single" w:sz="4" w:space="0" w:color="DDD8D2"/>
              <w:right w:val="single" w:sz="4" w:space="0" w:color="DDD8D2"/>
            </w:tcBorders>
            <w:shd w:val="clear" w:color="auto" w:fill="F9F6F2"/>
          </w:tcPr>
          <w:p w14:paraId="7FC57B59"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61A14D2" w14:textId="77777777" w:rsidR="000E4192" w:rsidRDefault="000E4192" w:rsidP="00EC3C60"/>
        </w:tc>
      </w:tr>
      <w:tr w:rsidR="000E4192" w14:paraId="21F9451E" w14:textId="77777777" w:rsidTr="000E4192">
        <w:trPr>
          <w:cantSplit/>
        </w:trPr>
        <w:tc>
          <w:tcPr>
            <w:tcW w:w="2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4AF4C01" w14:textId="77777777" w:rsidR="000E4192" w:rsidRDefault="000E4192" w:rsidP="00EC3C60">
            <w:r>
              <w:t>Normalización / escalado de variables numéricas</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403B287" w14:textId="77777777" w:rsidR="000E4192" w:rsidRDefault="000E4192" w:rsidP="00EC3C60"/>
        </w:tc>
        <w:tc>
          <w:tcPr>
            <w:tcW w:w="2200" w:type="dxa"/>
            <w:tcBorders>
              <w:top w:val="single" w:sz="4" w:space="0" w:color="DDD8D2"/>
              <w:left w:val="single" w:sz="4" w:space="0" w:color="DDD8D2"/>
              <w:bottom w:val="single" w:sz="4" w:space="0" w:color="DDD8D2"/>
              <w:right w:val="single" w:sz="4" w:space="0" w:color="DDD8D2"/>
            </w:tcBorders>
            <w:shd w:val="clear" w:color="auto" w:fill="F9F6F2"/>
          </w:tcPr>
          <w:p w14:paraId="7CE4E205"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3BFD91E" w14:textId="77777777" w:rsidR="000E4192" w:rsidRDefault="000E4192" w:rsidP="00EC3C60"/>
        </w:tc>
      </w:tr>
      <w:tr w:rsidR="000E4192" w14:paraId="01E74EF1" w14:textId="77777777" w:rsidTr="000E4192">
        <w:trPr>
          <w:cantSplit/>
        </w:trPr>
        <w:tc>
          <w:tcPr>
            <w:tcW w:w="2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72DD550E" w14:textId="77777777" w:rsidR="000E4192" w:rsidRDefault="000E4192" w:rsidP="00EC3C60">
            <w:r>
              <w:lastRenderedPageBreak/>
              <w:t>Codificación de variables categóricas (one-hot / label encoding)</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014ED07" w14:textId="77777777" w:rsidR="000E4192" w:rsidRDefault="000E4192" w:rsidP="00EC3C60"/>
        </w:tc>
        <w:tc>
          <w:tcPr>
            <w:tcW w:w="2200" w:type="dxa"/>
            <w:tcBorders>
              <w:top w:val="single" w:sz="4" w:space="0" w:color="DDD8D2"/>
              <w:left w:val="single" w:sz="4" w:space="0" w:color="DDD8D2"/>
              <w:bottom w:val="single" w:sz="4" w:space="0" w:color="DDD8D2"/>
              <w:right w:val="single" w:sz="4" w:space="0" w:color="DDD8D2"/>
            </w:tcBorders>
            <w:shd w:val="clear" w:color="auto" w:fill="F9F6F2"/>
          </w:tcPr>
          <w:p w14:paraId="2DD5F199"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3A23C13" w14:textId="77777777" w:rsidR="000E4192" w:rsidRDefault="000E4192" w:rsidP="00EC3C60"/>
        </w:tc>
      </w:tr>
      <w:tr w:rsidR="000E4192" w14:paraId="547A1107" w14:textId="77777777" w:rsidTr="000E4192">
        <w:trPr>
          <w:cantSplit/>
        </w:trPr>
        <w:tc>
          <w:tcPr>
            <w:tcW w:w="2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1CC2335" w14:textId="77777777" w:rsidR="000E4192" w:rsidRDefault="000E4192" w:rsidP="00EC3C60">
            <w:r>
              <w:t>Extracción de features desde variables temporales</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F6F6FD0" w14:textId="77777777" w:rsidR="000E4192" w:rsidRDefault="000E4192" w:rsidP="00EC3C60"/>
        </w:tc>
        <w:tc>
          <w:tcPr>
            <w:tcW w:w="2200" w:type="dxa"/>
            <w:tcBorders>
              <w:top w:val="single" w:sz="4" w:space="0" w:color="DDD8D2"/>
              <w:left w:val="single" w:sz="4" w:space="0" w:color="DDD8D2"/>
              <w:bottom w:val="single" w:sz="4" w:space="0" w:color="DDD8D2"/>
              <w:right w:val="single" w:sz="4" w:space="0" w:color="DDD8D2"/>
            </w:tcBorders>
            <w:shd w:val="clear" w:color="auto" w:fill="F9F6F2"/>
          </w:tcPr>
          <w:p w14:paraId="61215AF3"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57AAF4B1" w14:textId="77777777" w:rsidR="000E4192" w:rsidRDefault="000E4192" w:rsidP="00EC3C60"/>
        </w:tc>
      </w:tr>
      <w:tr w:rsidR="000E4192" w14:paraId="46892E3E" w14:textId="77777777" w:rsidTr="000E4192">
        <w:trPr>
          <w:cantSplit/>
        </w:trPr>
        <w:tc>
          <w:tcPr>
            <w:tcW w:w="2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69EC1481" w14:textId="77777777" w:rsidR="000E4192" w:rsidRDefault="000E4192" w:rsidP="00EC3C60">
            <w:r>
              <w:t>Tratamiento de valores faltantes remanentes</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20DB8656" w14:textId="77777777" w:rsidR="000E4192" w:rsidRDefault="000E4192" w:rsidP="00EC3C60"/>
        </w:tc>
        <w:tc>
          <w:tcPr>
            <w:tcW w:w="2200" w:type="dxa"/>
            <w:tcBorders>
              <w:top w:val="single" w:sz="4" w:space="0" w:color="DDD8D2"/>
              <w:left w:val="single" w:sz="4" w:space="0" w:color="DDD8D2"/>
              <w:bottom w:val="single" w:sz="4" w:space="0" w:color="DDD8D2"/>
              <w:right w:val="single" w:sz="4" w:space="0" w:color="DDD8D2"/>
            </w:tcBorders>
            <w:shd w:val="clear" w:color="auto" w:fill="F9F6F2"/>
          </w:tcPr>
          <w:p w14:paraId="20BD532E"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A2CDF8F" w14:textId="77777777" w:rsidR="000E4192" w:rsidRDefault="000E4192" w:rsidP="00EC3C60"/>
        </w:tc>
      </w:tr>
      <w:tr w:rsidR="000E4192" w14:paraId="5C7CF6A8" w14:textId="77777777" w:rsidTr="000E4192">
        <w:trPr>
          <w:cantSplit/>
        </w:trPr>
        <w:tc>
          <w:tcPr>
            <w:tcW w:w="2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17BFCA55" w14:textId="77777777" w:rsidR="000E4192" w:rsidRDefault="000E4192" w:rsidP="00EC3C60">
            <w:r>
              <w:t>Balanceo de clases (si aplica)</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33C1CF22" w14:textId="77777777" w:rsidR="000E4192" w:rsidRDefault="000E4192" w:rsidP="00EC3C60"/>
        </w:tc>
        <w:tc>
          <w:tcPr>
            <w:tcW w:w="2200" w:type="dxa"/>
            <w:tcBorders>
              <w:top w:val="single" w:sz="4" w:space="0" w:color="DDD8D2"/>
              <w:left w:val="single" w:sz="4" w:space="0" w:color="DDD8D2"/>
              <w:bottom w:val="single" w:sz="4" w:space="0" w:color="DDD8D2"/>
              <w:right w:val="single" w:sz="4" w:space="0" w:color="DDD8D2"/>
            </w:tcBorders>
            <w:shd w:val="clear" w:color="auto" w:fill="F9F6F2"/>
          </w:tcPr>
          <w:p w14:paraId="2D34244B"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4611C06" w14:textId="77777777" w:rsidR="000E4192" w:rsidRDefault="000E4192" w:rsidP="00EC3C60"/>
        </w:tc>
      </w:tr>
      <w:tr w:rsidR="000E4192" w14:paraId="13753E5A" w14:textId="77777777" w:rsidTr="000E4192">
        <w:trPr>
          <w:cantSplit/>
        </w:trPr>
        <w:tc>
          <w:tcPr>
            <w:tcW w:w="26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410F7B20" w14:textId="77777777" w:rsidR="000E4192" w:rsidRDefault="000E4192" w:rsidP="00EC3C60">
            <w:r>
              <w:t>Otra (especificar)</w:t>
            </w:r>
          </w:p>
        </w:tc>
        <w:tc>
          <w:tcPr>
            <w:tcW w:w="2200"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9F34A47" w14:textId="77777777" w:rsidR="000E4192" w:rsidRDefault="000E4192" w:rsidP="00EC3C60"/>
        </w:tc>
        <w:tc>
          <w:tcPr>
            <w:tcW w:w="2200" w:type="dxa"/>
            <w:tcBorders>
              <w:top w:val="single" w:sz="4" w:space="0" w:color="DDD8D2"/>
              <w:left w:val="single" w:sz="4" w:space="0" w:color="DDD8D2"/>
              <w:bottom w:val="single" w:sz="4" w:space="0" w:color="DDD8D2"/>
              <w:right w:val="single" w:sz="4" w:space="0" w:color="DDD8D2"/>
            </w:tcBorders>
            <w:shd w:val="clear" w:color="auto" w:fill="F9F6F2"/>
          </w:tcPr>
          <w:p w14:paraId="55753C7D" w14:textId="77777777" w:rsidR="000E4192" w:rsidRDefault="000E4192" w:rsidP="00EC3C60"/>
        </w:tc>
        <w:tc>
          <w:tcPr>
            <w:tcW w:w="2016" w:type="dxa"/>
            <w:tcBorders>
              <w:top w:val="single" w:sz="4" w:space="0" w:color="DDD8D2"/>
              <w:left w:val="single" w:sz="4" w:space="0" w:color="DDD8D2"/>
              <w:bottom w:val="single" w:sz="4" w:space="0" w:color="DDD8D2"/>
              <w:right w:val="single" w:sz="4" w:space="0" w:color="DDD8D2"/>
            </w:tcBorders>
            <w:shd w:val="clear" w:color="auto" w:fill="F9F6F2"/>
            <w:tcMar>
              <w:top w:w="80" w:type="dxa"/>
              <w:left w:w="120" w:type="dxa"/>
              <w:bottom w:w="80" w:type="dxa"/>
              <w:right w:w="120" w:type="dxa"/>
            </w:tcMar>
          </w:tcPr>
          <w:p w14:paraId="0D9E782E" w14:textId="77777777" w:rsidR="000E4192" w:rsidRDefault="000E4192" w:rsidP="00EC3C60"/>
        </w:tc>
      </w:tr>
    </w:tbl>
    <w:p w14:paraId="516F4A3B" w14:textId="77777777" w:rsidR="000E4192" w:rsidRDefault="000E4192" w:rsidP="000E4192">
      <w:pPr>
        <w:pBdr>
          <w:bottom w:val="single" w:sz="4" w:space="4" w:color="F4EDE7"/>
        </w:pBdr>
        <w:spacing w:before="200" w:after="60"/>
      </w:pPr>
    </w:p>
    <w:p w14:paraId="124AC7D5" w14:textId="77777777" w:rsidR="000E4192" w:rsidRDefault="000E4192" w:rsidP="000E4192">
      <w:pPr>
        <w:pBdr>
          <w:bottom w:val="single" w:sz="4" w:space="4" w:color="F4EDE7"/>
        </w:pBdr>
        <w:spacing w:before="200" w:after="60"/>
      </w:pPr>
    </w:p>
    <w:p w14:paraId="23E2CEF5" w14:textId="77777777" w:rsidR="000E4192" w:rsidRDefault="000E4192" w:rsidP="000E4192">
      <w:pPr>
        <w:pBdr>
          <w:bottom w:val="single" w:sz="4" w:space="4" w:color="F4EDE7"/>
        </w:pBdr>
        <w:spacing w:before="200" w:after="60"/>
      </w:pPr>
    </w:p>
    <w:p w14:paraId="2245717D" w14:textId="77777777" w:rsidR="00A14563" w:rsidRDefault="00A14563">
      <w:pPr>
        <w:spacing w:before="120" w:after="80"/>
      </w:pPr>
    </w:p>
    <w:sectPr w:rsidR="00A1456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EB96D" w14:textId="77777777" w:rsidR="001C29A5" w:rsidRDefault="001C29A5">
      <w:r>
        <w:separator/>
      </w:r>
    </w:p>
  </w:endnote>
  <w:endnote w:type="continuationSeparator" w:id="0">
    <w:p w14:paraId="42482140" w14:textId="77777777" w:rsidR="001C29A5" w:rsidRDefault="001C2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2CC8" w14:textId="06E7A651" w:rsidR="00A14563" w:rsidRDefault="007C460B">
    <w:pPr>
      <w:pBdr>
        <w:top w:val="single" w:sz="4" w:space="0" w:color="DDD8D2"/>
      </w:pBdr>
      <w:spacing w:before="80"/>
      <w:jc w:val="center"/>
    </w:pPr>
    <w:r>
      <w:rPr>
        <w:color w:val="8A8680"/>
        <w:sz w:val="18"/>
        <w:szCs w:val="18"/>
      </w:rPr>
      <w:t xml:space="preserve">Casa </w:t>
    </w:r>
    <w:proofErr w:type="spellStart"/>
    <w:r>
      <w:rPr>
        <w:color w:val="8A8680"/>
        <w:sz w:val="18"/>
        <w:szCs w:val="18"/>
      </w:rPr>
      <w:t>Óga</w:t>
    </w:r>
    <w:proofErr w:type="spellEnd"/>
    <w:r>
      <w:rPr>
        <w:color w:val="8A8680"/>
        <w:sz w:val="18"/>
        <w:szCs w:val="18"/>
      </w:rPr>
      <w:t xml:space="preserve">          Pág. </w:t>
    </w:r>
    <w:r w:rsidRPr="00BE0994">
      <w:rPr>
        <w:color w:val="8A8680"/>
        <w:sz w:val="18"/>
        <w:szCs w:val="18"/>
      </w:rPr>
      <w:fldChar w:fldCharType="begin"/>
    </w:r>
    <w:r w:rsidRPr="00BE0994">
      <w:rPr>
        <w:color w:val="8A8680"/>
        <w:sz w:val="18"/>
        <w:szCs w:val="18"/>
      </w:rPr>
      <w:instrText>PAGE</w:instrText>
    </w:r>
    <w:r w:rsidRPr="00BE0994">
      <w:rPr>
        <w:color w:val="8A8680"/>
        <w:sz w:val="18"/>
        <w:szCs w:val="18"/>
      </w:rPr>
      <w:fldChar w:fldCharType="separate"/>
    </w:r>
    <w:r w:rsidR="00BE0994" w:rsidRPr="00BE0994">
      <w:rPr>
        <w:color w:val="8A8680"/>
        <w:sz w:val="18"/>
        <w:szCs w:val="18"/>
      </w:rPr>
      <w:t>1</w:t>
    </w:r>
    <w:r w:rsidRPr="00BE0994">
      <w:rPr>
        <w:color w:val="8A86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3591" w14:textId="77777777" w:rsidR="001C29A5" w:rsidRDefault="001C29A5">
      <w:r>
        <w:separator/>
      </w:r>
    </w:p>
  </w:footnote>
  <w:footnote w:type="continuationSeparator" w:id="0">
    <w:p w14:paraId="6A5CAEFC" w14:textId="77777777" w:rsidR="001C29A5" w:rsidRDefault="001C2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614DC" w14:textId="5200A2F3" w:rsidR="00BE0994" w:rsidRDefault="00BE0994" w:rsidP="00BE0994">
    <w:pPr>
      <w:pStyle w:val="Header"/>
    </w:pPr>
    <w:r>
      <w:t xml:space="preserve">Factibilidad de Proyectos Data </w:t>
    </w:r>
    <w:proofErr w:type="spellStart"/>
    <w:r>
      <w:t>Driven</w:t>
    </w:r>
    <w:proofErr w:type="spellEnd"/>
    <w:r>
      <w:t xml:space="preserve"> – </w:t>
    </w:r>
    <w:r w:rsidR="00032C22">
      <w:t>2</w:t>
    </w:r>
    <w:r>
      <w:t xml:space="preserve">C 2026             </w:t>
    </w:r>
    <w:r>
      <w:tab/>
    </w:r>
    <w:r w:rsidRPr="00BE0994">
      <w:rPr>
        <w:noProof/>
      </w:rPr>
      <w:drawing>
        <wp:inline distT="0" distB="0" distL="0" distR="0" wp14:anchorId="3BD7EA59" wp14:editId="65462967">
          <wp:extent cx="1049621" cy="355256"/>
          <wp:effectExtent l="0" t="0" r="0" b="6985"/>
          <wp:docPr id="10" name="Google Shape;10;p9"/>
          <wp:cNvGraphicFramePr/>
          <a:graphic xmlns:a="http://schemas.openxmlformats.org/drawingml/2006/main">
            <a:graphicData uri="http://schemas.openxmlformats.org/drawingml/2006/picture">
              <pic:pic xmlns:pic="http://schemas.openxmlformats.org/drawingml/2006/picture">
                <pic:nvPicPr>
                  <pic:cNvPr id="10" name="Google Shape;10;p9"/>
                  <pic:cNvPicPr preferRelativeResize="0"/>
                </pic:nvPicPr>
                <pic:blipFill rotWithShape="1">
                  <a:blip r:embed="rId1">
                    <a:alphaModFix/>
                  </a:blip>
                  <a:srcRect/>
                  <a:stretch/>
                </pic:blipFill>
                <pic:spPr>
                  <a:xfrm>
                    <a:off x="0" y="0"/>
                    <a:ext cx="1049621" cy="355256"/>
                  </a:xfrm>
                  <a:prstGeom prst="rect">
                    <a:avLst/>
                  </a:prstGeom>
                  <a:noFill/>
                  <a:ln>
                    <a:noFill/>
                  </a:ln>
                </pic:spPr>
              </pic:pic>
            </a:graphicData>
          </a:graphic>
        </wp:inline>
      </w:drawing>
    </w:r>
  </w:p>
  <w:p w14:paraId="71656FF6" w14:textId="5912DD0A" w:rsidR="00BE0994" w:rsidRDefault="00BE0994">
    <w:pPr>
      <w:pStyle w:val="Header"/>
    </w:pPr>
    <w:r>
      <w:t xml:space="preserve">Entregable </w:t>
    </w:r>
    <w:proofErr w:type="spellStart"/>
    <w:r>
      <w:t>Nro</w:t>
    </w:r>
    <w:proofErr w:type="spellEnd"/>
    <w:r>
      <w:t xml:space="preserve"> </w:t>
    </w:r>
    <w:r w:rsidR="00381D6C">
      <w:t>2</w:t>
    </w:r>
  </w:p>
  <w:p w14:paraId="1354A777" w14:textId="77777777" w:rsidR="00BE0994" w:rsidRDefault="00BE09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C7A85"/>
    <w:multiLevelType w:val="hybridMultilevel"/>
    <w:tmpl w:val="34668766"/>
    <w:lvl w:ilvl="0" w:tplc="BD063E34">
      <w:start w:val="1"/>
      <w:numFmt w:val="decimal"/>
      <w:lvlText w:val="%1."/>
      <w:lvlJc w:val="left"/>
      <w:pPr>
        <w:ind w:left="720" w:hanging="360"/>
      </w:pPr>
    </w:lvl>
    <w:lvl w:ilvl="1" w:tplc="B21C808A">
      <w:numFmt w:val="decimal"/>
      <w:lvlText w:val=""/>
      <w:lvlJc w:val="left"/>
    </w:lvl>
    <w:lvl w:ilvl="2" w:tplc="9CF030B2">
      <w:numFmt w:val="decimal"/>
      <w:lvlText w:val=""/>
      <w:lvlJc w:val="left"/>
    </w:lvl>
    <w:lvl w:ilvl="3" w:tplc="78F0F0E6">
      <w:numFmt w:val="decimal"/>
      <w:lvlText w:val=""/>
      <w:lvlJc w:val="left"/>
    </w:lvl>
    <w:lvl w:ilvl="4" w:tplc="40E630BE">
      <w:numFmt w:val="decimal"/>
      <w:lvlText w:val=""/>
      <w:lvlJc w:val="left"/>
    </w:lvl>
    <w:lvl w:ilvl="5" w:tplc="3EA46552">
      <w:numFmt w:val="decimal"/>
      <w:lvlText w:val=""/>
      <w:lvlJc w:val="left"/>
    </w:lvl>
    <w:lvl w:ilvl="6" w:tplc="5DD651A6">
      <w:numFmt w:val="decimal"/>
      <w:lvlText w:val=""/>
      <w:lvlJc w:val="left"/>
    </w:lvl>
    <w:lvl w:ilvl="7" w:tplc="A07ADDEA">
      <w:numFmt w:val="decimal"/>
      <w:lvlText w:val=""/>
      <w:lvlJc w:val="left"/>
    </w:lvl>
    <w:lvl w:ilvl="8" w:tplc="FA0A130C">
      <w:numFmt w:val="decimal"/>
      <w:lvlText w:val=""/>
      <w:lvlJc w:val="left"/>
    </w:lvl>
  </w:abstractNum>
  <w:abstractNum w:abstractNumId="1" w15:restartNumberingAfterBreak="0">
    <w:nsid w:val="41AB038E"/>
    <w:multiLevelType w:val="hybridMultilevel"/>
    <w:tmpl w:val="11A8CB9C"/>
    <w:lvl w:ilvl="0" w:tplc="B5FAB684">
      <w:start w:val="1"/>
      <w:numFmt w:val="bullet"/>
      <w:lvlText w:val="•"/>
      <w:lvlJc w:val="left"/>
      <w:pPr>
        <w:ind w:left="720" w:hanging="360"/>
      </w:pPr>
    </w:lvl>
    <w:lvl w:ilvl="1" w:tplc="77FEC248">
      <w:numFmt w:val="decimal"/>
      <w:lvlText w:val=""/>
      <w:lvlJc w:val="left"/>
    </w:lvl>
    <w:lvl w:ilvl="2" w:tplc="EE76C8A4">
      <w:numFmt w:val="decimal"/>
      <w:lvlText w:val=""/>
      <w:lvlJc w:val="left"/>
    </w:lvl>
    <w:lvl w:ilvl="3" w:tplc="D6A89986">
      <w:numFmt w:val="decimal"/>
      <w:lvlText w:val=""/>
      <w:lvlJc w:val="left"/>
    </w:lvl>
    <w:lvl w:ilvl="4" w:tplc="12CED8A2">
      <w:numFmt w:val="decimal"/>
      <w:lvlText w:val=""/>
      <w:lvlJc w:val="left"/>
    </w:lvl>
    <w:lvl w:ilvl="5" w:tplc="82124FBE">
      <w:numFmt w:val="decimal"/>
      <w:lvlText w:val=""/>
      <w:lvlJc w:val="left"/>
    </w:lvl>
    <w:lvl w:ilvl="6" w:tplc="97729900">
      <w:numFmt w:val="decimal"/>
      <w:lvlText w:val=""/>
      <w:lvlJc w:val="left"/>
    </w:lvl>
    <w:lvl w:ilvl="7" w:tplc="176499CE">
      <w:numFmt w:val="decimal"/>
      <w:lvlText w:val=""/>
      <w:lvlJc w:val="left"/>
    </w:lvl>
    <w:lvl w:ilvl="8" w:tplc="D9203C5A">
      <w:numFmt w:val="decimal"/>
      <w:lvlText w:val=""/>
      <w:lvlJc w:val="left"/>
    </w:lvl>
  </w:abstractNum>
  <w:abstractNum w:abstractNumId="2" w15:restartNumberingAfterBreak="0">
    <w:nsid w:val="43F00C6D"/>
    <w:multiLevelType w:val="hybridMultilevel"/>
    <w:tmpl w:val="CB7497F6"/>
    <w:lvl w:ilvl="0" w:tplc="62D8662A">
      <w:start w:val="1"/>
      <w:numFmt w:val="bullet"/>
      <w:lvlText w:val="•"/>
      <w:lvlJc w:val="left"/>
      <w:pPr>
        <w:ind w:left="720" w:hanging="360"/>
      </w:pPr>
    </w:lvl>
    <w:lvl w:ilvl="1" w:tplc="D728BE1A">
      <w:start w:val="1"/>
      <w:numFmt w:val="bullet"/>
      <w:lvlText w:val="◦"/>
      <w:lvlJc w:val="left"/>
      <w:pPr>
        <w:ind w:left="1080" w:hanging="360"/>
      </w:pPr>
    </w:lvl>
    <w:lvl w:ilvl="2" w:tplc="6CCAEED2">
      <w:numFmt w:val="decimal"/>
      <w:lvlText w:val=""/>
      <w:lvlJc w:val="left"/>
    </w:lvl>
    <w:lvl w:ilvl="3" w:tplc="AF04CD88">
      <w:numFmt w:val="decimal"/>
      <w:lvlText w:val=""/>
      <w:lvlJc w:val="left"/>
    </w:lvl>
    <w:lvl w:ilvl="4" w:tplc="7B9457F0">
      <w:numFmt w:val="decimal"/>
      <w:lvlText w:val=""/>
      <w:lvlJc w:val="left"/>
    </w:lvl>
    <w:lvl w:ilvl="5" w:tplc="FB8CCE0E">
      <w:numFmt w:val="decimal"/>
      <w:lvlText w:val=""/>
      <w:lvlJc w:val="left"/>
    </w:lvl>
    <w:lvl w:ilvl="6" w:tplc="725A884A">
      <w:numFmt w:val="decimal"/>
      <w:lvlText w:val=""/>
      <w:lvlJc w:val="left"/>
    </w:lvl>
    <w:lvl w:ilvl="7" w:tplc="17DE12A6">
      <w:numFmt w:val="decimal"/>
      <w:lvlText w:val=""/>
      <w:lvlJc w:val="left"/>
    </w:lvl>
    <w:lvl w:ilvl="8" w:tplc="DF52DE1A">
      <w:numFmt w:val="decimal"/>
      <w:lvlText w:val=""/>
      <w:lvlJc w:val="left"/>
    </w:lvl>
  </w:abstractNum>
  <w:abstractNum w:abstractNumId="3" w15:restartNumberingAfterBreak="0">
    <w:nsid w:val="4F8E2DA6"/>
    <w:multiLevelType w:val="hybridMultilevel"/>
    <w:tmpl w:val="D61211FC"/>
    <w:lvl w:ilvl="0" w:tplc="358ED9B2">
      <w:start w:val="1"/>
      <w:numFmt w:val="bullet"/>
      <w:lvlText w:val="●"/>
      <w:lvlJc w:val="left"/>
      <w:pPr>
        <w:ind w:left="720" w:hanging="360"/>
      </w:pPr>
    </w:lvl>
    <w:lvl w:ilvl="1" w:tplc="2F262410">
      <w:start w:val="1"/>
      <w:numFmt w:val="bullet"/>
      <w:lvlText w:val="○"/>
      <w:lvlJc w:val="left"/>
      <w:pPr>
        <w:ind w:left="1440" w:hanging="360"/>
      </w:pPr>
    </w:lvl>
    <w:lvl w:ilvl="2" w:tplc="C34E3ABC">
      <w:start w:val="1"/>
      <w:numFmt w:val="bullet"/>
      <w:lvlText w:val="■"/>
      <w:lvlJc w:val="left"/>
      <w:pPr>
        <w:ind w:left="2160" w:hanging="360"/>
      </w:pPr>
    </w:lvl>
    <w:lvl w:ilvl="3" w:tplc="9AAAEDBC">
      <w:start w:val="1"/>
      <w:numFmt w:val="bullet"/>
      <w:lvlText w:val="●"/>
      <w:lvlJc w:val="left"/>
      <w:pPr>
        <w:ind w:left="2880" w:hanging="360"/>
      </w:pPr>
    </w:lvl>
    <w:lvl w:ilvl="4" w:tplc="E36AD524">
      <w:start w:val="1"/>
      <w:numFmt w:val="bullet"/>
      <w:lvlText w:val="○"/>
      <w:lvlJc w:val="left"/>
      <w:pPr>
        <w:ind w:left="3600" w:hanging="360"/>
      </w:pPr>
    </w:lvl>
    <w:lvl w:ilvl="5" w:tplc="5DCE2F28">
      <w:start w:val="1"/>
      <w:numFmt w:val="bullet"/>
      <w:lvlText w:val="■"/>
      <w:lvlJc w:val="left"/>
      <w:pPr>
        <w:ind w:left="4320" w:hanging="360"/>
      </w:pPr>
    </w:lvl>
    <w:lvl w:ilvl="6" w:tplc="5AAE3D72">
      <w:start w:val="1"/>
      <w:numFmt w:val="bullet"/>
      <w:lvlText w:val="●"/>
      <w:lvlJc w:val="left"/>
      <w:pPr>
        <w:ind w:left="5040" w:hanging="360"/>
      </w:pPr>
    </w:lvl>
    <w:lvl w:ilvl="7" w:tplc="931648F8">
      <w:start w:val="1"/>
      <w:numFmt w:val="bullet"/>
      <w:lvlText w:val="●"/>
      <w:lvlJc w:val="left"/>
      <w:pPr>
        <w:ind w:left="5760" w:hanging="360"/>
      </w:pPr>
    </w:lvl>
    <w:lvl w:ilvl="8" w:tplc="B9043C2E">
      <w:start w:val="1"/>
      <w:numFmt w:val="bullet"/>
      <w:lvlText w:val="●"/>
      <w:lvlJc w:val="left"/>
      <w:pPr>
        <w:ind w:left="6480" w:hanging="360"/>
      </w:pPr>
    </w:lvl>
  </w:abstractNum>
  <w:abstractNum w:abstractNumId="4" w15:restartNumberingAfterBreak="0">
    <w:nsid w:val="61EC73FB"/>
    <w:multiLevelType w:val="hybridMultilevel"/>
    <w:tmpl w:val="822C3FE8"/>
    <w:lvl w:ilvl="0" w:tplc="2C46DDAE">
      <w:start w:val="1"/>
      <w:numFmt w:val="bullet"/>
      <w:lvlText w:val="•"/>
      <w:lvlJc w:val="left"/>
      <w:pPr>
        <w:ind w:left="720" w:hanging="360"/>
      </w:pPr>
    </w:lvl>
    <w:lvl w:ilvl="1" w:tplc="E69EBF22">
      <w:start w:val="1"/>
      <w:numFmt w:val="bullet"/>
      <w:lvlText w:val="◦"/>
      <w:lvlJc w:val="left"/>
      <w:pPr>
        <w:ind w:left="1080" w:hanging="360"/>
      </w:pPr>
    </w:lvl>
    <w:lvl w:ilvl="2" w:tplc="002A8B1A">
      <w:numFmt w:val="decimal"/>
      <w:lvlText w:val=""/>
      <w:lvlJc w:val="left"/>
    </w:lvl>
    <w:lvl w:ilvl="3" w:tplc="E68E68A6">
      <w:numFmt w:val="decimal"/>
      <w:lvlText w:val=""/>
      <w:lvlJc w:val="left"/>
    </w:lvl>
    <w:lvl w:ilvl="4" w:tplc="340E6862">
      <w:numFmt w:val="decimal"/>
      <w:lvlText w:val=""/>
      <w:lvlJc w:val="left"/>
    </w:lvl>
    <w:lvl w:ilvl="5" w:tplc="ED567F62">
      <w:numFmt w:val="decimal"/>
      <w:lvlText w:val=""/>
      <w:lvlJc w:val="left"/>
    </w:lvl>
    <w:lvl w:ilvl="6" w:tplc="4D96EE84">
      <w:numFmt w:val="decimal"/>
      <w:lvlText w:val=""/>
      <w:lvlJc w:val="left"/>
    </w:lvl>
    <w:lvl w:ilvl="7" w:tplc="BDD4E522">
      <w:numFmt w:val="decimal"/>
      <w:lvlText w:val=""/>
      <w:lvlJc w:val="left"/>
    </w:lvl>
    <w:lvl w:ilvl="8" w:tplc="E53AA55A">
      <w:numFmt w:val="decimal"/>
      <w:lvlText w:val=""/>
      <w:lvlJc w:val="left"/>
    </w:lvl>
  </w:abstractNum>
  <w:num w:numId="1" w16cid:durableId="1238592077">
    <w:abstractNumId w:val="3"/>
    <w:lvlOverride w:ilvl="0">
      <w:startOverride w:val="1"/>
    </w:lvlOverride>
  </w:num>
  <w:num w:numId="2" w16cid:durableId="1651208852">
    <w:abstractNumId w:val="1"/>
    <w:lvlOverride w:ilvl="0">
      <w:startOverride w:val="1"/>
    </w:lvlOverride>
  </w:num>
  <w:num w:numId="3" w16cid:durableId="1247572944">
    <w:abstractNumId w:val="0"/>
    <w:lvlOverride w:ilvl="0">
      <w:startOverride w:val="1"/>
    </w:lvlOverride>
  </w:num>
  <w:num w:numId="4" w16cid:durableId="1270314668">
    <w:abstractNumId w:val="2"/>
    <w:lvlOverride w:ilvl="0">
      <w:startOverride w:val="1"/>
    </w:lvlOverride>
  </w:num>
  <w:num w:numId="5" w16cid:durableId="112678072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563"/>
    <w:rsid w:val="00032C22"/>
    <w:rsid w:val="00087DFE"/>
    <w:rsid w:val="000E4192"/>
    <w:rsid w:val="001B21D7"/>
    <w:rsid w:val="001C29A5"/>
    <w:rsid w:val="00341012"/>
    <w:rsid w:val="00381D6C"/>
    <w:rsid w:val="003F4274"/>
    <w:rsid w:val="004C6454"/>
    <w:rsid w:val="00500FB9"/>
    <w:rsid w:val="005C70D6"/>
    <w:rsid w:val="007465C5"/>
    <w:rsid w:val="007C460B"/>
    <w:rsid w:val="00854701"/>
    <w:rsid w:val="008803A6"/>
    <w:rsid w:val="008F2BA6"/>
    <w:rsid w:val="00A14563"/>
    <w:rsid w:val="00B30BD0"/>
    <w:rsid w:val="00B47786"/>
    <w:rsid w:val="00BE0994"/>
    <w:rsid w:val="00CF64BB"/>
    <w:rsid w:val="00D54048"/>
    <w:rsid w:val="00DD1E4A"/>
    <w:rsid w:val="00E77E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B205EC"/>
  <w15:docId w15:val="{73BB0786-A34D-441A-A7F2-02248B0D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814"/>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2"/>
      <w:szCs w:val="32"/>
    </w:rPr>
  </w:style>
  <w:style w:type="paragraph" w:styleId="Heading2">
    <w:name w:val="heading 2"/>
    <w:uiPriority w:val="9"/>
    <w:semiHidden/>
    <w:unhideWhenUsed/>
    <w:qFormat/>
    <w:pPr>
      <w:spacing w:before="240" w:after="80"/>
      <w:outlineLvl w:val="1"/>
    </w:pPr>
    <w:rPr>
      <w:b/>
      <w:bCs/>
      <w:color w:val="4A4740"/>
      <w:sz w:val="26"/>
      <w:szCs w:val="26"/>
    </w:rPr>
  </w:style>
  <w:style w:type="paragraph" w:styleId="Heading3">
    <w:name w:val="heading 3"/>
    <w:uiPriority w:val="9"/>
    <w:semiHidden/>
    <w:unhideWhenUsed/>
    <w:qFormat/>
    <w:pPr>
      <w:spacing w:before="180" w:after="60"/>
      <w:outlineLvl w:val="2"/>
    </w:pPr>
    <w:rPr>
      <w:b/>
      <w:bCs/>
      <w:color w:val="C84B2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E0994"/>
    <w:pPr>
      <w:tabs>
        <w:tab w:val="center" w:pos="4252"/>
        <w:tab w:val="right" w:pos="8504"/>
      </w:tabs>
    </w:pPr>
  </w:style>
  <w:style w:type="character" w:customStyle="1" w:styleId="HeaderChar">
    <w:name w:val="Header Char"/>
    <w:basedOn w:val="DefaultParagraphFont"/>
    <w:link w:val="Header"/>
    <w:uiPriority w:val="99"/>
    <w:rsid w:val="00BE0994"/>
  </w:style>
  <w:style w:type="paragraph" w:styleId="Footer">
    <w:name w:val="footer"/>
    <w:basedOn w:val="Normal"/>
    <w:link w:val="FooterChar"/>
    <w:uiPriority w:val="99"/>
    <w:unhideWhenUsed/>
    <w:rsid w:val="00BE0994"/>
    <w:pPr>
      <w:tabs>
        <w:tab w:val="center" w:pos="4252"/>
        <w:tab w:val="right" w:pos="8504"/>
      </w:tabs>
    </w:pPr>
  </w:style>
  <w:style w:type="character" w:customStyle="1" w:styleId="FooterChar">
    <w:name w:val="Footer Char"/>
    <w:basedOn w:val="DefaultParagraphFont"/>
    <w:link w:val="Footer"/>
    <w:uiPriority w:val="99"/>
    <w:rsid w:val="00BE0994"/>
  </w:style>
  <w:style w:type="table" w:styleId="TableGridLight">
    <w:name w:val="Grid Table Light"/>
    <w:basedOn w:val="TableNormal"/>
    <w:uiPriority w:val="40"/>
    <w:rsid w:val="00BE09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09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440</Words>
  <Characters>2422</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Combet</cp:lastModifiedBy>
  <cp:revision>4</cp:revision>
  <dcterms:created xsi:type="dcterms:W3CDTF">2026-09-22T01:37:00Z</dcterms:created>
  <dcterms:modified xsi:type="dcterms:W3CDTF">2026-09-22T17:05:00Z</dcterms:modified>
</cp:coreProperties>
</file>