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E5B" w:rsidRPr="004523F7" w:rsidRDefault="00752E5B" w:rsidP="00752E5B">
      <w:pPr>
        <w:spacing w:line="720" w:lineRule="auto"/>
        <w:jc w:val="center"/>
        <w:rPr>
          <w:b/>
          <w:sz w:val="36"/>
        </w:rPr>
      </w:pPr>
    </w:p>
    <w:p w:rsidR="00ED26E6" w:rsidRPr="004523F7" w:rsidRDefault="00ED26E6" w:rsidP="00752E5B">
      <w:pPr>
        <w:spacing w:line="720" w:lineRule="auto"/>
        <w:jc w:val="center"/>
        <w:rPr>
          <w:b/>
          <w:sz w:val="36"/>
        </w:rPr>
      </w:pPr>
      <w:r w:rsidRPr="004523F7">
        <w:rPr>
          <w:b/>
          <w:sz w:val="36"/>
        </w:rPr>
        <w:t>Documento Adicional – Trabajo Práctico Integrador II</w:t>
      </w:r>
    </w:p>
    <w:p w:rsidR="00ED26E6" w:rsidRDefault="00ED26E6" w:rsidP="00752E5B">
      <w:pPr>
        <w:spacing w:line="720" w:lineRule="auto"/>
        <w:jc w:val="center"/>
        <w:rPr>
          <w:b/>
          <w:sz w:val="24"/>
        </w:rPr>
      </w:pPr>
    </w:p>
    <w:p w:rsidR="00752E5B" w:rsidRPr="0054228C" w:rsidRDefault="00752E5B" w:rsidP="00752E5B">
      <w:pPr>
        <w:spacing w:line="720" w:lineRule="auto"/>
        <w:jc w:val="center"/>
        <w:rPr>
          <w:b/>
          <w:color w:val="000000" w:themeColor="text1"/>
          <w:sz w:val="32"/>
          <w:szCs w:val="32"/>
        </w:rPr>
      </w:pPr>
    </w:p>
    <w:p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Materias</w:t>
      </w:r>
    </w:p>
    <w:p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Matemática y Programación I</w:t>
      </w:r>
    </w:p>
    <w:p w:rsidR="00ED26E6" w:rsidRPr="0054228C" w:rsidRDefault="00ED26E6" w:rsidP="00752E5B">
      <w:pPr>
        <w:spacing w:line="720" w:lineRule="auto"/>
        <w:rPr>
          <w:color w:val="000000" w:themeColor="text1"/>
          <w:sz w:val="32"/>
          <w:szCs w:val="32"/>
        </w:rPr>
      </w:pPr>
    </w:p>
    <w:p w:rsidR="00752E5B" w:rsidRPr="0054228C" w:rsidRDefault="00752E5B" w:rsidP="00752E5B">
      <w:pPr>
        <w:spacing w:line="720" w:lineRule="auto"/>
        <w:rPr>
          <w:color w:val="000000" w:themeColor="text1"/>
          <w:sz w:val="32"/>
          <w:szCs w:val="32"/>
        </w:rPr>
      </w:pPr>
    </w:p>
    <w:p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Grupo</w:t>
      </w:r>
    </w:p>
    <w:p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Comisión N°8</w:t>
      </w:r>
    </w:p>
    <w:p w:rsidR="00ED26E6" w:rsidRPr="0054228C" w:rsidRDefault="00ED26E6" w:rsidP="00752E5B">
      <w:pPr>
        <w:spacing w:line="720" w:lineRule="auto"/>
        <w:rPr>
          <w:b/>
          <w:color w:val="000000" w:themeColor="text1"/>
          <w:sz w:val="32"/>
          <w:szCs w:val="32"/>
        </w:rPr>
      </w:pPr>
    </w:p>
    <w:p w:rsidR="00752E5B" w:rsidRPr="0054228C" w:rsidRDefault="00752E5B" w:rsidP="00752E5B">
      <w:pPr>
        <w:spacing w:line="720" w:lineRule="auto"/>
        <w:rPr>
          <w:b/>
          <w:color w:val="000000" w:themeColor="text1"/>
          <w:sz w:val="32"/>
          <w:szCs w:val="32"/>
        </w:rPr>
      </w:pPr>
    </w:p>
    <w:p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Fecha de entrega</w:t>
      </w:r>
    </w:p>
    <w:p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 xml:space="preserve"> 09/06/2025</w:t>
      </w:r>
    </w:p>
    <w:p w:rsidR="00752E5B" w:rsidRDefault="00752E5B" w:rsidP="00ED26E6">
      <w:pPr>
        <w:rPr>
          <w:color w:val="333333"/>
        </w:rPr>
      </w:pPr>
    </w:p>
    <w:p w:rsidR="00752E5B" w:rsidRDefault="00752E5B" w:rsidP="00752E5B">
      <w:pPr>
        <w:spacing w:line="360" w:lineRule="auto"/>
        <w:jc w:val="both"/>
        <w:rPr>
          <w:color w:val="333333"/>
        </w:rPr>
      </w:pPr>
    </w:p>
    <w:p w:rsidR="0054228C" w:rsidRDefault="0054228C" w:rsidP="00752E5B">
      <w:pPr>
        <w:spacing w:line="360" w:lineRule="auto"/>
        <w:jc w:val="both"/>
        <w:rPr>
          <w:b/>
        </w:rPr>
      </w:pPr>
    </w:p>
    <w:p w:rsidR="00752E5B" w:rsidRPr="00752E5B" w:rsidRDefault="00752E5B" w:rsidP="0054228C">
      <w:pPr>
        <w:spacing w:line="360" w:lineRule="auto"/>
        <w:jc w:val="both"/>
        <w:rPr>
          <w:b/>
          <w:sz w:val="24"/>
        </w:rPr>
      </w:pPr>
      <w:r w:rsidRPr="00752E5B">
        <w:rPr>
          <w:b/>
          <w:sz w:val="24"/>
        </w:rPr>
        <w:lastRenderedPageBreak/>
        <w:t>Objetivo</w:t>
      </w:r>
    </w:p>
    <w:p w:rsidR="00752E5B" w:rsidRPr="00752E5B" w:rsidRDefault="00752E5B" w:rsidP="0054228C">
      <w:pPr>
        <w:spacing w:line="360" w:lineRule="auto"/>
        <w:jc w:val="both"/>
        <w:rPr>
          <w:color w:val="333333"/>
          <w:sz w:val="24"/>
        </w:rPr>
      </w:pPr>
      <w:r w:rsidRPr="00752E5B">
        <w:rPr>
          <w:color w:val="333333"/>
          <w:sz w:val="24"/>
        </w:rPr>
        <w:t>Profundizar la integración entre los contenidos de Matemática (conjuntos y lógica) y Programación (estructuras condicionales, repetitivas y funciones), fortaleciendo también el trabajo en equipo, la comunicación clara y la responsabilidad individual en proyectos colaborativos.</w:t>
      </w:r>
    </w:p>
    <w:p w:rsidR="00752E5B" w:rsidRPr="00752E5B" w:rsidRDefault="00752E5B" w:rsidP="00BF1C3B">
      <w:pPr>
        <w:spacing w:line="360" w:lineRule="auto"/>
        <w:rPr>
          <w:color w:val="333333"/>
          <w:sz w:val="24"/>
        </w:rPr>
      </w:pPr>
    </w:p>
    <w:p w:rsidR="00BF1C3B" w:rsidRPr="001016AE" w:rsidRDefault="00752E5B" w:rsidP="001016AE">
      <w:pPr>
        <w:spacing w:line="360" w:lineRule="auto"/>
        <w:rPr>
          <w:b/>
          <w:color w:val="333333"/>
          <w:sz w:val="24"/>
        </w:rPr>
      </w:pPr>
      <w:r w:rsidRPr="00752E5B">
        <w:rPr>
          <w:b/>
          <w:color w:val="333333"/>
          <w:sz w:val="24"/>
        </w:rPr>
        <w:t>Integrantes del Grupo</w:t>
      </w:r>
      <w:r w:rsidR="001016AE">
        <w:rPr>
          <w:b/>
          <w:color w:val="333333"/>
          <w:sz w:val="24"/>
        </w:rPr>
        <w:t xml:space="preserve"> y roles principales en el desarrollo del proyecto</w:t>
      </w:r>
    </w:p>
    <w:tbl>
      <w:tblPr>
        <w:tblStyle w:val="Tablaconcuadrcula"/>
        <w:tblW w:w="8784" w:type="dxa"/>
        <w:tblLook w:val="04A0" w:firstRow="1" w:lastRow="0" w:firstColumn="1" w:lastColumn="0" w:noHBand="0" w:noVBand="1"/>
      </w:tblPr>
      <w:tblGrid>
        <w:gridCol w:w="2122"/>
        <w:gridCol w:w="4677"/>
        <w:gridCol w:w="1985"/>
      </w:tblGrid>
      <w:tr w:rsidR="00BF1C3B" w:rsidTr="00B50320">
        <w:tc>
          <w:tcPr>
            <w:tcW w:w="2122" w:type="dxa"/>
          </w:tcPr>
          <w:p w:rsidR="00BF1C3B" w:rsidRPr="00636D73" w:rsidRDefault="00BF1C3B" w:rsidP="003A2B7B">
            <w:pPr>
              <w:spacing w:before="120" w:after="120"/>
              <w:jc w:val="center"/>
              <w:rPr>
                <w:b/>
                <w:sz w:val="24"/>
              </w:rPr>
            </w:pPr>
            <w:r w:rsidRPr="00636D73">
              <w:rPr>
                <w:b/>
                <w:sz w:val="24"/>
              </w:rPr>
              <w:t>Nombre y Apellido</w:t>
            </w:r>
          </w:p>
        </w:tc>
        <w:tc>
          <w:tcPr>
            <w:tcW w:w="4677" w:type="dxa"/>
          </w:tcPr>
          <w:p w:rsidR="00BF1C3B" w:rsidRPr="00636D73" w:rsidRDefault="00BF1C3B" w:rsidP="003A2B7B">
            <w:pPr>
              <w:spacing w:before="120" w:after="120"/>
              <w:jc w:val="center"/>
              <w:rPr>
                <w:b/>
                <w:sz w:val="24"/>
              </w:rPr>
            </w:pPr>
            <w:r w:rsidRPr="00636D73">
              <w:rPr>
                <w:b/>
                <w:sz w:val="24"/>
              </w:rPr>
              <w:t>Rol principal en el proyecto</w:t>
            </w:r>
          </w:p>
        </w:tc>
        <w:tc>
          <w:tcPr>
            <w:tcW w:w="1985" w:type="dxa"/>
          </w:tcPr>
          <w:p w:rsidR="00BF1C3B" w:rsidRPr="00636D73" w:rsidRDefault="00BF1C3B" w:rsidP="003A2B7B">
            <w:pPr>
              <w:spacing w:before="120" w:after="120"/>
              <w:jc w:val="center"/>
              <w:rPr>
                <w:b/>
                <w:sz w:val="24"/>
              </w:rPr>
            </w:pPr>
            <w:r w:rsidRPr="00636D73">
              <w:rPr>
                <w:b/>
                <w:sz w:val="24"/>
              </w:rPr>
              <w:t>Puntos realizados</w:t>
            </w:r>
          </w:p>
        </w:tc>
      </w:tr>
      <w:tr w:rsidR="00BF1C3B" w:rsidTr="00B50320">
        <w:tc>
          <w:tcPr>
            <w:tcW w:w="2122" w:type="dxa"/>
          </w:tcPr>
          <w:p w:rsidR="00BF1C3B" w:rsidRPr="003A2B7B" w:rsidRDefault="00BF1C3B" w:rsidP="00B50320">
            <w:pPr>
              <w:spacing w:before="120" w:after="120"/>
              <w:rPr>
                <w:sz w:val="24"/>
              </w:rPr>
            </w:pPr>
            <w:r w:rsidRPr="003A2B7B">
              <w:rPr>
                <w:sz w:val="24"/>
              </w:rPr>
              <w:t>Ramallo Gerónimo</w:t>
            </w:r>
          </w:p>
        </w:tc>
        <w:tc>
          <w:tcPr>
            <w:tcW w:w="4677" w:type="dxa"/>
          </w:tcPr>
          <w:p w:rsidR="00B50320" w:rsidRPr="003A2B7B" w:rsidRDefault="00B50320" w:rsidP="00B50320">
            <w:pPr>
              <w:spacing w:before="120" w:after="120"/>
              <w:rPr>
                <w:sz w:val="24"/>
              </w:rPr>
            </w:pPr>
            <w:r w:rsidRPr="003A2B7B">
              <w:rPr>
                <w:sz w:val="24"/>
              </w:rPr>
              <w:t>Parte 1: Desarrollo Matemático: Conjuntos</w:t>
            </w:r>
            <w:r w:rsidR="00EF389A">
              <w:rPr>
                <w:sz w:val="24"/>
              </w:rPr>
              <w:t>.</w:t>
            </w:r>
          </w:p>
        </w:tc>
        <w:tc>
          <w:tcPr>
            <w:tcW w:w="1985" w:type="dxa"/>
          </w:tcPr>
          <w:p w:rsidR="00BF1C3B" w:rsidRPr="003A2B7B" w:rsidRDefault="00B50320" w:rsidP="00B50320">
            <w:pPr>
              <w:spacing w:before="120" w:after="120"/>
              <w:rPr>
                <w:sz w:val="24"/>
              </w:rPr>
            </w:pPr>
            <w:r w:rsidRPr="003A2B7B">
              <w:rPr>
                <w:sz w:val="24"/>
              </w:rPr>
              <w:t>Puntos 1 al 4</w:t>
            </w:r>
          </w:p>
        </w:tc>
      </w:tr>
      <w:tr w:rsidR="00BF1C3B" w:rsidTr="00B50320">
        <w:tc>
          <w:tcPr>
            <w:tcW w:w="2122" w:type="dxa"/>
          </w:tcPr>
          <w:p w:rsidR="00BF1C3B" w:rsidRPr="003A2B7B" w:rsidRDefault="00BF1C3B" w:rsidP="00B50320">
            <w:pPr>
              <w:spacing w:before="120" w:after="120"/>
              <w:rPr>
                <w:sz w:val="24"/>
              </w:rPr>
            </w:pPr>
            <w:proofErr w:type="spellStart"/>
            <w:r w:rsidRPr="003A2B7B">
              <w:rPr>
                <w:sz w:val="24"/>
              </w:rPr>
              <w:t>Mubilla</w:t>
            </w:r>
            <w:proofErr w:type="spellEnd"/>
            <w:r w:rsidRPr="003A2B7B">
              <w:rPr>
                <w:sz w:val="24"/>
              </w:rPr>
              <w:t xml:space="preserve"> </w:t>
            </w:r>
            <w:proofErr w:type="spellStart"/>
            <w:r w:rsidRPr="003A2B7B">
              <w:rPr>
                <w:sz w:val="24"/>
              </w:rPr>
              <w:t>Yanela</w:t>
            </w:r>
            <w:proofErr w:type="spellEnd"/>
          </w:p>
        </w:tc>
        <w:tc>
          <w:tcPr>
            <w:tcW w:w="4677" w:type="dxa"/>
          </w:tcPr>
          <w:p w:rsidR="00B50320" w:rsidRPr="003A2B7B" w:rsidRDefault="00B50320" w:rsidP="00B50320">
            <w:pPr>
              <w:spacing w:before="120" w:after="120"/>
              <w:rPr>
                <w:sz w:val="24"/>
              </w:rPr>
            </w:pPr>
            <w:r w:rsidRPr="003A2B7B">
              <w:rPr>
                <w:sz w:val="24"/>
              </w:rPr>
              <w:t>Parte 1: Desarrollo Matemático: Lógica</w:t>
            </w:r>
            <w:r w:rsidR="00EF389A">
              <w:rPr>
                <w:sz w:val="24"/>
              </w:rPr>
              <w:t>.</w:t>
            </w:r>
          </w:p>
        </w:tc>
        <w:tc>
          <w:tcPr>
            <w:tcW w:w="1985" w:type="dxa"/>
          </w:tcPr>
          <w:p w:rsidR="00BF1C3B" w:rsidRPr="003A2B7B" w:rsidRDefault="00B50320" w:rsidP="00B50320">
            <w:pPr>
              <w:spacing w:before="120" w:after="120"/>
              <w:rPr>
                <w:sz w:val="24"/>
              </w:rPr>
            </w:pPr>
            <w:r w:rsidRPr="003A2B7B">
              <w:rPr>
                <w:sz w:val="24"/>
              </w:rPr>
              <w:t>Punto 5</w:t>
            </w:r>
          </w:p>
        </w:tc>
      </w:tr>
      <w:tr w:rsidR="00BF1C3B" w:rsidTr="00B50320">
        <w:tc>
          <w:tcPr>
            <w:tcW w:w="2122" w:type="dxa"/>
          </w:tcPr>
          <w:p w:rsidR="00BF1C3B" w:rsidRPr="003A2B7B" w:rsidRDefault="00BF1C3B" w:rsidP="003A2B7B">
            <w:pPr>
              <w:spacing w:before="240" w:after="120"/>
              <w:rPr>
                <w:sz w:val="24"/>
              </w:rPr>
            </w:pPr>
            <w:r w:rsidRPr="003A2B7B">
              <w:rPr>
                <w:sz w:val="24"/>
              </w:rPr>
              <w:t>Lahoz Cristian</w:t>
            </w:r>
          </w:p>
        </w:tc>
        <w:tc>
          <w:tcPr>
            <w:tcW w:w="4677" w:type="dxa"/>
          </w:tcPr>
          <w:p w:rsidR="003A2B7B" w:rsidRDefault="00B50320" w:rsidP="003A2B7B">
            <w:pPr>
              <w:spacing w:before="120" w:after="120"/>
              <w:rPr>
                <w:sz w:val="24"/>
              </w:rPr>
            </w:pPr>
            <w:r w:rsidRPr="003A2B7B">
              <w:rPr>
                <w:sz w:val="24"/>
              </w:rPr>
              <w:t>Parte 2</w:t>
            </w:r>
            <w:r w:rsidR="003A2B7B">
              <w:rPr>
                <w:sz w:val="24"/>
              </w:rPr>
              <w:t>.A</w:t>
            </w:r>
            <w:r w:rsidRPr="003A2B7B">
              <w:rPr>
                <w:sz w:val="24"/>
              </w:rPr>
              <w:t>: Desarrollo del Programa en Python</w:t>
            </w:r>
          </w:p>
          <w:p w:rsidR="003A2B7B" w:rsidRPr="003A2B7B" w:rsidRDefault="003A2B7B" w:rsidP="003A2B7B">
            <w:pPr>
              <w:spacing w:before="120" w:after="120"/>
              <w:rPr>
                <w:sz w:val="24"/>
              </w:rPr>
            </w:pPr>
            <w:r>
              <w:rPr>
                <w:sz w:val="24"/>
              </w:rPr>
              <w:t xml:space="preserve">Operaciones con </w:t>
            </w:r>
            <w:proofErr w:type="spellStart"/>
            <w:r>
              <w:rPr>
                <w:sz w:val="24"/>
              </w:rPr>
              <w:t>DNIs</w:t>
            </w:r>
            <w:proofErr w:type="spellEnd"/>
            <w:r w:rsidR="00EF389A">
              <w:rPr>
                <w:sz w:val="24"/>
              </w:rPr>
              <w:t>.</w:t>
            </w:r>
          </w:p>
        </w:tc>
        <w:tc>
          <w:tcPr>
            <w:tcW w:w="1985" w:type="dxa"/>
          </w:tcPr>
          <w:p w:rsidR="00BF1C3B" w:rsidRPr="003A2B7B" w:rsidRDefault="00B50320" w:rsidP="001016AE">
            <w:pPr>
              <w:spacing w:before="240" w:after="120"/>
              <w:rPr>
                <w:sz w:val="24"/>
              </w:rPr>
            </w:pPr>
            <w:r w:rsidRPr="003A2B7B">
              <w:rPr>
                <w:sz w:val="24"/>
              </w:rPr>
              <w:t>Puntos 1 al 3</w:t>
            </w:r>
          </w:p>
        </w:tc>
      </w:tr>
      <w:tr w:rsidR="00B50320" w:rsidTr="00B50320">
        <w:tc>
          <w:tcPr>
            <w:tcW w:w="2122" w:type="dxa"/>
          </w:tcPr>
          <w:p w:rsidR="00B50320" w:rsidRPr="003A2B7B" w:rsidRDefault="00B50320" w:rsidP="003A2B7B">
            <w:pPr>
              <w:spacing w:before="240" w:after="120"/>
              <w:rPr>
                <w:sz w:val="24"/>
              </w:rPr>
            </w:pPr>
            <w:r w:rsidRPr="003A2B7B">
              <w:rPr>
                <w:sz w:val="24"/>
              </w:rPr>
              <w:t>Lagos Alejandro</w:t>
            </w:r>
          </w:p>
        </w:tc>
        <w:tc>
          <w:tcPr>
            <w:tcW w:w="4677" w:type="dxa"/>
          </w:tcPr>
          <w:p w:rsidR="00B50320" w:rsidRDefault="00B50320" w:rsidP="00B50320">
            <w:pPr>
              <w:spacing w:before="120" w:after="120"/>
              <w:rPr>
                <w:sz w:val="24"/>
              </w:rPr>
            </w:pPr>
            <w:r w:rsidRPr="003A2B7B">
              <w:rPr>
                <w:sz w:val="24"/>
              </w:rPr>
              <w:t>Parte 2</w:t>
            </w:r>
            <w:r w:rsidR="003A2B7B">
              <w:rPr>
                <w:sz w:val="24"/>
              </w:rPr>
              <w:t>.A</w:t>
            </w:r>
            <w:r w:rsidRPr="003A2B7B">
              <w:rPr>
                <w:sz w:val="24"/>
              </w:rPr>
              <w:t>: Desarrollo del Programa en Python</w:t>
            </w:r>
          </w:p>
          <w:p w:rsidR="003A2B7B" w:rsidRPr="003A2B7B" w:rsidRDefault="003A2B7B" w:rsidP="00B50320">
            <w:pPr>
              <w:spacing w:before="120" w:after="120"/>
              <w:rPr>
                <w:sz w:val="24"/>
              </w:rPr>
            </w:pPr>
            <w:r>
              <w:rPr>
                <w:sz w:val="24"/>
              </w:rPr>
              <w:t xml:space="preserve">Operaciones con </w:t>
            </w:r>
            <w:proofErr w:type="spellStart"/>
            <w:r>
              <w:rPr>
                <w:sz w:val="24"/>
              </w:rPr>
              <w:t>DNIs</w:t>
            </w:r>
            <w:proofErr w:type="spellEnd"/>
            <w:r w:rsidR="00EF389A">
              <w:rPr>
                <w:sz w:val="24"/>
              </w:rPr>
              <w:t>.</w:t>
            </w:r>
          </w:p>
        </w:tc>
        <w:tc>
          <w:tcPr>
            <w:tcW w:w="1985" w:type="dxa"/>
          </w:tcPr>
          <w:p w:rsidR="00B50320" w:rsidRPr="003A2B7B" w:rsidRDefault="00B50320" w:rsidP="001016AE">
            <w:pPr>
              <w:spacing w:before="240" w:after="120"/>
              <w:rPr>
                <w:sz w:val="24"/>
              </w:rPr>
            </w:pPr>
            <w:r w:rsidRPr="003A2B7B">
              <w:rPr>
                <w:sz w:val="24"/>
              </w:rPr>
              <w:t>Puntos 4 al 6</w:t>
            </w:r>
          </w:p>
        </w:tc>
      </w:tr>
      <w:tr w:rsidR="00B50320" w:rsidTr="00B50320">
        <w:tc>
          <w:tcPr>
            <w:tcW w:w="2122" w:type="dxa"/>
          </w:tcPr>
          <w:p w:rsidR="00B50320" w:rsidRPr="003A2B7B" w:rsidRDefault="00B50320" w:rsidP="001016AE">
            <w:pPr>
              <w:spacing w:before="240" w:after="120"/>
              <w:rPr>
                <w:sz w:val="24"/>
              </w:rPr>
            </w:pPr>
            <w:r w:rsidRPr="003A2B7B">
              <w:rPr>
                <w:sz w:val="24"/>
              </w:rPr>
              <w:t>Maldonado Ariana</w:t>
            </w:r>
          </w:p>
        </w:tc>
        <w:tc>
          <w:tcPr>
            <w:tcW w:w="4677" w:type="dxa"/>
          </w:tcPr>
          <w:p w:rsidR="00D40843" w:rsidRDefault="003A2B7B" w:rsidP="00B50320">
            <w:pPr>
              <w:spacing w:before="120" w:after="120"/>
              <w:rPr>
                <w:sz w:val="24"/>
              </w:rPr>
            </w:pPr>
            <w:r>
              <w:rPr>
                <w:sz w:val="24"/>
              </w:rPr>
              <w:t>Parte 2.B</w:t>
            </w:r>
            <w:r w:rsidR="00636D73">
              <w:rPr>
                <w:sz w:val="24"/>
              </w:rPr>
              <w:t xml:space="preserve">: </w:t>
            </w:r>
            <w:r w:rsidR="00D40843" w:rsidRPr="003A2B7B">
              <w:rPr>
                <w:sz w:val="24"/>
              </w:rPr>
              <w:t>Desarrollo del Programa en Python</w:t>
            </w:r>
          </w:p>
          <w:p w:rsidR="00B50320" w:rsidRPr="003A2B7B" w:rsidRDefault="00D40843" w:rsidP="00B50320">
            <w:pPr>
              <w:spacing w:before="120" w:after="120"/>
              <w:rPr>
                <w:sz w:val="24"/>
              </w:rPr>
            </w:pPr>
            <w:r>
              <w:rPr>
                <w:sz w:val="24"/>
              </w:rPr>
              <w:t>Operaciones con años de nacimiento</w:t>
            </w:r>
            <w:r w:rsidR="00EF389A">
              <w:rPr>
                <w:sz w:val="24"/>
              </w:rPr>
              <w:t>.</w:t>
            </w:r>
          </w:p>
        </w:tc>
        <w:tc>
          <w:tcPr>
            <w:tcW w:w="1985" w:type="dxa"/>
          </w:tcPr>
          <w:p w:rsidR="00B50320" w:rsidRPr="003A2B7B" w:rsidRDefault="00D40843" w:rsidP="001016AE">
            <w:pPr>
              <w:spacing w:before="240" w:after="120"/>
              <w:rPr>
                <w:sz w:val="24"/>
              </w:rPr>
            </w:pPr>
            <w:r>
              <w:rPr>
                <w:sz w:val="24"/>
              </w:rPr>
              <w:t>Puntos 1 al 6</w:t>
            </w:r>
          </w:p>
        </w:tc>
      </w:tr>
    </w:tbl>
    <w:p w:rsidR="001016AE" w:rsidRDefault="001016AE" w:rsidP="00BF1C3B">
      <w:pPr>
        <w:pStyle w:val="Prrafodelista"/>
        <w:spacing w:line="360" w:lineRule="auto"/>
        <w:ind w:left="0"/>
        <w:rPr>
          <w:color w:val="333333"/>
          <w:sz w:val="24"/>
        </w:rPr>
      </w:pPr>
    </w:p>
    <w:p w:rsidR="004523F7" w:rsidRPr="004523F7" w:rsidRDefault="00DD1AF7" w:rsidP="0054228C">
      <w:pPr>
        <w:spacing w:line="360" w:lineRule="auto"/>
        <w:jc w:val="both"/>
        <w:rPr>
          <w:b/>
          <w:sz w:val="24"/>
        </w:rPr>
      </w:pPr>
      <w:r w:rsidRPr="004523F7">
        <w:rPr>
          <w:b/>
          <w:sz w:val="24"/>
        </w:rPr>
        <w:t>Descripción de tareas realizadas</w:t>
      </w:r>
    </w:p>
    <w:p w:rsidR="004523F7" w:rsidRDefault="004523F7" w:rsidP="0054228C">
      <w:pPr>
        <w:spacing w:line="360" w:lineRule="auto"/>
        <w:jc w:val="both"/>
        <w:rPr>
          <w:b/>
          <w:sz w:val="24"/>
        </w:rPr>
      </w:pPr>
    </w:p>
    <w:p w:rsidR="004523F7" w:rsidRPr="004523F7" w:rsidRDefault="004523F7" w:rsidP="0054228C">
      <w:pPr>
        <w:spacing w:line="360" w:lineRule="auto"/>
        <w:jc w:val="both"/>
        <w:rPr>
          <w:sz w:val="24"/>
        </w:rPr>
      </w:pPr>
      <w:r w:rsidRPr="004523F7">
        <w:rPr>
          <w:b/>
          <w:sz w:val="24"/>
        </w:rPr>
        <w:t>Ramallo Gerónimo:</w:t>
      </w:r>
      <w:r w:rsidRPr="004523F7">
        <w:rPr>
          <w:sz w:val="24"/>
        </w:rPr>
        <w:t xml:space="preserve"> Desarrolló la primera parte del proyecto, desde el punto 1 hasta el punto 4. Realizó un análisis utilizando los números de DNI de cada integrante del equipo, formó los conjuntos de dígitos únicos y aplicó las operaciones de unión, intersección, diferencia y diferencia simétrica. También elaboró los diagramas de </w:t>
      </w:r>
      <w:proofErr w:type="spellStart"/>
      <w:r w:rsidRPr="004523F7">
        <w:rPr>
          <w:sz w:val="24"/>
        </w:rPr>
        <w:t>Venn</w:t>
      </w:r>
      <w:proofErr w:type="spellEnd"/>
      <w:r w:rsidRPr="004523F7">
        <w:rPr>
          <w:sz w:val="24"/>
        </w:rPr>
        <w:t xml:space="preserve"> correspondientes, utilizando la herramienta online https://venngage.com para lograr una visualización clara y ordenada.</w:t>
      </w:r>
    </w:p>
    <w:p w:rsidR="004523F7" w:rsidRPr="004523F7" w:rsidRDefault="004523F7" w:rsidP="0054228C">
      <w:pPr>
        <w:spacing w:line="360" w:lineRule="auto"/>
        <w:jc w:val="both"/>
        <w:rPr>
          <w:sz w:val="24"/>
        </w:rPr>
      </w:pPr>
    </w:p>
    <w:p w:rsidR="004523F7" w:rsidRPr="004523F7" w:rsidRDefault="004523F7" w:rsidP="0054228C">
      <w:pPr>
        <w:spacing w:line="360" w:lineRule="auto"/>
        <w:jc w:val="both"/>
        <w:rPr>
          <w:sz w:val="24"/>
        </w:rPr>
      </w:pPr>
      <w:proofErr w:type="spellStart"/>
      <w:r w:rsidRPr="004523F7">
        <w:rPr>
          <w:b/>
          <w:sz w:val="24"/>
        </w:rPr>
        <w:t>Mubilla</w:t>
      </w:r>
      <w:proofErr w:type="spellEnd"/>
      <w:r w:rsidRPr="004523F7">
        <w:rPr>
          <w:b/>
          <w:sz w:val="24"/>
        </w:rPr>
        <w:t xml:space="preserve"> </w:t>
      </w:r>
      <w:proofErr w:type="spellStart"/>
      <w:r w:rsidRPr="004523F7">
        <w:rPr>
          <w:b/>
          <w:sz w:val="24"/>
        </w:rPr>
        <w:t>Yanella</w:t>
      </w:r>
      <w:proofErr w:type="spellEnd"/>
      <w:r w:rsidRPr="004523F7">
        <w:rPr>
          <w:sz w:val="24"/>
        </w:rPr>
        <w:t>: Trabajó en la primera parte del proyecto, específicamente en el punto 5. Redactó las expresiones lógicas en lenguaje natural basadas en los conjuntos creados, analizó los resultados esperados y llevó a cabo su implementación en código Python.</w:t>
      </w:r>
    </w:p>
    <w:p w:rsidR="004523F7" w:rsidRPr="004523F7" w:rsidRDefault="004523F7" w:rsidP="0054228C">
      <w:pPr>
        <w:spacing w:line="360" w:lineRule="auto"/>
        <w:jc w:val="both"/>
        <w:rPr>
          <w:sz w:val="24"/>
        </w:rPr>
      </w:pPr>
    </w:p>
    <w:p w:rsidR="004523F7" w:rsidRPr="004523F7" w:rsidRDefault="004523F7" w:rsidP="0054228C">
      <w:pPr>
        <w:spacing w:line="360" w:lineRule="auto"/>
        <w:jc w:val="both"/>
        <w:rPr>
          <w:sz w:val="24"/>
        </w:rPr>
      </w:pPr>
      <w:r w:rsidRPr="004523F7">
        <w:rPr>
          <w:b/>
          <w:sz w:val="24"/>
        </w:rPr>
        <w:lastRenderedPageBreak/>
        <w:t>Lahoz Cristian:</w:t>
      </w:r>
      <w:r w:rsidRPr="004523F7">
        <w:rPr>
          <w:sz w:val="24"/>
        </w:rPr>
        <w:t xml:space="preserve"> Programó la segunda parte del proyecto, Parte 2A, específicamente los puntos 1 al 3. Implementó el ingreso de los </w:t>
      </w:r>
      <w:proofErr w:type="spellStart"/>
      <w:r w:rsidRPr="004523F7">
        <w:rPr>
          <w:sz w:val="24"/>
        </w:rPr>
        <w:t>DNIs</w:t>
      </w:r>
      <w:proofErr w:type="spellEnd"/>
      <w:r w:rsidRPr="004523F7">
        <w:rPr>
          <w:sz w:val="24"/>
        </w:rPr>
        <w:t>, la generación automática de conjuntos de dígitos únicos y las operaciones de conjuntos en Python (unión, intersección, diferencia y diferencia simétrica).</w:t>
      </w:r>
    </w:p>
    <w:p w:rsidR="004523F7" w:rsidRPr="004523F7" w:rsidRDefault="004523F7" w:rsidP="0054228C">
      <w:pPr>
        <w:spacing w:line="360" w:lineRule="auto"/>
        <w:jc w:val="both"/>
        <w:rPr>
          <w:sz w:val="24"/>
        </w:rPr>
      </w:pPr>
    </w:p>
    <w:p w:rsidR="004523F7" w:rsidRPr="004523F7" w:rsidRDefault="004523F7" w:rsidP="0054228C">
      <w:pPr>
        <w:spacing w:line="360" w:lineRule="auto"/>
        <w:jc w:val="both"/>
        <w:rPr>
          <w:sz w:val="24"/>
        </w:rPr>
      </w:pPr>
      <w:r w:rsidRPr="004523F7">
        <w:rPr>
          <w:b/>
          <w:sz w:val="24"/>
        </w:rPr>
        <w:t>Lagos Alejandro:</w:t>
      </w:r>
      <w:r w:rsidRPr="004523F7">
        <w:rPr>
          <w:sz w:val="24"/>
        </w:rPr>
        <w:t xml:space="preserve"> Programó la segunda parte del proyecto, Parte 2</w:t>
      </w:r>
      <w:r>
        <w:rPr>
          <w:sz w:val="24"/>
        </w:rPr>
        <w:t xml:space="preserve">A, específicamente los puntos 4 al 6. </w:t>
      </w:r>
      <w:r w:rsidRPr="004523F7">
        <w:rPr>
          <w:sz w:val="24"/>
        </w:rPr>
        <w:t>Implementó el conteo de frecuencia de los dígitos, la suma total de los dígitos de cada DNI y la evaluación de condiciones lógicas basadas en las expresiones trabajadas en la Parte 1.</w:t>
      </w:r>
    </w:p>
    <w:p w:rsidR="004523F7" w:rsidRPr="004523F7" w:rsidRDefault="004523F7" w:rsidP="0054228C">
      <w:pPr>
        <w:spacing w:line="360" w:lineRule="auto"/>
        <w:jc w:val="both"/>
        <w:rPr>
          <w:sz w:val="24"/>
        </w:rPr>
      </w:pPr>
    </w:p>
    <w:p w:rsidR="00DD1AF7" w:rsidRDefault="004523F7" w:rsidP="0054228C">
      <w:pPr>
        <w:spacing w:line="360" w:lineRule="auto"/>
        <w:jc w:val="both"/>
        <w:rPr>
          <w:sz w:val="24"/>
        </w:rPr>
      </w:pPr>
      <w:r w:rsidRPr="004523F7">
        <w:rPr>
          <w:b/>
          <w:sz w:val="24"/>
        </w:rPr>
        <w:t>Maldonado Ariana:</w:t>
      </w:r>
      <w:r w:rsidRPr="004523F7">
        <w:rPr>
          <w:sz w:val="24"/>
        </w:rPr>
        <w:t xml:space="preserve"> Programó la Parte 2B del proyecto. Ingresó los años de nacimiento de los integrantes del equipo, contó cuántos nacieron en años pares e impares, verificó si el grupo correspondía al “Grupo Z”, detectó años bisiestos, implementó la función para identificar si un año es bisiesto y calculó el producto cartesiano entre los años de nacimiento y las edades actuales de los integrantes.</w:t>
      </w:r>
    </w:p>
    <w:p w:rsidR="0084578F" w:rsidRDefault="0084578F" w:rsidP="0054228C">
      <w:pPr>
        <w:spacing w:line="360" w:lineRule="auto"/>
        <w:jc w:val="both"/>
        <w:rPr>
          <w:sz w:val="24"/>
        </w:rPr>
      </w:pPr>
    </w:p>
    <w:p w:rsidR="0084578F" w:rsidRDefault="0084578F" w:rsidP="0054228C">
      <w:pPr>
        <w:spacing w:line="360" w:lineRule="auto"/>
        <w:jc w:val="both"/>
        <w:rPr>
          <w:b/>
          <w:sz w:val="24"/>
        </w:rPr>
      </w:pPr>
      <w:r w:rsidRPr="008A7A92">
        <w:rPr>
          <w:b/>
          <w:sz w:val="24"/>
        </w:rPr>
        <w:t xml:space="preserve">Expresiones lógicas </w:t>
      </w:r>
      <w:r w:rsidR="008A7A92" w:rsidRPr="008A7A92">
        <w:rPr>
          <w:b/>
          <w:sz w:val="24"/>
        </w:rPr>
        <w:t>desarrolladas y su implementación</w:t>
      </w:r>
    </w:p>
    <w:p w:rsidR="008A7A92" w:rsidRDefault="008A7A92" w:rsidP="0054228C">
      <w:pPr>
        <w:spacing w:line="360" w:lineRule="auto"/>
        <w:jc w:val="both"/>
        <w:rPr>
          <w:sz w:val="24"/>
        </w:rPr>
      </w:pPr>
      <w:r w:rsidRPr="008A7A92">
        <w:rPr>
          <w:sz w:val="24"/>
        </w:rPr>
        <w:t xml:space="preserve">A lo </w:t>
      </w:r>
      <w:r>
        <w:rPr>
          <w:sz w:val="24"/>
        </w:rPr>
        <w:t xml:space="preserve">largo del trabajo, fuimos planteando distintas expresiones lógicas en leguaje natural, basadas en datos reales del grupo (documentos y años de nacimiento), y las fuimos implementado en Python. De esta manera, unimos la teoría con la práctica, aplicando la lógica y los conjuntos al análisis de información concreta. </w:t>
      </w:r>
    </w:p>
    <w:p w:rsidR="008A7A92" w:rsidRDefault="008A7A92" w:rsidP="0054228C">
      <w:pPr>
        <w:spacing w:line="360" w:lineRule="auto"/>
        <w:jc w:val="both"/>
        <w:rPr>
          <w:sz w:val="24"/>
        </w:rPr>
      </w:pPr>
    </w:p>
    <w:p w:rsidR="008A7A92" w:rsidRDefault="008A7A92" w:rsidP="0054228C">
      <w:pPr>
        <w:pStyle w:val="Prrafodelista"/>
        <w:numPr>
          <w:ilvl w:val="0"/>
          <w:numId w:val="5"/>
        </w:numPr>
        <w:spacing w:line="360" w:lineRule="auto"/>
        <w:jc w:val="both"/>
        <w:rPr>
          <w:b/>
          <w:sz w:val="24"/>
        </w:rPr>
      </w:pPr>
      <w:r w:rsidRPr="008A7A92">
        <w:rPr>
          <w:b/>
          <w:sz w:val="24"/>
        </w:rPr>
        <w:t>Parte 1: Conjuntos y Lógica</w:t>
      </w:r>
    </w:p>
    <w:p w:rsidR="008A7A92" w:rsidRPr="008A7A92" w:rsidRDefault="008A7A92" w:rsidP="0054228C">
      <w:pPr>
        <w:spacing w:line="360" w:lineRule="auto"/>
        <w:jc w:val="both"/>
        <w:rPr>
          <w:sz w:val="24"/>
        </w:rPr>
      </w:pPr>
      <w:r w:rsidRPr="008A7A92">
        <w:rPr>
          <w:sz w:val="24"/>
        </w:rPr>
        <w:t>En el punto 5 de esta parte, se trabajaron expresiones lógicas que luego se tradujeron a código. Las que desarrollamos fueron las siguientes:</w:t>
      </w:r>
    </w:p>
    <w:p w:rsidR="0054228C" w:rsidRDefault="0054228C" w:rsidP="0054228C">
      <w:pPr>
        <w:spacing w:line="360" w:lineRule="auto"/>
        <w:jc w:val="both"/>
        <w:rPr>
          <w:sz w:val="24"/>
        </w:rPr>
      </w:pPr>
    </w:p>
    <w:p w:rsidR="008A7A92" w:rsidRDefault="008A7A92" w:rsidP="0054228C">
      <w:pPr>
        <w:spacing w:line="360" w:lineRule="auto"/>
        <w:jc w:val="both"/>
        <w:rPr>
          <w:b/>
          <w:sz w:val="24"/>
        </w:rPr>
      </w:pPr>
      <w:bookmarkStart w:id="0" w:name="_GoBack"/>
      <w:bookmarkEnd w:id="0"/>
      <w:r w:rsidRPr="008A7A92">
        <w:rPr>
          <w:sz w:val="24"/>
        </w:rPr>
        <w:t>5. 1</w:t>
      </w:r>
      <w:r>
        <w:rPr>
          <w:b/>
          <w:sz w:val="24"/>
        </w:rPr>
        <w:t xml:space="preserve"> </w:t>
      </w:r>
      <w:r w:rsidRPr="008A7A92">
        <w:rPr>
          <w:b/>
          <w:sz w:val="24"/>
        </w:rPr>
        <w:t xml:space="preserve">“Si todos los conjuntos contienen al menos n dígitos en común, entonces el grupo tiene n dígitos comunes”. </w:t>
      </w:r>
    </w:p>
    <w:p w:rsidR="008A7A92" w:rsidRDefault="008A7A92" w:rsidP="0054228C">
      <w:pPr>
        <w:spacing w:line="360" w:lineRule="auto"/>
        <w:jc w:val="both"/>
        <w:rPr>
          <w:sz w:val="24"/>
        </w:rPr>
      </w:pPr>
      <w:r w:rsidRPr="008A7A92">
        <w:rPr>
          <w:sz w:val="24"/>
        </w:rPr>
        <w:t xml:space="preserve">Para verificar esta condición, se realizó la intersección entre todos los conjuntos de dígitos obtenidos a partir de los </w:t>
      </w:r>
      <w:proofErr w:type="spellStart"/>
      <w:r w:rsidRPr="008A7A92">
        <w:rPr>
          <w:sz w:val="24"/>
        </w:rPr>
        <w:t>DNIs</w:t>
      </w:r>
      <w:proofErr w:type="spellEnd"/>
      <w:r w:rsidRPr="008A7A92">
        <w:rPr>
          <w:sz w:val="24"/>
        </w:rPr>
        <w:t xml:space="preserve">. Si esa intersección tenía n elementos, se consideró que esos eran los dígitos comunes en el grupo. </w:t>
      </w:r>
    </w:p>
    <w:p w:rsidR="008A7A92" w:rsidRDefault="008A7A92" w:rsidP="0054228C">
      <w:pPr>
        <w:spacing w:line="360" w:lineRule="auto"/>
        <w:jc w:val="both"/>
        <w:rPr>
          <w:sz w:val="24"/>
        </w:rPr>
      </w:pPr>
    </w:p>
    <w:p w:rsidR="008A7A92" w:rsidRDefault="008A7A92" w:rsidP="0054228C">
      <w:pPr>
        <w:spacing w:line="360" w:lineRule="auto"/>
        <w:jc w:val="both"/>
        <w:rPr>
          <w:b/>
          <w:sz w:val="24"/>
        </w:rPr>
      </w:pPr>
      <w:r w:rsidRPr="008A7A92">
        <w:rPr>
          <w:sz w:val="24"/>
        </w:rPr>
        <w:lastRenderedPageBreak/>
        <w:t>5.2 “</w:t>
      </w:r>
      <w:r w:rsidRPr="008A7A92">
        <w:rPr>
          <w:b/>
          <w:sz w:val="24"/>
        </w:rPr>
        <w:t xml:space="preserve">Si hay más conjuntos con cantidad impar de elementos que conjuntos con cantidad par, entonces el grupo se etiqueta como “grupo impar”. </w:t>
      </w:r>
    </w:p>
    <w:p w:rsidR="001A30EC" w:rsidRPr="00722011" w:rsidRDefault="008A7A92" w:rsidP="0054228C">
      <w:pPr>
        <w:spacing w:line="360" w:lineRule="auto"/>
        <w:jc w:val="both"/>
        <w:rPr>
          <w:sz w:val="24"/>
        </w:rPr>
      </w:pPr>
      <w:r w:rsidRPr="001A30EC">
        <w:rPr>
          <w:sz w:val="24"/>
        </w:rPr>
        <w:t xml:space="preserve">Para esta condición, se recorrieron todos los conjuntos contando cuántos tenían una cantidad impar de dígitos. Luego, se comparó </w:t>
      </w:r>
      <w:r w:rsidR="001A30EC" w:rsidRPr="001A30EC">
        <w:rPr>
          <w:sz w:val="24"/>
        </w:rPr>
        <w:t xml:space="preserve">esa cantidad con los que tenían cantidad par, y si los impares eran mayoría, se mostraba el mensaje correspondiente. </w:t>
      </w:r>
    </w:p>
    <w:p w:rsidR="001A30EC" w:rsidRDefault="001A30EC" w:rsidP="0054228C">
      <w:pPr>
        <w:spacing w:line="360" w:lineRule="auto"/>
        <w:jc w:val="both"/>
        <w:rPr>
          <w:sz w:val="24"/>
        </w:rPr>
      </w:pPr>
      <w:r w:rsidRPr="001A30EC">
        <w:rPr>
          <w:sz w:val="24"/>
        </w:rPr>
        <w:t xml:space="preserve">Estas expresiones fueron pensadas en un principio a partir del análisis matemático, y después se transformaron en instrucciones en Python. </w:t>
      </w:r>
    </w:p>
    <w:p w:rsidR="001A30EC" w:rsidRDefault="001A30EC" w:rsidP="0054228C">
      <w:pPr>
        <w:spacing w:line="360" w:lineRule="auto"/>
        <w:jc w:val="both"/>
        <w:rPr>
          <w:sz w:val="24"/>
        </w:rPr>
      </w:pPr>
    </w:p>
    <w:p w:rsidR="001A30EC" w:rsidRPr="0082223F" w:rsidRDefault="0082223F" w:rsidP="0054228C">
      <w:pPr>
        <w:pStyle w:val="Prrafodelista"/>
        <w:numPr>
          <w:ilvl w:val="0"/>
          <w:numId w:val="6"/>
        </w:numPr>
        <w:spacing w:line="360" w:lineRule="auto"/>
        <w:jc w:val="both"/>
        <w:rPr>
          <w:b/>
          <w:sz w:val="24"/>
          <w:highlight w:val="yellow"/>
        </w:rPr>
      </w:pPr>
      <w:r w:rsidRPr="0082223F">
        <w:rPr>
          <w:b/>
          <w:sz w:val="24"/>
          <w:highlight w:val="yellow"/>
        </w:rPr>
        <w:t xml:space="preserve">Parte 2A – Aplicación en Python: Operaciones con </w:t>
      </w:r>
      <w:proofErr w:type="spellStart"/>
      <w:r w:rsidRPr="0082223F">
        <w:rPr>
          <w:b/>
          <w:sz w:val="24"/>
          <w:highlight w:val="yellow"/>
        </w:rPr>
        <w:t>DNIs</w:t>
      </w:r>
      <w:proofErr w:type="spellEnd"/>
      <w:r w:rsidRPr="0082223F">
        <w:rPr>
          <w:b/>
          <w:sz w:val="24"/>
          <w:highlight w:val="yellow"/>
        </w:rPr>
        <w:t xml:space="preserve"> (COMPLETAR)</w:t>
      </w:r>
    </w:p>
    <w:p w:rsidR="0082223F" w:rsidRDefault="0082223F" w:rsidP="0054228C">
      <w:pPr>
        <w:spacing w:line="360" w:lineRule="auto"/>
        <w:jc w:val="both"/>
        <w:rPr>
          <w:b/>
          <w:sz w:val="24"/>
        </w:rPr>
      </w:pPr>
    </w:p>
    <w:p w:rsidR="0082223F" w:rsidRDefault="0082223F" w:rsidP="0054228C">
      <w:pPr>
        <w:pStyle w:val="Prrafodelista"/>
        <w:numPr>
          <w:ilvl w:val="0"/>
          <w:numId w:val="6"/>
        </w:numPr>
        <w:spacing w:line="360" w:lineRule="auto"/>
        <w:jc w:val="both"/>
        <w:rPr>
          <w:b/>
          <w:sz w:val="24"/>
        </w:rPr>
      </w:pPr>
      <w:r>
        <w:rPr>
          <w:b/>
          <w:sz w:val="24"/>
        </w:rPr>
        <w:t>Parte 2B – Aplicación en Python: Operaciones con años de nacimiento</w:t>
      </w:r>
    </w:p>
    <w:p w:rsidR="0082223F" w:rsidRPr="0082223F" w:rsidRDefault="0082223F" w:rsidP="0054228C">
      <w:pPr>
        <w:spacing w:line="360" w:lineRule="auto"/>
        <w:jc w:val="both"/>
        <w:rPr>
          <w:sz w:val="24"/>
        </w:rPr>
      </w:pPr>
      <w:r w:rsidRPr="0082223F">
        <w:rPr>
          <w:sz w:val="24"/>
        </w:rPr>
        <w:t xml:space="preserve">En esta última sección se usaron expresiones relacionadas con los años de nacimiento de cada uno de los integrantes del equipo. </w:t>
      </w:r>
    </w:p>
    <w:p w:rsidR="0082223F" w:rsidRDefault="0082223F" w:rsidP="0054228C">
      <w:pPr>
        <w:spacing w:line="360" w:lineRule="auto"/>
        <w:jc w:val="both"/>
        <w:rPr>
          <w:sz w:val="24"/>
        </w:rPr>
      </w:pPr>
      <w:r w:rsidRPr="0082223F">
        <w:rPr>
          <w:sz w:val="24"/>
        </w:rPr>
        <w:t>A continuación, las mencionamos en detalle:</w:t>
      </w:r>
    </w:p>
    <w:p w:rsidR="0054228C" w:rsidRDefault="0054228C" w:rsidP="0054228C">
      <w:pPr>
        <w:spacing w:line="360" w:lineRule="auto"/>
        <w:jc w:val="both"/>
        <w:rPr>
          <w:sz w:val="24"/>
        </w:rPr>
      </w:pPr>
    </w:p>
    <w:p w:rsidR="0082223F" w:rsidRDefault="0082223F" w:rsidP="0054228C">
      <w:pPr>
        <w:spacing w:line="360" w:lineRule="auto"/>
        <w:jc w:val="both"/>
        <w:rPr>
          <w:b/>
          <w:sz w:val="24"/>
        </w:rPr>
      </w:pPr>
      <w:r w:rsidRPr="0082223F">
        <w:rPr>
          <w:sz w:val="24"/>
        </w:rPr>
        <w:t>B.3</w:t>
      </w:r>
      <w:r w:rsidRPr="0082223F">
        <w:rPr>
          <w:b/>
          <w:sz w:val="24"/>
        </w:rPr>
        <w:t xml:space="preserve"> </w:t>
      </w:r>
      <w:r>
        <w:rPr>
          <w:b/>
          <w:sz w:val="24"/>
        </w:rPr>
        <w:t>“</w:t>
      </w:r>
      <w:r w:rsidRPr="0082223F">
        <w:rPr>
          <w:b/>
          <w:sz w:val="24"/>
        </w:rPr>
        <w:t>Si todos nacieron después del 2000, mostrar "Grupo Z".</w:t>
      </w:r>
    </w:p>
    <w:p w:rsidR="0082223F" w:rsidRPr="00A66AAD" w:rsidRDefault="0082223F" w:rsidP="0054228C">
      <w:pPr>
        <w:spacing w:line="360" w:lineRule="auto"/>
        <w:jc w:val="both"/>
        <w:rPr>
          <w:sz w:val="24"/>
        </w:rPr>
      </w:pPr>
      <w:r w:rsidRPr="0082223F">
        <w:rPr>
          <w:sz w:val="24"/>
        </w:rPr>
        <w:t xml:space="preserve">Se uso la función </w:t>
      </w:r>
      <w:proofErr w:type="spellStart"/>
      <w:proofErr w:type="gramStart"/>
      <w:r w:rsidRPr="00A66AAD">
        <w:rPr>
          <w:b/>
          <w:sz w:val="24"/>
        </w:rPr>
        <w:t>all</w:t>
      </w:r>
      <w:proofErr w:type="spellEnd"/>
      <w:r w:rsidRPr="00A66AAD">
        <w:rPr>
          <w:b/>
          <w:sz w:val="24"/>
        </w:rPr>
        <w:t>(</w:t>
      </w:r>
      <w:proofErr w:type="gramEnd"/>
      <w:r w:rsidRPr="00A66AAD">
        <w:rPr>
          <w:b/>
          <w:sz w:val="24"/>
        </w:rPr>
        <w:t>)</w:t>
      </w:r>
      <w:r w:rsidRPr="0082223F">
        <w:rPr>
          <w:sz w:val="24"/>
        </w:rPr>
        <w:t xml:space="preserve"> para verificar que todos los años ingresados fueran mayores a 2000. Si se cumplía, </w:t>
      </w:r>
      <w:r w:rsidR="00A66AAD">
        <w:rPr>
          <w:sz w:val="24"/>
        </w:rPr>
        <w:t>el programa</w:t>
      </w:r>
      <w:r w:rsidRPr="0082223F">
        <w:rPr>
          <w:sz w:val="24"/>
        </w:rPr>
        <w:t xml:space="preserve"> mostraba “Grupo Z”. </w:t>
      </w:r>
      <w:r w:rsidR="00A66AAD">
        <w:rPr>
          <w:sz w:val="24"/>
        </w:rPr>
        <w:t xml:space="preserve">Además, agregamos una opción alternativa en caso de que no se cumpliera esta condición. En ese caso, el programa imprime “No todos pertenecen al Grupo Z” como resultado de nuestro análisis, para evitar que no se muestre ningún mensaje. Esta decisión se tomó para que siempre haya una respuesta clara por parte del programa, sea positiva o negativa. </w:t>
      </w:r>
    </w:p>
    <w:p w:rsidR="0054228C" w:rsidRDefault="0054228C" w:rsidP="0054228C">
      <w:pPr>
        <w:spacing w:line="360" w:lineRule="auto"/>
        <w:jc w:val="both"/>
        <w:rPr>
          <w:sz w:val="24"/>
        </w:rPr>
      </w:pPr>
    </w:p>
    <w:p w:rsidR="0082223F" w:rsidRDefault="00722011" w:rsidP="0054228C">
      <w:pPr>
        <w:spacing w:line="360" w:lineRule="auto"/>
        <w:jc w:val="both"/>
        <w:rPr>
          <w:b/>
          <w:sz w:val="24"/>
        </w:rPr>
      </w:pPr>
      <w:r w:rsidRPr="00722011">
        <w:rPr>
          <w:sz w:val="24"/>
        </w:rPr>
        <w:t>B.4</w:t>
      </w:r>
      <w:r>
        <w:rPr>
          <w:b/>
          <w:sz w:val="24"/>
        </w:rPr>
        <w:t xml:space="preserve"> “</w:t>
      </w:r>
      <w:r w:rsidRPr="00722011">
        <w:rPr>
          <w:b/>
          <w:sz w:val="24"/>
        </w:rPr>
        <w:t>Si alguno nació en año bisiesto, mostrar "Tenemos un año especial"</w:t>
      </w:r>
      <w:r>
        <w:rPr>
          <w:b/>
          <w:sz w:val="24"/>
        </w:rPr>
        <w:t xml:space="preserve">. </w:t>
      </w:r>
    </w:p>
    <w:p w:rsidR="00722011" w:rsidRDefault="00722011" w:rsidP="0054228C">
      <w:pPr>
        <w:spacing w:line="360" w:lineRule="auto"/>
        <w:jc w:val="both"/>
        <w:rPr>
          <w:sz w:val="24"/>
        </w:rPr>
      </w:pPr>
      <w:r w:rsidRPr="00722011">
        <w:rPr>
          <w:sz w:val="24"/>
        </w:rPr>
        <w:t xml:space="preserve">Se creo una función llamada </w:t>
      </w:r>
      <w:proofErr w:type="spellStart"/>
      <w:r w:rsidRPr="00722011">
        <w:rPr>
          <w:b/>
          <w:sz w:val="24"/>
        </w:rPr>
        <w:t>año_</w:t>
      </w:r>
      <w:proofErr w:type="gramStart"/>
      <w:r w:rsidRPr="00722011">
        <w:rPr>
          <w:b/>
          <w:sz w:val="24"/>
        </w:rPr>
        <w:t>bisiesto</w:t>
      </w:r>
      <w:proofErr w:type="spellEnd"/>
      <w:r w:rsidRPr="00722011">
        <w:rPr>
          <w:b/>
          <w:sz w:val="24"/>
        </w:rPr>
        <w:t>(</w:t>
      </w:r>
      <w:proofErr w:type="gramEnd"/>
      <w:r w:rsidRPr="00722011">
        <w:rPr>
          <w:b/>
          <w:sz w:val="24"/>
        </w:rPr>
        <w:t>)</w:t>
      </w:r>
      <w:r>
        <w:rPr>
          <w:sz w:val="24"/>
        </w:rPr>
        <w:t xml:space="preserve"> que evaluaba si un año cumplía con las condiciones para ser considerado bisiesto. Después con la función </w:t>
      </w:r>
      <w:proofErr w:type="spellStart"/>
      <w:proofErr w:type="gramStart"/>
      <w:r w:rsidRPr="00722011">
        <w:rPr>
          <w:b/>
          <w:sz w:val="24"/>
        </w:rPr>
        <w:t>any</w:t>
      </w:r>
      <w:proofErr w:type="spellEnd"/>
      <w:r w:rsidRPr="00722011">
        <w:rPr>
          <w:b/>
          <w:sz w:val="24"/>
        </w:rPr>
        <w:t>(</w:t>
      </w:r>
      <w:proofErr w:type="gramEnd"/>
      <w:r w:rsidRPr="00722011">
        <w:rPr>
          <w:b/>
          <w:sz w:val="24"/>
        </w:rPr>
        <w:t>),</w:t>
      </w:r>
      <w:r>
        <w:rPr>
          <w:sz w:val="24"/>
        </w:rPr>
        <w:t xml:space="preserve"> se verificó si al menos uno año del grupo lo era. Al igual que en el caso anterior, se contempló la opción contraria, si ninguno de los años era bisiesto, el programa imprimía el mensaje “No tenemos un año especial”, para completar la lógica y evitar silencios en la ejecución. </w:t>
      </w:r>
    </w:p>
    <w:p w:rsidR="001A30EC" w:rsidRPr="008A7A92" w:rsidRDefault="001A30EC" w:rsidP="0054228C">
      <w:pPr>
        <w:spacing w:line="360" w:lineRule="auto"/>
        <w:jc w:val="both"/>
        <w:rPr>
          <w:b/>
          <w:sz w:val="24"/>
        </w:rPr>
      </w:pPr>
    </w:p>
    <w:p w:rsidR="008A7A92" w:rsidRPr="008A7A92" w:rsidRDefault="008A7A92" w:rsidP="0054228C">
      <w:pPr>
        <w:spacing w:line="360" w:lineRule="auto"/>
        <w:jc w:val="both"/>
        <w:rPr>
          <w:sz w:val="24"/>
        </w:rPr>
      </w:pPr>
    </w:p>
    <w:p w:rsidR="008A7A92" w:rsidRPr="008A7A92" w:rsidRDefault="008A7A92" w:rsidP="0054228C">
      <w:pPr>
        <w:spacing w:line="360" w:lineRule="auto"/>
        <w:jc w:val="both"/>
        <w:rPr>
          <w:b/>
          <w:sz w:val="24"/>
        </w:rPr>
      </w:pPr>
    </w:p>
    <w:p w:rsidR="008A7A92" w:rsidRPr="008A7A92" w:rsidRDefault="008A7A92" w:rsidP="004523F7">
      <w:pPr>
        <w:spacing w:line="360" w:lineRule="auto"/>
        <w:rPr>
          <w:sz w:val="24"/>
        </w:rPr>
      </w:pPr>
    </w:p>
    <w:sectPr w:rsidR="008A7A92" w:rsidRPr="008A7A92" w:rsidSect="00ED26E6">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6093"/>
    <w:multiLevelType w:val="hybridMultilevel"/>
    <w:tmpl w:val="45203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F70C9C"/>
    <w:multiLevelType w:val="hybridMultilevel"/>
    <w:tmpl w:val="D5CA2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F51F18"/>
    <w:multiLevelType w:val="hybridMultilevel"/>
    <w:tmpl w:val="3E92E0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8A2CDB"/>
    <w:multiLevelType w:val="hybridMultilevel"/>
    <w:tmpl w:val="6F28C9EC"/>
    <w:lvl w:ilvl="0" w:tplc="1A9AE56E">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C613F0"/>
    <w:multiLevelType w:val="hybridMultilevel"/>
    <w:tmpl w:val="1C1805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F86D1F"/>
    <w:multiLevelType w:val="hybridMultilevel"/>
    <w:tmpl w:val="0B681538"/>
    <w:lvl w:ilvl="0" w:tplc="9092B7B4">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2DF18C3"/>
    <w:multiLevelType w:val="hybridMultilevel"/>
    <w:tmpl w:val="128E2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E6"/>
    <w:rsid w:val="000B0A91"/>
    <w:rsid w:val="001016AE"/>
    <w:rsid w:val="001A30EC"/>
    <w:rsid w:val="00380DC8"/>
    <w:rsid w:val="003A2B7B"/>
    <w:rsid w:val="004523F7"/>
    <w:rsid w:val="0054228C"/>
    <w:rsid w:val="005559B2"/>
    <w:rsid w:val="005D24C0"/>
    <w:rsid w:val="005E3247"/>
    <w:rsid w:val="00636D73"/>
    <w:rsid w:val="006E0E21"/>
    <w:rsid w:val="00716054"/>
    <w:rsid w:val="00722011"/>
    <w:rsid w:val="00752E5B"/>
    <w:rsid w:val="007A2300"/>
    <w:rsid w:val="007E4279"/>
    <w:rsid w:val="0082223F"/>
    <w:rsid w:val="0084578F"/>
    <w:rsid w:val="008A7A92"/>
    <w:rsid w:val="008F0709"/>
    <w:rsid w:val="00A66AAD"/>
    <w:rsid w:val="00A67AB7"/>
    <w:rsid w:val="00B1031D"/>
    <w:rsid w:val="00B50320"/>
    <w:rsid w:val="00BF1C3B"/>
    <w:rsid w:val="00D40843"/>
    <w:rsid w:val="00DD1AF7"/>
    <w:rsid w:val="00ED26E6"/>
    <w:rsid w:val="00EF38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2C51"/>
  <w15:chartTrackingRefBased/>
  <w15:docId w15:val="{B7FC9AB4-27E9-434E-AEA5-B7554BFD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kern w:val="2"/>
        <w:sz w:val="22"/>
        <w:szCs w:val="22"/>
        <w:lang w:val="es-AR"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E0E21"/>
    <w:pPr>
      <w:keepNext/>
      <w:keepLines/>
      <w:spacing w:before="3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E0E21"/>
    <w:pPr>
      <w:keepNext/>
      <w:keepLines/>
      <w:spacing w:before="80"/>
      <w:outlineLvl w:val="1"/>
    </w:pPr>
    <w:rPr>
      <w:rFonts w:asciiTheme="majorHAnsi" w:eastAsiaTheme="majorEastAsia" w:hAnsiTheme="majorHAnsi" w:cstheme="majorBidi"/>
      <w:b/>
      <w:color w:val="2F5496" w:themeColor="accent1" w:themeShade="BF"/>
      <w:szCs w:val="28"/>
    </w:rPr>
  </w:style>
  <w:style w:type="paragraph" w:styleId="Ttulo3">
    <w:name w:val="heading 3"/>
    <w:basedOn w:val="Normal"/>
    <w:link w:val="Ttulo3Car"/>
    <w:uiPriority w:val="9"/>
    <w:qFormat/>
    <w:rsid w:val="00ED26E6"/>
    <w:pPr>
      <w:spacing w:before="100" w:beforeAutospacing="1" w:after="100" w:afterAutospacing="1"/>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0E21"/>
    <w:rPr>
      <w:rFonts w:asciiTheme="majorHAnsi" w:eastAsiaTheme="majorEastAsia" w:hAnsiTheme="majorHAnsi" w:cstheme="majorBidi"/>
      <w:b/>
      <w:color w:val="2F5496" w:themeColor="accent1" w:themeShade="BF"/>
      <w:sz w:val="24"/>
      <w:szCs w:val="28"/>
    </w:rPr>
  </w:style>
  <w:style w:type="character" w:customStyle="1" w:styleId="Ttulo1Car">
    <w:name w:val="Título 1 Car"/>
    <w:basedOn w:val="Fuentedeprrafopredeter"/>
    <w:link w:val="Ttulo1"/>
    <w:uiPriority w:val="9"/>
    <w:rsid w:val="006E0E21"/>
    <w:rPr>
      <w:rFonts w:eastAsiaTheme="majorEastAsia" w:cstheme="majorBidi"/>
      <w:b/>
      <w:sz w:val="24"/>
      <w:szCs w:val="32"/>
    </w:rPr>
  </w:style>
  <w:style w:type="character" w:customStyle="1" w:styleId="Ttulo3Car">
    <w:name w:val="Título 3 Car"/>
    <w:basedOn w:val="Fuentedeprrafopredeter"/>
    <w:link w:val="Ttulo3"/>
    <w:uiPriority w:val="9"/>
    <w:rsid w:val="00ED26E6"/>
    <w:rPr>
      <w:rFonts w:ascii="Times New Roman" w:eastAsia="Times New Roman" w:hAnsi="Times New Roman" w:cs="Times New Roman"/>
      <w:b/>
      <w:bCs/>
      <w:kern w:val="0"/>
      <w:sz w:val="27"/>
      <w:szCs w:val="27"/>
      <w:lang w:eastAsia="es-AR"/>
      <w14:ligatures w14:val="none"/>
    </w:rPr>
  </w:style>
  <w:style w:type="paragraph" w:styleId="Prrafodelista">
    <w:name w:val="List Paragraph"/>
    <w:basedOn w:val="Normal"/>
    <w:uiPriority w:val="34"/>
    <w:qFormat/>
    <w:rsid w:val="00752E5B"/>
    <w:pPr>
      <w:ind w:left="720"/>
      <w:contextualSpacing/>
    </w:pPr>
  </w:style>
  <w:style w:type="table" w:styleId="Tablaconcuadrcula">
    <w:name w:val="Table Grid"/>
    <w:basedOn w:val="Tablanormal"/>
    <w:uiPriority w:val="39"/>
    <w:rsid w:val="00BF1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7AB7"/>
    <w:rPr>
      <w:color w:val="0000FF"/>
      <w:u w:val="single"/>
    </w:rPr>
  </w:style>
  <w:style w:type="character" w:styleId="Mencinsinresolver">
    <w:name w:val="Unresolved Mention"/>
    <w:basedOn w:val="Fuentedeprrafopredeter"/>
    <w:uiPriority w:val="99"/>
    <w:semiHidden/>
    <w:unhideWhenUsed/>
    <w:rsid w:val="00A67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2647">
      <w:bodyDiv w:val="1"/>
      <w:marLeft w:val="0"/>
      <w:marRight w:val="0"/>
      <w:marTop w:val="0"/>
      <w:marBottom w:val="0"/>
      <w:divBdr>
        <w:top w:val="none" w:sz="0" w:space="0" w:color="auto"/>
        <w:left w:val="none" w:sz="0" w:space="0" w:color="auto"/>
        <w:bottom w:val="none" w:sz="0" w:space="0" w:color="auto"/>
        <w:right w:val="none" w:sz="0" w:space="0" w:color="auto"/>
      </w:divBdr>
    </w:div>
    <w:div w:id="484132112">
      <w:bodyDiv w:val="1"/>
      <w:marLeft w:val="0"/>
      <w:marRight w:val="0"/>
      <w:marTop w:val="0"/>
      <w:marBottom w:val="0"/>
      <w:divBdr>
        <w:top w:val="none" w:sz="0" w:space="0" w:color="auto"/>
        <w:left w:val="none" w:sz="0" w:space="0" w:color="auto"/>
        <w:bottom w:val="none" w:sz="0" w:space="0" w:color="auto"/>
        <w:right w:val="none" w:sz="0" w:space="0" w:color="auto"/>
      </w:divBdr>
      <w:divsChild>
        <w:div w:id="308444523">
          <w:marLeft w:val="0"/>
          <w:marRight w:val="0"/>
          <w:marTop w:val="0"/>
          <w:marBottom w:val="0"/>
          <w:divBdr>
            <w:top w:val="none" w:sz="0" w:space="0" w:color="auto"/>
            <w:left w:val="none" w:sz="0" w:space="0" w:color="auto"/>
            <w:bottom w:val="none" w:sz="0" w:space="0" w:color="auto"/>
            <w:right w:val="none" w:sz="0" w:space="0" w:color="auto"/>
          </w:divBdr>
          <w:divsChild>
            <w:div w:id="1033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0713">
      <w:bodyDiv w:val="1"/>
      <w:marLeft w:val="0"/>
      <w:marRight w:val="0"/>
      <w:marTop w:val="0"/>
      <w:marBottom w:val="0"/>
      <w:divBdr>
        <w:top w:val="none" w:sz="0" w:space="0" w:color="auto"/>
        <w:left w:val="none" w:sz="0" w:space="0" w:color="auto"/>
        <w:bottom w:val="none" w:sz="0" w:space="0" w:color="auto"/>
        <w:right w:val="none" w:sz="0" w:space="0" w:color="auto"/>
      </w:divBdr>
      <w:divsChild>
        <w:div w:id="1618022022">
          <w:marLeft w:val="0"/>
          <w:marRight w:val="0"/>
          <w:marTop w:val="0"/>
          <w:marBottom w:val="0"/>
          <w:divBdr>
            <w:top w:val="none" w:sz="0" w:space="0" w:color="auto"/>
            <w:left w:val="none" w:sz="0" w:space="0" w:color="auto"/>
            <w:bottom w:val="none" w:sz="0" w:space="0" w:color="auto"/>
            <w:right w:val="none" w:sz="0" w:space="0" w:color="auto"/>
          </w:divBdr>
          <w:divsChild>
            <w:div w:id="18690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arimaldo19@gmail.com</dc:creator>
  <cp:keywords/>
  <dc:description/>
  <cp:lastModifiedBy>arimaldo19@gmail.com</cp:lastModifiedBy>
  <cp:revision>16</cp:revision>
  <dcterms:created xsi:type="dcterms:W3CDTF">2025-06-04T21:39:00Z</dcterms:created>
  <dcterms:modified xsi:type="dcterms:W3CDTF">2025-06-04T23:52:00Z</dcterms:modified>
</cp:coreProperties>
</file>