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DC904" w14:textId="5AF5AF7A" w:rsidR="006A766F" w:rsidRDefault="005412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E59B8AF" wp14:editId="25216071">
            <wp:simplePos x="0" y="0"/>
            <wp:positionH relativeFrom="page">
              <wp:align>left</wp:align>
            </wp:positionH>
            <wp:positionV relativeFrom="paragraph">
              <wp:posOffset>-911860</wp:posOffset>
            </wp:positionV>
            <wp:extent cx="7766462" cy="10980080"/>
            <wp:effectExtent l="0" t="0" r="635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882" cy="1101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740">
        <w:t xml:space="preserve">         </w:t>
      </w:r>
      <w:r w:rsidR="006A766F">
        <w:t xml:space="preserve"> </w:t>
      </w:r>
      <w:r w:rsidR="006A766F">
        <w:br w:type="page"/>
      </w:r>
    </w:p>
    <w:p w14:paraId="73A12933" w14:textId="103A91B5" w:rsidR="00A208DC" w:rsidRPr="00A208DC" w:rsidRDefault="00A208DC" w:rsidP="00A208DC">
      <w:pPr>
        <w:pStyle w:val="Ttulo1"/>
      </w:pPr>
      <w:proofErr w:type="spellStart"/>
      <w:r w:rsidRPr="00A208DC">
        <w:lastRenderedPageBreak/>
        <w:t>Chapter</w:t>
      </w:r>
      <w:proofErr w:type="spellEnd"/>
      <w:r w:rsidRPr="00A208DC">
        <w:t xml:space="preserve"> 3: </w:t>
      </w:r>
      <w:proofErr w:type="spellStart"/>
      <w:r w:rsidRPr="00A208DC">
        <w:t>Using</w:t>
      </w:r>
      <w:proofErr w:type="spellEnd"/>
      <w:r w:rsidRPr="00A208DC">
        <w:t xml:space="preserve"> A </w:t>
      </w:r>
      <w:proofErr w:type="spellStart"/>
      <w:r w:rsidRPr="00A208DC">
        <w:t>Hopfield</w:t>
      </w:r>
      <w:proofErr w:type="spellEnd"/>
      <w:r w:rsidRPr="00A208DC">
        <w:t xml:space="preserve"> Neural Network</w:t>
      </w:r>
    </w:p>
    <w:p w14:paraId="15FB15B9" w14:textId="66194CB8" w:rsidR="007D6F1C" w:rsidRDefault="007D6F1C" w:rsidP="007D6F1C">
      <w:pPr>
        <w:pStyle w:val="Ttulo2"/>
      </w:pPr>
      <w:r>
        <w:t>Resumen del capitulo</w:t>
      </w:r>
    </w:p>
    <w:p w14:paraId="6BE154FA" w14:textId="3E85E046" w:rsidR="00021E67" w:rsidRDefault="00021E67" w:rsidP="00021E67"/>
    <w:p w14:paraId="67EE6FD2" w14:textId="4465A34A" w:rsidR="00234FCB" w:rsidRDefault="004A11CD" w:rsidP="00234FCB">
      <w:pPr>
        <w:spacing w:line="276" w:lineRule="auto"/>
        <w:jc w:val="both"/>
        <w:rPr>
          <w:sz w:val="24"/>
          <w:szCs w:val="24"/>
        </w:rPr>
      </w:pPr>
      <w:r>
        <w:tab/>
      </w:r>
      <w:r w:rsidR="00590F07">
        <w:t xml:space="preserve">En este </w:t>
      </w:r>
      <w:r w:rsidR="00590F07">
        <w:rPr>
          <w:sz w:val="24"/>
          <w:szCs w:val="24"/>
        </w:rPr>
        <w:t xml:space="preserve">capítulo analizamos la red neuronal </w:t>
      </w:r>
      <w:proofErr w:type="spellStart"/>
      <w:r w:rsidR="00590F07">
        <w:rPr>
          <w:sz w:val="24"/>
          <w:szCs w:val="24"/>
        </w:rPr>
        <w:t>hopfield</w:t>
      </w:r>
      <w:proofErr w:type="spellEnd"/>
      <w:r w:rsidR="00590F07">
        <w:rPr>
          <w:sz w:val="24"/>
          <w:szCs w:val="24"/>
        </w:rPr>
        <w:t>, un tipo de red neuronal</w:t>
      </w:r>
      <w:r w:rsidR="00234FCB">
        <w:rPr>
          <w:sz w:val="24"/>
          <w:szCs w:val="24"/>
        </w:rPr>
        <w:t xml:space="preserve"> auto asociativa</w:t>
      </w:r>
      <w:r w:rsidR="00590F07">
        <w:rPr>
          <w:sz w:val="24"/>
          <w:szCs w:val="24"/>
        </w:rPr>
        <w:t xml:space="preserve"> que tiene la </w:t>
      </w:r>
      <w:r w:rsidR="00234FCB">
        <w:rPr>
          <w:sz w:val="24"/>
          <w:szCs w:val="24"/>
        </w:rPr>
        <w:t>anomalía</w:t>
      </w:r>
      <w:r w:rsidR="00590F07">
        <w:rPr>
          <w:sz w:val="24"/>
          <w:szCs w:val="24"/>
        </w:rPr>
        <w:t xml:space="preserve"> de contar con una sola capa,</w:t>
      </w:r>
      <w:r w:rsidR="00234FCB">
        <w:rPr>
          <w:sz w:val="24"/>
          <w:szCs w:val="24"/>
        </w:rPr>
        <w:t xml:space="preserve"> y cada neurona que compone la red </w:t>
      </w:r>
      <w:r w:rsidR="00F02D6D">
        <w:rPr>
          <w:sz w:val="24"/>
          <w:szCs w:val="24"/>
        </w:rPr>
        <w:t>está</w:t>
      </w:r>
      <w:r w:rsidR="00234FCB">
        <w:rPr>
          <w:sz w:val="24"/>
          <w:szCs w:val="24"/>
        </w:rPr>
        <w:t xml:space="preserve"> conectada al resto, excepto así misma, entonces esta red cuenta con </w:t>
      </w:r>
      <w:r w:rsidR="00234FCB" w:rsidRPr="00234FCB">
        <w:rPr>
          <w:i/>
          <w:iCs/>
          <w:sz w:val="28"/>
          <w:szCs w:val="28"/>
        </w:rPr>
        <w:t>n * n – n</w:t>
      </w:r>
      <w:r w:rsidR="00234FCB" w:rsidRPr="00234FCB">
        <w:rPr>
          <w:sz w:val="28"/>
          <w:szCs w:val="28"/>
        </w:rPr>
        <w:t xml:space="preserve"> </w:t>
      </w:r>
      <w:r w:rsidR="00234FCB">
        <w:rPr>
          <w:sz w:val="24"/>
          <w:szCs w:val="24"/>
        </w:rPr>
        <w:t xml:space="preserve">conexiones siendo </w:t>
      </w:r>
      <w:r w:rsidR="00234FCB" w:rsidRPr="00234FCB">
        <w:rPr>
          <w:i/>
          <w:iCs/>
          <w:sz w:val="28"/>
          <w:szCs w:val="28"/>
        </w:rPr>
        <w:t>n</w:t>
      </w:r>
      <w:r w:rsidR="00234FCB">
        <w:rPr>
          <w:sz w:val="24"/>
          <w:szCs w:val="24"/>
        </w:rPr>
        <w:t xml:space="preserve"> el número de neuronas de la red. Para construir una red </w:t>
      </w:r>
      <w:proofErr w:type="spellStart"/>
      <w:r w:rsidR="00234FCB">
        <w:rPr>
          <w:sz w:val="24"/>
          <w:szCs w:val="24"/>
        </w:rPr>
        <w:t>hopfield</w:t>
      </w:r>
      <w:proofErr w:type="spellEnd"/>
      <w:r w:rsidR="00234FCB">
        <w:rPr>
          <w:sz w:val="24"/>
          <w:szCs w:val="24"/>
        </w:rPr>
        <w:t xml:space="preserve"> se tiene que seguir el procedimiento:</w:t>
      </w:r>
    </w:p>
    <w:p w14:paraId="374180D1" w14:textId="71B97B63" w:rsidR="00234FCB" w:rsidRDefault="00234FCB" w:rsidP="00234FCB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Dado un </w:t>
      </w:r>
      <w:r w:rsidR="001F1A53">
        <w:rPr>
          <w:sz w:val="24"/>
          <w:szCs w:val="24"/>
        </w:rPr>
        <w:t>patrón</w:t>
      </w:r>
      <w:r>
        <w:rPr>
          <w:sz w:val="24"/>
          <w:szCs w:val="24"/>
        </w:rPr>
        <w:t xml:space="preserve">, se pretende construir la </w:t>
      </w:r>
      <w:r w:rsidR="001F1A53">
        <w:rPr>
          <w:sz w:val="24"/>
          <w:szCs w:val="24"/>
        </w:rPr>
        <w:t>matriz</w:t>
      </w:r>
      <w:r>
        <w:rPr>
          <w:sz w:val="24"/>
          <w:szCs w:val="24"/>
        </w:rPr>
        <w:t xml:space="preserve"> de peso correspondiente:</w:t>
      </w:r>
    </w:p>
    <w:p w14:paraId="73BF664B" w14:textId="13B10C19" w:rsidR="001F1A53" w:rsidRPr="001F1A53" w:rsidRDefault="001F1A53" w:rsidP="00C66185">
      <w:pPr>
        <w:pStyle w:val="Prrafodelista"/>
        <w:widowControl w:val="0"/>
        <w:numPr>
          <w:ilvl w:val="1"/>
          <w:numId w:val="14"/>
        </w:numPr>
        <w:tabs>
          <w:tab w:val="left" w:pos="840"/>
        </w:tabs>
        <w:autoSpaceDE w:val="0"/>
        <w:autoSpaceDN w:val="0"/>
        <w:spacing w:before="1" w:after="0" w:line="240" w:lineRule="auto"/>
        <w:ind w:left="840"/>
        <w:rPr>
          <w:rFonts w:ascii="Century Schoolbook"/>
          <w:b/>
          <w:bCs/>
          <w:sz w:val="20"/>
        </w:rPr>
      </w:pPr>
      <w:r w:rsidRPr="001F1A53">
        <w:rPr>
          <w:sz w:val="24"/>
          <w:szCs w:val="24"/>
        </w:rPr>
        <w:t xml:space="preserve">El patrón se convierte a bipolar con la formula </w:t>
      </w:r>
      <m:oMath>
        <m:r>
          <m:rPr>
            <m:sty m:val="bi"/>
          </m:rPr>
          <w:rPr>
            <w:rFonts w:ascii="Cambria Math" w:hAnsi="Cambria Math"/>
            <w:sz w:val="20"/>
          </w:rPr>
          <m:t>f(x) = 2</m:t>
        </m:r>
        <m:r>
          <m:rPr>
            <m:sty m:val="bi"/>
          </m:rPr>
          <w:rPr>
            <w:rFonts w:ascii="Cambria Math" w:hAnsi="Cambria Math"/>
            <w:sz w:val="20"/>
          </w:rPr>
          <m:t>x – 1</m:t>
        </m:r>
      </m:oMath>
    </w:p>
    <w:p w14:paraId="660E6B44" w14:textId="40208C2B" w:rsidR="001F1A53" w:rsidRPr="001F1A53" w:rsidRDefault="001F1A53" w:rsidP="00C66185">
      <w:pPr>
        <w:pStyle w:val="Prrafodelista"/>
        <w:widowControl w:val="0"/>
        <w:numPr>
          <w:ilvl w:val="1"/>
          <w:numId w:val="14"/>
        </w:numPr>
        <w:tabs>
          <w:tab w:val="left" w:pos="840"/>
        </w:tabs>
        <w:autoSpaceDE w:val="0"/>
        <w:autoSpaceDN w:val="0"/>
        <w:spacing w:before="1" w:after="0" w:line="240" w:lineRule="auto"/>
        <w:ind w:left="840"/>
        <w:rPr>
          <w:rFonts w:ascii="Century Schoolbook"/>
          <w:b/>
          <w:bCs/>
          <w:sz w:val="24"/>
          <w:szCs w:val="28"/>
        </w:rPr>
      </w:pPr>
      <w:r w:rsidRPr="001F1A53">
        <w:rPr>
          <w:rFonts w:eastAsiaTheme="minorEastAsia"/>
          <w:sz w:val="24"/>
          <w:szCs w:val="28"/>
        </w:rPr>
        <w:t>Se obtiene el producto punto de</w:t>
      </w:r>
      <w:r>
        <w:rPr>
          <w:rFonts w:eastAsiaTheme="minorEastAsia"/>
          <w:sz w:val="24"/>
          <w:szCs w:val="28"/>
        </w:rPr>
        <w:t xml:space="preserve"> patrón. Se deberá obtener una matriz cuadrada de lado igual a la longitud del patrón.</w:t>
      </w:r>
    </w:p>
    <w:p w14:paraId="74767B44" w14:textId="08D4820F" w:rsidR="001F1A53" w:rsidRPr="001F1A53" w:rsidRDefault="001F1A53" w:rsidP="00C66185">
      <w:pPr>
        <w:pStyle w:val="Prrafodelista"/>
        <w:widowControl w:val="0"/>
        <w:numPr>
          <w:ilvl w:val="1"/>
          <w:numId w:val="14"/>
        </w:numPr>
        <w:tabs>
          <w:tab w:val="left" w:pos="840"/>
        </w:tabs>
        <w:autoSpaceDE w:val="0"/>
        <w:autoSpaceDN w:val="0"/>
        <w:spacing w:before="1" w:after="0" w:line="240" w:lineRule="auto"/>
        <w:ind w:left="840"/>
        <w:rPr>
          <w:rFonts w:ascii="Century Schoolbook"/>
          <w:b/>
          <w:bCs/>
          <w:sz w:val="24"/>
          <w:szCs w:val="28"/>
        </w:rPr>
      </w:pPr>
      <w:r w:rsidRPr="001F1A53">
        <w:rPr>
          <w:rFonts w:eastAsiaTheme="minorEastAsia"/>
          <w:sz w:val="24"/>
          <w:szCs w:val="28"/>
        </w:rPr>
        <w:t xml:space="preserve"> </w:t>
      </w:r>
      <w:r>
        <w:rPr>
          <w:rFonts w:eastAsiaTheme="minorEastAsia"/>
          <w:sz w:val="24"/>
          <w:szCs w:val="28"/>
        </w:rPr>
        <w:t>El resultado obtenido se le resta la matriz identidad de las mismas dimensiones.</w:t>
      </w:r>
    </w:p>
    <w:p w14:paraId="5B8E3684" w14:textId="4B16F33B" w:rsidR="001F1A53" w:rsidRPr="001F1A53" w:rsidRDefault="001F1A53" w:rsidP="00C66185">
      <w:pPr>
        <w:pStyle w:val="Prrafodelista"/>
        <w:widowControl w:val="0"/>
        <w:numPr>
          <w:ilvl w:val="1"/>
          <w:numId w:val="14"/>
        </w:numPr>
        <w:tabs>
          <w:tab w:val="left" w:pos="840"/>
        </w:tabs>
        <w:autoSpaceDE w:val="0"/>
        <w:autoSpaceDN w:val="0"/>
        <w:spacing w:before="1" w:after="0" w:line="240" w:lineRule="auto"/>
        <w:ind w:left="840"/>
        <w:rPr>
          <w:rFonts w:ascii="Century Schoolbook"/>
          <w:b/>
          <w:bCs/>
          <w:sz w:val="24"/>
          <w:szCs w:val="28"/>
        </w:rPr>
      </w:pPr>
      <w:r>
        <w:rPr>
          <w:rFonts w:eastAsiaTheme="minorEastAsia"/>
          <w:sz w:val="24"/>
          <w:szCs w:val="28"/>
        </w:rPr>
        <w:t>La matriz resultante corresponde a la matriz de peso de la red.</w:t>
      </w:r>
    </w:p>
    <w:p w14:paraId="3D5BB16C" w14:textId="1BC2BE26" w:rsidR="001F1A53" w:rsidRPr="00042860" w:rsidRDefault="001F1A53" w:rsidP="001F1A53">
      <w:pPr>
        <w:pStyle w:val="Prrafodelista"/>
        <w:widowControl w:val="0"/>
        <w:numPr>
          <w:ilvl w:val="1"/>
          <w:numId w:val="14"/>
        </w:numPr>
        <w:tabs>
          <w:tab w:val="left" w:pos="840"/>
        </w:tabs>
        <w:autoSpaceDE w:val="0"/>
        <w:autoSpaceDN w:val="0"/>
        <w:spacing w:before="1" w:after="0" w:line="240" w:lineRule="auto"/>
        <w:ind w:left="840"/>
        <w:rPr>
          <w:rFonts w:ascii="Century Schoolbook"/>
          <w:b/>
          <w:bCs/>
          <w:sz w:val="24"/>
          <w:szCs w:val="28"/>
        </w:rPr>
      </w:pPr>
      <w:r>
        <w:rPr>
          <w:rFonts w:eastAsiaTheme="minorEastAsia"/>
          <w:sz w:val="24"/>
          <w:szCs w:val="28"/>
        </w:rPr>
        <w:t xml:space="preserve">Para reconocer </w:t>
      </w:r>
      <w:r w:rsidR="00FA4318">
        <w:rPr>
          <w:rFonts w:eastAsiaTheme="minorEastAsia"/>
          <w:sz w:val="24"/>
          <w:szCs w:val="28"/>
        </w:rPr>
        <w:t>más</w:t>
      </w:r>
      <w:r>
        <w:rPr>
          <w:rFonts w:eastAsiaTheme="minorEastAsia"/>
          <w:sz w:val="24"/>
          <w:szCs w:val="28"/>
        </w:rPr>
        <w:t xml:space="preserve"> de un patrón, se repiten los pasos con los nuevos patrones, y las matrices obtenidas en el punto 4 se van sumando.</w:t>
      </w:r>
    </w:p>
    <w:p w14:paraId="54348AD4" w14:textId="77777777" w:rsidR="00042860" w:rsidRPr="00042860" w:rsidRDefault="00042860" w:rsidP="00042860">
      <w:pPr>
        <w:widowControl w:val="0"/>
        <w:tabs>
          <w:tab w:val="left" w:pos="840"/>
        </w:tabs>
        <w:autoSpaceDE w:val="0"/>
        <w:autoSpaceDN w:val="0"/>
        <w:spacing w:before="1" w:after="0" w:line="240" w:lineRule="auto"/>
        <w:rPr>
          <w:rFonts w:ascii="Century Schoolbook"/>
          <w:b/>
          <w:bCs/>
          <w:sz w:val="24"/>
          <w:szCs w:val="28"/>
        </w:rPr>
      </w:pPr>
    </w:p>
    <w:p w14:paraId="083A9068" w14:textId="1BEA7DE4" w:rsidR="00234FCB" w:rsidRDefault="00042860" w:rsidP="00042860">
      <w:pPr>
        <w:jc w:val="both"/>
        <w:rPr>
          <w:sz w:val="24"/>
          <w:szCs w:val="24"/>
        </w:rPr>
      </w:pPr>
      <w:r>
        <w:rPr>
          <w:sz w:val="24"/>
          <w:szCs w:val="24"/>
        </w:rPr>
        <w:t>De esta manera ya tenemos una red capaz de reconocer el patrón que le indiquemos, y para validar el patrón realizamos un producto punto con el patrón de prueba y cada renglón de la matriz, si el resultado es mayor a 0 corresponde 1, de lo contrario será 0. Si el resultado obtenido es igual al patrón, quiere decir que lo reconoció.</w:t>
      </w:r>
    </w:p>
    <w:p w14:paraId="0DEC5C5D" w14:textId="76A5C77E" w:rsidR="00042860" w:rsidRPr="00234FCB" w:rsidRDefault="00042860" w:rsidP="000428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uso de la clase </w:t>
      </w:r>
      <w:proofErr w:type="spellStart"/>
      <w:r>
        <w:rPr>
          <w:sz w:val="24"/>
          <w:szCs w:val="24"/>
        </w:rPr>
        <w:t>HopfielNetwork</w:t>
      </w:r>
      <w:proofErr w:type="spellEnd"/>
      <w:r>
        <w:rPr>
          <w:sz w:val="24"/>
          <w:szCs w:val="24"/>
        </w:rPr>
        <w:t>, podemos construir programas en java que emulen esta red neuronal.</w:t>
      </w:r>
    </w:p>
    <w:p w14:paraId="60AFB5E0" w14:textId="76B063B8" w:rsidR="00153EC6" w:rsidRPr="00234FCB" w:rsidRDefault="00153EC6" w:rsidP="00234FCB">
      <w:pPr>
        <w:pStyle w:val="Prrafodelista"/>
        <w:numPr>
          <w:ilvl w:val="0"/>
          <w:numId w:val="13"/>
        </w:num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78F644" w14:textId="77777777" w:rsidR="00FA4F13" w:rsidRDefault="00DB7251" w:rsidP="00FA4F13">
      <w:pPr>
        <w:pStyle w:val="Ttulo2"/>
        <w:jc w:val="both"/>
      </w:pPr>
      <w:r>
        <w:lastRenderedPageBreak/>
        <w:t>Preguntas de revisión</w:t>
      </w:r>
    </w:p>
    <w:p w14:paraId="5AAA34F3" w14:textId="69391F77" w:rsidR="00F525B8" w:rsidRPr="00FA4F13" w:rsidRDefault="00F525B8" w:rsidP="00FA4F13">
      <w:pPr>
        <w:pStyle w:val="Prrafodelista"/>
        <w:numPr>
          <w:ilvl w:val="0"/>
          <w:numId w:val="16"/>
        </w:numPr>
        <w:rPr>
          <w:rFonts w:ascii="Century Schoolbook"/>
        </w:rPr>
      </w:pPr>
      <w:r w:rsidRPr="00FA4F13">
        <w:rPr>
          <w:lang w:val="es"/>
        </w:rPr>
        <w:t xml:space="preserve">Una red neuronal típica de </w:t>
      </w:r>
      <w:proofErr w:type="spellStart"/>
      <w:r w:rsidRPr="00FA4F13">
        <w:rPr>
          <w:lang w:val="es"/>
        </w:rPr>
        <w:t>Hopfield</w:t>
      </w:r>
      <w:proofErr w:type="spellEnd"/>
      <w:r w:rsidRPr="00FA4F13">
        <w:rPr>
          <w:lang w:val="es"/>
        </w:rPr>
        <w:t xml:space="preserve"> contiene seis neuronas. ¿Cuántas conexiones producirá esto? </w:t>
      </w:r>
    </w:p>
    <w:tbl>
      <w:tblPr>
        <w:tblStyle w:val="Tablaconcuadrcula5oscura-nfasis3"/>
        <w:tblW w:w="0" w:type="auto"/>
        <w:tblLook w:val="04A0" w:firstRow="1" w:lastRow="0" w:firstColumn="1" w:lastColumn="0" w:noHBand="0" w:noVBand="1"/>
      </w:tblPr>
      <w:tblGrid>
        <w:gridCol w:w="1268"/>
        <w:gridCol w:w="1269"/>
        <w:gridCol w:w="1269"/>
        <w:gridCol w:w="1269"/>
        <w:gridCol w:w="1269"/>
        <w:gridCol w:w="1269"/>
        <w:gridCol w:w="1215"/>
      </w:tblGrid>
      <w:tr w:rsidR="00754866" w14:paraId="120C3F51" w14:textId="78AC3DE5" w:rsidTr="00754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63C10DA4" w14:textId="77777777" w:rsidR="00754866" w:rsidRDefault="00754866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</w:p>
        </w:tc>
        <w:tc>
          <w:tcPr>
            <w:tcW w:w="1269" w:type="dxa"/>
          </w:tcPr>
          <w:p w14:paraId="0035345C" w14:textId="1874ACC5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N1</w:t>
            </w:r>
          </w:p>
        </w:tc>
        <w:tc>
          <w:tcPr>
            <w:tcW w:w="1269" w:type="dxa"/>
          </w:tcPr>
          <w:p w14:paraId="1426507E" w14:textId="6AAB5F0F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N2</w:t>
            </w:r>
          </w:p>
        </w:tc>
        <w:tc>
          <w:tcPr>
            <w:tcW w:w="1269" w:type="dxa"/>
          </w:tcPr>
          <w:p w14:paraId="1CEAA58E" w14:textId="581C64F6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N3</w:t>
            </w:r>
          </w:p>
        </w:tc>
        <w:tc>
          <w:tcPr>
            <w:tcW w:w="1269" w:type="dxa"/>
          </w:tcPr>
          <w:p w14:paraId="70DDE7C5" w14:textId="200D63AA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</w:t>
            </w:r>
          </w:p>
        </w:tc>
        <w:tc>
          <w:tcPr>
            <w:tcW w:w="1269" w:type="dxa"/>
          </w:tcPr>
          <w:p w14:paraId="0C1162E9" w14:textId="2139D491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</w:t>
            </w:r>
          </w:p>
        </w:tc>
        <w:tc>
          <w:tcPr>
            <w:tcW w:w="1215" w:type="dxa"/>
          </w:tcPr>
          <w:p w14:paraId="02CF7C32" w14:textId="6E837F34" w:rsidR="00754866" w:rsidRDefault="00754866" w:rsidP="00581836">
            <w:pPr>
              <w:pStyle w:val="Textoindependiente"/>
              <w:spacing w:before="1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</w:t>
            </w:r>
          </w:p>
        </w:tc>
      </w:tr>
      <w:tr w:rsidR="00754866" w14:paraId="4D4408EF" w14:textId="6CDC4355" w:rsidTr="00754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7AE5C284" w14:textId="4BAD2CCD" w:rsidR="00754866" w:rsidRDefault="00754866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N1</w:t>
            </w:r>
          </w:p>
        </w:tc>
        <w:tc>
          <w:tcPr>
            <w:tcW w:w="1269" w:type="dxa"/>
            <w:shd w:val="clear" w:color="auto" w:fill="FF0000"/>
          </w:tcPr>
          <w:p w14:paraId="5B6435B7" w14:textId="77777777" w:rsidR="00754866" w:rsidRDefault="00754866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</w:p>
        </w:tc>
        <w:tc>
          <w:tcPr>
            <w:tcW w:w="1269" w:type="dxa"/>
          </w:tcPr>
          <w:p w14:paraId="2E6D9FBF" w14:textId="0D7B487E" w:rsidR="00754866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N2-&gt;N1</w:t>
            </w:r>
          </w:p>
        </w:tc>
        <w:tc>
          <w:tcPr>
            <w:tcW w:w="1269" w:type="dxa"/>
          </w:tcPr>
          <w:p w14:paraId="3E963C4D" w14:textId="1483BC8E" w:rsidR="00754866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N3-&gt;N1</w:t>
            </w:r>
          </w:p>
        </w:tc>
        <w:tc>
          <w:tcPr>
            <w:tcW w:w="1269" w:type="dxa"/>
          </w:tcPr>
          <w:p w14:paraId="24942E9D" w14:textId="58D11E28" w:rsidR="00754866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N4-&gt;N1</w:t>
            </w:r>
          </w:p>
        </w:tc>
        <w:tc>
          <w:tcPr>
            <w:tcW w:w="1269" w:type="dxa"/>
          </w:tcPr>
          <w:p w14:paraId="63CD124D" w14:textId="697EC7CF" w:rsidR="00754866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N5-&gt;N1</w:t>
            </w:r>
          </w:p>
        </w:tc>
        <w:tc>
          <w:tcPr>
            <w:tcW w:w="1215" w:type="dxa"/>
          </w:tcPr>
          <w:p w14:paraId="5910046C" w14:textId="3FC443E4" w:rsidR="00754866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N6-&gt;N1</w:t>
            </w:r>
          </w:p>
        </w:tc>
      </w:tr>
      <w:tr w:rsidR="00754866" w14:paraId="031065A3" w14:textId="56868D68" w:rsidTr="00754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4617A76B" w14:textId="0A00E541" w:rsidR="00754866" w:rsidRDefault="00754866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N2</w:t>
            </w:r>
          </w:p>
        </w:tc>
        <w:tc>
          <w:tcPr>
            <w:tcW w:w="1269" w:type="dxa"/>
          </w:tcPr>
          <w:p w14:paraId="147E919C" w14:textId="25285A6B" w:rsidR="00754866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N1-&gt;N2</w:t>
            </w:r>
          </w:p>
        </w:tc>
        <w:tc>
          <w:tcPr>
            <w:tcW w:w="1269" w:type="dxa"/>
            <w:shd w:val="clear" w:color="auto" w:fill="FF0000"/>
          </w:tcPr>
          <w:p w14:paraId="56A4CA10" w14:textId="77777777" w:rsidR="00754866" w:rsidRDefault="00754866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</w:p>
        </w:tc>
        <w:tc>
          <w:tcPr>
            <w:tcW w:w="1269" w:type="dxa"/>
          </w:tcPr>
          <w:p w14:paraId="0AE8B117" w14:textId="348D550A" w:rsidR="00754866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N3-&gt;N2</w:t>
            </w:r>
          </w:p>
        </w:tc>
        <w:tc>
          <w:tcPr>
            <w:tcW w:w="1269" w:type="dxa"/>
          </w:tcPr>
          <w:p w14:paraId="1BDE7AB4" w14:textId="79C959DB" w:rsidR="00754866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N4&gt;N2</w:t>
            </w:r>
          </w:p>
        </w:tc>
        <w:tc>
          <w:tcPr>
            <w:tcW w:w="1269" w:type="dxa"/>
          </w:tcPr>
          <w:p w14:paraId="4115F979" w14:textId="4D031BF0" w:rsidR="00754866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N5-&gt;N2</w:t>
            </w:r>
          </w:p>
        </w:tc>
        <w:tc>
          <w:tcPr>
            <w:tcW w:w="1215" w:type="dxa"/>
          </w:tcPr>
          <w:p w14:paraId="02EBB763" w14:textId="46A01855" w:rsidR="00754866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N6-&gt;N2</w:t>
            </w:r>
          </w:p>
        </w:tc>
      </w:tr>
      <w:tr w:rsidR="003733FE" w14:paraId="01DB02E2" w14:textId="27E6F3F5" w:rsidTr="00754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2717C70D" w14:textId="2829425A" w:rsidR="003733FE" w:rsidRDefault="003733FE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N3</w:t>
            </w:r>
          </w:p>
        </w:tc>
        <w:tc>
          <w:tcPr>
            <w:tcW w:w="1269" w:type="dxa"/>
          </w:tcPr>
          <w:p w14:paraId="563C1757" w14:textId="5370C46E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 w:rsidRPr="00E669B5">
              <w:rPr>
                <w:sz w:val="23"/>
              </w:rPr>
              <w:t>N1-&gt;N</w:t>
            </w:r>
            <w:r>
              <w:rPr>
                <w:sz w:val="23"/>
              </w:rPr>
              <w:t>3</w:t>
            </w:r>
          </w:p>
        </w:tc>
        <w:tc>
          <w:tcPr>
            <w:tcW w:w="1269" w:type="dxa"/>
          </w:tcPr>
          <w:p w14:paraId="5A583860" w14:textId="742E7181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 w:rsidRPr="00BF6610">
              <w:rPr>
                <w:sz w:val="23"/>
              </w:rPr>
              <w:t>N2-&gt;N</w:t>
            </w:r>
            <w:r>
              <w:rPr>
                <w:sz w:val="23"/>
              </w:rPr>
              <w:t>3</w:t>
            </w:r>
          </w:p>
        </w:tc>
        <w:tc>
          <w:tcPr>
            <w:tcW w:w="1269" w:type="dxa"/>
            <w:shd w:val="clear" w:color="auto" w:fill="FF0000"/>
          </w:tcPr>
          <w:p w14:paraId="05779791" w14:textId="77777777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</w:p>
        </w:tc>
        <w:tc>
          <w:tcPr>
            <w:tcW w:w="1269" w:type="dxa"/>
          </w:tcPr>
          <w:p w14:paraId="57FE3D3D" w14:textId="69B9AC4A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N4&gt;N3</w:t>
            </w:r>
          </w:p>
        </w:tc>
        <w:tc>
          <w:tcPr>
            <w:tcW w:w="1269" w:type="dxa"/>
          </w:tcPr>
          <w:p w14:paraId="4F802367" w14:textId="1F09B53B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N5-&gt;N3</w:t>
            </w:r>
          </w:p>
        </w:tc>
        <w:tc>
          <w:tcPr>
            <w:tcW w:w="1215" w:type="dxa"/>
          </w:tcPr>
          <w:p w14:paraId="6229D12D" w14:textId="0E5D2F0B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N6-&gt;N3</w:t>
            </w:r>
          </w:p>
        </w:tc>
      </w:tr>
      <w:tr w:rsidR="003733FE" w14:paraId="7F027B7B" w14:textId="794A8DA7" w:rsidTr="00754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4A0A511F" w14:textId="18956972" w:rsidR="003733FE" w:rsidRDefault="003733FE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N4</w:t>
            </w:r>
          </w:p>
        </w:tc>
        <w:tc>
          <w:tcPr>
            <w:tcW w:w="1269" w:type="dxa"/>
          </w:tcPr>
          <w:p w14:paraId="08D6F4E0" w14:textId="524D1103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E669B5">
              <w:rPr>
                <w:sz w:val="23"/>
              </w:rPr>
              <w:t>N1-&gt;N</w:t>
            </w:r>
            <w:r>
              <w:rPr>
                <w:sz w:val="23"/>
              </w:rPr>
              <w:t>4</w:t>
            </w:r>
          </w:p>
        </w:tc>
        <w:tc>
          <w:tcPr>
            <w:tcW w:w="1269" w:type="dxa"/>
          </w:tcPr>
          <w:p w14:paraId="397CDAFD" w14:textId="13B1B387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BF6610">
              <w:rPr>
                <w:sz w:val="23"/>
              </w:rPr>
              <w:t>N2-&gt;N</w:t>
            </w:r>
            <w:r>
              <w:rPr>
                <w:sz w:val="23"/>
              </w:rPr>
              <w:t>4</w:t>
            </w:r>
          </w:p>
        </w:tc>
        <w:tc>
          <w:tcPr>
            <w:tcW w:w="1269" w:type="dxa"/>
          </w:tcPr>
          <w:p w14:paraId="05E9FCCC" w14:textId="629AD899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5B2899">
              <w:rPr>
                <w:sz w:val="23"/>
              </w:rPr>
              <w:t>N3-&gt;N</w:t>
            </w:r>
            <w:r>
              <w:rPr>
                <w:sz w:val="23"/>
              </w:rPr>
              <w:t>4</w:t>
            </w:r>
          </w:p>
        </w:tc>
        <w:tc>
          <w:tcPr>
            <w:tcW w:w="1269" w:type="dxa"/>
            <w:shd w:val="clear" w:color="auto" w:fill="FF0000"/>
          </w:tcPr>
          <w:p w14:paraId="7C93CC43" w14:textId="77777777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</w:p>
        </w:tc>
        <w:tc>
          <w:tcPr>
            <w:tcW w:w="1269" w:type="dxa"/>
          </w:tcPr>
          <w:p w14:paraId="4D102258" w14:textId="3D2B885D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N5-&gt;N4</w:t>
            </w:r>
          </w:p>
        </w:tc>
        <w:tc>
          <w:tcPr>
            <w:tcW w:w="1215" w:type="dxa"/>
          </w:tcPr>
          <w:p w14:paraId="3C29257F" w14:textId="371450DA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N6-&gt;N4</w:t>
            </w:r>
          </w:p>
        </w:tc>
      </w:tr>
      <w:tr w:rsidR="003733FE" w14:paraId="4F2DD861" w14:textId="11904D49" w:rsidTr="00754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1D482502" w14:textId="5373D646" w:rsidR="003733FE" w:rsidRDefault="003733FE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N5</w:t>
            </w:r>
          </w:p>
        </w:tc>
        <w:tc>
          <w:tcPr>
            <w:tcW w:w="1269" w:type="dxa"/>
          </w:tcPr>
          <w:p w14:paraId="73C072FF" w14:textId="1B2013DA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 w:rsidRPr="00E669B5">
              <w:rPr>
                <w:sz w:val="23"/>
              </w:rPr>
              <w:t>N1-&gt;N</w:t>
            </w:r>
            <w:r>
              <w:rPr>
                <w:sz w:val="23"/>
              </w:rPr>
              <w:t>5</w:t>
            </w:r>
          </w:p>
        </w:tc>
        <w:tc>
          <w:tcPr>
            <w:tcW w:w="1269" w:type="dxa"/>
          </w:tcPr>
          <w:p w14:paraId="3908A676" w14:textId="11117EB8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 w:rsidRPr="00BF6610">
              <w:rPr>
                <w:sz w:val="23"/>
              </w:rPr>
              <w:t>N2-&gt;N</w:t>
            </w:r>
            <w:r>
              <w:rPr>
                <w:sz w:val="23"/>
              </w:rPr>
              <w:t>5</w:t>
            </w:r>
          </w:p>
        </w:tc>
        <w:tc>
          <w:tcPr>
            <w:tcW w:w="1269" w:type="dxa"/>
          </w:tcPr>
          <w:p w14:paraId="1BE6C03B" w14:textId="30944BA7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 w:rsidRPr="005B2899">
              <w:rPr>
                <w:sz w:val="23"/>
              </w:rPr>
              <w:t>N3-&gt;N</w:t>
            </w:r>
            <w:r>
              <w:rPr>
                <w:sz w:val="23"/>
              </w:rPr>
              <w:t>5</w:t>
            </w:r>
          </w:p>
        </w:tc>
        <w:tc>
          <w:tcPr>
            <w:tcW w:w="1269" w:type="dxa"/>
          </w:tcPr>
          <w:p w14:paraId="7E695638" w14:textId="6DAE8AD0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N4&gt;N5</w:t>
            </w:r>
          </w:p>
        </w:tc>
        <w:tc>
          <w:tcPr>
            <w:tcW w:w="1269" w:type="dxa"/>
            <w:shd w:val="clear" w:color="auto" w:fill="FF0000"/>
          </w:tcPr>
          <w:p w14:paraId="2A1DAACA" w14:textId="77777777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</w:p>
        </w:tc>
        <w:tc>
          <w:tcPr>
            <w:tcW w:w="1215" w:type="dxa"/>
          </w:tcPr>
          <w:p w14:paraId="67F19C52" w14:textId="27057239" w:rsidR="003733FE" w:rsidRDefault="003733FE" w:rsidP="00581836">
            <w:pPr>
              <w:pStyle w:val="Textoindependiente"/>
              <w:spacing w:before="1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N6-&gt;N5</w:t>
            </w:r>
          </w:p>
        </w:tc>
      </w:tr>
      <w:tr w:rsidR="003733FE" w14:paraId="70476074" w14:textId="77777777" w:rsidTr="00754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14:paraId="3221DE61" w14:textId="200FFF82" w:rsidR="003733FE" w:rsidRDefault="003733FE" w:rsidP="00581836">
            <w:pPr>
              <w:pStyle w:val="Textoindependiente"/>
              <w:spacing w:before="10"/>
              <w:jc w:val="both"/>
              <w:rPr>
                <w:sz w:val="23"/>
              </w:rPr>
            </w:pPr>
            <w:r>
              <w:rPr>
                <w:sz w:val="23"/>
              </w:rPr>
              <w:t>N6</w:t>
            </w:r>
          </w:p>
        </w:tc>
        <w:tc>
          <w:tcPr>
            <w:tcW w:w="1269" w:type="dxa"/>
          </w:tcPr>
          <w:p w14:paraId="585CEF00" w14:textId="5F35D8DC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E669B5">
              <w:rPr>
                <w:sz w:val="23"/>
              </w:rPr>
              <w:t>N1-&gt;N</w:t>
            </w:r>
            <w:r>
              <w:rPr>
                <w:sz w:val="23"/>
              </w:rPr>
              <w:t>6</w:t>
            </w:r>
          </w:p>
        </w:tc>
        <w:tc>
          <w:tcPr>
            <w:tcW w:w="1269" w:type="dxa"/>
          </w:tcPr>
          <w:p w14:paraId="0049C2F2" w14:textId="48DFF4EE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BF6610">
              <w:rPr>
                <w:sz w:val="23"/>
              </w:rPr>
              <w:t>N2-&gt;N</w:t>
            </w:r>
            <w:r>
              <w:rPr>
                <w:sz w:val="23"/>
              </w:rPr>
              <w:t>6</w:t>
            </w:r>
          </w:p>
        </w:tc>
        <w:tc>
          <w:tcPr>
            <w:tcW w:w="1269" w:type="dxa"/>
          </w:tcPr>
          <w:p w14:paraId="28C87FA1" w14:textId="27AF20EA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 w:rsidRPr="005B2899">
              <w:rPr>
                <w:sz w:val="23"/>
              </w:rPr>
              <w:t>N3-&gt;N</w:t>
            </w:r>
            <w:r>
              <w:rPr>
                <w:sz w:val="23"/>
              </w:rPr>
              <w:t>6</w:t>
            </w:r>
          </w:p>
        </w:tc>
        <w:tc>
          <w:tcPr>
            <w:tcW w:w="1269" w:type="dxa"/>
          </w:tcPr>
          <w:p w14:paraId="2ED5026E" w14:textId="76A9DF5C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N4&gt;N6</w:t>
            </w:r>
          </w:p>
        </w:tc>
        <w:tc>
          <w:tcPr>
            <w:tcW w:w="1269" w:type="dxa"/>
          </w:tcPr>
          <w:p w14:paraId="3CCB0E01" w14:textId="70B02648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  <w:r>
              <w:rPr>
                <w:sz w:val="23"/>
              </w:rPr>
              <w:t>N5-&gt;N6</w:t>
            </w:r>
          </w:p>
        </w:tc>
        <w:tc>
          <w:tcPr>
            <w:tcW w:w="1215" w:type="dxa"/>
            <w:shd w:val="clear" w:color="auto" w:fill="FF0000"/>
          </w:tcPr>
          <w:p w14:paraId="54E5003F" w14:textId="77777777" w:rsidR="003733FE" w:rsidRDefault="003733FE" w:rsidP="00581836">
            <w:pPr>
              <w:pStyle w:val="Textoindependiente"/>
              <w:spacing w:before="1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</w:rPr>
            </w:pPr>
          </w:p>
        </w:tc>
      </w:tr>
    </w:tbl>
    <w:p w14:paraId="4EBE46FC" w14:textId="16FBC64F" w:rsidR="00F525B8" w:rsidRDefault="00F525B8" w:rsidP="00581836">
      <w:pPr>
        <w:pStyle w:val="Textoindependiente"/>
        <w:spacing w:before="10"/>
        <w:jc w:val="both"/>
        <w:rPr>
          <w:sz w:val="23"/>
        </w:rPr>
      </w:pPr>
    </w:p>
    <w:p w14:paraId="5D0E79D0" w14:textId="7D42D404" w:rsidR="00F02D6D" w:rsidRDefault="00F02D6D" w:rsidP="00581836">
      <w:pPr>
        <w:pStyle w:val="Textoindependiente"/>
        <w:spacing w:before="10"/>
        <w:jc w:val="both"/>
        <w:rPr>
          <w:sz w:val="23"/>
          <w:lang w:val="es-MX"/>
        </w:rPr>
      </w:pPr>
      <w:r>
        <w:rPr>
          <w:sz w:val="23"/>
          <w:lang w:val="es-MX"/>
        </w:rPr>
        <w:t>Podemos contar visualmente los campos que no esta en rojo de la tabla, o bien, realizar el cálculo:</w:t>
      </w:r>
    </w:p>
    <w:p w14:paraId="4C1F6526" w14:textId="77777777" w:rsidR="00F02D6D" w:rsidRDefault="00F02D6D" w:rsidP="00F02D6D">
      <w:pPr>
        <w:pStyle w:val="Textoindependiente"/>
        <w:spacing w:before="10"/>
        <w:jc w:val="both"/>
        <w:rPr>
          <w:sz w:val="23"/>
          <w:lang w:val="es-MX"/>
        </w:rPr>
      </w:pPr>
      <w:r>
        <w:rPr>
          <w:sz w:val="23"/>
          <w:lang w:val="es-MX"/>
        </w:rPr>
        <w:tab/>
        <w:t>6 * 6 - 6 = 30</w:t>
      </w:r>
    </w:p>
    <w:p w14:paraId="00D6D113" w14:textId="77777777" w:rsidR="00F02D6D" w:rsidRPr="003733FE" w:rsidRDefault="00F02D6D" w:rsidP="00581836">
      <w:pPr>
        <w:pStyle w:val="Textoindependiente"/>
        <w:spacing w:before="10"/>
        <w:jc w:val="both"/>
        <w:rPr>
          <w:sz w:val="23"/>
          <w:lang w:val="es-MX"/>
        </w:rPr>
      </w:pPr>
    </w:p>
    <w:p w14:paraId="74B62349" w14:textId="500F81C2" w:rsidR="00F525B8" w:rsidRPr="00FA4F13" w:rsidRDefault="00F525B8" w:rsidP="00FA4F13">
      <w:pPr>
        <w:pStyle w:val="Prrafodelista"/>
        <w:numPr>
          <w:ilvl w:val="0"/>
          <w:numId w:val="16"/>
        </w:numPr>
      </w:pPr>
      <w:r w:rsidRPr="00FA4F13">
        <w:t>Convierte 1 binario a bipolar.</w:t>
      </w:r>
    </w:p>
    <w:p w14:paraId="7DF1D347" w14:textId="7AD34186" w:rsidR="00536E55" w:rsidRPr="00C942B3" w:rsidRDefault="00612939" w:rsidP="00581836">
      <w:pPr>
        <w:widowControl w:val="0"/>
        <w:tabs>
          <w:tab w:val="left" w:pos="840"/>
        </w:tabs>
        <w:autoSpaceDE w:val="0"/>
        <w:autoSpaceDN w:val="0"/>
        <w:spacing w:before="1" w:after="0" w:line="240" w:lineRule="auto"/>
        <w:jc w:val="both"/>
        <w:rPr>
          <w:rFonts w:ascii="Century Schoolbook"/>
          <w:b/>
          <w:bCs/>
          <w:sz w:val="24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8"/>
            </w:rPr>
            <m:t>f(x) = 2</m:t>
          </m:r>
          <m:r>
            <m:rPr>
              <m:sty m:val="bi"/>
            </m:rPr>
            <w:rPr>
              <w:rFonts w:ascii="Cambria Math" w:hAnsi="Cambria Math"/>
              <w:sz w:val="24"/>
              <w:szCs w:val="28"/>
            </w:rPr>
            <m:t>x - 1 = 2(1) - 1 = 1</m:t>
          </m:r>
        </m:oMath>
      </m:oMathPara>
    </w:p>
    <w:p w14:paraId="0A749D63" w14:textId="77777777" w:rsidR="00F525B8" w:rsidRDefault="00F525B8" w:rsidP="00581836">
      <w:pPr>
        <w:pStyle w:val="Textoindependiente"/>
        <w:spacing w:before="11"/>
        <w:jc w:val="both"/>
        <w:rPr>
          <w:sz w:val="23"/>
        </w:rPr>
      </w:pPr>
    </w:p>
    <w:p w14:paraId="69C3852D" w14:textId="13B32B59" w:rsidR="00612939" w:rsidRPr="00FA4F13" w:rsidRDefault="00F525B8" w:rsidP="00B1474F">
      <w:pPr>
        <w:pStyle w:val="Prrafodelista"/>
        <w:widowControl w:val="0"/>
        <w:numPr>
          <w:ilvl w:val="0"/>
          <w:numId w:val="16"/>
        </w:numPr>
        <w:tabs>
          <w:tab w:val="left" w:pos="840"/>
        </w:tabs>
        <w:autoSpaceDE w:val="0"/>
        <w:autoSpaceDN w:val="0"/>
        <w:spacing w:after="0" w:line="240" w:lineRule="auto"/>
        <w:jc w:val="both"/>
        <w:rPr>
          <w:rFonts w:ascii="Century Schoolbook"/>
          <w:b/>
          <w:bCs/>
          <w:sz w:val="20"/>
        </w:rPr>
      </w:pPr>
      <w:r w:rsidRPr="00FA4F13">
        <w:t>Convertir -1 bipolar a binario.</w:t>
      </w:r>
    </w:p>
    <w:p w14:paraId="7D31EB23" w14:textId="049F5FEB" w:rsidR="00612939" w:rsidRPr="00C942B3" w:rsidRDefault="00612939" w:rsidP="00581836">
      <w:pPr>
        <w:widowControl w:val="0"/>
        <w:tabs>
          <w:tab w:val="left" w:pos="840"/>
        </w:tabs>
        <w:autoSpaceDE w:val="0"/>
        <w:autoSpaceDN w:val="0"/>
        <w:spacing w:before="1" w:after="0" w:line="240" w:lineRule="auto"/>
        <w:jc w:val="both"/>
        <w:rPr>
          <w:rFonts w:ascii="Century Schoolbook"/>
          <w:b/>
          <w:bCs/>
          <w:sz w:val="24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8"/>
            </w:rPr>
            <m:t xml:space="preserve">f(x)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x + 1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(-1) + 1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8"/>
            </w:rPr>
            <m:t xml:space="preserve"> = 0</m:t>
          </m:r>
        </m:oMath>
      </m:oMathPara>
    </w:p>
    <w:p w14:paraId="14A79CAA" w14:textId="77777777" w:rsidR="00612939" w:rsidRPr="00612939" w:rsidRDefault="00612939" w:rsidP="00581836">
      <w:pPr>
        <w:widowControl w:val="0"/>
        <w:tabs>
          <w:tab w:val="left" w:pos="840"/>
        </w:tabs>
        <w:autoSpaceDE w:val="0"/>
        <w:autoSpaceDN w:val="0"/>
        <w:spacing w:after="0" w:line="240" w:lineRule="auto"/>
        <w:jc w:val="both"/>
        <w:rPr>
          <w:rFonts w:ascii="Century Schoolbook"/>
          <w:b/>
          <w:bCs/>
          <w:sz w:val="20"/>
        </w:rPr>
      </w:pPr>
    </w:p>
    <w:p w14:paraId="2EC8BD6D" w14:textId="1AD8E694" w:rsidR="00F525B8" w:rsidRPr="00FA4F13" w:rsidRDefault="00F525B8" w:rsidP="00FA4F13">
      <w:pPr>
        <w:pStyle w:val="Prrafodelista"/>
        <w:numPr>
          <w:ilvl w:val="0"/>
          <w:numId w:val="16"/>
        </w:numPr>
      </w:pPr>
      <w:r w:rsidRPr="00FA4F13">
        <w:t xml:space="preserve">Considerar a cuatro </w:t>
      </w:r>
      <w:r w:rsidR="00581836" w:rsidRPr="00FA4F13">
        <w:t>neuronas de</w:t>
      </w:r>
      <w:r w:rsidR="008F1409" w:rsidRPr="00FA4F13">
        <w:t xml:space="preserve"> una red Neuronal </w:t>
      </w:r>
      <w:proofErr w:type="spellStart"/>
      <w:r w:rsidRPr="00FA4F13">
        <w:t>Hopfield</w:t>
      </w:r>
      <w:proofErr w:type="spellEnd"/>
      <w:r w:rsidRPr="00FA4F13">
        <w:t xml:space="preserve"> </w:t>
      </w:r>
      <w:r w:rsidR="008F1409" w:rsidRPr="00FA4F13">
        <w:t>c</w:t>
      </w:r>
      <w:r w:rsidRPr="00FA4F13">
        <w:t xml:space="preserve">on </w:t>
      </w:r>
      <w:r w:rsidR="008F1409" w:rsidRPr="00FA4F13">
        <w:t>la s</w:t>
      </w:r>
      <w:r w:rsidRPr="00FA4F13">
        <w:t>iguiente</w:t>
      </w:r>
      <w:r w:rsidR="008F1409" w:rsidRPr="00FA4F13">
        <w:t xml:space="preserve"> matriz de peso</w:t>
      </w:r>
      <w:r w:rsidRPr="00FA4F13">
        <w:t>.</w:t>
      </w:r>
    </w:p>
    <w:p w14:paraId="4C37772C" w14:textId="16395514" w:rsidR="008F1409" w:rsidRPr="008F1409" w:rsidRDefault="008F1409" w:rsidP="00581836">
      <w:pPr>
        <w:widowControl w:val="0"/>
        <w:tabs>
          <w:tab w:val="left" w:pos="840"/>
        </w:tabs>
        <w:autoSpaceDE w:val="0"/>
        <w:autoSpaceDN w:val="0"/>
        <w:spacing w:after="0" w:line="240" w:lineRule="auto"/>
        <w:ind w:right="218"/>
        <w:jc w:val="both"/>
        <w:rPr>
          <w:rFonts w:ascii="Century Schoolbook"/>
          <w:b/>
          <w:bCs/>
          <w:sz w:val="20"/>
        </w:rPr>
      </w:pPr>
      <w:r w:rsidRPr="008F1409">
        <w:rPr>
          <w:rFonts w:ascii="Century Schoolbook"/>
          <w:b/>
          <w:bCs/>
          <w:noProof/>
          <w:sz w:val="20"/>
        </w:rPr>
        <w:drawing>
          <wp:inline distT="0" distB="0" distL="0" distR="0" wp14:anchorId="3081AD85" wp14:editId="0F909A79">
            <wp:extent cx="1137037" cy="75097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7158" cy="7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9B6E" w14:textId="02D4CA73" w:rsidR="00F525B8" w:rsidRDefault="00F525B8" w:rsidP="00581836">
      <w:pPr>
        <w:pStyle w:val="Textoindependiente"/>
        <w:spacing w:before="100"/>
        <w:ind w:left="535"/>
        <w:jc w:val="both"/>
        <w:rPr>
          <w:b/>
          <w:bCs/>
          <w:lang w:val="es"/>
        </w:rPr>
      </w:pPr>
      <w:r w:rsidRPr="008F1409">
        <w:rPr>
          <w:b/>
          <w:bCs/>
          <w:lang w:val="es"/>
        </w:rPr>
        <w:t xml:space="preserve">¿Qué salida producirá una entrada de 1101? 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960"/>
        <w:gridCol w:w="960"/>
        <w:gridCol w:w="960"/>
        <w:gridCol w:w="960"/>
        <w:gridCol w:w="960"/>
        <w:gridCol w:w="960"/>
      </w:tblGrid>
      <w:tr w:rsidR="004600E8" w:rsidRPr="004600E8" w14:paraId="0BFAC965" w14:textId="77777777" w:rsidTr="004600E8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CE5EAA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08124BBF" w14:textId="385620C0" w:rsidR="004600E8" w:rsidRPr="004600E8" w:rsidRDefault="002A1B5F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>Patrón</w:t>
            </w:r>
            <w:r w:rsidR="004600E8"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 xml:space="preserve"> de entrada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0F08EE7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Suma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A6FB1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Salida</w:t>
            </w:r>
          </w:p>
        </w:tc>
      </w:tr>
      <w:tr w:rsidR="004600E8" w:rsidRPr="004600E8" w14:paraId="346950A0" w14:textId="77777777" w:rsidTr="004600E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F0CD1BA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D6A297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A284269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588A1E4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5B7894F" w14:textId="3A2CB980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D1B819B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347CBFC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4600E8" w:rsidRPr="004600E8" w14:paraId="709BB7A6" w14:textId="77777777" w:rsidTr="004600E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746C7F1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>N1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713CC6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3531B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C07B97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5233E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D51BF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455F4C4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</w:tr>
      <w:tr w:rsidR="004600E8" w:rsidRPr="004600E8" w14:paraId="5FCB3AF3" w14:textId="77777777" w:rsidTr="004600E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0E16134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>N2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5AD226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3CAF8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25CE70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6D9D95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14CE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081D4BE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</w:tr>
      <w:tr w:rsidR="004600E8" w:rsidRPr="004600E8" w14:paraId="09F37DCB" w14:textId="77777777" w:rsidTr="004600E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2A16E2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>N3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0AD515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9D7273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3C8E3A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292900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6CE59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8F71529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</w:tr>
      <w:tr w:rsidR="004600E8" w:rsidRPr="004600E8" w14:paraId="77C2BED0" w14:textId="77777777" w:rsidTr="004600E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D2D9B8D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lang w:eastAsia="es-MX"/>
              </w:rPr>
              <w:t>N4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B56303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A44E6A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614108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088196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01B62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D072FD4" w14:textId="77777777" w:rsidR="004600E8" w:rsidRPr="004600E8" w:rsidRDefault="004600E8" w:rsidP="0058183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4600E8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0</w:t>
            </w:r>
          </w:p>
        </w:tc>
      </w:tr>
    </w:tbl>
    <w:p w14:paraId="10CD5E30" w14:textId="107E1692" w:rsidR="005B3205" w:rsidRDefault="005B3205" w:rsidP="00581836">
      <w:pPr>
        <w:pStyle w:val="Textoindependiente"/>
        <w:spacing w:before="100"/>
        <w:ind w:left="535"/>
        <w:jc w:val="both"/>
      </w:pPr>
      <w:proofErr w:type="spellStart"/>
      <w:r>
        <w:t>Procedimiento</w:t>
      </w:r>
      <w:proofErr w:type="spellEnd"/>
      <w:r>
        <w:t>:</w:t>
      </w:r>
    </w:p>
    <w:p w14:paraId="31667A14" w14:textId="485DE01B" w:rsidR="004600E8" w:rsidRPr="00191351" w:rsidRDefault="00FF5A06" w:rsidP="00581836">
      <w:pPr>
        <w:pStyle w:val="Textoindependiente"/>
        <w:spacing w:before="100"/>
        <w:ind w:left="535"/>
        <w:jc w:val="both"/>
        <w:rPr>
          <w:b/>
          <w:bCs/>
        </w:rPr>
      </w:pPr>
      <w:r>
        <w:t xml:space="preserve">N1 = </w:t>
      </w:r>
      <w:proofErr w:type="gramStart"/>
      <w:r>
        <w:t>( 1</w:t>
      </w:r>
      <w:proofErr w:type="gramEnd"/>
      <w:r>
        <w:t xml:space="preserve"> * 0 ) + ( 1 * 1 ) + ( 0 * -1 ) + ( 1 * - 1) = 0</w:t>
      </w:r>
      <w:r w:rsidR="00191351">
        <w:t xml:space="preserve">     ----&gt;  </w:t>
      </w:r>
      <w:r w:rsidR="00191351">
        <w:rPr>
          <w:b/>
          <w:bCs/>
        </w:rPr>
        <w:t>0</w:t>
      </w:r>
    </w:p>
    <w:p w14:paraId="5C6F6DAB" w14:textId="5B332CDB" w:rsidR="00FF5A06" w:rsidRDefault="00FF5A06" w:rsidP="00581836">
      <w:pPr>
        <w:pStyle w:val="Textoindependiente"/>
        <w:spacing w:before="100"/>
        <w:ind w:left="535"/>
        <w:jc w:val="both"/>
      </w:pPr>
      <w:r>
        <w:t>N2</w:t>
      </w:r>
      <w:r w:rsidR="002A1B5F">
        <w:t xml:space="preserve"> </w:t>
      </w:r>
      <w:r>
        <w:t xml:space="preserve">= </w:t>
      </w:r>
      <w:proofErr w:type="gramStart"/>
      <w:r>
        <w:t>( 1</w:t>
      </w:r>
      <w:proofErr w:type="gramEnd"/>
      <w:r>
        <w:t xml:space="preserve"> * 1 ) + ( 1 * 0 ) + ( 0 * -1  ) + ( 1 * -1 ) = 0</w:t>
      </w:r>
      <w:r w:rsidR="00191351">
        <w:t xml:space="preserve">     ----&gt;  </w:t>
      </w:r>
      <w:r w:rsidR="00191351">
        <w:rPr>
          <w:b/>
          <w:bCs/>
        </w:rPr>
        <w:t>0</w:t>
      </w:r>
    </w:p>
    <w:p w14:paraId="66745914" w14:textId="554CB5DC" w:rsidR="00FF5A06" w:rsidRDefault="00FF5A06" w:rsidP="00581836">
      <w:pPr>
        <w:pStyle w:val="Textoindependiente"/>
        <w:spacing w:before="100"/>
        <w:ind w:left="535"/>
        <w:jc w:val="both"/>
      </w:pPr>
      <w:r>
        <w:t>N3</w:t>
      </w:r>
      <w:r w:rsidR="002A1B5F">
        <w:t xml:space="preserve"> </w:t>
      </w:r>
      <w:r>
        <w:t xml:space="preserve">= </w:t>
      </w:r>
      <w:proofErr w:type="gramStart"/>
      <w:r>
        <w:t>( 0</w:t>
      </w:r>
      <w:proofErr w:type="gramEnd"/>
      <w:r>
        <w:t xml:space="preserve"> * -1  ) + ( 1 * -1 )  + ( 0 * 0 ) + ( 1 * 1 ) = </w:t>
      </w:r>
      <w:r w:rsidR="00191351">
        <w:t xml:space="preserve">-1  ----&gt;  </w:t>
      </w:r>
      <w:r w:rsidR="00191351">
        <w:rPr>
          <w:b/>
          <w:bCs/>
        </w:rPr>
        <w:t>0</w:t>
      </w:r>
    </w:p>
    <w:p w14:paraId="7BB33FAA" w14:textId="7AE98CC3" w:rsidR="00FF5A06" w:rsidRDefault="00FF5A06" w:rsidP="00581836">
      <w:pPr>
        <w:pStyle w:val="Textoindependiente"/>
        <w:spacing w:before="100"/>
        <w:ind w:left="535"/>
        <w:jc w:val="both"/>
      </w:pPr>
      <w:r>
        <w:t>N4</w:t>
      </w:r>
      <w:r w:rsidR="002A1B5F">
        <w:t xml:space="preserve"> </w:t>
      </w:r>
      <w:r>
        <w:t>=</w:t>
      </w:r>
      <w:r w:rsidR="00191351">
        <w:t xml:space="preserve"> </w:t>
      </w:r>
      <w:proofErr w:type="gramStart"/>
      <w:r>
        <w:t>( 0</w:t>
      </w:r>
      <w:proofErr w:type="gramEnd"/>
      <w:r>
        <w:t xml:space="preserve"> * -1  ) + ( 1 * -1 )  + ( 0 * 1 ) + ( 1 * 0 ) = </w:t>
      </w:r>
      <w:r w:rsidR="00191351">
        <w:t xml:space="preserve">-2   ----&gt;  </w:t>
      </w:r>
      <w:r w:rsidR="00191351">
        <w:rPr>
          <w:b/>
          <w:bCs/>
        </w:rPr>
        <w:t>0</w:t>
      </w:r>
    </w:p>
    <w:p w14:paraId="5B94D37B" w14:textId="493808CA" w:rsidR="00F525B8" w:rsidRPr="00FA4F13" w:rsidRDefault="00F525B8" w:rsidP="00FA4F13">
      <w:pPr>
        <w:pStyle w:val="Prrafodelista"/>
        <w:numPr>
          <w:ilvl w:val="0"/>
          <w:numId w:val="16"/>
        </w:numPr>
      </w:pPr>
      <w:r w:rsidRPr="00FA4F13">
        <w:lastRenderedPageBreak/>
        <w:t xml:space="preserve">Considere una red </w:t>
      </w:r>
      <w:proofErr w:type="spellStart"/>
      <w:r w:rsidRPr="00FA4F13">
        <w:t>hopfield</w:t>
      </w:r>
      <w:proofErr w:type="spellEnd"/>
      <w:r w:rsidRPr="00FA4F13">
        <w:t xml:space="preserve"> de cuatro neuronas. Produzca una matriz de peso que reconozca el patrón 1100.</w:t>
      </w:r>
    </w:p>
    <w:p w14:paraId="05B61636" w14:textId="77777777" w:rsidR="00581836" w:rsidRPr="00D0754A" w:rsidRDefault="00581836" w:rsidP="00D0754A">
      <w:pPr>
        <w:widowControl w:val="0"/>
        <w:tabs>
          <w:tab w:val="left" w:pos="840"/>
        </w:tabs>
        <w:autoSpaceDE w:val="0"/>
        <w:autoSpaceDN w:val="0"/>
        <w:spacing w:after="0" w:line="240" w:lineRule="auto"/>
        <w:ind w:right="218"/>
        <w:jc w:val="both"/>
        <w:rPr>
          <w:rFonts w:ascii="Century Schoolbook"/>
          <w:b/>
          <w:bCs/>
          <w:sz w:val="28"/>
          <w:szCs w:val="28"/>
        </w:rPr>
      </w:pPr>
    </w:p>
    <w:p w14:paraId="29ED8D1F" w14:textId="1E7691AB" w:rsidR="00F40F5C" w:rsidRPr="000A651E" w:rsidRDefault="0041426A" w:rsidP="000A65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1426A">
        <w:rPr>
          <w:noProof/>
        </w:rPr>
        <w:drawing>
          <wp:inline distT="0" distB="0" distL="0" distR="0" wp14:anchorId="45BF0EE8" wp14:editId="14220A17">
            <wp:extent cx="5612130" cy="4721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51E">
        <w:br w:type="page"/>
      </w:r>
    </w:p>
    <w:p w14:paraId="2CAA323A" w14:textId="41619CEF" w:rsidR="00DB7251" w:rsidRDefault="00F40F5C" w:rsidP="00F40F5C">
      <w:pPr>
        <w:pStyle w:val="Ttulo2"/>
      </w:pPr>
      <w:r>
        <w:lastRenderedPageBreak/>
        <w:t>Vocabulario</w:t>
      </w:r>
    </w:p>
    <w:p w14:paraId="42657D97" w14:textId="2FF5786C" w:rsidR="000C3EB2" w:rsidRDefault="000C3EB2" w:rsidP="003D2168">
      <w:pPr>
        <w:jc w:val="both"/>
        <w:rPr>
          <w:b/>
          <w:bCs/>
          <w:sz w:val="28"/>
          <w:szCs w:val="28"/>
        </w:rPr>
      </w:pPr>
      <w:proofErr w:type="spellStart"/>
      <w:r w:rsidRPr="000C3EB2">
        <w:rPr>
          <w:b/>
          <w:bCs/>
          <w:sz w:val="28"/>
          <w:szCs w:val="28"/>
        </w:rPr>
        <w:t>Activation</w:t>
      </w:r>
      <w:proofErr w:type="spellEnd"/>
      <w:r w:rsidRPr="000C3EB2">
        <w:rPr>
          <w:b/>
          <w:bCs/>
          <w:sz w:val="28"/>
          <w:szCs w:val="28"/>
        </w:rPr>
        <w:t xml:space="preserve"> </w:t>
      </w:r>
      <w:proofErr w:type="spellStart"/>
      <w:r w:rsidRPr="000C3EB2">
        <w:rPr>
          <w:b/>
          <w:bCs/>
          <w:sz w:val="28"/>
          <w:szCs w:val="28"/>
        </w:rPr>
        <w:t>Function</w:t>
      </w:r>
      <w:proofErr w:type="spellEnd"/>
    </w:p>
    <w:p w14:paraId="77199B00" w14:textId="30A7D440" w:rsidR="000C3EB2" w:rsidRPr="000C3EB2" w:rsidRDefault="000C3EB2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56538">
        <w:rPr>
          <w:sz w:val="24"/>
          <w:szCs w:val="24"/>
        </w:rPr>
        <w:t>Para saber si una neurona es dispara o no, sus valores de entrada son enviados a una función de activación, el valor que dicha función retorna es el valor de activación de dicha neurona. Función de activación sigmoide y tangente hiperbólica son un ejemplo caro. La función sigmoide sirve para valores positivos y la tangente hiperbólica es la función más utilizada.</w:t>
      </w:r>
    </w:p>
    <w:p w14:paraId="4A8FF022" w14:textId="77777777" w:rsidR="000C3EB2" w:rsidRPr="000C3EB2" w:rsidRDefault="000C3EB2" w:rsidP="003D2168">
      <w:pPr>
        <w:jc w:val="both"/>
        <w:rPr>
          <w:b/>
          <w:bCs/>
          <w:sz w:val="28"/>
          <w:szCs w:val="28"/>
        </w:rPr>
      </w:pPr>
      <w:proofErr w:type="spellStart"/>
      <w:r w:rsidRPr="000C3EB2">
        <w:rPr>
          <w:b/>
          <w:bCs/>
          <w:sz w:val="28"/>
          <w:szCs w:val="28"/>
        </w:rPr>
        <w:t>Autoassociation</w:t>
      </w:r>
      <w:proofErr w:type="spellEnd"/>
    </w:p>
    <w:p w14:paraId="6CC48AB8" w14:textId="6DB971BE" w:rsidR="000C3EB2" w:rsidRPr="000C3EB2" w:rsidRDefault="000C3EB2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Red neuronal que tiene la función de reconocer patrones, cuando reconoce un patrón tendrá como salida un similar, de lo contrario, la entrada y la salida de la red serán distintas.</w:t>
      </w:r>
    </w:p>
    <w:p w14:paraId="0EFC1FDF" w14:textId="2C5C520D" w:rsidR="000C3EB2" w:rsidRPr="000C3EB2" w:rsidRDefault="000C3EB2" w:rsidP="003D2168">
      <w:pPr>
        <w:jc w:val="both"/>
        <w:rPr>
          <w:b/>
          <w:bCs/>
          <w:sz w:val="28"/>
          <w:szCs w:val="28"/>
        </w:rPr>
      </w:pPr>
      <w:r w:rsidRPr="000C3EB2">
        <w:rPr>
          <w:b/>
          <w:bCs/>
          <w:sz w:val="28"/>
          <w:szCs w:val="28"/>
        </w:rPr>
        <w:t>Bipolar</w:t>
      </w:r>
    </w:p>
    <w:p w14:paraId="7551B935" w14:textId="2FDF8369" w:rsidR="000C3EB2" w:rsidRDefault="000C3EB2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Tipo de valor usado en red neuronal usado como sustituto a los calores booleanos (0,1), con la finalidad de no afectar la memoria de la red con cálculos con el valor 0. Su equivalencia se puede calcular de la siguiente manera:</w:t>
      </w:r>
    </w:p>
    <w:p w14:paraId="2CC10D37" w14:textId="442FAD20" w:rsidR="000C3EB2" w:rsidRDefault="000C3EB2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>Para convertir de booleano a bipolar:</w:t>
      </w:r>
    </w:p>
    <w:p w14:paraId="3C3E618A" w14:textId="5C0500E2" w:rsidR="000C3EB2" w:rsidRPr="000C3EB2" w:rsidRDefault="000C3EB2" w:rsidP="003D2168">
      <w:pPr>
        <w:widowControl w:val="0"/>
        <w:tabs>
          <w:tab w:val="left" w:pos="840"/>
        </w:tabs>
        <w:autoSpaceDE w:val="0"/>
        <w:autoSpaceDN w:val="0"/>
        <w:spacing w:before="1" w:after="0" w:line="240" w:lineRule="auto"/>
        <w:jc w:val="both"/>
        <w:rPr>
          <w:sz w:val="23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0"/>
            </w:rPr>
            <m:t>f(x) = 2</m:t>
          </m:r>
          <m:r>
            <m:rPr>
              <m:sty m:val="bi"/>
            </m:rPr>
            <w:rPr>
              <w:rFonts w:ascii="Cambria Math" w:hAnsi="Cambria Math"/>
              <w:sz w:val="20"/>
            </w:rPr>
            <m:t>x - 1</m:t>
          </m:r>
        </m:oMath>
      </m:oMathPara>
    </w:p>
    <w:p w14:paraId="2B6E65B5" w14:textId="5C9DDEE1" w:rsidR="000C3EB2" w:rsidRDefault="000C3EB2" w:rsidP="003D2168">
      <w:pPr>
        <w:widowControl w:val="0"/>
        <w:tabs>
          <w:tab w:val="left" w:pos="840"/>
        </w:tabs>
        <w:autoSpaceDE w:val="0"/>
        <w:autoSpaceDN w:val="0"/>
        <w:spacing w:after="0" w:line="240" w:lineRule="auto"/>
        <w:jc w:val="both"/>
        <w:rPr>
          <w:rFonts w:ascii="Century Schoolbook"/>
          <w:b/>
          <w:bCs/>
          <w:sz w:val="20"/>
        </w:rPr>
      </w:pPr>
    </w:p>
    <w:p w14:paraId="2F7C3495" w14:textId="7A13DCED" w:rsidR="000C3EB2" w:rsidRPr="000C3EB2" w:rsidRDefault="000C3EB2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>Para convertir de bipolar a booleano:</w:t>
      </w:r>
    </w:p>
    <w:p w14:paraId="4540917E" w14:textId="5AC6AC0C" w:rsidR="000C3EB2" w:rsidRPr="000C3EB2" w:rsidRDefault="000C3EB2" w:rsidP="003D2168">
      <w:pPr>
        <w:widowControl w:val="0"/>
        <w:tabs>
          <w:tab w:val="left" w:pos="840"/>
        </w:tabs>
        <w:autoSpaceDE w:val="0"/>
        <w:autoSpaceDN w:val="0"/>
        <w:spacing w:before="1" w:after="0" w:line="240" w:lineRule="auto"/>
        <w:jc w:val="both"/>
        <w:rPr>
          <w:rFonts w:ascii="Century Schoolbook"/>
          <w:b/>
          <w:bCs/>
          <w:sz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0"/>
            </w:rPr>
            <m:t xml:space="preserve">f(x)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x + 1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0"/>
            </w:rPr>
            <m:t xml:space="preserve"> </m:t>
          </m:r>
        </m:oMath>
      </m:oMathPara>
    </w:p>
    <w:p w14:paraId="0F035FD8" w14:textId="77777777" w:rsidR="000C3EB2" w:rsidRPr="000C3EB2" w:rsidRDefault="000C3EB2" w:rsidP="003D2168">
      <w:pPr>
        <w:jc w:val="both"/>
        <w:rPr>
          <w:sz w:val="24"/>
          <w:szCs w:val="24"/>
        </w:rPr>
      </w:pPr>
    </w:p>
    <w:p w14:paraId="795F677B" w14:textId="4B0AB86B" w:rsidR="000C3EB2" w:rsidRPr="000C3EB2" w:rsidRDefault="000C3EB2" w:rsidP="003D2168">
      <w:pPr>
        <w:jc w:val="both"/>
        <w:rPr>
          <w:b/>
          <w:bCs/>
          <w:sz w:val="28"/>
          <w:szCs w:val="28"/>
        </w:rPr>
      </w:pPr>
      <w:proofErr w:type="spellStart"/>
      <w:r w:rsidRPr="000C3EB2">
        <w:rPr>
          <w:b/>
          <w:bCs/>
          <w:sz w:val="28"/>
          <w:szCs w:val="28"/>
        </w:rPr>
        <w:t>Hopfield</w:t>
      </w:r>
      <w:proofErr w:type="spellEnd"/>
      <w:r w:rsidRPr="000C3EB2">
        <w:rPr>
          <w:b/>
          <w:bCs/>
          <w:sz w:val="28"/>
          <w:szCs w:val="28"/>
        </w:rPr>
        <w:t xml:space="preserve"> neural </w:t>
      </w:r>
      <w:proofErr w:type="spellStart"/>
      <w:r w:rsidRPr="000C3EB2">
        <w:rPr>
          <w:b/>
          <w:bCs/>
          <w:sz w:val="28"/>
          <w:szCs w:val="28"/>
        </w:rPr>
        <w:t>network</w:t>
      </w:r>
      <w:proofErr w:type="spellEnd"/>
    </w:p>
    <w:p w14:paraId="08223E1D" w14:textId="5FE89ECD" w:rsidR="000C3EB2" w:rsidRDefault="000C49EA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Tipo de red neuronal </w:t>
      </w:r>
      <w:r w:rsidR="00056538">
        <w:rPr>
          <w:sz w:val="24"/>
          <w:szCs w:val="24"/>
        </w:rPr>
        <w:t>auto asociativa</w:t>
      </w:r>
      <w:r>
        <w:rPr>
          <w:sz w:val="24"/>
          <w:szCs w:val="24"/>
        </w:rPr>
        <w:t xml:space="preserve"> que se caracteriza por tener una sola capa, además, de que cada neurona contenida en la red está conectada al resto exceptuándose a sí misma. </w:t>
      </w:r>
      <w:r w:rsidR="00C56B4D">
        <w:rPr>
          <w:sz w:val="24"/>
          <w:szCs w:val="24"/>
        </w:rPr>
        <w:tab/>
      </w:r>
    </w:p>
    <w:p w14:paraId="3688954A" w14:textId="77777777" w:rsidR="000C49EA" w:rsidRPr="000C3EB2" w:rsidRDefault="000C49EA" w:rsidP="003D2168">
      <w:pPr>
        <w:jc w:val="both"/>
        <w:rPr>
          <w:sz w:val="24"/>
          <w:szCs w:val="24"/>
        </w:rPr>
      </w:pPr>
    </w:p>
    <w:p w14:paraId="43813171" w14:textId="529AFF87" w:rsidR="001166CD" w:rsidRDefault="000C3EB2" w:rsidP="003D2168">
      <w:pPr>
        <w:jc w:val="both"/>
        <w:rPr>
          <w:b/>
          <w:bCs/>
          <w:sz w:val="28"/>
          <w:szCs w:val="28"/>
        </w:rPr>
      </w:pPr>
      <w:proofErr w:type="gramStart"/>
      <w:r w:rsidRPr="000C3EB2">
        <w:rPr>
          <w:b/>
          <w:bCs/>
          <w:sz w:val="28"/>
          <w:szCs w:val="28"/>
        </w:rPr>
        <w:t>Single</w:t>
      </w:r>
      <w:proofErr w:type="gramEnd"/>
      <w:r w:rsidRPr="000C3EB2">
        <w:rPr>
          <w:b/>
          <w:bCs/>
          <w:sz w:val="28"/>
          <w:szCs w:val="28"/>
        </w:rPr>
        <w:t xml:space="preserve"> </w:t>
      </w:r>
      <w:proofErr w:type="spellStart"/>
      <w:r w:rsidRPr="000C3EB2">
        <w:rPr>
          <w:b/>
          <w:bCs/>
          <w:sz w:val="28"/>
          <w:szCs w:val="28"/>
        </w:rPr>
        <w:t>layer</w:t>
      </w:r>
      <w:proofErr w:type="spellEnd"/>
      <w:r w:rsidRPr="000C3EB2">
        <w:rPr>
          <w:b/>
          <w:bCs/>
          <w:sz w:val="28"/>
          <w:szCs w:val="28"/>
        </w:rPr>
        <w:t xml:space="preserve"> neural </w:t>
      </w:r>
      <w:proofErr w:type="spellStart"/>
      <w:r w:rsidRPr="000C3EB2">
        <w:rPr>
          <w:b/>
          <w:bCs/>
          <w:sz w:val="28"/>
          <w:szCs w:val="28"/>
        </w:rPr>
        <w:t>network</w:t>
      </w:r>
      <w:proofErr w:type="spellEnd"/>
    </w:p>
    <w:p w14:paraId="63E8F7AF" w14:textId="4D97CA75" w:rsidR="000C3EB2" w:rsidRPr="000C3EB2" w:rsidRDefault="000C49EA" w:rsidP="003D21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Red neuronal que solo </w:t>
      </w:r>
      <w:r w:rsidR="00056538">
        <w:rPr>
          <w:sz w:val="24"/>
          <w:szCs w:val="24"/>
        </w:rPr>
        <w:t>contiene</w:t>
      </w:r>
      <w:r>
        <w:rPr>
          <w:sz w:val="24"/>
          <w:szCs w:val="24"/>
        </w:rPr>
        <w:t xml:space="preserve"> una capa de neuronas, un ejemplo de esta red es la red neuronal </w:t>
      </w:r>
      <w:proofErr w:type="spellStart"/>
      <w:r>
        <w:rPr>
          <w:sz w:val="24"/>
          <w:szCs w:val="24"/>
        </w:rPr>
        <w:t>Hopfield</w:t>
      </w:r>
      <w:proofErr w:type="spellEnd"/>
      <w:r>
        <w:rPr>
          <w:sz w:val="24"/>
          <w:szCs w:val="24"/>
        </w:rPr>
        <w:t>.</w:t>
      </w:r>
    </w:p>
    <w:sectPr w:rsidR="000C3EB2" w:rsidRPr="000C3EB2" w:rsidSect="008104A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choolbook Uralic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A6B83"/>
    <w:multiLevelType w:val="hybridMultilevel"/>
    <w:tmpl w:val="93DCE8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846C2"/>
    <w:multiLevelType w:val="hybridMultilevel"/>
    <w:tmpl w:val="78F85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43C2B"/>
    <w:multiLevelType w:val="hybridMultilevel"/>
    <w:tmpl w:val="1CF8BAD6"/>
    <w:lvl w:ilvl="0" w:tplc="3050C7A6">
      <w:start w:val="1"/>
      <w:numFmt w:val="decimal"/>
      <w:lvlText w:val="%1."/>
      <w:lvlJc w:val="left"/>
      <w:pPr>
        <w:ind w:left="120" w:hanging="360"/>
      </w:pPr>
      <w:rPr>
        <w:rFonts w:ascii="Century Schoolbook" w:eastAsia="Century Schoolbook" w:hAnsi="Century Schoolbook" w:cs="Century Schoolbook" w:hint="default"/>
        <w:spacing w:val="-1"/>
        <w:w w:val="100"/>
        <w:sz w:val="20"/>
        <w:szCs w:val="20"/>
        <w:lang w:val="en-US" w:eastAsia="en-US" w:bidi="ar-SA"/>
      </w:rPr>
    </w:lvl>
    <w:lvl w:ilvl="1" w:tplc="B5DC40B6">
      <w:numFmt w:val="bullet"/>
      <w:lvlText w:val="•"/>
      <w:lvlJc w:val="left"/>
      <w:pPr>
        <w:ind w:left="990" w:hanging="360"/>
      </w:pPr>
      <w:rPr>
        <w:lang w:val="en-US" w:eastAsia="en-US" w:bidi="ar-SA"/>
      </w:rPr>
    </w:lvl>
    <w:lvl w:ilvl="2" w:tplc="13BEA0A0">
      <w:numFmt w:val="bullet"/>
      <w:lvlText w:val="•"/>
      <w:lvlJc w:val="left"/>
      <w:pPr>
        <w:ind w:left="1860" w:hanging="360"/>
      </w:pPr>
      <w:rPr>
        <w:lang w:val="en-US" w:eastAsia="en-US" w:bidi="ar-SA"/>
      </w:rPr>
    </w:lvl>
    <w:lvl w:ilvl="3" w:tplc="AA726190">
      <w:numFmt w:val="bullet"/>
      <w:lvlText w:val="•"/>
      <w:lvlJc w:val="left"/>
      <w:pPr>
        <w:ind w:left="2730" w:hanging="360"/>
      </w:pPr>
      <w:rPr>
        <w:lang w:val="en-US" w:eastAsia="en-US" w:bidi="ar-SA"/>
      </w:rPr>
    </w:lvl>
    <w:lvl w:ilvl="4" w:tplc="4508C458">
      <w:numFmt w:val="bullet"/>
      <w:lvlText w:val="•"/>
      <w:lvlJc w:val="left"/>
      <w:pPr>
        <w:ind w:left="3600" w:hanging="360"/>
      </w:pPr>
      <w:rPr>
        <w:lang w:val="en-US" w:eastAsia="en-US" w:bidi="ar-SA"/>
      </w:rPr>
    </w:lvl>
    <w:lvl w:ilvl="5" w:tplc="17EC237C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  <w:lvl w:ilvl="6" w:tplc="BB4AA328">
      <w:numFmt w:val="bullet"/>
      <w:lvlText w:val="•"/>
      <w:lvlJc w:val="left"/>
      <w:pPr>
        <w:ind w:left="5340" w:hanging="360"/>
      </w:pPr>
      <w:rPr>
        <w:lang w:val="en-US" w:eastAsia="en-US" w:bidi="ar-SA"/>
      </w:rPr>
    </w:lvl>
    <w:lvl w:ilvl="7" w:tplc="DDB64F7E">
      <w:numFmt w:val="bullet"/>
      <w:lvlText w:val="•"/>
      <w:lvlJc w:val="left"/>
      <w:pPr>
        <w:ind w:left="6210" w:hanging="360"/>
      </w:pPr>
      <w:rPr>
        <w:lang w:val="en-US" w:eastAsia="en-US" w:bidi="ar-SA"/>
      </w:rPr>
    </w:lvl>
    <w:lvl w:ilvl="8" w:tplc="E91203FE">
      <w:numFmt w:val="bullet"/>
      <w:lvlText w:val="•"/>
      <w:lvlJc w:val="left"/>
      <w:pPr>
        <w:ind w:left="7080" w:hanging="360"/>
      </w:pPr>
      <w:rPr>
        <w:lang w:val="en-US" w:eastAsia="en-US" w:bidi="ar-SA"/>
      </w:rPr>
    </w:lvl>
  </w:abstractNum>
  <w:abstractNum w:abstractNumId="3" w15:restartNumberingAfterBreak="0">
    <w:nsid w:val="1D5F6FEB"/>
    <w:multiLevelType w:val="hybridMultilevel"/>
    <w:tmpl w:val="939687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402BB"/>
    <w:multiLevelType w:val="hybridMultilevel"/>
    <w:tmpl w:val="2A264F12"/>
    <w:lvl w:ilvl="0" w:tplc="1102C5DA">
      <w:start w:val="1"/>
      <w:numFmt w:val="decimal"/>
      <w:lvlText w:val="%1."/>
      <w:lvlJc w:val="left"/>
      <w:pPr>
        <w:ind w:left="11840" w:hanging="360"/>
      </w:pPr>
      <w:rPr>
        <w:rFonts w:ascii="Century Schoolbook" w:eastAsia="Century Schoolbook" w:hAnsi="Century Schoolbook" w:cs="Century Schoolbook" w:hint="default"/>
        <w:spacing w:val="-1"/>
        <w:w w:val="100"/>
        <w:sz w:val="20"/>
        <w:szCs w:val="20"/>
        <w:lang w:val="en-US" w:eastAsia="en-US" w:bidi="ar-SA"/>
      </w:rPr>
    </w:lvl>
    <w:lvl w:ilvl="1" w:tplc="080A0019" w:tentative="1">
      <w:start w:val="1"/>
      <w:numFmt w:val="lowerLetter"/>
      <w:lvlText w:val="%2."/>
      <w:lvlJc w:val="left"/>
      <w:pPr>
        <w:ind w:left="13160" w:hanging="360"/>
      </w:pPr>
    </w:lvl>
    <w:lvl w:ilvl="2" w:tplc="080A001B" w:tentative="1">
      <w:start w:val="1"/>
      <w:numFmt w:val="lowerRoman"/>
      <w:lvlText w:val="%3."/>
      <w:lvlJc w:val="right"/>
      <w:pPr>
        <w:ind w:left="13880" w:hanging="180"/>
      </w:pPr>
    </w:lvl>
    <w:lvl w:ilvl="3" w:tplc="080A000F" w:tentative="1">
      <w:start w:val="1"/>
      <w:numFmt w:val="decimal"/>
      <w:lvlText w:val="%4."/>
      <w:lvlJc w:val="left"/>
      <w:pPr>
        <w:ind w:left="14600" w:hanging="360"/>
      </w:pPr>
    </w:lvl>
    <w:lvl w:ilvl="4" w:tplc="080A0019" w:tentative="1">
      <w:start w:val="1"/>
      <w:numFmt w:val="lowerLetter"/>
      <w:lvlText w:val="%5."/>
      <w:lvlJc w:val="left"/>
      <w:pPr>
        <w:ind w:left="15320" w:hanging="360"/>
      </w:pPr>
    </w:lvl>
    <w:lvl w:ilvl="5" w:tplc="080A001B" w:tentative="1">
      <w:start w:val="1"/>
      <w:numFmt w:val="lowerRoman"/>
      <w:lvlText w:val="%6."/>
      <w:lvlJc w:val="right"/>
      <w:pPr>
        <w:ind w:left="16040" w:hanging="180"/>
      </w:pPr>
    </w:lvl>
    <w:lvl w:ilvl="6" w:tplc="080A000F" w:tentative="1">
      <w:start w:val="1"/>
      <w:numFmt w:val="decimal"/>
      <w:lvlText w:val="%7."/>
      <w:lvlJc w:val="left"/>
      <w:pPr>
        <w:ind w:left="16760" w:hanging="360"/>
      </w:pPr>
    </w:lvl>
    <w:lvl w:ilvl="7" w:tplc="080A0019" w:tentative="1">
      <w:start w:val="1"/>
      <w:numFmt w:val="lowerLetter"/>
      <w:lvlText w:val="%8."/>
      <w:lvlJc w:val="left"/>
      <w:pPr>
        <w:ind w:left="17480" w:hanging="360"/>
      </w:pPr>
    </w:lvl>
    <w:lvl w:ilvl="8" w:tplc="080A001B" w:tentative="1">
      <w:start w:val="1"/>
      <w:numFmt w:val="lowerRoman"/>
      <w:lvlText w:val="%9."/>
      <w:lvlJc w:val="right"/>
      <w:pPr>
        <w:ind w:left="18200" w:hanging="180"/>
      </w:pPr>
    </w:lvl>
  </w:abstractNum>
  <w:abstractNum w:abstractNumId="5" w15:restartNumberingAfterBreak="0">
    <w:nsid w:val="460F79CA"/>
    <w:multiLevelType w:val="hybridMultilevel"/>
    <w:tmpl w:val="05EA44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53D81"/>
    <w:multiLevelType w:val="hybridMultilevel"/>
    <w:tmpl w:val="9AF882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47FFB"/>
    <w:multiLevelType w:val="hybridMultilevel"/>
    <w:tmpl w:val="2ACC2B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964CF"/>
    <w:multiLevelType w:val="hybridMultilevel"/>
    <w:tmpl w:val="4044C290"/>
    <w:lvl w:ilvl="0" w:tplc="1102C5DA">
      <w:start w:val="1"/>
      <w:numFmt w:val="decimal"/>
      <w:lvlText w:val="%1."/>
      <w:lvlJc w:val="left"/>
      <w:pPr>
        <w:ind w:left="120" w:hanging="360"/>
      </w:pPr>
      <w:rPr>
        <w:rFonts w:ascii="Century Schoolbook" w:eastAsia="Century Schoolbook" w:hAnsi="Century Schoolbook" w:cs="Century Schoolbook" w:hint="default"/>
        <w:spacing w:val="-1"/>
        <w:w w:val="100"/>
        <w:sz w:val="20"/>
        <w:szCs w:val="20"/>
        <w:lang w:val="en-US" w:eastAsia="en-US" w:bidi="ar-SA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67F10"/>
    <w:multiLevelType w:val="hybridMultilevel"/>
    <w:tmpl w:val="972A8D9C"/>
    <w:lvl w:ilvl="0" w:tplc="0640320A">
      <w:start w:val="1"/>
      <w:numFmt w:val="decimal"/>
      <w:lvlText w:val="%1."/>
      <w:lvlJc w:val="left"/>
      <w:pPr>
        <w:ind w:left="120" w:hanging="72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1" w:tplc="1102C5DA">
      <w:start w:val="1"/>
      <w:numFmt w:val="decimal"/>
      <w:lvlText w:val="%2."/>
      <w:lvlJc w:val="left"/>
      <w:pPr>
        <w:ind w:left="120" w:hanging="360"/>
      </w:pPr>
      <w:rPr>
        <w:rFonts w:ascii="Century Schoolbook" w:eastAsia="Century Schoolbook" w:hAnsi="Century Schoolbook" w:cs="Century Schoolbook" w:hint="default"/>
        <w:spacing w:val="-1"/>
        <w:w w:val="100"/>
        <w:sz w:val="20"/>
        <w:szCs w:val="20"/>
        <w:lang w:val="en-US" w:eastAsia="en-US" w:bidi="ar-SA"/>
      </w:rPr>
    </w:lvl>
    <w:lvl w:ilvl="2" w:tplc="F6FEFE46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 w:tplc="84624034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4" w:tplc="9C7A76DA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5" w:tplc="EE5846E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6" w:tplc="8D0A19CE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7" w:tplc="3864D72E"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8" w:tplc="85F824C8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D83C8B"/>
    <w:multiLevelType w:val="hybridMultilevel"/>
    <w:tmpl w:val="BE7873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A801ED"/>
    <w:multiLevelType w:val="hybridMultilevel"/>
    <w:tmpl w:val="08700D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2E19E8"/>
    <w:multiLevelType w:val="hybridMultilevel"/>
    <w:tmpl w:val="41F47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9D1F6F"/>
    <w:multiLevelType w:val="hybridMultilevel"/>
    <w:tmpl w:val="B7D62A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D31B3E"/>
    <w:multiLevelType w:val="hybridMultilevel"/>
    <w:tmpl w:val="971CAE38"/>
    <w:lvl w:ilvl="0" w:tplc="51103E34">
      <w:start w:val="1"/>
      <w:numFmt w:val="decimal"/>
      <w:lvlText w:val="%1."/>
      <w:lvlJc w:val="left"/>
      <w:pPr>
        <w:ind w:left="119" w:hanging="222"/>
      </w:pPr>
      <w:rPr>
        <w:rFonts w:ascii="Schoolbook Uralic" w:eastAsia="Schoolbook Uralic" w:hAnsi="Schoolbook Uralic" w:cs="Schoolbook Uralic" w:hint="default"/>
        <w:spacing w:val="-1"/>
        <w:w w:val="99"/>
        <w:sz w:val="20"/>
        <w:szCs w:val="20"/>
        <w:lang w:val="en-US" w:eastAsia="en-US" w:bidi="ar-SA"/>
      </w:rPr>
    </w:lvl>
    <w:lvl w:ilvl="1" w:tplc="B5424902">
      <w:start w:val="1"/>
      <w:numFmt w:val="decimal"/>
      <w:lvlText w:val="%2."/>
      <w:lvlJc w:val="left"/>
      <w:pPr>
        <w:ind w:left="120" w:hanging="360"/>
      </w:pPr>
      <w:rPr>
        <w:rFonts w:ascii="Schoolbook Uralic" w:eastAsia="Schoolbook Uralic" w:hAnsi="Schoolbook Uralic" w:cs="Schoolbook Uralic" w:hint="default"/>
        <w:spacing w:val="-3"/>
        <w:w w:val="99"/>
        <w:sz w:val="20"/>
        <w:szCs w:val="20"/>
        <w:lang w:val="en-US" w:eastAsia="en-US" w:bidi="ar-SA"/>
      </w:rPr>
    </w:lvl>
    <w:lvl w:ilvl="2" w:tplc="44DE4C4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3" w:tplc="DC400982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4" w:tplc="FDBA8D5C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7C72AE5A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ar-SA"/>
      </w:rPr>
    </w:lvl>
    <w:lvl w:ilvl="6" w:tplc="50D454BC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7" w:tplc="27D8095A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8" w:tplc="0E12202A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10"/>
  </w:num>
  <w:num w:numId="10">
    <w:abstractNumId w:val="3"/>
  </w:num>
  <w:num w:numId="11">
    <w:abstractNumId w:val="9"/>
  </w:num>
  <w:num w:numId="12">
    <w:abstractNumId w:val="8"/>
  </w:num>
  <w:num w:numId="13">
    <w:abstractNumId w:val="4"/>
  </w:num>
  <w:num w:numId="14">
    <w:abstractNumId w:val="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D94"/>
    <w:rsid w:val="00013F04"/>
    <w:rsid w:val="00014917"/>
    <w:rsid w:val="00014F9C"/>
    <w:rsid w:val="00021E67"/>
    <w:rsid w:val="00036BFF"/>
    <w:rsid w:val="00042860"/>
    <w:rsid w:val="00056538"/>
    <w:rsid w:val="000A651E"/>
    <w:rsid w:val="000C3EB2"/>
    <w:rsid w:val="000C49EA"/>
    <w:rsid w:val="001166CD"/>
    <w:rsid w:val="0013694F"/>
    <w:rsid w:val="00153EC6"/>
    <w:rsid w:val="00191351"/>
    <w:rsid w:val="001C017A"/>
    <w:rsid w:val="001F1A53"/>
    <w:rsid w:val="00234FCB"/>
    <w:rsid w:val="00244C11"/>
    <w:rsid w:val="00247449"/>
    <w:rsid w:val="00261F69"/>
    <w:rsid w:val="002845AD"/>
    <w:rsid w:val="002A1B5F"/>
    <w:rsid w:val="002D0BCB"/>
    <w:rsid w:val="002D547A"/>
    <w:rsid w:val="00322D80"/>
    <w:rsid w:val="00332B95"/>
    <w:rsid w:val="00337B2A"/>
    <w:rsid w:val="003733FE"/>
    <w:rsid w:val="003B6CCB"/>
    <w:rsid w:val="003C0B0F"/>
    <w:rsid w:val="003D2168"/>
    <w:rsid w:val="0041426A"/>
    <w:rsid w:val="00456A5E"/>
    <w:rsid w:val="004600E8"/>
    <w:rsid w:val="00460D88"/>
    <w:rsid w:val="004965D1"/>
    <w:rsid w:val="004A11CD"/>
    <w:rsid w:val="00531952"/>
    <w:rsid w:val="00536E55"/>
    <w:rsid w:val="005412DB"/>
    <w:rsid w:val="00545668"/>
    <w:rsid w:val="00573D94"/>
    <w:rsid w:val="00581836"/>
    <w:rsid w:val="00590F07"/>
    <w:rsid w:val="005B3205"/>
    <w:rsid w:val="00610F39"/>
    <w:rsid w:val="006119A8"/>
    <w:rsid w:val="00612939"/>
    <w:rsid w:val="006A766F"/>
    <w:rsid w:val="006B5179"/>
    <w:rsid w:val="006D06F2"/>
    <w:rsid w:val="00747F37"/>
    <w:rsid w:val="00754866"/>
    <w:rsid w:val="007B1AC0"/>
    <w:rsid w:val="007B7AE6"/>
    <w:rsid w:val="007D6F1C"/>
    <w:rsid w:val="008104AC"/>
    <w:rsid w:val="008858B3"/>
    <w:rsid w:val="008866F8"/>
    <w:rsid w:val="008F1409"/>
    <w:rsid w:val="0095383D"/>
    <w:rsid w:val="009878BD"/>
    <w:rsid w:val="009F37F0"/>
    <w:rsid w:val="00A208DC"/>
    <w:rsid w:val="00A41CCA"/>
    <w:rsid w:val="00A74A9E"/>
    <w:rsid w:val="00AA73E0"/>
    <w:rsid w:val="00B3244B"/>
    <w:rsid w:val="00B65A10"/>
    <w:rsid w:val="00B767E3"/>
    <w:rsid w:val="00B95FC4"/>
    <w:rsid w:val="00C00119"/>
    <w:rsid w:val="00C447F1"/>
    <w:rsid w:val="00C54F25"/>
    <w:rsid w:val="00C56B4D"/>
    <w:rsid w:val="00C942B3"/>
    <w:rsid w:val="00CF1172"/>
    <w:rsid w:val="00D0754A"/>
    <w:rsid w:val="00D33C46"/>
    <w:rsid w:val="00D51890"/>
    <w:rsid w:val="00DB7251"/>
    <w:rsid w:val="00E06F8E"/>
    <w:rsid w:val="00E55740"/>
    <w:rsid w:val="00E96B6F"/>
    <w:rsid w:val="00F02D6D"/>
    <w:rsid w:val="00F05CC9"/>
    <w:rsid w:val="00F07569"/>
    <w:rsid w:val="00F40F5C"/>
    <w:rsid w:val="00F525B8"/>
    <w:rsid w:val="00F561A0"/>
    <w:rsid w:val="00F74558"/>
    <w:rsid w:val="00F92EFA"/>
    <w:rsid w:val="00FA4318"/>
    <w:rsid w:val="00FA4F13"/>
    <w:rsid w:val="00FF223A"/>
    <w:rsid w:val="00FF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3D93"/>
  <w15:chartTrackingRefBased/>
  <w15:docId w15:val="{AC2C6B54-6A9B-43DD-B2F6-70E37FD4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EB2"/>
  </w:style>
  <w:style w:type="paragraph" w:styleId="Ttulo1">
    <w:name w:val="heading 1"/>
    <w:basedOn w:val="Normal"/>
    <w:next w:val="Normal"/>
    <w:link w:val="Ttulo1Car"/>
    <w:uiPriority w:val="9"/>
    <w:qFormat/>
    <w:rsid w:val="00B65A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5A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74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65A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65A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1"/>
    <w:qFormat/>
    <w:rsid w:val="00DB7251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DB7251"/>
    <w:pPr>
      <w:widowControl w:val="0"/>
      <w:autoSpaceDE w:val="0"/>
      <w:autoSpaceDN w:val="0"/>
      <w:spacing w:after="0" w:line="240" w:lineRule="auto"/>
    </w:pPr>
    <w:rPr>
      <w:rFonts w:ascii="Schoolbook Uralic" w:eastAsia="Schoolbook Uralic" w:hAnsi="Schoolbook Uralic" w:cs="Schoolbook Uralic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B7251"/>
    <w:rPr>
      <w:rFonts w:ascii="Schoolbook Uralic" w:eastAsia="Schoolbook Uralic" w:hAnsi="Schoolbook Uralic" w:cs="Schoolbook Uralic"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DB725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2474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D547A"/>
    <w:rPr>
      <w:color w:val="808080"/>
    </w:rPr>
  </w:style>
  <w:style w:type="character" w:styleId="Textoennegrita">
    <w:name w:val="Strong"/>
    <w:basedOn w:val="Fuentedeprrafopredeter"/>
    <w:uiPriority w:val="22"/>
    <w:qFormat/>
    <w:rsid w:val="001166CD"/>
    <w:rPr>
      <w:b/>
      <w:bCs/>
    </w:rPr>
  </w:style>
  <w:style w:type="table" w:styleId="Tablaconcuadrcula5oscura-nfasis3">
    <w:name w:val="Grid Table 5 Dark Accent 3"/>
    <w:basedOn w:val="Tablanormal"/>
    <w:uiPriority w:val="50"/>
    <w:rsid w:val="007548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6F576-859B-4E71-9D07-8BFC8B490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622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URIBE SALAZAR BRICEYDA JANETH</dc:creator>
  <cp:keywords/>
  <dc:description/>
  <cp:lastModifiedBy>URIBE SALAZAR BRICEYDA JANETH</cp:lastModifiedBy>
  <cp:revision>71</cp:revision>
  <dcterms:created xsi:type="dcterms:W3CDTF">2021-03-04T05:58:00Z</dcterms:created>
  <dcterms:modified xsi:type="dcterms:W3CDTF">2021-03-19T21:45:00Z</dcterms:modified>
</cp:coreProperties>
</file>