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E3A7F" w14:textId="7999AC88" w:rsidR="00135A28" w:rsidRDefault="00AE5C28">
      <w:pPr>
        <w:rPr>
          <w:lang w:val="es-ES"/>
        </w:rPr>
      </w:pPr>
      <w:r>
        <w:rPr>
          <w:lang w:val="es-ES"/>
        </w:rPr>
        <w:t>Examen evaluación</w:t>
      </w:r>
    </w:p>
    <w:p w14:paraId="634F8102" w14:textId="1F6DA333" w:rsidR="005C1F5F" w:rsidRPr="005C1F5F" w:rsidRDefault="005C1F5F" w:rsidP="005C1F5F">
      <w:pPr>
        <w:rPr>
          <w:b/>
          <w:bCs/>
          <w:lang w:val="es-ES"/>
        </w:rPr>
      </w:pPr>
      <w:r w:rsidRPr="005C1F5F">
        <w:rPr>
          <w:b/>
          <w:bCs/>
          <w:lang w:val="es-ES"/>
        </w:rPr>
        <w:t>1.- Gestión</w:t>
      </w:r>
      <w:r w:rsidR="00AE5C28" w:rsidRPr="005C1F5F">
        <w:rPr>
          <w:b/>
          <w:bCs/>
          <w:lang w:val="es-ES"/>
        </w:rPr>
        <w:t xml:space="preserve"> de proyecto</w:t>
      </w:r>
    </w:p>
    <w:p w14:paraId="177CD764" w14:textId="0F9F0A01" w:rsidR="00AE5C28" w:rsidRDefault="00AE5C28">
      <w:pPr>
        <w:rPr>
          <w:lang w:val="es-ES"/>
        </w:rPr>
      </w:pPr>
      <w:r w:rsidRPr="00AE5C28">
        <w:rPr>
          <w:lang w:val="es-ES"/>
        </w:rPr>
        <w:t>La gestión de proyectos es un conjunto de metodologías para planificar y dirigir los procesos de un proyecto.</w:t>
      </w:r>
    </w:p>
    <w:p w14:paraId="1F265286" w14:textId="0320359C" w:rsidR="005C1F5F" w:rsidRPr="005C1F5F" w:rsidRDefault="005C1F5F" w:rsidP="005C1F5F">
      <w:pPr>
        <w:rPr>
          <w:b/>
          <w:bCs/>
          <w:lang w:val="es-ES"/>
        </w:rPr>
      </w:pPr>
      <w:r w:rsidRPr="005C1F5F">
        <w:rPr>
          <w:b/>
          <w:bCs/>
          <w:lang w:val="es-ES"/>
        </w:rPr>
        <w:t>2.-</w:t>
      </w:r>
      <w:r>
        <w:rPr>
          <w:b/>
          <w:bCs/>
          <w:lang w:val="es-ES"/>
        </w:rPr>
        <w:t xml:space="preserve"> </w:t>
      </w:r>
      <w:r w:rsidRPr="005C1F5F">
        <w:rPr>
          <w:b/>
          <w:bCs/>
          <w:lang w:val="es-ES"/>
        </w:rPr>
        <w:t>¿</w:t>
      </w:r>
      <w:r>
        <w:rPr>
          <w:b/>
          <w:bCs/>
          <w:lang w:val="es-ES"/>
        </w:rPr>
        <w:t>Q</w:t>
      </w:r>
      <w:r w:rsidRPr="005C1F5F">
        <w:rPr>
          <w:b/>
          <w:bCs/>
          <w:lang w:val="es-ES"/>
        </w:rPr>
        <w:t xml:space="preserve">ué es la propuesta de valor? </w:t>
      </w:r>
    </w:p>
    <w:p w14:paraId="2784B7A6" w14:textId="1B74BDEE" w:rsidR="005C1F5F" w:rsidRDefault="005C1F5F">
      <w:pPr>
        <w:rPr>
          <w:lang w:val="es-ES"/>
        </w:rPr>
      </w:pPr>
      <w:r w:rsidRPr="005C1F5F">
        <w:rPr>
          <w:lang w:val="es-ES"/>
        </w:rPr>
        <w:t>es una promesa de valor por entregar. Es la principal razón por la que un prospecto va a comprar contigo y no con la competencia.</w:t>
      </w:r>
      <w:r w:rsidR="001538F4">
        <w:rPr>
          <w:lang w:val="es-ES"/>
        </w:rPr>
        <w:t>?</w:t>
      </w:r>
    </w:p>
    <w:p w14:paraId="1A0333CC" w14:textId="4F0C9433" w:rsidR="005C1F5F" w:rsidRPr="001538F4" w:rsidRDefault="005C1F5F">
      <w:pPr>
        <w:rPr>
          <w:b/>
          <w:bCs/>
          <w:lang w:val="es-ES"/>
        </w:rPr>
      </w:pPr>
      <w:r w:rsidRPr="001538F4">
        <w:rPr>
          <w:b/>
          <w:bCs/>
          <w:lang w:val="es-ES"/>
        </w:rPr>
        <w:t xml:space="preserve">3.- </w:t>
      </w:r>
      <w:r w:rsidR="001538F4">
        <w:rPr>
          <w:b/>
          <w:bCs/>
          <w:lang w:val="es-ES"/>
        </w:rPr>
        <w:t>¿</w:t>
      </w:r>
      <w:r w:rsidR="001538F4" w:rsidRPr="001538F4">
        <w:rPr>
          <w:b/>
          <w:bCs/>
          <w:lang w:val="es-ES"/>
        </w:rPr>
        <w:t>P</w:t>
      </w:r>
      <w:r w:rsidRPr="001538F4">
        <w:rPr>
          <w:b/>
          <w:bCs/>
          <w:lang w:val="es-ES"/>
        </w:rPr>
        <w:t xml:space="preserve">ara </w:t>
      </w:r>
      <w:r w:rsidR="001538F4" w:rsidRPr="001538F4">
        <w:rPr>
          <w:b/>
          <w:bCs/>
          <w:lang w:val="es-ES"/>
        </w:rPr>
        <w:t>qué</w:t>
      </w:r>
      <w:r w:rsidRPr="001538F4">
        <w:rPr>
          <w:b/>
          <w:bCs/>
          <w:lang w:val="es-ES"/>
        </w:rPr>
        <w:t xml:space="preserve"> hacemos un mapa de </w:t>
      </w:r>
      <w:r w:rsidR="001538F4" w:rsidRPr="001538F4">
        <w:rPr>
          <w:b/>
          <w:bCs/>
          <w:lang w:val="es-ES"/>
        </w:rPr>
        <w:t>empatía?</w:t>
      </w:r>
    </w:p>
    <w:p w14:paraId="4C5D1F13" w14:textId="1C70BEF8" w:rsidR="001538F4" w:rsidRDefault="001538F4">
      <w:pPr>
        <w:rPr>
          <w:lang w:val="es-ES"/>
        </w:rPr>
      </w:pPr>
      <w:r>
        <w:rPr>
          <w:lang w:val="es-ES"/>
        </w:rPr>
        <w:t xml:space="preserve">Para </w:t>
      </w:r>
      <w:r w:rsidRPr="001538F4">
        <w:rPr>
          <w:lang w:val="es-ES"/>
        </w:rPr>
        <w:t xml:space="preserve">describir </w:t>
      </w:r>
      <w:r>
        <w:rPr>
          <w:lang w:val="es-ES"/>
        </w:rPr>
        <w:t>al</w:t>
      </w:r>
      <w:r w:rsidRPr="001538F4">
        <w:rPr>
          <w:lang w:val="es-ES"/>
        </w:rPr>
        <w:t xml:space="preserve"> cliente ideal</w:t>
      </w:r>
      <w:r>
        <w:rPr>
          <w:lang w:val="es-ES"/>
        </w:rPr>
        <w:t xml:space="preserve"> </w:t>
      </w:r>
      <w:r w:rsidRPr="001538F4">
        <w:rPr>
          <w:lang w:val="es-ES"/>
        </w:rPr>
        <w:t>relacionado a los sentimientos del ser humano.</w:t>
      </w:r>
    </w:p>
    <w:p w14:paraId="2C5AF122" w14:textId="53D200B9" w:rsidR="001538F4" w:rsidRPr="001538F4" w:rsidRDefault="001538F4">
      <w:pPr>
        <w:rPr>
          <w:b/>
          <w:bCs/>
          <w:lang w:val="es-ES"/>
        </w:rPr>
      </w:pPr>
      <w:r w:rsidRPr="001538F4">
        <w:rPr>
          <w:b/>
          <w:bCs/>
          <w:lang w:val="es-ES"/>
        </w:rPr>
        <w:t>4.- ¿Qué parámetros tiene el lean canvas?</w:t>
      </w:r>
    </w:p>
    <w:p w14:paraId="3A729DD6" w14:textId="309E413E" w:rsidR="001538F4" w:rsidRDefault="001538F4">
      <w:pPr>
        <w:rPr>
          <w:lang w:val="es-ES"/>
        </w:rPr>
      </w:pPr>
      <w:r>
        <w:rPr>
          <w:noProof/>
        </w:rPr>
        <w:drawing>
          <wp:inline distT="0" distB="0" distL="0" distR="0" wp14:anchorId="50C5703E" wp14:editId="0FE13DCD">
            <wp:extent cx="5612130" cy="2674620"/>
            <wp:effectExtent l="0" t="0" r="7620" b="0"/>
            <wp:docPr id="2" name="Imagen 2" descr="Resultado de imagen para lean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ean canva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2674620"/>
                    </a:xfrm>
                    <a:prstGeom prst="rect">
                      <a:avLst/>
                    </a:prstGeom>
                    <a:noFill/>
                    <a:ln>
                      <a:noFill/>
                    </a:ln>
                  </pic:spPr>
                </pic:pic>
              </a:graphicData>
            </a:graphic>
          </wp:inline>
        </w:drawing>
      </w:r>
    </w:p>
    <w:p w14:paraId="4239C3C3" w14:textId="4DE8E96A" w:rsidR="001538F4" w:rsidRPr="001538F4" w:rsidRDefault="001538F4">
      <w:pPr>
        <w:rPr>
          <w:b/>
          <w:bCs/>
          <w:lang w:val="es-ES"/>
        </w:rPr>
      </w:pPr>
      <w:r w:rsidRPr="001538F4">
        <w:rPr>
          <w:b/>
          <w:bCs/>
          <w:lang w:val="es-ES"/>
        </w:rPr>
        <w:t>5.- ¿Qué es un proyecto?</w:t>
      </w:r>
    </w:p>
    <w:p w14:paraId="5459864C" w14:textId="181102CA" w:rsidR="001538F4" w:rsidRDefault="001538F4">
      <w:pPr>
        <w:rPr>
          <w:rFonts w:ascii="Arial" w:hAnsi="Arial" w:cs="Arial"/>
          <w:color w:val="222222"/>
          <w:sz w:val="21"/>
          <w:szCs w:val="21"/>
          <w:shd w:val="clear" w:color="auto" w:fill="FFFFFF"/>
        </w:rPr>
      </w:pPr>
      <w:r>
        <w:rPr>
          <w:rFonts w:ascii="Arial" w:hAnsi="Arial" w:cs="Arial"/>
          <w:color w:val="222222"/>
          <w:sz w:val="21"/>
          <w:szCs w:val="21"/>
          <w:shd w:val="clear" w:color="auto" w:fill="FFFFFF"/>
        </w:rPr>
        <w:t>Es una planificación que consiste en un conjunto de actividades que se encuentran interrelacionadas y coordinadas para crear un producto, servicio o resultado único.</w:t>
      </w:r>
    </w:p>
    <w:p w14:paraId="5FA4CF41" w14:textId="1A81E8E7" w:rsidR="001538F4" w:rsidRPr="0066762A" w:rsidRDefault="001538F4">
      <w:pPr>
        <w:rPr>
          <w:rFonts w:ascii="Arial" w:hAnsi="Arial" w:cs="Arial"/>
          <w:b/>
          <w:bCs/>
          <w:color w:val="222222"/>
          <w:sz w:val="21"/>
          <w:szCs w:val="21"/>
          <w:shd w:val="clear" w:color="auto" w:fill="FFFFFF"/>
        </w:rPr>
      </w:pPr>
      <w:r w:rsidRPr="0066762A">
        <w:rPr>
          <w:rFonts w:ascii="Arial" w:hAnsi="Arial" w:cs="Arial"/>
          <w:b/>
          <w:bCs/>
          <w:color w:val="222222"/>
          <w:sz w:val="21"/>
          <w:szCs w:val="21"/>
          <w:shd w:val="clear" w:color="auto" w:fill="FFFFFF"/>
        </w:rPr>
        <w:t xml:space="preserve">6.- </w:t>
      </w:r>
      <w:r w:rsidR="0066762A" w:rsidRPr="0066762A">
        <w:rPr>
          <w:rFonts w:ascii="Arial" w:hAnsi="Arial" w:cs="Arial"/>
          <w:b/>
          <w:bCs/>
          <w:color w:val="222222"/>
          <w:sz w:val="21"/>
          <w:szCs w:val="21"/>
          <w:shd w:val="clear" w:color="auto" w:fill="FFFFFF"/>
        </w:rPr>
        <w:t>características de un proyecto</w:t>
      </w:r>
    </w:p>
    <w:p w14:paraId="1A0D8F1D" w14:textId="77777777" w:rsidR="0066762A" w:rsidRPr="0066762A" w:rsidRDefault="0066762A" w:rsidP="0066762A">
      <w:pPr>
        <w:pStyle w:val="ListParagraph"/>
        <w:numPr>
          <w:ilvl w:val="0"/>
          <w:numId w:val="1"/>
        </w:numPr>
        <w:spacing w:after="0"/>
        <w:rPr>
          <w:lang w:val="es-ES"/>
        </w:rPr>
      </w:pPr>
      <w:r w:rsidRPr="0066762A">
        <w:rPr>
          <w:lang w:val="es-ES"/>
        </w:rPr>
        <w:t>Cuentan con un propósito.</w:t>
      </w:r>
    </w:p>
    <w:p w14:paraId="397C97F6" w14:textId="5B7DC601" w:rsidR="0066762A" w:rsidRPr="0066762A" w:rsidRDefault="0066762A" w:rsidP="0066762A">
      <w:pPr>
        <w:pStyle w:val="ListParagraph"/>
        <w:numPr>
          <w:ilvl w:val="0"/>
          <w:numId w:val="1"/>
        </w:numPr>
        <w:spacing w:after="0"/>
        <w:rPr>
          <w:lang w:val="es-ES"/>
        </w:rPr>
      </w:pPr>
      <w:r w:rsidRPr="0066762A">
        <w:rPr>
          <w:lang w:val="es-ES"/>
        </w:rPr>
        <w:t>Se resumen en objetivos y metas.</w:t>
      </w:r>
    </w:p>
    <w:p w14:paraId="21FB2B31" w14:textId="0321F1A7" w:rsidR="0066762A" w:rsidRPr="0066762A" w:rsidRDefault="0066762A" w:rsidP="0066762A">
      <w:pPr>
        <w:pStyle w:val="ListParagraph"/>
        <w:numPr>
          <w:ilvl w:val="0"/>
          <w:numId w:val="1"/>
        </w:numPr>
        <w:spacing w:after="0"/>
        <w:rPr>
          <w:lang w:val="es-ES"/>
        </w:rPr>
      </w:pPr>
      <w:r w:rsidRPr="0066762A">
        <w:rPr>
          <w:lang w:val="es-ES"/>
        </w:rPr>
        <w:t>Se han de ajustar a un plazo de tiempo limitado.</w:t>
      </w:r>
    </w:p>
    <w:p w14:paraId="1DAD2F31" w14:textId="48404C9D" w:rsidR="0066762A" w:rsidRPr="0066762A" w:rsidRDefault="0066762A" w:rsidP="0066762A">
      <w:pPr>
        <w:pStyle w:val="ListParagraph"/>
        <w:numPr>
          <w:ilvl w:val="0"/>
          <w:numId w:val="1"/>
        </w:numPr>
        <w:spacing w:after="0"/>
        <w:rPr>
          <w:lang w:val="es-ES"/>
        </w:rPr>
      </w:pPr>
      <w:r w:rsidRPr="0066762A">
        <w:rPr>
          <w:lang w:val="es-ES"/>
        </w:rPr>
        <w:t>Cuentan con, al menos, una fase de planificación, una de ejecución y una de entrega.</w:t>
      </w:r>
    </w:p>
    <w:p w14:paraId="255513F7" w14:textId="65C7FEAC" w:rsidR="0066762A" w:rsidRPr="0066762A" w:rsidRDefault="0066762A" w:rsidP="0066762A">
      <w:pPr>
        <w:pStyle w:val="ListParagraph"/>
        <w:numPr>
          <w:ilvl w:val="0"/>
          <w:numId w:val="1"/>
        </w:numPr>
        <w:spacing w:after="0"/>
        <w:rPr>
          <w:lang w:val="es-ES"/>
        </w:rPr>
      </w:pPr>
      <w:r w:rsidRPr="0066762A">
        <w:rPr>
          <w:lang w:val="es-ES"/>
        </w:rPr>
        <w:t>Se orientan a la consecución de un resultado.</w:t>
      </w:r>
    </w:p>
    <w:p w14:paraId="2D7C76C0" w14:textId="448202F2" w:rsidR="0066762A" w:rsidRPr="0066762A" w:rsidRDefault="0066762A" w:rsidP="0066762A">
      <w:pPr>
        <w:pStyle w:val="ListParagraph"/>
        <w:numPr>
          <w:ilvl w:val="0"/>
          <w:numId w:val="1"/>
        </w:numPr>
        <w:spacing w:after="0"/>
        <w:rPr>
          <w:lang w:val="es-ES"/>
        </w:rPr>
      </w:pPr>
      <w:r w:rsidRPr="0066762A">
        <w:rPr>
          <w:lang w:val="es-ES"/>
        </w:rPr>
        <w:t>Involucran a personas, que actúan en base a distintos roles y responsabilidades.</w:t>
      </w:r>
    </w:p>
    <w:p w14:paraId="4184067D" w14:textId="4AB7DE6C" w:rsidR="0066762A" w:rsidRPr="0066762A" w:rsidRDefault="0066762A" w:rsidP="0066762A">
      <w:pPr>
        <w:pStyle w:val="ListParagraph"/>
        <w:numPr>
          <w:ilvl w:val="0"/>
          <w:numId w:val="1"/>
        </w:numPr>
        <w:spacing w:after="0"/>
        <w:rPr>
          <w:lang w:val="es-ES"/>
        </w:rPr>
      </w:pPr>
      <w:r w:rsidRPr="0066762A">
        <w:rPr>
          <w:lang w:val="es-ES"/>
        </w:rPr>
        <w:t>Se ven afectados por la incertidumbre.</w:t>
      </w:r>
    </w:p>
    <w:p w14:paraId="66AFBFC5" w14:textId="0ADCAD47" w:rsidR="0066762A" w:rsidRPr="0066762A" w:rsidRDefault="0066762A" w:rsidP="0066762A">
      <w:pPr>
        <w:pStyle w:val="ListParagraph"/>
        <w:numPr>
          <w:ilvl w:val="0"/>
          <w:numId w:val="1"/>
        </w:numPr>
        <w:rPr>
          <w:lang w:val="es-ES"/>
        </w:rPr>
      </w:pPr>
      <w:r w:rsidRPr="0066762A">
        <w:rPr>
          <w:lang w:val="es-ES"/>
        </w:rPr>
        <w:t>Han de sujetarse a un seguimiento y monitorización para garantizar que el resultado es el esperado.</w:t>
      </w:r>
    </w:p>
    <w:p w14:paraId="7F5CC759" w14:textId="22DC7817" w:rsidR="0066762A" w:rsidRDefault="0066762A" w:rsidP="0066762A">
      <w:pPr>
        <w:rPr>
          <w:lang w:val="es-ES"/>
        </w:rPr>
      </w:pPr>
    </w:p>
    <w:p w14:paraId="7EF7E251" w14:textId="5DBEEDDD" w:rsidR="0066762A" w:rsidRPr="0066762A" w:rsidRDefault="0066762A" w:rsidP="0066762A">
      <w:pPr>
        <w:rPr>
          <w:b/>
          <w:bCs/>
          <w:lang w:val="es-ES"/>
        </w:rPr>
      </w:pPr>
      <w:r w:rsidRPr="0066762A">
        <w:rPr>
          <w:b/>
          <w:bCs/>
          <w:lang w:val="es-ES"/>
        </w:rPr>
        <w:t xml:space="preserve">7.- </w:t>
      </w:r>
      <w:r w:rsidR="0033241B">
        <w:rPr>
          <w:b/>
          <w:bCs/>
          <w:lang w:val="es-ES"/>
        </w:rPr>
        <w:t>R</w:t>
      </w:r>
      <w:r w:rsidRPr="0066762A">
        <w:rPr>
          <w:b/>
          <w:bCs/>
          <w:lang w:val="es-ES"/>
        </w:rPr>
        <w:t>estricciones de la administración de proyectos</w:t>
      </w:r>
    </w:p>
    <w:p w14:paraId="04D0A982" w14:textId="611D71D0" w:rsidR="0066762A" w:rsidRDefault="0066762A" w:rsidP="0066762A">
      <w:pPr>
        <w:rPr>
          <w:lang w:val="es-ES"/>
        </w:rPr>
      </w:pPr>
      <w:r>
        <w:rPr>
          <w:noProof/>
        </w:rPr>
        <w:lastRenderedPageBreak/>
        <w:drawing>
          <wp:inline distT="0" distB="0" distL="0" distR="0" wp14:anchorId="43E3DDC5" wp14:editId="7F5E5630">
            <wp:extent cx="1943100" cy="1143000"/>
            <wp:effectExtent l="0" t="0" r="0" b="0"/>
            <wp:docPr id="3" name="Imagen 3" descr="Restricciones en la Gestión de Proye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tricciones en la Gestión de Proyectos"/>
                    <pic:cNvPicPr>
                      <a:picLocks noChangeAspect="1" noChangeArrowheads="1"/>
                    </pic:cNvPicPr>
                  </pic:nvPicPr>
                  <pic:blipFill rotWithShape="1">
                    <a:blip r:embed="rId6">
                      <a:extLst>
                        <a:ext uri="{28A0092B-C50C-407E-A947-70E740481C1C}">
                          <a14:useLocalDpi xmlns:a14="http://schemas.microsoft.com/office/drawing/2010/main" val="0"/>
                        </a:ext>
                      </a:extLst>
                    </a:blip>
                    <a:srcRect l="27563" t="36928" r="37814" b="14052"/>
                    <a:stretch/>
                  </pic:blipFill>
                  <pic:spPr bwMode="auto">
                    <a:xfrm>
                      <a:off x="0" y="0"/>
                      <a:ext cx="1943100" cy="1143000"/>
                    </a:xfrm>
                    <a:prstGeom prst="rect">
                      <a:avLst/>
                    </a:prstGeom>
                    <a:noFill/>
                    <a:ln>
                      <a:noFill/>
                    </a:ln>
                    <a:extLst>
                      <a:ext uri="{53640926-AAD7-44D8-BBD7-CCE9431645EC}">
                        <a14:shadowObscured xmlns:a14="http://schemas.microsoft.com/office/drawing/2010/main"/>
                      </a:ext>
                    </a:extLst>
                  </pic:spPr>
                </pic:pic>
              </a:graphicData>
            </a:graphic>
          </wp:inline>
        </w:drawing>
      </w:r>
    </w:p>
    <w:p w14:paraId="41A41480" w14:textId="1CA6541F" w:rsidR="0066762A" w:rsidRDefault="0066762A" w:rsidP="0066762A">
      <w:pPr>
        <w:rPr>
          <w:lang w:val="es-ES"/>
        </w:rPr>
      </w:pPr>
    </w:p>
    <w:p w14:paraId="298F3608" w14:textId="77777777" w:rsidR="0033241B" w:rsidRDefault="0066762A" w:rsidP="0066762A">
      <w:pPr>
        <w:rPr>
          <w:lang w:val="es-ES"/>
        </w:rPr>
      </w:pPr>
      <w:r w:rsidRPr="0066762A">
        <w:rPr>
          <w:lang w:val="es-ES"/>
        </w:rPr>
        <w:t>Restricción de costes.</w:t>
      </w:r>
    </w:p>
    <w:p w14:paraId="301CAE4F" w14:textId="026F50EA" w:rsidR="0033241B" w:rsidRPr="0066762A" w:rsidRDefault="0066762A" w:rsidP="0033241B">
      <w:pPr>
        <w:ind w:left="708"/>
        <w:rPr>
          <w:lang w:val="es-ES"/>
        </w:rPr>
      </w:pPr>
      <w:r w:rsidRPr="0066762A">
        <w:rPr>
          <w:lang w:val="es-ES"/>
        </w:rPr>
        <w:t>Se trata de la cantidad presupuestada con la que se cuenta para llevar a cabo un proyecto y finalizarlo. En el Project Management se han considerar costes de infraestructuras, administración de riesgos, equipos, etc.</w:t>
      </w:r>
    </w:p>
    <w:p w14:paraId="26816AEE" w14:textId="77777777" w:rsidR="0033241B" w:rsidRDefault="0066762A" w:rsidP="0066762A">
      <w:pPr>
        <w:rPr>
          <w:lang w:val="es-ES"/>
        </w:rPr>
      </w:pPr>
      <w:r w:rsidRPr="0066762A">
        <w:rPr>
          <w:lang w:val="es-ES"/>
        </w:rPr>
        <w:t>Restricción de plazos.</w:t>
      </w:r>
    </w:p>
    <w:p w14:paraId="0AB93612" w14:textId="4DEFEF39" w:rsidR="0066762A" w:rsidRPr="0066762A" w:rsidRDefault="0066762A" w:rsidP="0033241B">
      <w:pPr>
        <w:ind w:left="708"/>
        <w:rPr>
          <w:lang w:val="es-ES"/>
        </w:rPr>
      </w:pPr>
      <w:r w:rsidRPr="0066762A">
        <w:rPr>
          <w:lang w:val="es-ES"/>
        </w:rPr>
        <w:t>Los proyectos cuentan con un determinado tiempo de plazo disponible para su culminación. Las diferentes etapas y tareas de un proyecto tienen unos periodos de tiempo establecidos para su realización.</w:t>
      </w:r>
    </w:p>
    <w:p w14:paraId="367004A7" w14:textId="77777777" w:rsidR="0033241B" w:rsidRDefault="0066762A" w:rsidP="0066762A">
      <w:pPr>
        <w:rPr>
          <w:lang w:val="es-ES"/>
        </w:rPr>
      </w:pPr>
      <w:r w:rsidRPr="0066762A">
        <w:rPr>
          <w:lang w:val="es-ES"/>
        </w:rPr>
        <w:t>Restricción de alcance.</w:t>
      </w:r>
    </w:p>
    <w:p w14:paraId="33F5F3BE" w14:textId="037FD71C" w:rsidR="0066762A" w:rsidRDefault="0066762A" w:rsidP="0033241B">
      <w:pPr>
        <w:ind w:left="708"/>
        <w:rPr>
          <w:lang w:val="es-ES"/>
        </w:rPr>
      </w:pPr>
      <w:r w:rsidRPr="0066762A">
        <w:rPr>
          <w:lang w:val="es-ES"/>
        </w:rPr>
        <w:t>Aglutina todo lo que se ha de llevar a cabo para alcanzar el resultado final del proyecto. Este ha de cumplir una serie de criterios entre los que destaca la calidad del producto.</w:t>
      </w:r>
    </w:p>
    <w:p w14:paraId="0A0DD4A1" w14:textId="37E8CF33" w:rsidR="0033241B" w:rsidRDefault="0033241B" w:rsidP="0033241B">
      <w:pPr>
        <w:rPr>
          <w:b/>
          <w:bCs/>
          <w:lang w:val="es-ES"/>
        </w:rPr>
      </w:pPr>
      <w:r w:rsidRPr="0033241B">
        <w:rPr>
          <w:b/>
          <w:bCs/>
          <w:lang w:val="es-ES"/>
        </w:rPr>
        <w:t>8.- ¿Qué son los grupos de interés?</w:t>
      </w:r>
    </w:p>
    <w:p w14:paraId="7961A30D" w14:textId="77777777" w:rsidR="003E08C7" w:rsidRDefault="003E08C7" w:rsidP="0033241B">
      <w:pPr>
        <w:rPr>
          <w:b/>
          <w:bCs/>
          <w:lang w:val="es-ES"/>
        </w:rPr>
      </w:pPr>
    </w:p>
    <w:p w14:paraId="35C26935" w14:textId="2E78A8DB" w:rsidR="0033241B" w:rsidRDefault="0033241B" w:rsidP="0033241B">
      <w:pPr>
        <w:rPr>
          <w:lang w:val="es-ES"/>
        </w:rPr>
      </w:pPr>
      <w:r>
        <w:rPr>
          <w:lang w:val="es-ES"/>
        </w:rPr>
        <w:t>S</w:t>
      </w:r>
      <w:r w:rsidRPr="0033241B">
        <w:rPr>
          <w:lang w:val="es-ES"/>
        </w:rPr>
        <w:t>e definen como todos aquellos grupos que se ven afectados directa o indirectamente por el desarrollo de la actividad empresarial, por lo tanto, también tienen la capacidad de afectar directa o indirectamente el desarrollo de éstas</w:t>
      </w:r>
      <w:r>
        <w:rPr>
          <w:lang w:val="es-ES"/>
        </w:rPr>
        <w:t>.</w:t>
      </w:r>
    </w:p>
    <w:p w14:paraId="281434A3" w14:textId="77777777" w:rsidR="003E08C7" w:rsidRDefault="003E08C7" w:rsidP="0033241B">
      <w:pPr>
        <w:rPr>
          <w:lang w:val="es-ES"/>
        </w:rPr>
      </w:pPr>
    </w:p>
    <w:p w14:paraId="236571D1" w14:textId="6AD8A2C5" w:rsidR="0033241B" w:rsidRPr="0043730A" w:rsidRDefault="0033241B" w:rsidP="0033241B">
      <w:pPr>
        <w:rPr>
          <w:b/>
          <w:bCs/>
          <w:lang w:val="es-ES"/>
        </w:rPr>
      </w:pPr>
      <w:r w:rsidRPr="0043730A">
        <w:rPr>
          <w:b/>
          <w:bCs/>
          <w:lang w:val="es-ES"/>
        </w:rPr>
        <w:t xml:space="preserve">9.- </w:t>
      </w:r>
      <w:proofErr w:type="spellStart"/>
      <w:r w:rsidR="0043730A" w:rsidRPr="0043730A">
        <w:rPr>
          <w:b/>
          <w:bCs/>
          <w:lang w:val="es-ES"/>
        </w:rPr>
        <w:t>stakeholder</w:t>
      </w:r>
      <w:proofErr w:type="spellEnd"/>
      <w:r w:rsidR="0043730A">
        <w:rPr>
          <w:b/>
          <w:bCs/>
          <w:lang w:val="es-ES"/>
        </w:rPr>
        <w:t>.</w:t>
      </w:r>
    </w:p>
    <w:p w14:paraId="2BAC4FB3" w14:textId="5C25F89A" w:rsidR="0043730A" w:rsidRDefault="0043730A" w:rsidP="0033241B">
      <w:pPr>
        <w:rPr>
          <w:rFonts w:ascii="open sans" w:hAnsi="open sans"/>
          <w:b/>
          <w:bCs/>
          <w:color w:val="404040"/>
          <w:shd w:val="clear" w:color="auto" w:fill="FFFFFF"/>
        </w:rPr>
      </w:pPr>
      <w:r w:rsidRPr="0043730A">
        <w:rPr>
          <w:rFonts w:ascii="open sans" w:hAnsi="open sans"/>
          <w:color w:val="404040"/>
          <w:shd w:val="clear" w:color="auto" w:fill="FFFFFF"/>
        </w:rPr>
        <w:t>se refiere a todas aquellas</w:t>
      </w:r>
      <w:r w:rsidRPr="0043730A">
        <w:rPr>
          <w:rFonts w:ascii="open sans" w:hAnsi="open sans"/>
          <w:b/>
          <w:bCs/>
          <w:color w:val="404040"/>
          <w:shd w:val="clear" w:color="auto" w:fill="FFFFFF"/>
        </w:rPr>
        <w:t> </w:t>
      </w:r>
      <w:r w:rsidRPr="0043730A">
        <w:rPr>
          <w:rStyle w:val="Strong"/>
          <w:rFonts w:ascii="open sans" w:hAnsi="open sans"/>
          <w:b w:val="0"/>
          <w:bCs w:val="0"/>
          <w:color w:val="404040"/>
          <w:bdr w:val="none" w:sz="0" w:space="0" w:color="auto" w:frame="1"/>
          <w:shd w:val="clear" w:color="auto" w:fill="FFFFFF"/>
        </w:rPr>
        <w:t>personas u organizaciones afectadas por las actividades y las decisiones de una empresa</w:t>
      </w:r>
      <w:r w:rsidRPr="0043730A">
        <w:rPr>
          <w:rFonts w:ascii="open sans" w:hAnsi="open sans"/>
          <w:b/>
          <w:bCs/>
          <w:color w:val="404040"/>
          <w:shd w:val="clear" w:color="auto" w:fill="FFFFFF"/>
        </w:rPr>
        <w:t>.</w:t>
      </w:r>
    </w:p>
    <w:p w14:paraId="37BF1080" w14:textId="77777777" w:rsidR="003E08C7" w:rsidRDefault="003E08C7" w:rsidP="0033241B">
      <w:pPr>
        <w:rPr>
          <w:rFonts w:ascii="open sans" w:hAnsi="open sans"/>
          <w:b/>
          <w:bCs/>
          <w:color w:val="404040"/>
          <w:shd w:val="clear" w:color="auto" w:fill="FFFFFF"/>
        </w:rPr>
      </w:pPr>
    </w:p>
    <w:p w14:paraId="75CA96D6" w14:textId="2A7AB6D8" w:rsidR="0043730A" w:rsidRDefault="0043730A" w:rsidP="0033241B">
      <w:pPr>
        <w:rPr>
          <w:rFonts w:ascii="open sans" w:hAnsi="open sans"/>
          <w:b/>
          <w:bCs/>
          <w:color w:val="404040"/>
          <w:shd w:val="clear" w:color="auto" w:fill="FFFFFF"/>
        </w:rPr>
      </w:pPr>
      <w:r>
        <w:rPr>
          <w:rFonts w:ascii="open sans" w:hAnsi="open sans"/>
          <w:b/>
          <w:bCs/>
          <w:color w:val="404040"/>
          <w:shd w:val="clear" w:color="auto" w:fill="FFFFFF"/>
        </w:rPr>
        <w:t>10.- shareholder</w:t>
      </w:r>
    </w:p>
    <w:p w14:paraId="40C55855" w14:textId="76920E8B" w:rsidR="0043730A" w:rsidRDefault="0043730A" w:rsidP="0033241B">
      <w:pPr>
        <w:rPr>
          <w:lang w:val="es-ES"/>
        </w:rPr>
      </w:pPr>
      <w:r>
        <w:rPr>
          <w:lang w:val="es-ES"/>
        </w:rPr>
        <w:t xml:space="preserve">Es </w:t>
      </w:r>
      <w:r w:rsidRPr="0043730A">
        <w:rPr>
          <w:lang w:val="es-ES"/>
        </w:rPr>
        <w:t>una persona, empresa u organización que posee acciones en una empresa determinada.</w:t>
      </w:r>
    </w:p>
    <w:p w14:paraId="5C44F2DD" w14:textId="77777777" w:rsidR="003E08C7" w:rsidRDefault="003E08C7" w:rsidP="0033241B">
      <w:pPr>
        <w:rPr>
          <w:lang w:val="es-ES"/>
        </w:rPr>
      </w:pPr>
    </w:p>
    <w:p w14:paraId="2675344B" w14:textId="341EB7F1" w:rsidR="003E08C7" w:rsidRDefault="0043730A" w:rsidP="0033241B">
      <w:pPr>
        <w:rPr>
          <w:b/>
          <w:bCs/>
          <w:lang w:val="es-ES"/>
        </w:rPr>
      </w:pPr>
      <w:r w:rsidRPr="003E08C7">
        <w:rPr>
          <w:b/>
          <w:bCs/>
          <w:lang w:val="es-ES"/>
        </w:rPr>
        <w:t>11.- etapas de vida de un proyecto</w:t>
      </w:r>
    </w:p>
    <w:p w14:paraId="198378B0" w14:textId="775D80FC" w:rsidR="003E08C7" w:rsidRPr="003E08C7" w:rsidRDefault="003E08C7" w:rsidP="003E08C7">
      <w:pPr>
        <w:pStyle w:val="ListParagraph"/>
        <w:numPr>
          <w:ilvl w:val="0"/>
          <w:numId w:val="2"/>
        </w:numPr>
        <w:spacing w:after="0"/>
        <w:rPr>
          <w:rStyle w:val="Strong"/>
          <w:lang w:val="es-ES"/>
        </w:rPr>
      </w:pPr>
      <w:r w:rsidRPr="003E08C7">
        <w:rPr>
          <w:lang w:val="es-ES"/>
        </w:rPr>
        <w:t>Inicio</w:t>
      </w:r>
    </w:p>
    <w:p w14:paraId="17B0806E" w14:textId="692F5AC1" w:rsidR="003E08C7" w:rsidRPr="003E08C7" w:rsidRDefault="003E08C7" w:rsidP="003E08C7">
      <w:pPr>
        <w:pStyle w:val="ListParagraph"/>
        <w:numPr>
          <w:ilvl w:val="0"/>
          <w:numId w:val="2"/>
        </w:numPr>
        <w:spacing w:after="0"/>
        <w:rPr>
          <w:lang w:val="es-ES"/>
        </w:rPr>
      </w:pPr>
      <w:r w:rsidRPr="003E08C7">
        <w:rPr>
          <w:lang w:val="es-ES"/>
        </w:rPr>
        <w:t>Planificación</w:t>
      </w:r>
    </w:p>
    <w:p w14:paraId="58B98510" w14:textId="15A66DE3" w:rsidR="003E08C7" w:rsidRPr="003E08C7" w:rsidRDefault="003E08C7" w:rsidP="003E08C7">
      <w:pPr>
        <w:pStyle w:val="ListParagraph"/>
        <w:numPr>
          <w:ilvl w:val="0"/>
          <w:numId w:val="2"/>
        </w:numPr>
        <w:spacing w:after="0"/>
        <w:rPr>
          <w:lang w:val="es-ES"/>
        </w:rPr>
      </w:pPr>
      <w:r w:rsidRPr="003E08C7">
        <w:rPr>
          <w:lang w:val="es-ES"/>
        </w:rPr>
        <w:t>Ejecución</w:t>
      </w:r>
    </w:p>
    <w:p w14:paraId="2CD25BE2" w14:textId="3C548FC3" w:rsidR="003E08C7" w:rsidRPr="003E08C7" w:rsidRDefault="003E08C7" w:rsidP="003E08C7">
      <w:pPr>
        <w:pStyle w:val="ListParagraph"/>
        <w:numPr>
          <w:ilvl w:val="0"/>
          <w:numId w:val="2"/>
        </w:numPr>
        <w:spacing w:after="0"/>
        <w:rPr>
          <w:lang w:val="es-ES"/>
        </w:rPr>
      </w:pPr>
      <w:r w:rsidRPr="003E08C7">
        <w:rPr>
          <w:lang w:val="es-ES"/>
        </w:rPr>
        <w:t>Seguimiento y control</w:t>
      </w:r>
    </w:p>
    <w:p w14:paraId="131C0395" w14:textId="0BA0D731" w:rsidR="003E08C7" w:rsidRDefault="003E08C7" w:rsidP="003E08C7">
      <w:pPr>
        <w:pStyle w:val="ListParagraph"/>
        <w:numPr>
          <w:ilvl w:val="0"/>
          <w:numId w:val="2"/>
        </w:numPr>
        <w:spacing w:after="0"/>
        <w:rPr>
          <w:b/>
          <w:bCs/>
          <w:lang w:val="es-ES"/>
        </w:rPr>
      </w:pPr>
      <w:r w:rsidRPr="003E08C7">
        <w:rPr>
          <w:lang w:val="es-ES"/>
        </w:rPr>
        <w:t>Cierre</w:t>
      </w:r>
    </w:p>
    <w:p w14:paraId="346C3856" w14:textId="7EE85A66" w:rsidR="003E08C7" w:rsidRDefault="003E08C7" w:rsidP="003E08C7">
      <w:pPr>
        <w:rPr>
          <w:b/>
          <w:bCs/>
          <w:lang w:val="es-ES"/>
        </w:rPr>
      </w:pPr>
    </w:p>
    <w:p w14:paraId="7229A2C9" w14:textId="77777777" w:rsidR="003E08C7" w:rsidRDefault="003E08C7">
      <w:pPr>
        <w:rPr>
          <w:b/>
          <w:bCs/>
          <w:lang w:val="es-ES"/>
        </w:rPr>
      </w:pPr>
      <w:r>
        <w:rPr>
          <w:b/>
          <w:bCs/>
          <w:lang w:val="es-ES"/>
        </w:rPr>
        <w:br w:type="page"/>
      </w:r>
    </w:p>
    <w:p w14:paraId="32E104B3" w14:textId="4D7F693D" w:rsidR="003E08C7" w:rsidRDefault="003E08C7" w:rsidP="003E08C7">
      <w:pPr>
        <w:rPr>
          <w:b/>
          <w:bCs/>
          <w:lang w:val="es-ES"/>
        </w:rPr>
      </w:pPr>
      <w:r>
        <w:rPr>
          <w:b/>
          <w:bCs/>
          <w:lang w:val="es-ES"/>
        </w:rPr>
        <w:lastRenderedPageBreak/>
        <w:t>12.- ventajas y desventajas de tener una organización por proyecto (matricial débil, matricial fuerte)</w:t>
      </w:r>
    </w:p>
    <w:p w14:paraId="2BF53476" w14:textId="77777777" w:rsidR="003E08C7" w:rsidRDefault="003E08C7" w:rsidP="003E08C7">
      <w:pPr>
        <w:rPr>
          <w:b/>
          <w:bCs/>
          <w:lang w:val="es-ES"/>
        </w:rPr>
      </w:pPr>
    </w:p>
    <w:p w14:paraId="1D36965F" w14:textId="4C1773B3" w:rsidR="003E08C7" w:rsidRPr="003E08C7" w:rsidRDefault="003E08C7" w:rsidP="003E08C7">
      <w:pPr>
        <w:rPr>
          <w:b/>
          <w:bCs/>
          <w:lang w:val="es-ES"/>
        </w:rPr>
      </w:pPr>
      <w:r w:rsidRPr="003E08C7">
        <w:rPr>
          <w:b/>
          <w:bCs/>
          <w:lang w:val="es-ES"/>
        </w:rPr>
        <w:t>Fuerte:</w:t>
      </w:r>
    </w:p>
    <w:p w14:paraId="1B8223E7" w14:textId="6AA80D69" w:rsidR="003E08C7" w:rsidRDefault="003E08C7" w:rsidP="003E08C7">
      <w:pPr>
        <w:rPr>
          <w:lang w:val="es-ES"/>
        </w:rPr>
      </w:pPr>
      <w:r w:rsidRPr="003E08C7">
        <w:rPr>
          <w:lang w:val="es-ES"/>
        </w:rPr>
        <w:t>si los gerentes de proyecto tiene</w:t>
      </w:r>
      <w:r>
        <w:rPr>
          <w:lang w:val="es-ES"/>
        </w:rPr>
        <w:t>n</w:t>
      </w:r>
      <w:r w:rsidRPr="003E08C7">
        <w:rPr>
          <w:lang w:val="es-ES"/>
        </w:rPr>
        <w:t xml:space="preserve"> libertad total de decisión con respecto al uso del tiempo de los recursos del proyecto. </w:t>
      </w:r>
    </w:p>
    <w:p w14:paraId="421C29E1" w14:textId="77777777" w:rsidR="003E08C7" w:rsidRPr="003E08C7" w:rsidRDefault="003E08C7" w:rsidP="003E08C7">
      <w:pPr>
        <w:rPr>
          <w:b/>
          <w:bCs/>
          <w:lang w:val="es-ES"/>
        </w:rPr>
      </w:pPr>
      <w:r w:rsidRPr="003E08C7">
        <w:rPr>
          <w:b/>
          <w:bCs/>
          <w:lang w:val="es-ES"/>
        </w:rPr>
        <w:t>Débil:</w:t>
      </w:r>
    </w:p>
    <w:p w14:paraId="5F84CA8C" w14:textId="363C4B29" w:rsidR="003E08C7" w:rsidRPr="003E08C7" w:rsidRDefault="003E08C7" w:rsidP="003E08C7">
      <w:pPr>
        <w:rPr>
          <w:lang w:val="es-ES"/>
        </w:rPr>
      </w:pPr>
      <w:r w:rsidRPr="003E08C7">
        <w:rPr>
          <w:lang w:val="es-ES"/>
        </w:rPr>
        <w:t>si los gerentes funcionales tienen más peso en ese tipo de decisiones.</w:t>
      </w:r>
    </w:p>
    <w:p w14:paraId="3D50A00A" w14:textId="77777777" w:rsidR="003E08C7" w:rsidRPr="003E08C7" w:rsidRDefault="003E08C7" w:rsidP="003E08C7">
      <w:pPr>
        <w:rPr>
          <w:lang w:val="es-ES"/>
        </w:rPr>
      </w:pPr>
    </w:p>
    <w:p w14:paraId="1C1E1B71" w14:textId="78EA4A89" w:rsidR="003E08C7" w:rsidRPr="003E08C7" w:rsidRDefault="003E08C7" w:rsidP="003E08C7">
      <w:pPr>
        <w:rPr>
          <w:b/>
          <w:bCs/>
          <w:lang w:val="es-ES"/>
        </w:rPr>
      </w:pPr>
      <w:r w:rsidRPr="003E08C7">
        <w:rPr>
          <w:b/>
          <w:bCs/>
          <w:lang w:val="es-ES"/>
        </w:rPr>
        <w:t>ventajas</w:t>
      </w:r>
    </w:p>
    <w:p w14:paraId="4DB117A5" w14:textId="4F3A6866" w:rsidR="003E08C7" w:rsidRPr="003E08C7" w:rsidRDefault="003E08C7" w:rsidP="003E08C7">
      <w:pPr>
        <w:rPr>
          <w:lang w:val="es-ES"/>
        </w:rPr>
      </w:pPr>
      <w:r w:rsidRPr="003E08C7">
        <w:rPr>
          <w:lang w:val="es-ES"/>
        </w:rPr>
        <w:t>• Más facilidad para armar un Equipo de Proyecto.</w:t>
      </w:r>
    </w:p>
    <w:p w14:paraId="7435EE7A" w14:textId="0EC3E9FF" w:rsidR="003E08C7" w:rsidRPr="003E08C7" w:rsidRDefault="003E08C7" w:rsidP="003E08C7">
      <w:pPr>
        <w:rPr>
          <w:lang w:val="es-ES"/>
        </w:rPr>
      </w:pPr>
      <w:r w:rsidRPr="003E08C7">
        <w:rPr>
          <w:lang w:val="es-ES"/>
        </w:rPr>
        <w:t>• Flexibilidad de elegir recursos más idóneos para el proyecto.</w:t>
      </w:r>
    </w:p>
    <w:p w14:paraId="3C2D6190" w14:textId="0CF4A66B" w:rsidR="003E08C7" w:rsidRPr="003E08C7" w:rsidRDefault="003E08C7" w:rsidP="003E08C7">
      <w:pPr>
        <w:rPr>
          <w:lang w:val="es-ES"/>
        </w:rPr>
      </w:pPr>
      <w:r w:rsidRPr="003E08C7">
        <w:rPr>
          <w:lang w:val="es-ES"/>
        </w:rPr>
        <w:t>• Los proyectos se transforman en algo estándar en la organización y dejan de ser una excepción.</w:t>
      </w:r>
    </w:p>
    <w:p w14:paraId="32FE5F24" w14:textId="195FEC5E" w:rsidR="003E08C7" w:rsidRPr="003E08C7" w:rsidRDefault="003E08C7" w:rsidP="003E08C7">
      <w:pPr>
        <w:rPr>
          <w:lang w:val="es-ES"/>
        </w:rPr>
      </w:pPr>
      <w:r w:rsidRPr="003E08C7">
        <w:rPr>
          <w:lang w:val="es-ES"/>
        </w:rPr>
        <w:t>• Fomenta la promoción de Equipos</w:t>
      </w:r>
      <w:r>
        <w:rPr>
          <w:lang w:val="es-ES"/>
        </w:rPr>
        <w:t>.</w:t>
      </w:r>
    </w:p>
    <w:p w14:paraId="5C7B8A91" w14:textId="5EAEF7A3" w:rsidR="003E08C7" w:rsidRPr="003E08C7" w:rsidRDefault="003E08C7" w:rsidP="003E08C7">
      <w:pPr>
        <w:rPr>
          <w:b/>
          <w:bCs/>
          <w:lang w:val="es-ES"/>
        </w:rPr>
      </w:pPr>
      <w:r w:rsidRPr="003E08C7">
        <w:rPr>
          <w:b/>
          <w:bCs/>
          <w:lang w:val="es-ES"/>
        </w:rPr>
        <w:t>desventajas</w:t>
      </w:r>
    </w:p>
    <w:p w14:paraId="64D6A617" w14:textId="795F1E39" w:rsidR="003E08C7" w:rsidRPr="003E08C7" w:rsidRDefault="003E08C7" w:rsidP="003E08C7">
      <w:pPr>
        <w:rPr>
          <w:lang w:val="es-ES"/>
        </w:rPr>
      </w:pPr>
      <w:r w:rsidRPr="003E08C7">
        <w:rPr>
          <w:lang w:val="es-ES"/>
        </w:rPr>
        <w:t>• Los miembros de los Equipos de Proyecto tienen dos jefes durante el proyecto.</w:t>
      </w:r>
    </w:p>
    <w:p w14:paraId="4BA414A6" w14:textId="5455FF7C" w:rsidR="003E08C7" w:rsidRDefault="003E08C7" w:rsidP="003E08C7">
      <w:pPr>
        <w:rPr>
          <w:lang w:val="es-ES"/>
        </w:rPr>
      </w:pPr>
      <w:r w:rsidRPr="003E08C7">
        <w:rPr>
          <w:lang w:val="es-ES"/>
        </w:rPr>
        <w:t>• Existe un proceso de negociación entre el Gerente de Proyecto y los Directores de Área para la asignación de recursos</w:t>
      </w:r>
      <w:r>
        <w:rPr>
          <w:lang w:val="es-ES"/>
        </w:rPr>
        <w:t>.</w:t>
      </w:r>
    </w:p>
    <w:p w14:paraId="023720CD" w14:textId="2C57A7DA" w:rsidR="003E08C7" w:rsidRDefault="003E08C7" w:rsidP="003E08C7">
      <w:pPr>
        <w:rPr>
          <w:b/>
          <w:bCs/>
          <w:lang w:val="es-ES"/>
        </w:rPr>
      </w:pPr>
      <w:r w:rsidRPr="003E08C7">
        <w:rPr>
          <w:b/>
          <w:bCs/>
          <w:lang w:val="es-ES"/>
        </w:rPr>
        <w:t>13.- Qué es un administrador de proyectos y cuáles son sus características y responsabilidades</w:t>
      </w:r>
    </w:p>
    <w:p w14:paraId="11AE99D5" w14:textId="6F077AF8" w:rsidR="00B160F1" w:rsidRDefault="00B160F1" w:rsidP="003E08C7">
      <w:pPr>
        <w:rPr>
          <w:lang w:val="es-ES"/>
        </w:rPr>
      </w:pPr>
      <w:r>
        <w:rPr>
          <w:lang w:val="es-ES"/>
        </w:rPr>
        <w:t>¿Qué es?</w:t>
      </w:r>
    </w:p>
    <w:p w14:paraId="39CF2A44" w14:textId="497B13AC" w:rsidR="003E08C7" w:rsidRDefault="003E08C7" w:rsidP="00B160F1">
      <w:pPr>
        <w:ind w:left="708"/>
        <w:rPr>
          <w:lang w:val="es-ES"/>
        </w:rPr>
      </w:pPr>
      <w:r w:rsidRPr="003E08C7">
        <w:rPr>
          <w:lang w:val="es-ES"/>
        </w:rPr>
        <w:t>es la persona que tiene la responsabilidad global en un proyecto</w:t>
      </w:r>
      <w:r>
        <w:rPr>
          <w:lang w:val="es-ES"/>
        </w:rPr>
        <w:t xml:space="preserve"> para que las etapas de dicho proyecto sean exitosas.</w:t>
      </w:r>
    </w:p>
    <w:p w14:paraId="5239C433" w14:textId="0E69A659" w:rsidR="003E08C7" w:rsidRDefault="00B160F1" w:rsidP="003E08C7">
      <w:pPr>
        <w:rPr>
          <w:lang w:val="es-ES"/>
        </w:rPr>
      </w:pPr>
      <w:r>
        <w:rPr>
          <w:lang w:val="es-ES"/>
        </w:rPr>
        <w:t>características</w:t>
      </w:r>
    </w:p>
    <w:p w14:paraId="6BBD23EC" w14:textId="1AE0CC5A" w:rsidR="003E08C7" w:rsidRPr="00B160F1" w:rsidRDefault="003E08C7" w:rsidP="00B160F1">
      <w:pPr>
        <w:pStyle w:val="ListParagraph"/>
        <w:numPr>
          <w:ilvl w:val="0"/>
          <w:numId w:val="3"/>
        </w:numPr>
        <w:spacing w:after="0"/>
        <w:rPr>
          <w:lang w:val="es-ES"/>
        </w:rPr>
      </w:pPr>
      <w:r w:rsidRPr="00B160F1">
        <w:rPr>
          <w:lang w:val="es-ES"/>
        </w:rPr>
        <w:t>Comunicación</w:t>
      </w:r>
    </w:p>
    <w:p w14:paraId="3D0C4C52" w14:textId="54713B24" w:rsidR="003E08C7" w:rsidRPr="00B160F1" w:rsidRDefault="003E08C7" w:rsidP="00B160F1">
      <w:pPr>
        <w:pStyle w:val="ListParagraph"/>
        <w:numPr>
          <w:ilvl w:val="0"/>
          <w:numId w:val="3"/>
        </w:numPr>
        <w:spacing w:after="0"/>
        <w:rPr>
          <w:lang w:val="es-ES"/>
        </w:rPr>
      </w:pPr>
      <w:r w:rsidRPr="00B160F1">
        <w:rPr>
          <w:lang w:val="es-ES"/>
        </w:rPr>
        <w:t>Liderazgo</w:t>
      </w:r>
    </w:p>
    <w:p w14:paraId="16F6AA2C" w14:textId="17459865" w:rsidR="003E08C7" w:rsidRPr="00B160F1" w:rsidRDefault="003E08C7" w:rsidP="00B160F1">
      <w:pPr>
        <w:pStyle w:val="ListParagraph"/>
        <w:numPr>
          <w:ilvl w:val="0"/>
          <w:numId w:val="3"/>
        </w:numPr>
        <w:spacing w:after="0"/>
        <w:rPr>
          <w:lang w:val="es-ES"/>
        </w:rPr>
      </w:pPr>
      <w:r w:rsidRPr="00B160F1">
        <w:rPr>
          <w:lang w:val="es-ES"/>
        </w:rPr>
        <w:t>Negociación</w:t>
      </w:r>
    </w:p>
    <w:p w14:paraId="63F422B2" w14:textId="6F7E9604" w:rsidR="003E08C7" w:rsidRPr="00B160F1" w:rsidRDefault="003E08C7" w:rsidP="00B160F1">
      <w:pPr>
        <w:pStyle w:val="ListParagraph"/>
        <w:numPr>
          <w:ilvl w:val="0"/>
          <w:numId w:val="3"/>
        </w:numPr>
        <w:spacing w:after="0"/>
        <w:rPr>
          <w:lang w:val="es-ES"/>
        </w:rPr>
      </w:pPr>
      <w:r w:rsidRPr="00B160F1">
        <w:rPr>
          <w:lang w:val="es-ES"/>
        </w:rPr>
        <w:t>Organización</w:t>
      </w:r>
    </w:p>
    <w:p w14:paraId="664DFDF4" w14:textId="24972A06" w:rsidR="003E08C7" w:rsidRPr="00B160F1" w:rsidRDefault="003E08C7" w:rsidP="00B160F1">
      <w:pPr>
        <w:pStyle w:val="ListParagraph"/>
        <w:numPr>
          <w:ilvl w:val="0"/>
          <w:numId w:val="3"/>
        </w:numPr>
        <w:spacing w:after="0"/>
        <w:rPr>
          <w:lang w:val="es-ES"/>
        </w:rPr>
      </w:pPr>
      <w:r w:rsidRPr="00B160F1">
        <w:rPr>
          <w:lang w:val="es-ES"/>
        </w:rPr>
        <w:t>Solución de problemas</w:t>
      </w:r>
    </w:p>
    <w:p w14:paraId="5633F98D" w14:textId="061F5DF5" w:rsidR="003E08C7" w:rsidRDefault="003E08C7" w:rsidP="00B160F1">
      <w:pPr>
        <w:pStyle w:val="ListParagraph"/>
        <w:numPr>
          <w:ilvl w:val="0"/>
          <w:numId w:val="3"/>
        </w:numPr>
        <w:spacing w:after="0"/>
        <w:rPr>
          <w:lang w:val="es-ES"/>
        </w:rPr>
      </w:pPr>
      <w:r w:rsidRPr="00B160F1">
        <w:rPr>
          <w:lang w:val="es-ES"/>
        </w:rPr>
        <w:t>Presupuesto</w:t>
      </w:r>
    </w:p>
    <w:p w14:paraId="7C642743" w14:textId="75BC72F8" w:rsidR="00B160F1" w:rsidRDefault="00B160F1" w:rsidP="00B160F1">
      <w:pPr>
        <w:rPr>
          <w:lang w:val="es-ES"/>
        </w:rPr>
      </w:pPr>
      <w:r>
        <w:rPr>
          <w:lang w:val="es-ES"/>
        </w:rPr>
        <w:t>Responsabilidades</w:t>
      </w:r>
    </w:p>
    <w:p w14:paraId="7499B118" w14:textId="27B60514" w:rsidR="00B160F1" w:rsidRPr="00B160F1" w:rsidRDefault="00B160F1" w:rsidP="00B160F1">
      <w:pPr>
        <w:pStyle w:val="ListParagraph"/>
        <w:numPr>
          <w:ilvl w:val="0"/>
          <w:numId w:val="4"/>
        </w:numPr>
        <w:spacing w:after="0"/>
        <w:rPr>
          <w:lang w:val="es-ES"/>
        </w:rPr>
      </w:pPr>
      <w:r w:rsidRPr="00B160F1">
        <w:rPr>
          <w:lang w:val="es-ES"/>
        </w:rPr>
        <w:t>Definir y comunicar los objetivos del proyecto</w:t>
      </w:r>
    </w:p>
    <w:p w14:paraId="0CEDAB02" w14:textId="3679A1F9" w:rsidR="00B160F1" w:rsidRPr="00B160F1" w:rsidRDefault="00B160F1" w:rsidP="00B160F1">
      <w:pPr>
        <w:pStyle w:val="ListParagraph"/>
        <w:numPr>
          <w:ilvl w:val="0"/>
          <w:numId w:val="4"/>
        </w:numPr>
        <w:spacing w:after="0"/>
        <w:rPr>
          <w:lang w:val="es-ES"/>
        </w:rPr>
      </w:pPr>
      <w:r w:rsidRPr="00B160F1">
        <w:rPr>
          <w:lang w:val="es-ES"/>
        </w:rPr>
        <w:t>Conseguir los requerimientos del proyecto</w:t>
      </w:r>
    </w:p>
    <w:p w14:paraId="73478BB9" w14:textId="6399B317" w:rsidR="00B160F1" w:rsidRPr="00B160F1" w:rsidRDefault="00B160F1" w:rsidP="00B160F1">
      <w:pPr>
        <w:pStyle w:val="ListParagraph"/>
        <w:numPr>
          <w:ilvl w:val="0"/>
          <w:numId w:val="4"/>
        </w:numPr>
        <w:spacing w:after="0"/>
        <w:rPr>
          <w:lang w:val="es-ES"/>
        </w:rPr>
      </w:pPr>
      <w:r w:rsidRPr="00B160F1">
        <w:rPr>
          <w:lang w:val="es-ES"/>
        </w:rPr>
        <w:t>Gestionar la comunicación</w:t>
      </w:r>
    </w:p>
    <w:p w14:paraId="1A78524C" w14:textId="789D0E62" w:rsidR="00B160F1" w:rsidRPr="00B160F1" w:rsidRDefault="00B160F1" w:rsidP="00B160F1">
      <w:pPr>
        <w:pStyle w:val="ListParagraph"/>
        <w:numPr>
          <w:ilvl w:val="0"/>
          <w:numId w:val="4"/>
        </w:numPr>
        <w:spacing w:after="0"/>
        <w:rPr>
          <w:lang w:val="es-ES"/>
        </w:rPr>
      </w:pPr>
      <w:r w:rsidRPr="00B160F1">
        <w:rPr>
          <w:lang w:val="es-ES"/>
        </w:rPr>
        <w:t>Desarrollar los planes del proyecto y definir el alcance.</w:t>
      </w:r>
    </w:p>
    <w:p w14:paraId="3C3DB46C" w14:textId="173FD1C4" w:rsidR="00B160F1" w:rsidRPr="00B160F1" w:rsidRDefault="00B160F1" w:rsidP="00B160F1">
      <w:pPr>
        <w:pStyle w:val="ListParagraph"/>
        <w:numPr>
          <w:ilvl w:val="0"/>
          <w:numId w:val="4"/>
        </w:numPr>
        <w:spacing w:after="0"/>
        <w:rPr>
          <w:lang w:val="es-ES"/>
        </w:rPr>
      </w:pPr>
      <w:r w:rsidRPr="00B160F1">
        <w:rPr>
          <w:lang w:val="es-ES"/>
        </w:rPr>
        <w:t>Relacionarse con los interesados en el proyecto.</w:t>
      </w:r>
    </w:p>
    <w:p w14:paraId="065F1962" w14:textId="2497F639" w:rsidR="00B160F1" w:rsidRPr="00B160F1" w:rsidRDefault="00B160F1" w:rsidP="00B160F1">
      <w:pPr>
        <w:pStyle w:val="ListParagraph"/>
        <w:numPr>
          <w:ilvl w:val="0"/>
          <w:numId w:val="4"/>
        </w:numPr>
        <w:spacing w:after="0"/>
        <w:rPr>
          <w:lang w:val="es-ES"/>
        </w:rPr>
      </w:pPr>
      <w:r w:rsidRPr="00B160F1">
        <w:rPr>
          <w:lang w:val="es-ES"/>
        </w:rPr>
        <w:t>Gestionar el cronograma del proyecto</w:t>
      </w:r>
    </w:p>
    <w:p w14:paraId="74CDBA87" w14:textId="215468D5" w:rsidR="00B160F1" w:rsidRPr="00B160F1" w:rsidRDefault="00B160F1" w:rsidP="00B160F1">
      <w:pPr>
        <w:pStyle w:val="ListParagraph"/>
        <w:numPr>
          <w:ilvl w:val="0"/>
          <w:numId w:val="4"/>
        </w:numPr>
        <w:spacing w:after="0"/>
        <w:rPr>
          <w:lang w:val="es-ES"/>
        </w:rPr>
      </w:pPr>
      <w:r w:rsidRPr="00B160F1">
        <w:rPr>
          <w:lang w:val="es-ES"/>
        </w:rPr>
        <w:t>Gerenciar el tiempo estimado para la entrega del proyecto.</w:t>
      </w:r>
    </w:p>
    <w:p w14:paraId="25672955" w14:textId="603811F5" w:rsidR="00B160F1" w:rsidRPr="00B160F1" w:rsidRDefault="00B160F1" w:rsidP="00B160F1">
      <w:pPr>
        <w:pStyle w:val="ListParagraph"/>
        <w:numPr>
          <w:ilvl w:val="0"/>
          <w:numId w:val="4"/>
        </w:numPr>
        <w:spacing w:after="0"/>
        <w:rPr>
          <w:lang w:val="es-ES"/>
        </w:rPr>
      </w:pPr>
      <w:r w:rsidRPr="00B160F1">
        <w:rPr>
          <w:lang w:val="es-ES"/>
        </w:rPr>
        <w:t>Administrar el presupuesto del proyecto.</w:t>
      </w:r>
    </w:p>
    <w:p w14:paraId="073D875A" w14:textId="77777777" w:rsidR="00B160F1" w:rsidRDefault="00B160F1">
      <w:pPr>
        <w:rPr>
          <w:b/>
          <w:bCs/>
          <w:lang w:val="es-ES"/>
        </w:rPr>
      </w:pPr>
      <w:r>
        <w:rPr>
          <w:b/>
          <w:bCs/>
          <w:lang w:val="es-ES"/>
        </w:rPr>
        <w:br w:type="page"/>
      </w:r>
    </w:p>
    <w:p w14:paraId="3C7E173A" w14:textId="47B50995" w:rsidR="003E08C7" w:rsidRDefault="003E08C7" w:rsidP="003E08C7">
      <w:pPr>
        <w:rPr>
          <w:b/>
          <w:bCs/>
          <w:lang w:val="es-ES"/>
        </w:rPr>
      </w:pPr>
      <w:r w:rsidRPr="00B160F1">
        <w:rPr>
          <w:b/>
          <w:bCs/>
          <w:lang w:val="es-ES"/>
        </w:rPr>
        <w:lastRenderedPageBreak/>
        <w:t xml:space="preserve">14.- </w:t>
      </w:r>
      <w:r w:rsidR="00B160F1" w:rsidRPr="00B160F1">
        <w:rPr>
          <w:b/>
          <w:bCs/>
          <w:lang w:val="es-ES"/>
        </w:rPr>
        <w:t>¿Qué conocimientos debe tener un administrador de proyectos?</w:t>
      </w:r>
    </w:p>
    <w:p w14:paraId="58000B20" w14:textId="77777777" w:rsidR="00B160F1" w:rsidRPr="00B160F1" w:rsidRDefault="00B160F1" w:rsidP="00B160F1">
      <w:pPr>
        <w:pStyle w:val="ListParagraph"/>
        <w:numPr>
          <w:ilvl w:val="0"/>
          <w:numId w:val="5"/>
        </w:numPr>
        <w:spacing w:after="0"/>
        <w:rPr>
          <w:lang w:val="es-ES"/>
        </w:rPr>
      </w:pPr>
      <w:r w:rsidRPr="00B160F1">
        <w:rPr>
          <w:lang w:val="es-ES"/>
        </w:rPr>
        <w:t>Buen comunicador</w:t>
      </w:r>
    </w:p>
    <w:p w14:paraId="14B7BC5E" w14:textId="77777777" w:rsidR="00B160F1" w:rsidRPr="00B160F1" w:rsidRDefault="00B160F1" w:rsidP="00B160F1">
      <w:pPr>
        <w:pStyle w:val="ListParagraph"/>
        <w:numPr>
          <w:ilvl w:val="0"/>
          <w:numId w:val="5"/>
        </w:numPr>
        <w:spacing w:after="0"/>
        <w:rPr>
          <w:lang w:val="es-ES"/>
        </w:rPr>
      </w:pPr>
      <w:r w:rsidRPr="00B160F1">
        <w:rPr>
          <w:lang w:val="es-ES"/>
        </w:rPr>
        <w:t>Conocimiento del proyecto</w:t>
      </w:r>
    </w:p>
    <w:p w14:paraId="67C231A5" w14:textId="1F75FA7B" w:rsidR="00B160F1" w:rsidRPr="00B160F1" w:rsidRDefault="00B160F1" w:rsidP="00B160F1">
      <w:pPr>
        <w:pStyle w:val="ListParagraph"/>
        <w:numPr>
          <w:ilvl w:val="0"/>
          <w:numId w:val="5"/>
        </w:numPr>
        <w:spacing w:after="0"/>
        <w:rPr>
          <w:lang w:val="es-ES"/>
        </w:rPr>
      </w:pPr>
      <w:r w:rsidRPr="00B160F1">
        <w:rPr>
          <w:lang w:val="es-ES"/>
        </w:rPr>
        <w:t>integrador de equipo</w:t>
      </w:r>
    </w:p>
    <w:p w14:paraId="1FF77C6E" w14:textId="77777777" w:rsidR="00B160F1" w:rsidRPr="00B160F1" w:rsidRDefault="00B160F1" w:rsidP="00B160F1">
      <w:pPr>
        <w:pStyle w:val="ListParagraph"/>
        <w:numPr>
          <w:ilvl w:val="0"/>
          <w:numId w:val="5"/>
        </w:numPr>
        <w:spacing w:after="0"/>
        <w:rPr>
          <w:lang w:val="es-ES"/>
        </w:rPr>
      </w:pPr>
      <w:r w:rsidRPr="00B160F1">
        <w:rPr>
          <w:lang w:val="es-ES"/>
        </w:rPr>
        <w:t>involucramiento en el proyecto</w:t>
      </w:r>
    </w:p>
    <w:p w14:paraId="289CCFA1" w14:textId="73BB04C4" w:rsidR="00B160F1" w:rsidRDefault="00B160F1" w:rsidP="00B160F1">
      <w:pPr>
        <w:pStyle w:val="ListParagraph"/>
        <w:numPr>
          <w:ilvl w:val="0"/>
          <w:numId w:val="5"/>
        </w:numPr>
        <w:spacing w:after="0"/>
        <w:rPr>
          <w:lang w:val="es-ES"/>
        </w:rPr>
      </w:pPr>
      <w:r w:rsidRPr="00B160F1">
        <w:rPr>
          <w:lang w:val="es-ES"/>
        </w:rPr>
        <w:t>liderazgo</w:t>
      </w:r>
    </w:p>
    <w:p w14:paraId="68B2BD39" w14:textId="5E7E4296" w:rsidR="00B160F1" w:rsidRDefault="00B160F1" w:rsidP="00B160F1">
      <w:pPr>
        <w:pStyle w:val="ListParagraph"/>
        <w:numPr>
          <w:ilvl w:val="0"/>
          <w:numId w:val="5"/>
        </w:numPr>
        <w:spacing w:after="0"/>
        <w:rPr>
          <w:lang w:val="es-ES"/>
        </w:rPr>
      </w:pPr>
      <w:r w:rsidRPr="00B160F1">
        <w:rPr>
          <w:lang w:val="es-ES"/>
        </w:rPr>
        <w:t>Atención al detalle</w:t>
      </w:r>
    </w:p>
    <w:p w14:paraId="2CCD6BDB" w14:textId="379D7B67" w:rsidR="00B160F1" w:rsidRDefault="00B160F1" w:rsidP="00B160F1">
      <w:pPr>
        <w:pStyle w:val="ListParagraph"/>
        <w:numPr>
          <w:ilvl w:val="0"/>
          <w:numId w:val="5"/>
        </w:numPr>
        <w:spacing w:after="0"/>
        <w:rPr>
          <w:lang w:val="es-ES"/>
        </w:rPr>
      </w:pPr>
      <w:r w:rsidRPr="00B160F1">
        <w:rPr>
          <w:lang w:val="es-ES"/>
        </w:rPr>
        <w:t xml:space="preserve">Capacidad </w:t>
      </w:r>
      <w:r>
        <w:rPr>
          <w:lang w:val="es-ES"/>
        </w:rPr>
        <w:t>d</w:t>
      </w:r>
      <w:r w:rsidRPr="00B160F1">
        <w:rPr>
          <w:lang w:val="es-ES"/>
        </w:rPr>
        <w:t>e negociación</w:t>
      </w:r>
    </w:p>
    <w:p w14:paraId="2364D902" w14:textId="32450330" w:rsidR="00B160F1" w:rsidRDefault="00B160F1" w:rsidP="00B160F1">
      <w:pPr>
        <w:rPr>
          <w:b/>
          <w:bCs/>
          <w:lang w:val="es-ES"/>
        </w:rPr>
      </w:pPr>
      <w:r w:rsidRPr="00B160F1">
        <w:rPr>
          <w:b/>
          <w:bCs/>
          <w:lang w:val="es-ES"/>
        </w:rPr>
        <w:t>15.- ¿Qué características debe tener un equipo de trabajo exitoso?</w:t>
      </w:r>
    </w:p>
    <w:p w14:paraId="2045DCDC" w14:textId="655DAD6A" w:rsidR="00B160F1" w:rsidRPr="00642A6F" w:rsidRDefault="00642A6F" w:rsidP="00642A6F">
      <w:pPr>
        <w:tabs>
          <w:tab w:val="left" w:pos="284"/>
          <w:tab w:val="left" w:pos="3402"/>
        </w:tabs>
        <w:rPr>
          <w:lang w:val="es-ES"/>
        </w:rPr>
      </w:pPr>
      <w:r>
        <w:rPr>
          <w:lang w:val="es-ES"/>
        </w:rPr>
        <w:tab/>
      </w:r>
      <w:r w:rsidR="00B160F1" w:rsidRPr="00642A6F">
        <w:rPr>
          <w:lang w:val="es-ES"/>
        </w:rPr>
        <w:t>Tamaño</w:t>
      </w:r>
      <w:r w:rsidRPr="00642A6F">
        <w:rPr>
          <w:lang w:val="es-ES"/>
        </w:rPr>
        <w:tab/>
      </w:r>
      <w:r w:rsidR="00B160F1" w:rsidRPr="00642A6F">
        <w:rPr>
          <w:lang w:val="es-ES"/>
        </w:rPr>
        <w:t>Liderazgo</w:t>
      </w:r>
    </w:p>
    <w:p w14:paraId="51CE559A" w14:textId="55D2B9C3" w:rsidR="00B160F1" w:rsidRPr="00642A6F" w:rsidRDefault="00642A6F" w:rsidP="00642A6F">
      <w:pPr>
        <w:tabs>
          <w:tab w:val="left" w:pos="284"/>
          <w:tab w:val="left" w:pos="3402"/>
        </w:tabs>
        <w:rPr>
          <w:lang w:val="es-ES"/>
        </w:rPr>
      </w:pPr>
      <w:r>
        <w:rPr>
          <w:lang w:val="es-ES"/>
        </w:rPr>
        <w:tab/>
      </w:r>
      <w:r w:rsidR="00B160F1" w:rsidRPr="00642A6F">
        <w:rPr>
          <w:lang w:val="es-ES"/>
        </w:rPr>
        <w:t>Tarea</w:t>
      </w:r>
      <w:r w:rsidRPr="00642A6F">
        <w:rPr>
          <w:lang w:val="es-ES"/>
        </w:rPr>
        <w:tab/>
      </w:r>
      <w:r w:rsidR="00B160F1" w:rsidRPr="00642A6F">
        <w:rPr>
          <w:lang w:val="es-ES"/>
        </w:rPr>
        <w:t>Recompensas</w:t>
      </w:r>
    </w:p>
    <w:p w14:paraId="1EBD44C8" w14:textId="102D4A28" w:rsidR="00B160F1" w:rsidRPr="00642A6F" w:rsidRDefault="00642A6F" w:rsidP="00642A6F">
      <w:pPr>
        <w:tabs>
          <w:tab w:val="left" w:pos="284"/>
          <w:tab w:val="left" w:pos="3402"/>
        </w:tabs>
        <w:rPr>
          <w:lang w:val="es-ES"/>
        </w:rPr>
      </w:pPr>
      <w:r>
        <w:rPr>
          <w:lang w:val="es-ES"/>
        </w:rPr>
        <w:tab/>
      </w:r>
      <w:r w:rsidR="00B160F1" w:rsidRPr="00642A6F">
        <w:rPr>
          <w:lang w:val="es-ES"/>
        </w:rPr>
        <w:t>Objetivos</w:t>
      </w:r>
      <w:r w:rsidRPr="00642A6F">
        <w:rPr>
          <w:lang w:val="es-ES"/>
        </w:rPr>
        <w:tab/>
      </w:r>
      <w:r w:rsidR="00B160F1" w:rsidRPr="00642A6F">
        <w:rPr>
          <w:lang w:val="es-ES"/>
        </w:rPr>
        <w:t>Normas</w:t>
      </w:r>
    </w:p>
    <w:p w14:paraId="4724E32B" w14:textId="34828B9E" w:rsidR="00B160F1" w:rsidRPr="00642A6F" w:rsidRDefault="00642A6F" w:rsidP="00642A6F">
      <w:pPr>
        <w:tabs>
          <w:tab w:val="left" w:pos="284"/>
          <w:tab w:val="left" w:pos="3402"/>
        </w:tabs>
        <w:rPr>
          <w:lang w:val="es-ES"/>
        </w:rPr>
      </w:pPr>
      <w:r>
        <w:rPr>
          <w:lang w:val="es-ES"/>
        </w:rPr>
        <w:tab/>
      </w:r>
      <w:r w:rsidR="00B160F1" w:rsidRPr="00642A6F">
        <w:rPr>
          <w:lang w:val="es-ES"/>
        </w:rPr>
        <w:t>Cohesión</w:t>
      </w:r>
      <w:r w:rsidRPr="00642A6F">
        <w:rPr>
          <w:lang w:val="es-ES"/>
        </w:rPr>
        <w:tab/>
      </w:r>
      <w:r w:rsidR="00B160F1" w:rsidRPr="00642A6F">
        <w:rPr>
          <w:lang w:val="es-ES"/>
        </w:rPr>
        <w:t>Participación</w:t>
      </w:r>
    </w:p>
    <w:p w14:paraId="5A356CE5" w14:textId="304FE8B1" w:rsidR="00B160F1" w:rsidRDefault="00642A6F" w:rsidP="00642A6F">
      <w:pPr>
        <w:tabs>
          <w:tab w:val="left" w:pos="284"/>
          <w:tab w:val="left" w:pos="3402"/>
        </w:tabs>
        <w:rPr>
          <w:lang w:val="es-ES"/>
        </w:rPr>
      </w:pPr>
      <w:r>
        <w:rPr>
          <w:lang w:val="es-ES"/>
        </w:rPr>
        <w:tab/>
      </w:r>
      <w:r w:rsidR="00B160F1" w:rsidRPr="00642A6F">
        <w:rPr>
          <w:lang w:val="es-ES"/>
        </w:rPr>
        <w:t>Ambiente</w:t>
      </w:r>
      <w:r w:rsidRPr="00642A6F">
        <w:rPr>
          <w:lang w:val="es-ES"/>
        </w:rPr>
        <w:tab/>
      </w:r>
      <w:r w:rsidR="00B160F1" w:rsidRPr="00642A6F">
        <w:rPr>
          <w:lang w:val="es-ES"/>
        </w:rPr>
        <w:t>Conflicto</w:t>
      </w:r>
    </w:p>
    <w:p w14:paraId="049E98EF" w14:textId="535DB901" w:rsidR="00642A6F" w:rsidRDefault="00642A6F" w:rsidP="00642A6F">
      <w:pPr>
        <w:tabs>
          <w:tab w:val="left" w:pos="284"/>
          <w:tab w:val="left" w:pos="3402"/>
        </w:tabs>
        <w:rPr>
          <w:lang w:val="es-ES"/>
        </w:rPr>
      </w:pPr>
    </w:p>
    <w:p w14:paraId="4D8F2D56" w14:textId="2E089437" w:rsidR="00642A6F" w:rsidRDefault="00642A6F" w:rsidP="00642A6F">
      <w:pPr>
        <w:tabs>
          <w:tab w:val="left" w:pos="284"/>
          <w:tab w:val="left" w:pos="3402"/>
        </w:tabs>
        <w:rPr>
          <w:b/>
          <w:bCs/>
          <w:lang w:val="es-ES"/>
        </w:rPr>
      </w:pPr>
      <w:r w:rsidRPr="00642A6F">
        <w:rPr>
          <w:b/>
          <w:bCs/>
          <w:lang w:val="es-ES"/>
        </w:rPr>
        <w:t>16.- ¿Cómo nace un proyecto, de donde proviene?</w:t>
      </w:r>
    </w:p>
    <w:p w14:paraId="1A2ABAA1" w14:textId="373D0EF0" w:rsidR="00642A6F" w:rsidRDefault="00642A6F" w:rsidP="00642A6F">
      <w:pPr>
        <w:tabs>
          <w:tab w:val="left" w:pos="284"/>
          <w:tab w:val="left" w:pos="3402"/>
        </w:tabs>
        <w:rPr>
          <w:lang w:val="es-ES"/>
        </w:rPr>
      </w:pPr>
      <w:r w:rsidRPr="00642A6F">
        <w:rPr>
          <w:lang w:val="es-ES"/>
        </w:rPr>
        <w:t>Nace a partir de un problema, oportunidad y/o necesidad que terminan generando una idea</w:t>
      </w:r>
      <w:r>
        <w:rPr>
          <w:lang w:val="es-ES"/>
        </w:rPr>
        <w:t>.</w:t>
      </w:r>
    </w:p>
    <w:p w14:paraId="3C72DA84" w14:textId="1D35BED1" w:rsidR="00642A6F" w:rsidRDefault="00642A6F" w:rsidP="00642A6F">
      <w:pPr>
        <w:tabs>
          <w:tab w:val="left" w:pos="284"/>
          <w:tab w:val="left" w:pos="3402"/>
        </w:tabs>
        <w:rPr>
          <w:lang w:val="es-ES"/>
        </w:rPr>
      </w:pPr>
    </w:p>
    <w:p w14:paraId="31E608A1" w14:textId="08329AB0" w:rsidR="00642A6F" w:rsidRDefault="00642A6F" w:rsidP="00642A6F">
      <w:pPr>
        <w:tabs>
          <w:tab w:val="left" w:pos="284"/>
          <w:tab w:val="left" w:pos="3402"/>
        </w:tabs>
        <w:rPr>
          <w:b/>
          <w:bCs/>
          <w:lang w:val="es-ES"/>
        </w:rPr>
      </w:pPr>
      <w:r w:rsidRPr="00642A6F">
        <w:rPr>
          <w:b/>
          <w:bCs/>
          <w:lang w:val="es-ES"/>
        </w:rPr>
        <w:t xml:space="preserve">17.- </w:t>
      </w:r>
      <w:r w:rsidR="00242E9F">
        <w:rPr>
          <w:b/>
          <w:bCs/>
          <w:lang w:val="es-ES"/>
        </w:rPr>
        <w:t>E</w:t>
      </w:r>
      <w:r w:rsidRPr="00642A6F">
        <w:rPr>
          <w:b/>
          <w:bCs/>
          <w:lang w:val="es-ES"/>
        </w:rPr>
        <w:t>specificaciones que debe tener un proyecto</w:t>
      </w:r>
    </w:p>
    <w:p w14:paraId="425907A2" w14:textId="77777777" w:rsidR="00242E9F" w:rsidRPr="00242E9F" w:rsidRDefault="00242E9F" w:rsidP="00242E9F">
      <w:pPr>
        <w:pStyle w:val="ListParagraph"/>
        <w:numPr>
          <w:ilvl w:val="0"/>
          <w:numId w:val="8"/>
        </w:numPr>
        <w:tabs>
          <w:tab w:val="left" w:pos="284"/>
          <w:tab w:val="left" w:pos="3402"/>
        </w:tabs>
        <w:spacing w:after="0"/>
        <w:rPr>
          <w:lang w:val="es-ES"/>
        </w:rPr>
      </w:pPr>
      <w:r w:rsidRPr="00242E9F">
        <w:rPr>
          <w:lang w:val="es-ES"/>
        </w:rPr>
        <w:t>Descripción y objetivos del proyecto</w:t>
      </w:r>
    </w:p>
    <w:p w14:paraId="6C86BB46" w14:textId="77777777" w:rsidR="00242E9F" w:rsidRPr="00242E9F" w:rsidRDefault="00242E9F" w:rsidP="00242E9F">
      <w:pPr>
        <w:pStyle w:val="ListParagraph"/>
        <w:numPr>
          <w:ilvl w:val="0"/>
          <w:numId w:val="8"/>
        </w:numPr>
        <w:tabs>
          <w:tab w:val="left" w:pos="284"/>
          <w:tab w:val="left" w:pos="3402"/>
        </w:tabs>
        <w:spacing w:after="0"/>
        <w:rPr>
          <w:lang w:val="es-ES"/>
        </w:rPr>
      </w:pPr>
      <w:r w:rsidRPr="00242E9F">
        <w:rPr>
          <w:lang w:val="es-ES"/>
        </w:rPr>
        <w:t>Fecha de finalización</w:t>
      </w:r>
    </w:p>
    <w:p w14:paraId="07CB5C14" w14:textId="77777777" w:rsidR="00242E9F" w:rsidRPr="00242E9F" w:rsidRDefault="00242E9F" w:rsidP="00242E9F">
      <w:pPr>
        <w:pStyle w:val="ListParagraph"/>
        <w:numPr>
          <w:ilvl w:val="0"/>
          <w:numId w:val="8"/>
        </w:numPr>
        <w:tabs>
          <w:tab w:val="left" w:pos="284"/>
          <w:tab w:val="left" w:pos="3402"/>
        </w:tabs>
        <w:spacing w:after="0"/>
        <w:rPr>
          <w:lang w:val="es-ES"/>
        </w:rPr>
      </w:pPr>
      <w:r w:rsidRPr="00242E9F">
        <w:rPr>
          <w:lang w:val="es-ES"/>
        </w:rPr>
        <w:t>Productos que se obtendrán con el proyecto</w:t>
      </w:r>
    </w:p>
    <w:p w14:paraId="29D9DDD6" w14:textId="1F981142" w:rsidR="00642A6F" w:rsidRPr="00242E9F" w:rsidRDefault="00242E9F" w:rsidP="00242E9F">
      <w:pPr>
        <w:pStyle w:val="ListParagraph"/>
        <w:numPr>
          <w:ilvl w:val="0"/>
          <w:numId w:val="8"/>
        </w:numPr>
        <w:tabs>
          <w:tab w:val="left" w:pos="284"/>
          <w:tab w:val="left" w:pos="3402"/>
        </w:tabs>
        <w:spacing w:after="0"/>
        <w:rPr>
          <w:lang w:val="es-ES"/>
        </w:rPr>
      </w:pPr>
      <w:r w:rsidRPr="00242E9F">
        <w:rPr>
          <w:lang w:val="es-ES"/>
        </w:rPr>
        <w:t>Recursos que se utilizarán</w:t>
      </w:r>
    </w:p>
    <w:p w14:paraId="1F603839" w14:textId="6440FC8C" w:rsidR="00B160F1" w:rsidRDefault="00242E9F" w:rsidP="00B160F1">
      <w:pPr>
        <w:rPr>
          <w:b/>
          <w:bCs/>
          <w:lang w:val="es-ES"/>
        </w:rPr>
      </w:pPr>
      <w:r w:rsidRPr="00242E9F">
        <w:rPr>
          <w:b/>
          <w:bCs/>
          <w:lang w:val="es-ES"/>
        </w:rPr>
        <w:t xml:space="preserve">18.- </w:t>
      </w:r>
      <w:proofErr w:type="spellStart"/>
      <w:r>
        <w:rPr>
          <w:b/>
          <w:bCs/>
          <w:lang w:val="es-ES"/>
        </w:rPr>
        <w:t>W</w:t>
      </w:r>
      <w:r w:rsidRPr="00242E9F">
        <w:rPr>
          <w:b/>
          <w:bCs/>
          <w:lang w:val="es-ES"/>
        </w:rPr>
        <w:t>orkbreackdown</w:t>
      </w:r>
      <w:proofErr w:type="spellEnd"/>
      <w:r w:rsidRPr="00242E9F">
        <w:rPr>
          <w:b/>
          <w:bCs/>
          <w:lang w:val="es-ES"/>
        </w:rPr>
        <w:t>, niveles y estructura</w:t>
      </w:r>
    </w:p>
    <w:p w14:paraId="2C2562A6" w14:textId="5FB17654" w:rsidR="00242E9F" w:rsidRDefault="00242E9F" w:rsidP="00B160F1">
      <w:pPr>
        <w:rPr>
          <w:lang w:val="es-ES"/>
        </w:rPr>
      </w:pPr>
      <w:r w:rsidRPr="00242E9F">
        <w:rPr>
          <w:lang w:val="es-ES"/>
        </w:rPr>
        <w:t>Es una herramienta fundamental que consiste en la descomposición jerárquica, orientada al entregable, del trabajo a ser ejecutado por el equipo de proyecto, para cumplir con los objetivos de éste y crear los entregables requeridos, donde cada nivel descendente de la EDT representa una definición con un detalle incrementado del trabajo del proyecto.</w:t>
      </w:r>
    </w:p>
    <w:p w14:paraId="36155F5D" w14:textId="77777777" w:rsidR="00242E9F" w:rsidRDefault="00242E9F" w:rsidP="00B160F1">
      <w:pPr>
        <w:rPr>
          <w:lang w:val="es-ES"/>
        </w:rPr>
      </w:pPr>
    </w:p>
    <w:p w14:paraId="4FCA944D" w14:textId="4F7AF968" w:rsidR="00242E9F" w:rsidRDefault="00242E9F" w:rsidP="00B160F1">
      <w:pPr>
        <w:rPr>
          <w:b/>
          <w:bCs/>
          <w:lang w:val="es-ES"/>
        </w:rPr>
      </w:pPr>
      <w:r w:rsidRPr="00242E9F">
        <w:rPr>
          <w:b/>
          <w:bCs/>
          <w:lang w:val="es-ES"/>
        </w:rPr>
        <w:t xml:space="preserve">19.- ventajas de las estrategias para construir la </w:t>
      </w:r>
      <w:r>
        <w:rPr>
          <w:b/>
          <w:bCs/>
          <w:lang w:val="es-ES"/>
        </w:rPr>
        <w:t>EDT</w:t>
      </w:r>
    </w:p>
    <w:p w14:paraId="1BC63B07" w14:textId="77777777" w:rsidR="00434890" w:rsidRPr="00434890" w:rsidRDefault="00434890" w:rsidP="00434890">
      <w:pPr>
        <w:pStyle w:val="ListParagraph"/>
        <w:numPr>
          <w:ilvl w:val="0"/>
          <w:numId w:val="9"/>
        </w:numPr>
        <w:spacing w:after="0"/>
        <w:rPr>
          <w:lang w:val="es-ES"/>
        </w:rPr>
      </w:pPr>
      <w:r w:rsidRPr="00434890">
        <w:rPr>
          <w:lang w:val="es-ES"/>
        </w:rPr>
        <w:t>Mejora la comprensión del trabajo a realizar.</w:t>
      </w:r>
    </w:p>
    <w:p w14:paraId="1ED34C05" w14:textId="5EF56041" w:rsidR="00434890" w:rsidRPr="00434890" w:rsidRDefault="00434890" w:rsidP="00434890">
      <w:pPr>
        <w:pStyle w:val="ListParagraph"/>
        <w:numPr>
          <w:ilvl w:val="0"/>
          <w:numId w:val="9"/>
        </w:numPr>
        <w:spacing w:after="0"/>
        <w:rPr>
          <w:lang w:val="es-ES"/>
        </w:rPr>
      </w:pPr>
      <w:r w:rsidRPr="00434890">
        <w:rPr>
          <w:lang w:val="es-ES"/>
        </w:rPr>
        <w:t>Se minimizan las omisiones.</w:t>
      </w:r>
    </w:p>
    <w:p w14:paraId="2B182972" w14:textId="2505DAA4" w:rsidR="00434890" w:rsidRPr="00434890" w:rsidRDefault="00434890" w:rsidP="00434890">
      <w:pPr>
        <w:pStyle w:val="ListParagraph"/>
        <w:numPr>
          <w:ilvl w:val="0"/>
          <w:numId w:val="9"/>
        </w:numPr>
        <w:spacing w:after="0"/>
        <w:rPr>
          <w:lang w:val="es-ES"/>
        </w:rPr>
      </w:pPr>
      <w:r w:rsidRPr="00434890">
        <w:rPr>
          <w:lang w:val="es-ES"/>
        </w:rPr>
        <w:t>Mejora la forma de asignación de responsabilidades.</w:t>
      </w:r>
    </w:p>
    <w:p w14:paraId="58FAB4C8" w14:textId="0B011080" w:rsidR="00434890" w:rsidRPr="00434890" w:rsidRDefault="00434890" w:rsidP="00434890">
      <w:pPr>
        <w:pStyle w:val="ListParagraph"/>
        <w:numPr>
          <w:ilvl w:val="0"/>
          <w:numId w:val="9"/>
        </w:numPr>
        <w:spacing w:after="0"/>
        <w:rPr>
          <w:lang w:val="es-ES"/>
        </w:rPr>
      </w:pPr>
      <w:r w:rsidRPr="00434890">
        <w:rPr>
          <w:lang w:val="es-ES"/>
        </w:rPr>
        <w:t>Define canales de comunicación entre los diferentes niveles.</w:t>
      </w:r>
    </w:p>
    <w:p w14:paraId="24F6499B" w14:textId="0F9E80CE" w:rsidR="00434890" w:rsidRPr="00434890" w:rsidRDefault="00434890" w:rsidP="00434890">
      <w:pPr>
        <w:pStyle w:val="ListParagraph"/>
        <w:numPr>
          <w:ilvl w:val="0"/>
          <w:numId w:val="9"/>
        </w:numPr>
        <w:spacing w:after="0"/>
        <w:rPr>
          <w:lang w:val="es-ES"/>
        </w:rPr>
      </w:pPr>
      <w:r w:rsidRPr="00434890">
        <w:rPr>
          <w:lang w:val="es-ES"/>
        </w:rPr>
        <w:t>Facilita el seguimiento y control de las variables relevantes, y la medición de desempeño.</w:t>
      </w:r>
    </w:p>
    <w:p w14:paraId="3BBEDCC1" w14:textId="69EFD4A0" w:rsidR="00242E9F" w:rsidRDefault="00434890" w:rsidP="00434890">
      <w:pPr>
        <w:pStyle w:val="ListParagraph"/>
        <w:numPr>
          <w:ilvl w:val="0"/>
          <w:numId w:val="9"/>
        </w:numPr>
        <w:spacing w:after="0"/>
        <w:rPr>
          <w:lang w:val="es-ES"/>
        </w:rPr>
      </w:pPr>
      <w:r w:rsidRPr="00434890">
        <w:rPr>
          <w:lang w:val="es-ES"/>
        </w:rPr>
        <w:t>Ayuda al establecimiento de calendario del proyecto de forma precisa por que al estar estructurado y dividido todas las actividades necesarias y evitando la duplicidad de ellas</w:t>
      </w:r>
      <w:r>
        <w:rPr>
          <w:lang w:val="es-ES"/>
        </w:rPr>
        <w:t>.</w:t>
      </w:r>
    </w:p>
    <w:p w14:paraId="30BCE1EE" w14:textId="77777777" w:rsidR="00434890" w:rsidRPr="00434890" w:rsidRDefault="00434890" w:rsidP="00434890">
      <w:pPr>
        <w:ind w:left="360"/>
        <w:rPr>
          <w:lang w:val="es-ES"/>
        </w:rPr>
      </w:pPr>
    </w:p>
    <w:p w14:paraId="7D85F2CC" w14:textId="77777777" w:rsidR="00434890" w:rsidRDefault="00434890">
      <w:pPr>
        <w:rPr>
          <w:b/>
          <w:bCs/>
          <w:lang w:val="es-ES"/>
        </w:rPr>
      </w:pPr>
      <w:r>
        <w:rPr>
          <w:b/>
          <w:bCs/>
          <w:lang w:val="es-ES"/>
        </w:rPr>
        <w:br w:type="page"/>
      </w:r>
    </w:p>
    <w:p w14:paraId="47CFD9B0" w14:textId="3893147E" w:rsidR="00434890" w:rsidRPr="00434890" w:rsidRDefault="00434890" w:rsidP="00434890">
      <w:pPr>
        <w:rPr>
          <w:b/>
          <w:bCs/>
          <w:lang w:val="es-ES"/>
        </w:rPr>
      </w:pPr>
      <w:r w:rsidRPr="00434890">
        <w:rPr>
          <w:b/>
          <w:bCs/>
          <w:lang w:val="es-ES"/>
        </w:rPr>
        <w:lastRenderedPageBreak/>
        <w:t>20.- ¿Qué es un paquete de trabajo y que elementos contiene?</w:t>
      </w:r>
    </w:p>
    <w:p w14:paraId="03A14676" w14:textId="56D7A3FC" w:rsidR="00434890" w:rsidRDefault="00434890" w:rsidP="00434890">
      <w:pPr>
        <w:rPr>
          <w:lang w:val="es-ES"/>
        </w:rPr>
      </w:pPr>
      <w:r w:rsidRPr="00434890">
        <w:rPr>
          <w:lang w:val="es-ES"/>
        </w:rPr>
        <w:t>Un paquete de trabajo es una descripción cuantitativa y cualitativa de una operación que va a llevarse a cabo en el proyecto.</w:t>
      </w:r>
    </w:p>
    <w:p w14:paraId="29BAD450" w14:textId="7F6FCBC3" w:rsidR="00434890" w:rsidRDefault="00434890" w:rsidP="00434890">
      <w:pPr>
        <w:rPr>
          <w:lang w:val="es-ES"/>
        </w:rPr>
      </w:pPr>
    </w:p>
    <w:p w14:paraId="7EE8FBB6" w14:textId="16C071D3" w:rsidR="00434890" w:rsidRDefault="00434890" w:rsidP="00434890">
      <w:pPr>
        <w:rPr>
          <w:lang w:val="es-ES"/>
        </w:rPr>
      </w:pPr>
      <w:r>
        <w:rPr>
          <w:lang w:val="es-ES"/>
        </w:rPr>
        <w:t>Elementos:</w:t>
      </w:r>
    </w:p>
    <w:p w14:paraId="0C012E14" w14:textId="0B60DB81" w:rsidR="00434890" w:rsidRPr="00434890" w:rsidRDefault="00434890" w:rsidP="00434890">
      <w:pPr>
        <w:pStyle w:val="ListParagraph"/>
        <w:numPr>
          <w:ilvl w:val="0"/>
          <w:numId w:val="10"/>
        </w:numPr>
        <w:spacing w:after="0"/>
        <w:rPr>
          <w:lang w:val="es-ES"/>
        </w:rPr>
      </w:pPr>
      <w:r w:rsidRPr="00434890">
        <w:rPr>
          <w:lang w:val="es-ES"/>
        </w:rPr>
        <w:t>Fecha de inicio y</w:t>
      </w:r>
      <w:r w:rsidR="00C30135">
        <w:rPr>
          <w:lang w:val="es-ES"/>
        </w:rPr>
        <w:t xml:space="preserve"> </w:t>
      </w:r>
      <w:r w:rsidRPr="00434890">
        <w:rPr>
          <w:lang w:val="es-ES"/>
        </w:rPr>
        <w:t>fecha de fin</w:t>
      </w:r>
    </w:p>
    <w:p w14:paraId="24516D9D" w14:textId="77777777" w:rsidR="00434890" w:rsidRPr="00434890" w:rsidRDefault="00434890" w:rsidP="00434890">
      <w:pPr>
        <w:pStyle w:val="ListParagraph"/>
        <w:numPr>
          <w:ilvl w:val="0"/>
          <w:numId w:val="10"/>
        </w:numPr>
        <w:spacing w:after="0"/>
        <w:rPr>
          <w:lang w:val="es-ES"/>
        </w:rPr>
      </w:pPr>
      <w:r w:rsidRPr="00434890">
        <w:rPr>
          <w:lang w:val="es-ES"/>
        </w:rPr>
        <w:t>Textos que describen el trabajo a realizar</w:t>
      </w:r>
    </w:p>
    <w:p w14:paraId="62E6EA4A" w14:textId="77777777" w:rsidR="00434890" w:rsidRPr="00434890" w:rsidRDefault="00434890" w:rsidP="00434890">
      <w:pPr>
        <w:pStyle w:val="ListParagraph"/>
        <w:numPr>
          <w:ilvl w:val="0"/>
          <w:numId w:val="10"/>
        </w:numPr>
        <w:spacing w:after="0"/>
        <w:rPr>
          <w:lang w:val="es-ES"/>
        </w:rPr>
      </w:pPr>
      <w:r w:rsidRPr="00434890">
        <w:rPr>
          <w:lang w:val="es-ES"/>
        </w:rPr>
        <w:t>Centros de coste responsables</w:t>
      </w:r>
    </w:p>
    <w:p w14:paraId="59B9C0D6" w14:textId="6CCF69D3" w:rsidR="00434890" w:rsidRDefault="00434890" w:rsidP="00434890">
      <w:pPr>
        <w:pStyle w:val="ListParagraph"/>
        <w:numPr>
          <w:ilvl w:val="0"/>
          <w:numId w:val="10"/>
        </w:numPr>
        <w:spacing w:after="0"/>
        <w:rPr>
          <w:lang w:val="es-ES"/>
        </w:rPr>
      </w:pPr>
      <w:r w:rsidRPr="00434890">
        <w:rPr>
          <w:lang w:val="es-ES"/>
        </w:rPr>
        <w:t>Centros de coste que llevan a cabo el proyecto</w:t>
      </w:r>
    </w:p>
    <w:p w14:paraId="6C1BAD26" w14:textId="4B9D0452" w:rsidR="00434890" w:rsidRDefault="00434890" w:rsidP="00434890">
      <w:pPr>
        <w:rPr>
          <w:b/>
          <w:bCs/>
          <w:lang w:val="es-ES"/>
        </w:rPr>
      </w:pPr>
      <w:r w:rsidRPr="00A24BAF">
        <w:rPr>
          <w:b/>
          <w:bCs/>
          <w:lang w:val="es-ES"/>
        </w:rPr>
        <w:t xml:space="preserve">21.- </w:t>
      </w:r>
      <w:r w:rsidR="00A24BAF" w:rsidRPr="00A24BAF">
        <w:rPr>
          <w:b/>
          <w:bCs/>
          <w:lang w:val="es-ES"/>
        </w:rPr>
        <w:t>M</w:t>
      </w:r>
      <w:r w:rsidRPr="00A24BAF">
        <w:rPr>
          <w:b/>
          <w:bCs/>
          <w:lang w:val="es-ES"/>
        </w:rPr>
        <w:t>atriz de responsabilidades y cuando se deben de manejar</w:t>
      </w:r>
    </w:p>
    <w:p w14:paraId="61BB89FD" w14:textId="2B4142FF" w:rsidR="00A24BAF" w:rsidRDefault="00A24BAF" w:rsidP="00434890">
      <w:pPr>
        <w:rPr>
          <w:lang w:val="es-ES"/>
        </w:rPr>
      </w:pPr>
      <w:r w:rsidRPr="00A24BAF">
        <w:rPr>
          <w:lang w:val="es-ES"/>
        </w:rPr>
        <w:t>Es una herramienta que se usa para identificar aquellos grupos o entidades en una empresa u organización con el objeto de determinar y asignar las responsabilidades en un determinado proyecto.</w:t>
      </w:r>
    </w:p>
    <w:p w14:paraId="01B3F0A1" w14:textId="77777777" w:rsidR="00A07F3A" w:rsidRDefault="00A07F3A" w:rsidP="00434890">
      <w:pPr>
        <w:rPr>
          <w:lang w:val="es-ES"/>
        </w:rPr>
      </w:pPr>
    </w:p>
    <w:p w14:paraId="715DA5E3" w14:textId="5C8E7BB3" w:rsidR="00A24BAF" w:rsidRDefault="00A07F3A" w:rsidP="00434890">
      <w:pPr>
        <w:rPr>
          <w:b/>
          <w:bCs/>
          <w:lang w:val="es-ES"/>
        </w:rPr>
      </w:pPr>
      <w:r w:rsidRPr="00A07F3A">
        <w:rPr>
          <w:b/>
          <w:bCs/>
          <w:lang w:val="es-ES"/>
        </w:rPr>
        <w:t xml:space="preserve">22.- </w:t>
      </w:r>
      <w:r>
        <w:rPr>
          <w:b/>
          <w:bCs/>
          <w:lang w:val="es-ES"/>
        </w:rPr>
        <w:t>P</w:t>
      </w:r>
      <w:r w:rsidRPr="00A07F3A">
        <w:rPr>
          <w:b/>
          <w:bCs/>
          <w:lang w:val="es-ES"/>
        </w:rPr>
        <w:t>rogramación</w:t>
      </w:r>
    </w:p>
    <w:p w14:paraId="612C7710" w14:textId="5EEBCCFA" w:rsidR="00A07F3A" w:rsidRDefault="00A07F3A" w:rsidP="00434890">
      <w:pPr>
        <w:rPr>
          <w:lang w:val="es-ES"/>
        </w:rPr>
      </w:pPr>
      <w:r w:rsidRPr="00A07F3A">
        <w:rPr>
          <w:lang w:val="es-ES"/>
        </w:rPr>
        <w:t>La programación es el proceso utilizado para idear y ordenar las acciones necesarias para realizar un proyecto</w:t>
      </w:r>
      <w:r>
        <w:rPr>
          <w:lang w:val="es-ES"/>
        </w:rPr>
        <w:t>.</w:t>
      </w:r>
    </w:p>
    <w:p w14:paraId="17236937" w14:textId="77777777" w:rsidR="00A07F3A" w:rsidRDefault="00A07F3A" w:rsidP="00434890">
      <w:pPr>
        <w:rPr>
          <w:lang w:val="es-ES"/>
        </w:rPr>
      </w:pPr>
    </w:p>
    <w:p w14:paraId="493DF9EF" w14:textId="5ABCB163" w:rsidR="00A07F3A" w:rsidRDefault="00A07F3A" w:rsidP="00434890">
      <w:pPr>
        <w:rPr>
          <w:b/>
          <w:bCs/>
          <w:lang w:val="es-ES"/>
        </w:rPr>
      </w:pPr>
      <w:r w:rsidRPr="00A07F3A">
        <w:rPr>
          <w:b/>
          <w:bCs/>
          <w:lang w:val="es-ES"/>
        </w:rPr>
        <w:t>23.- ¿Qué es programar un proyecto, y cuales son sus pasos para programar adecuadamente?</w:t>
      </w:r>
    </w:p>
    <w:p w14:paraId="68A44602" w14:textId="5F6D31AC" w:rsidR="00A82F2A" w:rsidRPr="00A82F2A" w:rsidRDefault="00A82F2A" w:rsidP="00A82F2A">
      <w:pPr>
        <w:rPr>
          <w:rFonts w:ascii="Arial" w:hAnsi="Arial" w:cs="Arial"/>
          <w:color w:val="70757A"/>
          <w:sz w:val="18"/>
          <w:szCs w:val="18"/>
          <w:lang w:val="es-ES"/>
        </w:rPr>
      </w:pPr>
      <w:r>
        <w:rPr>
          <w:b/>
          <w:bCs/>
          <w:lang w:val="es-ES"/>
        </w:rPr>
        <w:tab/>
      </w:r>
      <w:r w:rsidRPr="00A82F2A">
        <w:rPr>
          <w:rFonts w:ascii="Arial" w:hAnsi="Arial" w:cs="Arial"/>
          <w:color w:val="222222"/>
          <w:lang w:val="es-ES"/>
        </w:rPr>
        <w:t>La </w:t>
      </w:r>
      <w:r w:rsidRPr="00A82F2A">
        <w:rPr>
          <w:rFonts w:ascii="Arial" w:hAnsi="Arial" w:cs="Arial"/>
          <w:b/>
          <w:bCs/>
          <w:color w:val="222222"/>
          <w:lang w:val="es-ES"/>
        </w:rPr>
        <w:t>programación de proyectos</w:t>
      </w:r>
      <w:r w:rsidRPr="00A82F2A">
        <w:rPr>
          <w:rFonts w:ascii="Arial" w:hAnsi="Arial" w:cs="Arial"/>
          <w:color w:val="222222"/>
          <w:lang w:val="es-ES"/>
        </w:rPr>
        <w:t> es el proceso de organizar una línea de tiempo para todas las actividades del </w:t>
      </w:r>
      <w:r w:rsidRPr="00A82F2A">
        <w:rPr>
          <w:rFonts w:ascii="Arial" w:hAnsi="Arial" w:cs="Arial"/>
          <w:b/>
          <w:bCs/>
          <w:color w:val="222222"/>
          <w:lang w:val="es-ES"/>
        </w:rPr>
        <w:t>proyecto</w:t>
      </w:r>
      <w:r w:rsidRPr="00A82F2A">
        <w:rPr>
          <w:rFonts w:ascii="Arial" w:hAnsi="Arial" w:cs="Arial"/>
          <w:color w:val="222222"/>
          <w:lang w:val="es-ES"/>
        </w:rPr>
        <w:t>. ... Hay varios métodos de </w:t>
      </w:r>
      <w:r w:rsidRPr="00A82F2A">
        <w:rPr>
          <w:rFonts w:ascii="Arial" w:hAnsi="Arial" w:cs="Arial"/>
          <w:b/>
          <w:bCs/>
          <w:color w:val="222222"/>
          <w:lang w:val="es-ES"/>
        </w:rPr>
        <w:t>programación</w:t>
      </w:r>
      <w:r w:rsidRPr="00A82F2A">
        <w:rPr>
          <w:rFonts w:ascii="Arial" w:hAnsi="Arial" w:cs="Arial"/>
          <w:color w:val="222222"/>
          <w:lang w:val="es-ES"/>
        </w:rPr>
        <w:t>, que pueden cumplir los requisitos del tipo de </w:t>
      </w:r>
      <w:r w:rsidRPr="00A82F2A">
        <w:rPr>
          <w:rFonts w:ascii="Arial" w:hAnsi="Arial" w:cs="Arial"/>
          <w:b/>
          <w:bCs/>
          <w:color w:val="222222"/>
          <w:lang w:val="es-ES"/>
        </w:rPr>
        <w:t>proyecto</w:t>
      </w:r>
      <w:r w:rsidRPr="00A82F2A">
        <w:rPr>
          <w:rFonts w:ascii="Arial" w:hAnsi="Arial" w:cs="Arial"/>
          <w:color w:val="222222"/>
          <w:lang w:val="es-ES"/>
        </w:rPr>
        <w:t> a llevar a cabo, poniendo de manifiesto distintas representaciones de las líneas de tiempo.</w:t>
      </w:r>
    </w:p>
    <w:p w14:paraId="147F83A8" w14:textId="77777777" w:rsidR="00A82F2A" w:rsidRPr="00A82F2A" w:rsidRDefault="00A82F2A" w:rsidP="00A82F2A">
      <w:pPr>
        <w:pStyle w:val="NormalWeb"/>
        <w:numPr>
          <w:ilvl w:val="0"/>
          <w:numId w:val="14"/>
        </w:numPr>
        <w:rPr>
          <w:lang w:val="es-ES"/>
        </w:rPr>
      </w:pPr>
      <w:r w:rsidRPr="00A82F2A">
        <w:rPr>
          <w:rFonts w:ascii="ArialUnicodeMS" w:hAnsi="ArialUnicodeMS"/>
          <w:sz w:val="20"/>
          <w:szCs w:val="20"/>
          <w:lang w:val="es-ES"/>
        </w:rPr>
        <w:t xml:space="preserve">¿Para qué sirve lo que vamos a hacer? </w:t>
      </w:r>
    </w:p>
    <w:p w14:paraId="7AEA75B5" w14:textId="77777777" w:rsidR="00A82F2A" w:rsidRPr="00AB2275" w:rsidRDefault="00A82F2A" w:rsidP="00A82F2A">
      <w:pPr>
        <w:pStyle w:val="NormalWeb"/>
        <w:numPr>
          <w:ilvl w:val="0"/>
          <w:numId w:val="14"/>
        </w:numPr>
        <w:rPr>
          <w:lang w:val="es-ES"/>
        </w:rPr>
      </w:pPr>
      <w:proofErr w:type="gramStart"/>
      <w:r w:rsidRPr="00AB2275">
        <w:rPr>
          <w:rFonts w:ascii="Calibri" w:hAnsi="Calibri" w:cs="Calibri"/>
          <w:color w:val="00636D"/>
          <w:sz w:val="18"/>
          <w:szCs w:val="18"/>
          <w:lang w:val="es-ES"/>
        </w:rPr>
        <w:t>-  </w:t>
      </w:r>
      <w:r w:rsidRPr="00AB2275">
        <w:rPr>
          <w:rFonts w:ascii="ArialUnicodeMS" w:hAnsi="ArialUnicodeMS"/>
          <w:sz w:val="20"/>
          <w:szCs w:val="20"/>
          <w:lang w:val="es-ES"/>
        </w:rPr>
        <w:t>¿</w:t>
      </w:r>
      <w:proofErr w:type="gramEnd"/>
      <w:r w:rsidRPr="00AB2275">
        <w:rPr>
          <w:rFonts w:ascii="ArialUnicodeMS" w:hAnsi="ArialUnicodeMS"/>
          <w:sz w:val="20"/>
          <w:szCs w:val="20"/>
          <w:lang w:val="es-ES"/>
        </w:rPr>
        <w:t xml:space="preserve">A </w:t>
      </w:r>
      <w:proofErr w:type="spellStart"/>
      <w:r w:rsidRPr="00AB2275">
        <w:rPr>
          <w:rFonts w:ascii="ArialUnicodeMS" w:hAnsi="ArialUnicodeMS"/>
          <w:sz w:val="20"/>
          <w:szCs w:val="20"/>
          <w:lang w:val="es-ES"/>
        </w:rPr>
        <w:t>quién</w:t>
      </w:r>
      <w:proofErr w:type="spellEnd"/>
      <w:r w:rsidRPr="00AB2275">
        <w:rPr>
          <w:rFonts w:ascii="ArialUnicodeMS" w:hAnsi="ArialUnicodeMS"/>
          <w:sz w:val="20"/>
          <w:szCs w:val="20"/>
          <w:lang w:val="es-ES"/>
        </w:rPr>
        <w:t xml:space="preserve"> afecta lo que vamos a hacer? </w:t>
      </w:r>
    </w:p>
    <w:p w14:paraId="0FB28B01" w14:textId="77777777" w:rsidR="00A82F2A" w:rsidRPr="00AB2275" w:rsidRDefault="00A82F2A" w:rsidP="00A82F2A">
      <w:pPr>
        <w:pStyle w:val="NormalWeb"/>
        <w:numPr>
          <w:ilvl w:val="0"/>
          <w:numId w:val="14"/>
        </w:numPr>
        <w:rPr>
          <w:lang w:val="es-ES"/>
        </w:rPr>
      </w:pPr>
      <w:proofErr w:type="gramStart"/>
      <w:r w:rsidRPr="00AB2275">
        <w:rPr>
          <w:rFonts w:ascii="Calibri" w:hAnsi="Calibri" w:cs="Calibri"/>
          <w:color w:val="00636D"/>
          <w:sz w:val="18"/>
          <w:szCs w:val="18"/>
          <w:lang w:val="es-ES"/>
        </w:rPr>
        <w:t>-  </w:t>
      </w:r>
      <w:r w:rsidRPr="00AB2275">
        <w:rPr>
          <w:rFonts w:ascii="ArialUnicodeMS" w:hAnsi="ArialUnicodeMS"/>
          <w:sz w:val="20"/>
          <w:szCs w:val="20"/>
          <w:lang w:val="es-ES"/>
        </w:rPr>
        <w:t>¿</w:t>
      </w:r>
      <w:proofErr w:type="gramEnd"/>
      <w:r w:rsidRPr="00AB2275">
        <w:rPr>
          <w:rFonts w:ascii="ArialUnicodeMS" w:hAnsi="ArialUnicodeMS"/>
          <w:sz w:val="20"/>
          <w:szCs w:val="20"/>
          <w:lang w:val="es-ES"/>
        </w:rPr>
        <w:t xml:space="preserve">Al final qué tiene que ser diferente? </w:t>
      </w:r>
    </w:p>
    <w:p w14:paraId="4F8B6EB8" w14:textId="77777777" w:rsidR="00A82F2A" w:rsidRPr="00AB2275" w:rsidRDefault="00A82F2A" w:rsidP="00A82F2A">
      <w:pPr>
        <w:pStyle w:val="NormalWeb"/>
        <w:numPr>
          <w:ilvl w:val="0"/>
          <w:numId w:val="14"/>
        </w:numPr>
        <w:rPr>
          <w:lang w:val="es-ES"/>
        </w:rPr>
      </w:pPr>
      <w:proofErr w:type="gramStart"/>
      <w:r w:rsidRPr="00AB2275">
        <w:rPr>
          <w:rFonts w:ascii="Calibri" w:hAnsi="Calibri" w:cs="Calibri"/>
          <w:color w:val="00636D"/>
          <w:sz w:val="18"/>
          <w:szCs w:val="18"/>
          <w:lang w:val="es-ES"/>
        </w:rPr>
        <w:t>-  </w:t>
      </w:r>
      <w:r w:rsidRPr="00AB2275">
        <w:rPr>
          <w:rFonts w:ascii="ArialUnicodeMS" w:hAnsi="ArialUnicodeMS"/>
          <w:sz w:val="20"/>
          <w:szCs w:val="20"/>
          <w:lang w:val="es-ES"/>
        </w:rPr>
        <w:t>¿</w:t>
      </w:r>
      <w:proofErr w:type="spellStart"/>
      <w:proofErr w:type="gramEnd"/>
      <w:r w:rsidRPr="00AB2275">
        <w:rPr>
          <w:rFonts w:ascii="ArialUnicodeMS" w:hAnsi="ArialUnicodeMS"/>
          <w:sz w:val="20"/>
          <w:szCs w:val="20"/>
          <w:lang w:val="es-ES"/>
        </w:rPr>
        <w:t>Cuándo</w:t>
      </w:r>
      <w:proofErr w:type="spellEnd"/>
      <w:r w:rsidRPr="00AB2275">
        <w:rPr>
          <w:rFonts w:ascii="ArialUnicodeMS" w:hAnsi="ArialUnicodeMS"/>
          <w:sz w:val="20"/>
          <w:szCs w:val="20"/>
          <w:lang w:val="es-ES"/>
        </w:rPr>
        <w:t xml:space="preserve"> vamos a considerar lo hecho un </w:t>
      </w:r>
      <w:proofErr w:type="spellStart"/>
      <w:r w:rsidRPr="00AB2275">
        <w:rPr>
          <w:rFonts w:ascii="ArialUnicodeMS" w:hAnsi="ArialUnicodeMS"/>
          <w:sz w:val="20"/>
          <w:szCs w:val="20"/>
          <w:lang w:val="es-ES"/>
        </w:rPr>
        <w:t>éxito</w:t>
      </w:r>
      <w:proofErr w:type="spellEnd"/>
      <w:r w:rsidRPr="00AB2275">
        <w:rPr>
          <w:rFonts w:ascii="ArialUnicodeMS" w:hAnsi="ArialUnicodeMS"/>
          <w:sz w:val="20"/>
          <w:szCs w:val="20"/>
          <w:lang w:val="es-ES"/>
        </w:rPr>
        <w:t xml:space="preserve">? </w:t>
      </w:r>
    </w:p>
    <w:p w14:paraId="33235C04" w14:textId="77777777" w:rsidR="00A82F2A" w:rsidRPr="00AB2275" w:rsidRDefault="00A82F2A" w:rsidP="00A82F2A">
      <w:pPr>
        <w:pStyle w:val="NormalWeb"/>
        <w:numPr>
          <w:ilvl w:val="0"/>
          <w:numId w:val="14"/>
        </w:numPr>
        <w:rPr>
          <w:lang w:val="es-ES"/>
        </w:rPr>
      </w:pPr>
      <w:proofErr w:type="gramStart"/>
      <w:r w:rsidRPr="00AB2275">
        <w:rPr>
          <w:rFonts w:ascii="Calibri" w:hAnsi="Calibri" w:cs="Calibri"/>
          <w:color w:val="00636D"/>
          <w:sz w:val="18"/>
          <w:szCs w:val="18"/>
          <w:lang w:val="es-ES"/>
        </w:rPr>
        <w:t>-  </w:t>
      </w:r>
      <w:r w:rsidRPr="00AB2275">
        <w:rPr>
          <w:rFonts w:ascii="ArialUnicodeMS" w:hAnsi="ArialUnicodeMS"/>
          <w:sz w:val="20"/>
          <w:szCs w:val="20"/>
          <w:lang w:val="es-ES"/>
        </w:rPr>
        <w:t>¿</w:t>
      </w:r>
      <w:proofErr w:type="spellStart"/>
      <w:proofErr w:type="gramEnd"/>
      <w:r w:rsidRPr="00AB2275">
        <w:rPr>
          <w:rFonts w:ascii="ArialUnicodeMS" w:hAnsi="ArialUnicodeMS"/>
          <w:sz w:val="20"/>
          <w:szCs w:val="20"/>
          <w:lang w:val="es-ES"/>
        </w:rPr>
        <w:t>Cómo</w:t>
      </w:r>
      <w:proofErr w:type="spellEnd"/>
      <w:r w:rsidRPr="00AB2275">
        <w:rPr>
          <w:rFonts w:ascii="ArialUnicodeMS" w:hAnsi="ArialUnicodeMS"/>
          <w:sz w:val="20"/>
          <w:szCs w:val="20"/>
          <w:lang w:val="es-ES"/>
        </w:rPr>
        <w:t xml:space="preserve"> vamos a medir ese </w:t>
      </w:r>
      <w:proofErr w:type="spellStart"/>
      <w:r w:rsidRPr="00AB2275">
        <w:rPr>
          <w:rFonts w:ascii="ArialUnicodeMS" w:hAnsi="ArialUnicodeMS"/>
          <w:sz w:val="20"/>
          <w:szCs w:val="20"/>
          <w:lang w:val="es-ES"/>
        </w:rPr>
        <w:t>éxito</w:t>
      </w:r>
      <w:proofErr w:type="spellEnd"/>
      <w:r w:rsidRPr="00AB2275">
        <w:rPr>
          <w:rFonts w:ascii="ArialUnicodeMS" w:hAnsi="ArialUnicodeMS"/>
          <w:sz w:val="20"/>
          <w:szCs w:val="20"/>
          <w:lang w:val="es-ES"/>
        </w:rPr>
        <w:t xml:space="preserve">? </w:t>
      </w:r>
    </w:p>
    <w:p w14:paraId="6E8DD0C1" w14:textId="77777777" w:rsidR="00A82F2A" w:rsidRPr="00AB2275" w:rsidRDefault="00A82F2A" w:rsidP="00A82F2A">
      <w:pPr>
        <w:pStyle w:val="NormalWeb"/>
        <w:numPr>
          <w:ilvl w:val="0"/>
          <w:numId w:val="14"/>
        </w:numPr>
        <w:rPr>
          <w:lang w:val="es-ES"/>
        </w:rPr>
      </w:pPr>
      <w:proofErr w:type="gramStart"/>
      <w:r w:rsidRPr="00AB2275">
        <w:rPr>
          <w:rFonts w:ascii="Calibri" w:hAnsi="Calibri" w:cs="Calibri"/>
          <w:color w:val="00636D"/>
          <w:sz w:val="18"/>
          <w:szCs w:val="18"/>
          <w:lang w:val="es-ES"/>
        </w:rPr>
        <w:t>-  </w:t>
      </w:r>
      <w:r w:rsidRPr="00AB2275">
        <w:rPr>
          <w:rFonts w:ascii="ArialUnicodeMS" w:hAnsi="ArialUnicodeMS"/>
          <w:sz w:val="20"/>
          <w:szCs w:val="20"/>
          <w:lang w:val="es-ES"/>
        </w:rPr>
        <w:t>¿</w:t>
      </w:r>
      <w:proofErr w:type="gramEnd"/>
      <w:r w:rsidRPr="00AB2275">
        <w:rPr>
          <w:rFonts w:ascii="ArialUnicodeMS" w:hAnsi="ArialUnicodeMS"/>
          <w:sz w:val="20"/>
          <w:szCs w:val="20"/>
          <w:lang w:val="es-ES"/>
        </w:rPr>
        <w:t xml:space="preserve">Qué posibles riesgos hay? Baja </w:t>
      </w:r>
      <w:proofErr w:type="spellStart"/>
      <w:r w:rsidRPr="00AB2275">
        <w:rPr>
          <w:rFonts w:ascii="ArialUnicodeMS" w:hAnsi="ArialUnicodeMS"/>
          <w:sz w:val="20"/>
          <w:szCs w:val="20"/>
          <w:lang w:val="es-ES"/>
        </w:rPr>
        <w:t>participación</w:t>
      </w:r>
      <w:proofErr w:type="spellEnd"/>
      <w:r w:rsidRPr="00AB2275">
        <w:rPr>
          <w:rFonts w:ascii="ArialUnicodeMS" w:hAnsi="ArialUnicodeMS"/>
          <w:sz w:val="20"/>
          <w:szCs w:val="20"/>
          <w:lang w:val="es-ES"/>
        </w:rPr>
        <w:t xml:space="preserve">, reactividad al cambio, falta de tiempo, pocos </w:t>
      </w:r>
    </w:p>
    <w:p w14:paraId="518E6B02" w14:textId="77777777" w:rsidR="00A82F2A" w:rsidRDefault="00A82F2A" w:rsidP="00A82F2A">
      <w:pPr>
        <w:pStyle w:val="NormalWeb"/>
        <w:ind w:left="720"/>
      </w:pPr>
      <w:proofErr w:type="spellStart"/>
      <w:r>
        <w:rPr>
          <w:rFonts w:ascii="ArialUnicodeMS" w:hAnsi="ArialUnicodeMS"/>
          <w:sz w:val="20"/>
          <w:szCs w:val="20"/>
        </w:rPr>
        <w:t>recursos</w:t>
      </w:r>
      <w:proofErr w:type="spellEnd"/>
      <w:r>
        <w:rPr>
          <w:rFonts w:ascii="ArialUnicodeMS" w:hAnsi="ArialUnicodeMS"/>
          <w:sz w:val="20"/>
          <w:szCs w:val="20"/>
        </w:rPr>
        <w:t xml:space="preserve">... </w:t>
      </w:r>
    </w:p>
    <w:p w14:paraId="5FABFEF8" w14:textId="77777777" w:rsidR="00A82F2A" w:rsidRDefault="00A82F2A" w:rsidP="00A82F2A">
      <w:pPr>
        <w:pStyle w:val="NormalWeb"/>
        <w:numPr>
          <w:ilvl w:val="0"/>
          <w:numId w:val="15"/>
        </w:numPr>
      </w:pPr>
      <w:r>
        <w:rPr>
          <w:rFonts w:ascii="Wingdings" w:hAnsi="Wingdings"/>
          <w:color w:val="00636D"/>
          <w:sz w:val="18"/>
          <w:szCs w:val="18"/>
        </w:rPr>
        <w:sym w:font="Wingdings" w:char="F0A7"/>
      </w:r>
      <w:r>
        <w:rPr>
          <w:rFonts w:ascii="Wingdings" w:hAnsi="Wingdings"/>
          <w:color w:val="00636D"/>
          <w:sz w:val="18"/>
          <w:szCs w:val="18"/>
        </w:rPr>
        <w:t></w:t>
      </w:r>
      <w:r>
        <w:rPr>
          <w:rFonts w:ascii="Wingdings"/>
          <w:color w:val="00636D"/>
          <w:sz w:val="18"/>
          <w:szCs w:val="18"/>
        </w:rPr>
        <w:t> </w:t>
      </w:r>
      <w:proofErr w:type="gramStart"/>
      <w:r>
        <w:rPr>
          <w:rFonts w:ascii="ArialUnicodeMS" w:hAnsi="ArialUnicodeMS"/>
          <w:sz w:val="20"/>
          <w:szCs w:val="20"/>
        </w:rPr>
        <w:t>Elaborarunlistadodeaccionesarealizar,recursosautilizarenesasacciones</w:t>
      </w:r>
      <w:proofErr w:type="gramEnd"/>
      <w:r>
        <w:rPr>
          <w:rFonts w:ascii="ArialUnicodeMS" w:hAnsi="ArialUnicodeMS"/>
          <w:sz w:val="20"/>
          <w:szCs w:val="20"/>
        </w:rPr>
        <w:t xml:space="preserve">,personasimplicadas, </w:t>
      </w:r>
    </w:p>
    <w:p w14:paraId="646168BA" w14:textId="77777777" w:rsidR="00A82F2A" w:rsidRDefault="00A82F2A" w:rsidP="00A82F2A">
      <w:pPr>
        <w:pStyle w:val="NormalWeb"/>
        <w:ind w:left="720"/>
      </w:pPr>
      <w:r>
        <w:rPr>
          <w:rFonts w:ascii="ArialUnicodeMS" w:hAnsi="ArialUnicodeMS"/>
          <w:sz w:val="20"/>
          <w:szCs w:val="20"/>
        </w:rPr>
        <w:t xml:space="preserve">personas </w:t>
      </w:r>
      <w:proofErr w:type="spellStart"/>
      <w:r>
        <w:rPr>
          <w:rFonts w:ascii="ArialUnicodeMS" w:hAnsi="ArialUnicodeMS"/>
          <w:sz w:val="20"/>
          <w:szCs w:val="20"/>
        </w:rPr>
        <w:t>expertas</w:t>
      </w:r>
      <w:proofErr w:type="spellEnd"/>
      <w:r>
        <w:rPr>
          <w:rFonts w:ascii="ArialUnicodeMS" w:hAnsi="ArialUnicodeMS"/>
          <w:sz w:val="20"/>
          <w:szCs w:val="20"/>
        </w:rPr>
        <w:t xml:space="preserve"> </w:t>
      </w:r>
      <w:proofErr w:type="spellStart"/>
      <w:r>
        <w:rPr>
          <w:rFonts w:ascii="ArialUnicodeMS" w:hAnsi="ArialUnicodeMS"/>
          <w:sz w:val="20"/>
          <w:szCs w:val="20"/>
        </w:rPr>
        <w:t>disponibles</w:t>
      </w:r>
      <w:proofErr w:type="spellEnd"/>
      <w:r>
        <w:rPr>
          <w:rFonts w:ascii="ArialUnicodeMS" w:hAnsi="ArialUnicodeMS"/>
          <w:sz w:val="20"/>
          <w:szCs w:val="20"/>
        </w:rPr>
        <w:t xml:space="preserve">, etc. </w:t>
      </w:r>
    </w:p>
    <w:p w14:paraId="07FB9259" w14:textId="77777777" w:rsidR="00A82F2A" w:rsidRDefault="00A82F2A" w:rsidP="00A82F2A">
      <w:pPr>
        <w:pStyle w:val="NormalWeb"/>
        <w:numPr>
          <w:ilvl w:val="0"/>
          <w:numId w:val="15"/>
        </w:numPr>
      </w:pPr>
      <w:r>
        <w:rPr>
          <w:rFonts w:ascii="Wingdings" w:hAnsi="Wingdings"/>
          <w:color w:val="00636D"/>
          <w:sz w:val="18"/>
          <w:szCs w:val="18"/>
        </w:rPr>
        <w:sym w:font="Wingdings" w:char="F0A7"/>
      </w:r>
      <w:r>
        <w:rPr>
          <w:rFonts w:ascii="Wingdings" w:hAnsi="Wingdings"/>
          <w:color w:val="00636D"/>
          <w:sz w:val="18"/>
          <w:szCs w:val="18"/>
        </w:rPr>
        <w:t></w:t>
      </w:r>
      <w:r>
        <w:rPr>
          <w:rFonts w:ascii="Wingdings"/>
          <w:color w:val="00636D"/>
          <w:sz w:val="18"/>
          <w:szCs w:val="18"/>
        </w:rPr>
        <w:t> </w:t>
      </w:r>
      <w:proofErr w:type="gramStart"/>
      <w:r>
        <w:rPr>
          <w:rFonts w:ascii="ArialUnicodeMS" w:hAnsi="ArialUnicodeMS"/>
          <w:sz w:val="20"/>
          <w:szCs w:val="20"/>
        </w:rPr>
        <w:t>Hechomotivante:elaborarelproyectodesdelamotivación</w:t>
      </w:r>
      <w:proofErr w:type="gramEnd"/>
      <w:r>
        <w:rPr>
          <w:rFonts w:ascii="ArialUnicodeMS" w:hAnsi="ArialUnicodeMS"/>
          <w:sz w:val="20"/>
          <w:szCs w:val="20"/>
        </w:rPr>
        <w:t xml:space="preserve">,comounproyectoimportante,conun </w:t>
      </w:r>
    </w:p>
    <w:p w14:paraId="592A0D96" w14:textId="77777777" w:rsidR="00A82F2A" w:rsidRPr="00AB2275" w:rsidRDefault="00A82F2A" w:rsidP="00A82F2A">
      <w:pPr>
        <w:pStyle w:val="NormalWeb"/>
        <w:ind w:left="720"/>
        <w:rPr>
          <w:lang w:val="es-ES"/>
        </w:rPr>
      </w:pPr>
      <w:r w:rsidRPr="00AB2275">
        <w:rPr>
          <w:rFonts w:ascii="ArialUnicodeMS" w:hAnsi="ArialUnicodeMS"/>
          <w:sz w:val="20"/>
          <w:szCs w:val="20"/>
          <w:lang w:val="es-ES"/>
        </w:rPr>
        <w:t xml:space="preserve">sentido y un para qué. </w:t>
      </w:r>
    </w:p>
    <w:p w14:paraId="3D58289B" w14:textId="77777777" w:rsidR="00A82F2A" w:rsidRDefault="00A82F2A" w:rsidP="00A82F2A">
      <w:pPr>
        <w:pStyle w:val="NormalWeb"/>
        <w:numPr>
          <w:ilvl w:val="0"/>
          <w:numId w:val="15"/>
        </w:numPr>
      </w:pPr>
      <w:r>
        <w:rPr>
          <w:rFonts w:ascii="Wingdings" w:hAnsi="Wingdings"/>
          <w:color w:val="00636D"/>
          <w:sz w:val="18"/>
          <w:szCs w:val="18"/>
        </w:rPr>
        <w:sym w:font="Wingdings" w:char="F0A7"/>
      </w:r>
      <w:r>
        <w:rPr>
          <w:rFonts w:ascii="Wingdings" w:hAnsi="Wingdings"/>
          <w:color w:val="00636D"/>
          <w:sz w:val="18"/>
          <w:szCs w:val="18"/>
        </w:rPr>
        <w:t></w:t>
      </w:r>
      <w:r>
        <w:rPr>
          <w:rFonts w:ascii="Wingdings"/>
          <w:color w:val="00636D"/>
          <w:sz w:val="18"/>
          <w:szCs w:val="18"/>
        </w:rPr>
        <w:t> </w:t>
      </w:r>
      <w:r>
        <w:rPr>
          <w:rFonts w:ascii="ArialUnicodeMS" w:hAnsi="ArialUnicodeMS"/>
          <w:sz w:val="20"/>
          <w:szCs w:val="20"/>
        </w:rPr>
        <w:t xml:space="preserve">Identificarlasformacionesnecesariasparaeléxitodelproyecto(conrecursosinternosoexternos). </w:t>
      </w:r>
    </w:p>
    <w:p w14:paraId="7A1A9879" w14:textId="77777777" w:rsidR="00A82F2A" w:rsidRDefault="00A82F2A" w:rsidP="00A82F2A">
      <w:pPr>
        <w:pStyle w:val="NormalWeb"/>
        <w:numPr>
          <w:ilvl w:val="0"/>
          <w:numId w:val="15"/>
        </w:numPr>
      </w:pPr>
      <w:r>
        <w:rPr>
          <w:rFonts w:ascii="Wingdings" w:hAnsi="Wingdings"/>
          <w:color w:val="00636D"/>
          <w:sz w:val="18"/>
          <w:szCs w:val="18"/>
        </w:rPr>
        <w:sym w:font="Wingdings" w:char="F0A7"/>
      </w:r>
      <w:r>
        <w:rPr>
          <w:rFonts w:ascii="Wingdings" w:hAnsi="Wingdings"/>
          <w:color w:val="00636D"/>
          <w:sz w:val="18"/>
          <w:szCs w:val="18"/>
        </w:rPr>
        <w:t></w:t>
      </w:r>
      <w:r>
        <w:rPr>
          <w:rFonts w:ascii="Wingdings"/>
          <w:color w:val="00636D"/>
          <w:sz w:val="18"/>
          <w:szCs w:val="18"/>
        </w:rPr>
        <w:t> </w:t>
      </w:r>
      <w:r>
        <w:rPr>
          <w:rFonts w:ascii="ArialUnicodeMS" w:hAnsi="ArialUnicodeMS"/>
          <w:sz w:val="20"/>
          <w:szCs w:val="20"/>
        </w:rPr>
        <w:t xml:space="preserve">Explicitarlosrequisitosquedebecumplirelproyecto.Prepararrúbricasparaevaluarelproductofinaly </w:t>
      </w:r>
    </w:p>
    <w:p w14:paraId="695855D0" w14:textId="77777777" w:rsidR="00A82F2A" w:rsidRPr="00AB2275" w:rsidRDefault="00A82F2A" w:rsidP="00A82F2A">
      <w:pPr>
        <w:pStyle w:val="NormalWeb"/>
        <w:ind w:left="720"/>
        <w:rPr>
          <w:lang w:val="es-ES"/>
        </w:rPr>
      </w:pPr>
      <w:r w:rsidRPr="00AB2275">
        <w:rPr>
          <w:rFonts w:ascii="ArialUnicodeMS" w:hAnsi="ArialUnicodeMS"/>
          <w:sz w:val="20"/>
          <w:szCs w:val="20"/>
          <w:lang w:val="es-ES"/>
        </w:rPr>
        <w:lastRenderedPageBreak/>
        <w:t xml:space="preserve">el proceso con aquellos </w:t>
      </w:r>
      <w:proofErr w:type="spellStart"/>
      <w:r w:rsidRPr="00AB2275">
        <w:rPr>
          <w:rFonts w:ascii="ArialUnicodeMS" w:hAnsi="ArialUnicodeMS"/>
          <w:sz w:val="20"/>
          <w:szCs w:val="20"/>
          <w:lang w:val="es-ES"/>
        </w:rPr>
        <w:t>ítems</w:t>
      </w:r>
      <w:proofErr w:type="spellEnd"/>
      <w:r w:rsidRPr="00AB2275">
        <w:rPr>
          <w:rFonts w:ascii="ArialUnicodeMS" w:hAnsi="ArialUnicodeMS"/>
          <w:sz w:val="20"/>
          <w:szCs w:val="20"/>
          <w:lang w:val="es-ES"/>
        </w:rPr>
        <w:t xml:space="preserve"> que el mando medio quiera evaluar en su trabajo (</w:t>
      </w:r>
      <w:proofErr w:type="spellStart"/>
      <w:r w:rsidRPr="00AB2275">
        <w:rPr>
          <w:rFonts w:ascii="ArialUnicodeMS" w:hAnsi="ArialUnicodeMS"/>
          <w:sz w:val="20"/>
          <w:szCs w:val="20"/>
          <w:lang w:val="es-ES"/>
        </w:rPr>
        <w:t>participación</w:t>
      </w:r>
      <w:proofErr w:type="spellEnd"/>
      <w:r w:rsidRPr="00AB2275">
        <w:rPr>
          <w:rFonts w:ascii="ArialUnicodeMS" w:hAnsi="ArialUnicodeMS"/>
          <w:sz w:val="20"/>
          <w:szCs w:val="20"/>
          <w:lang w:val="es-ES"/>
        </w:rPr>
        <w:t xml:space="preserve">, </w:t>
      </w:r>
    </w:p>
    <w:p w14:paraId="7CE0F024" w14:textId="77777777" w:rsidR="00A82F2A" w:rsidRPr="00AB2275" w:rsidRDefault="00A82F2A" w:rsidP="00A82F2A">
      <w:pPr>
        <w:pStyle w:val="NormalWeb"/>
        <w:ind w:left="720"/>
        <w:rPr>
          <w:lang w:val="es-ES"/>
        </w:rPr>
      </w:pPr>
      <w:proofErr w:type="spellStart"/>
      <w:r w:rsidRPr="00AB2275">
        <w:rPr>
          <w:rFonts w:ascii="ArialUnicodeMS" w:hAnsi="ArialUnicodeMS"/>
          <w:sz w:val="20"/>
          <w:szCs w:val="20"/>
          <w:lang w:val="es-ES"/>
        </w:rPr>
        <w:t>implicación</w:t>
      </w:r>
      <w:proofErr w:type="spellEnd"/>
      <w:r w:rsidRPr="00AB2275">
        <w:rPr>
          <w:rFonts w:ascii="ArialUnicodeMS" w:hAnsi="ArialUnicodeMS"/>
          <w:sz w:val="20"/>
          <w:szCs w:val="20"/>
          <w:lang w:val="es-ES"/>
        </w:rPr>
        <w:t xml:space="preserve">, calidad, </w:t>
      </w:r>
      <w:proofErr w:type="spellStart"/>
      <w:r w:rsidRPr="00AB2275">
        <w:rPr>
          <w:rFonts w:ascii="ArialUnicodeMS" w:hAnsi="ArialUnicodeMS"/>
          <w:sz w:val="20"/>
          <w:szCs w:val="20"/>
          <w:lang w:val="es-ES"/>
        </w:rPr>
        <w:t>satisfacción</w:t>
      </w:r>
      <w:proofErr w:type="spellEnd"/>
      <w:r w:rsidRPr="00AB2275">
        <w:rPr>
          <w:rFonts w:ascii="ArialUnicodeMS" w:hAnsi="ArialUnicodeMS"/>
          <w:sz w:val="20"/>
          <w:szCs w:val="20"/>
          <w:lang w:val="es-ES"/>
        </w:rPr>
        <w:t xml:space="preserve">, resultados, etc.) </w:t>
      </w:r>
    </w:p>
    <w:p w14:paraId="561E4488" w14:textId="4ED5E335" w:rsidR="00A82F2A" w:rsidRPr="004F2BCC" w:rsidRDefault="00A82F2A" w:rsidP="004F2BCC">
      <w:pPr>
        <w:pStyle w:val="NormalWeb"/>
        <w:numPr>
          <w:ilvl w:val="0"/>
          <w:numId w:val="15"/>
        </w:numPr>
        <w:rPr>
          <w:lang w:val="es-ES"/>
        </w:rPr>
      </w:pPr>
      <w:r>
        <w:rPr>
          <w:rFonts w:ascii="Wingdings" w:hAnsi="Wingdings"/>
          <w:color w:val="00636D"/>
          <w:sz w:val="18"/>
          <w:szCs w:val="18"/>
        </w:rPr>
        <w:sym w:font="Wingdings" w:char="F0A7"/>
      </w:r>
      <w:r>
        <w:rPr>
          <w:rFonts w:ascii="Wingdings" w:hAnsi="Wingdings"/>
          <w:color w:val="00636D"/>
          <w:sz w:val="18"/>
          <w:szCs w:val="18"/>
        </w:rPr>
        <w:t></w:t>
      </w:r>
      <w:r w:rsidRPr="00AB2275">
        <w:rPr>
          <w:rFonts w:ascii="Wingdings"/>
          <w:color w:val="00636D"/>
          <w:sz w:val="18"/>
          <w:szCs w:val="18"/>
          <w:lang w:val="es-ES"/>
        </w:rPr>
        <w:t> </w:t>
      </w:r>
      <w:r w:rsidRPr="00AB2275">
        <w:rPr>
          <w:rFonts w:ascii="ArialUnicodeMS" w:hAnsi="ArialUnicodeMS"/>
          <w:sz w:val="20"/>
          <w:szCs w:val="20"/>
          <w:lang w:val="es-ES"/>
        </w:rPr>
        <w:t>Elaborar</w:t>
      </w:r>
      <w:r w:rsidR="004F2BCC">
        <w:rPr>
          <w:rFonts w:ascii="ArialUnicodeMS" w:hAnsi="ArialUnicodeMS"/>
          <w:sz w:val="20"/>
          <w:szCs w:val="20"/>
          <w:lang w:val="es-ES"/>
        </w:rPr>
        <w:t xml:space="preserve"> </w:t>
      </w:r>
      <w:r w:rsidRPr="00AB2275">
        <w:rPr>
          <w:rFonts w:ascii="ArialUnicodeMS" w:hAnsi="ArialUnicodeMS"/>
          <w:sz w:val="20"/>
          <w:szCs w:val="20"/>
          <w:lang w:val="es-ES"/>
        </w:rPr>
        <w:t>un</w:t>
      </w:r>
      <w:r w:rsidR="004F2BCC">
        <w:rPr>
          <w:rFonts w:ascii="ArialUnicodeMS" w:hAnsi="ArialUnicodeMS"/>
          <w:sz w:val="20"/>
          <w:szCs w:val="20"/>
          <w:lang w:val="es-ES"/>
        </w:rPr>
        <w:t xml:space="preserve"> </w:t>
      </w:r>
      <w:r w:rsidRPr="00AB2275">
        <w:rPr>
          <w:rFonts w:ascii="ArialUnicodeMS" w:hAnsi="ArialUnicodeMS"/>
          <w:sz w:val="20"/>
          <w:szCs w:val="20"/>
          <w:lang w:val="es-ES"/>
        </w:rPr>
        <w:t>cronograma:</w:t>
      </w:r>
      <w:r w:rsidR="004F2BCC">
        <w:rPr>
          <w:rFonts w:ascii="ArialUnicodeMS" w:hAnsi="ArialUnicodeMS"/>
          <w:sz w:val="20"/>
          <w:szCs w:val="20"/>
          <w:lang w:val="es-ES"/>
        </w:rPr>
        <w:t xml:space="preserve"> </w:t>
      </w:r>
      <w:r w:rsidRPr="00AB2275">
        <w:rPr>
          <w:rFonts w:ascii="ArialUnicodeMS" w:hAnsi="ArialUnicodeMS"/>
          <w:sz w:val="20"/>
          <w:szCs w:val="20"/>
          <w:lang w:val="es-ES"/>
        </w:rPr>
        <w:t>acciones,</w:t>
      </w:r>
      <w:r w:rsidR="004F2BCC">
        <w:rPr>
          <w:rFonts w:ascii="ArialUnicodeMS" w:hAnsi="ArialUnicodeMS"/>
          <w:sz w:val="20"/>
          <w:szCs w:val="20"/>
          <w:lang w:val="es-ES"/>
        </w:rPr>
        <w:t xml:space="preserve"> </w:t>
      </w:r>
      <w:r w:rsidRPr="00AB2275">
        <w:rPr>
          <w:rFonts w:ascii="ArialUnicodeMS" w:hAnsi="ArialUnicodeMS"/>
          <w:sz w:val="20"/>
          <w:szCs w:val="20"/>
          <w:lang w:val="es-ES"/>
        </w:rPr>
        <w:t>plazos,</w:t>
      </w:r>
      <w:r w:rsidR="004F2BCC">
        <w:rPr>
          <w:rFonts w:ascii="ArialUnicodeMS" w:hAnsi="ArialUnicodeMS"/>
          <w:sz w:val="20"/>
          <w:szCs w:val="20"/>
          <w:lang w:val="es-ES"/>
        </w:rPr>
        <w:t xml:space="preserve"> </w:t>
      </w:r>
      <w:r w:rsidRPr="00AB2275">
        <w:rPr>
          <w:rFonts w:ascii="ArialUnicodeMS" w:hAnsi="ArialUnicodeMS"/>
          <w:sz w:val="20"/>
          <w:szCs w:val="20"/>
          <w:lang w:val="es-ES"/>
        </w:rPr>
        <w:t>espacios,</w:t>
      </w:r>
      <w:r w:rsidR="004F2BCC">
        <w:rPr>
          <w:rFonts w:ascii="ArialUnicodeMS" w:hAnsi="ArialUnicodeMS"/>
          <w:sz w:val="20"/>
          <w:szCs w:val="20"/>
          <w:lang w:val="es-ES"/>
        </w:rPr>
        <w:t xml:space="preserve"> </w:t>
      </w:r>
      <w:r w:rsidRPr="00AB2275">
        <w:rPr>
          <w:rFonts w:ascii="ArialUnicodeMS" w:hAnsi="ArialUnicodeMS"/>
          <w:sz w:val="20"/>
          <w:szCs w:val="20"/>
          <w:lang w:val="es-ES"/>
        </w:rPr>
        <w:t>personas</w:t>
      </w:r>
      <w:r w:rsidR="004F2BCC">
        <w:rPr>
          <w:rFonts w:ascii="ArialUnicodeMS" w:hAnsi="ArialUnicodeMS"/>
          <w:sz w:val="20"/>
          <w:szCs w:val="20"/>
          <w:lang w:val="es-ES"/>
        </w:rPr>
        <w:t xml:space="preserve"> </w:t>
      </w:r>
      <w:r w:rsidRPr="00AB2275">
        <w:rPr>
          <w:rFonts w:ascii="ArialUnicodeMS" w:hAnsi="ArialUnicodeMS"/>
          <w:sz w:val="20"/>
          <w:szCs w:val="20"/>
          <w:lang w:val="es-ES"/>
        </w:rPr>
        <w:t>implicadas,</w:t>
      </w:r>
      <w:r w:rsidR="004F2BCC">
        <w:rPr>
          <w:rFonts w:ascii="ArialUnicodeMS" w:hAnsi="ArialUnicodeMS"/>
          <w:sz w:val="20"/>
          <w:szCs w:val="20"/>
          <w:lang w:val="es-ES"/>
        </w:rPr>
        <w:t xml:space="preserve"> </w:t>
      </w:r>
      <w:r w:rsidRPr="00AB2275">
        <w:rPr>
          <w:rFonts w:ascii="ArialUnicodeMS" w:hAnsi="ArialUnicodeMS"/>
          <w:sz w:val="20"/>
          <w:szCs w:val="20"/>
          <w:lang w:val="es-ES"/>
        </w:rPr>
        <w:t>momentos</w:t>
      </w:r>
      <w:r w:rsidR="004F2BCC">
        <w:rPr>
          <w:rFonts w:ascii="ArialUnicodeMS" w:hAnsi="ArialUnicodeMS"/>
          <w:sz w:val="20"/>
          <w:szCs w:val="20"/>
          <w:lang w:val="es-ES"/>
        </w:rPr>
        <w:t xml:space="preserve"> </w:t>
      </w:r>
      <w:r w:rsidRPr="00AB2275">
        <w:rPr>
          <w:rFonts w:ascii="ArialUnicodeMS" w:hAnsi="ArialUnicodeMS"/>
          <w:sz w:val="20"/>
          <w:szCs w:val="20"/>
          <w:lang w:val="es-ES"/>
        </w:rPr>
        <w:t>para</w:t>
      </w:r>
      <w:r w:rsidR="004F2BCC">
        <w:rPr>
          <w:rFonts w:ascii="ArialUnicodeMS" w:hAnsi="ArialUnicodeMS"/>
          <w:sz w:val="20"/>
          <w:szCs w:val="20"/>
          <w:lang w:val="es-ES"/>
        </w:rPr>
        <w:t xml:space="preserve"> </w:t>
      </w:r>
      <w:r w:rsidRPr="00AB2275">
        <w:rPr>
          <w:rFonts w:ascii="ArialUnicodeMS" w:hAnsi="ArialUnicodeMS"/>
          <w:sz w:val="20"/>
          <w:szCs w:val="20"/>
          <w:lang w:val="es-ES"/>
        </w:rPr>
        <w:t>la</w:t>
      </w:r>
      <w:r w:rsidR="004F2BCC">
        <w:rPr>
          <w:rFonts w:ascii="ArialUnicodeMS" w:hAnsi="ArialUnicodeMS"/>
          <w:sz w:val="20"/>
          <w:szCs w:val="20"/>
          <w:lang w:val="es-ES"/>
        </w:rPr>
        <w:t xml:space="preserve"> </w:t>
      </w:r>
      <w:r w:rsidR="004F2BCC" w:rsidRPr="004F2BCC">
        <w:rPr>
          <w:rFonts w:ascii="ArialUnicodeMS" w:hAnsi="ArialUnicodeMS"/>
          <w:sz w:val="20"/>
          <w:szCs w:val="20"/>
          <w:lang w:val="es-ES"/>
        </w:rPr>
        <w:t>comunicación</w:t>
      </w:r>
      <w:r w:rsidRPr="004F2BCC">
        <w:rPr>
          <w:rFonts w:ascii="ArialUnicodeMS" w:hAnsi="ArialUnicodeMS"/>
          <w:sz w:val="20"/>
          <w:szCs w:val="20"/>
          <w:lang w:val="es-ES"/>
        </w:rPr>
        <w:t xml:space="preserve"> de avances y logros. </w:t>
      </w:r>
    </w:p>
    <w:p w14:paraId="16B137C3" w14:textId="205F50A8" w:rsidR="00A82F2A" w:rsidRPr="004F2BCC" w:rsidRDefault="00A82F2A" w:rsidP="004F2BCC">
      <w:pPr>
        <w:pStyle w:val="NormalWeb"/>
        <w:numPr>
          <w:ilvl w:val="0"/>
          <w:numId w:val="15"/>
        </w:numPr>
        <w:rPr>
          <w:lang w:val="es-ES"/>
        </w:rPr>
      </w:pPr>
      <w:r>
        <w:rPr>
          <w:rFonts w:ascii="Wingdings" w:hAnsi="Wingdings"/>
          <w:color w:val="00636D"/>
          <w:sz w:val="18"/>
          <w:szCs w:val="18"/>
        </w:rPr>
        <w:sym w:font="Wingdings" w:char="F0A7"/>
      </w:r>
      <w:r>
        <w:rPr>
          <w:rFonts w:ascii="Wingdings" w:hAnsi="Wingdings"/>
          <w:color w:val="00636D"/>
          <w:sz w:val="18"/>
          <w:szCs w:val="18"/>
        </w:rPr>
        <w:t></w:t>
      </w:r>
      <w:r w:rsidRPr="004F2BCC">
        <w:rPr>
          <w:rFonts w:ascii="Wingdings"/>
          <w:color w:val="00636D"/>
          <w:sz w:val="18"/>
          <w:szCs w:val="18"/>
          <w:lang w:val="es-ES"/>
        </w:rPr>
        <w:t> </w:t>
      </w:r>
      <w:r w:rsidRPr="004F2BCC">
        <w:rPr>
          <w:rFonts w:ascii="ArialUnicodeMS" w:hAnsi="ArialUnicodeMS"/>
          <w:sz w:val="20"/>
          <w:szCs w:val="20"/>
          <w:lang w:val="es-ES"/>
        </w:rPr>
        <w:t>Despliegue</w:t>
      </w:r>
      <w:r w:rsidR="004F2BCC" w:rsidRPr="004F2BCC">
        <w:rPr>
          <w:rFonts w:ascii="ArialUnicodeMS" w:hAnsi="ArialUnicodeMS"/>
          <w:sz w:val="20"/>
          <w:szCs w:val="20"/>
          <w:lang w:val="es-ES"/>
        </w:rPr>
        <w:t xml:space="preserve"> </w:t>
      </w:r>
      <w:r w:rsidRPr="004F2BCC">
        <w:rPr>
          <w:rFonts w:ascii="ArialUnicodeMS" w:hAnsi="ArialUnicodeMS"/>
          <w:sz w:val="20"/>
          <w:szCs w:val="20"/>
          <w:lang w:val="es-ES"/>
        </w:rPr>
        <w:t>del</w:t>
      </w:r>
      <w:r w:rsidR="004F2BCC" w:rsidRPr="004F2BCC">
        <w:rPr>
          <w:rFonts w:ascii="ArialUnicodeMS" w:hAnsi="ArialUnicodeMS"/>
          <w:sz w:val="20"/>
          <w:szCs w:val="20"/>
          <w:lang w:val="es-ES"/>
        </w:rPr>
        <w:t xml:space="preserve"> </w:t>
      </w:r>
      <w:r w:rsidRPr="004F2BCC">
        <w:rPr>
          <w:rFonts w:ascii="ArialUnicodeMS" w:hAnsi="ArialUnicodeMS"/>
          <w:sz w:val="20"/>
          <w:szCs w:val="20"/>
          <w:lang w:val="es-ES"/>
        </w:rPr>
        <w:t>proyecto:</w:t>
      </w:r>
      <w:r w:rsidR="004F2BCC">
        <w:rPr>
          <w:rFonts w:ascii="ArialUnicodeMS" w:hAnsi="ArialUnicodeMS"/>
          <w:sz w:val="20"/>
          <w:szCs w:val="20"/>
          <w:lang w:val="es-ES"/>
        </w:rPr>
        <w:t xml:space="preserve"> </w:t>
      </w:r>
      <w:r w:rsidRPr="004F2BCC">
        <w:rPr>
          <w:rFonts w:ascii="ArialUnicodeMS" w:hAnsi="ArialUnicodeMS"/>
          <w:sz w:val="20"/>
          <w:szCs w:val="20"/>
          <w:lang w:val="es-ES"/>
        </w:rPr>
        <w:t>realizarlo</w:t>
      </w:r>
      <w:r w:rsidR="004F2BCC">
        <w:rPr>
          <w:rFonts w:ascii="ArialUnicodeMS" w:hAnsi="ArialUnicodeMS"/>
          <w:sz w:val="20"/>
          <w:szCs w:val="20"/>
          <w:lang w:val="es-ES"/>
        </w:rPr>
        <w:t xml:space="preserve"> </w:t>
      </w:r>
      <w:proofErr w:type="spellStart"/>
      <w:r w:rsidRPr="004F2BCC">
        <w:rPr>
          <w:rFonts w:ascii="ArialUnicodeMS" w:hAnsi="ArialUnicodeMS"/>
          <w:sz w:val="20"/>
          <w:szCs w:val="20"/>
          <w:lang w:val="es-ES"/>
        </w:rPr>
        <w:t>según</w:t>
      </w:r>
      <w:proofErr w:type="spellEnd"/>
      <w:r w:rsidR="004F2BCC">
        <w:rPr>
          <w:rFonts w:ascii="ArialUnicodeMS" w:hAnsi="ArialUnicodeMS"/>
          <w:sz w:val="20"/>
          <w:szCs w:val="20"/>
          <w:lang w:val="es-ES"/>
        </w:rPr>
        <w:t xml:space="preserve"> </w:t>
      </w:r>
      <w:r w:rsidRPr="004F2BCC">
        <w:rPr>
          <w:rFonts w:ascii="ArialUnicodeMS" w:hAnsi="ArialUnicodeMS"/>
          <w:sz w:val="20"/>
          <w:szCs w:val="20"/>
          <w:lang w:val="es-ES"/>
        </w:rPr>
        <w:t>lo</w:t>
      </w:r>
      <w:r w:rsidR="004F2BCC">
        <w:rPr>
          <w:rFonts w:ascii="ArialUnicodeMS" w:hAnsi="ArialUnicodeMS"/>
          <w:sz w:val="20"/>
          <w:szCs w:val="20"/>
          <w:lang w:val="es-ES"/>
        </w:rPr>
        <w:t xml:space="preserve"> </w:t>
      </w:r>
      <w:r w:rsidRPr="004F2BCC">
        <w:rPr>
          <w:rFonts w:ascii="ArialUnicodeMS" w:hAnsi="ArialUnicodeMS"/>
          <w:sz w:val="20"/>
          <w:szCs w:val="20"/>
          <w:lang w:val="es-ES"/>
        </w:rPr>
        <w:t>establecido.</w:t>
      </w:r>
      <w:r w:rsidR="004F2BCC">
        <w:rPr>
          <w:rFonts w:ascii="ArialUnicodeMS" w:hAnsi="ArialUnicodeMS"/>
          <w:sz w:val="20"/>
          <w:szCs w:val="20"/>
          <w:lang w:val="es-ES"/>
        </w:rPr>
        <w:t xml:space="preserve"> </w:t>
      </w:r>
      <w:proofErr w:type="spellStart"/>
      <w:r w:rsidRPr="004F2BCC">
        <w:rPr>
          <w:rFonts w:ascii="ArialUnicodeMS" w:hAnsi="ArialUnicodeMS"/>
          <w:sz w:val="20"/>
          <w:szCs w:val="20"/>
          <w:lang w:val="es-ES"/>
        </w:rPr>
        <w:t>Coordinación</w:t>
      </w:r>
      <w:proofErr w:type="spellEnd"/>
      <w:r w:rsidR="004F2BCC">
        <w:rPr>
          <w:rFonts w:ascii="ArialUnicodeMS" w:hAnsi="ArialUnicodeMS"/>
          <w:sz w:val="20"/>
          <w:szCs w:val="20"/>
          <w:lang w:val="es-ES"/>
        </w:rPr>
        <w:t xml:space="preserve"> </w:t>
      </w:r>
      <w:r w:rsidRPr="004F2BCC">
        <w:rPr>
          <w:rFonts w:ascii="ArialUnicodeMS" w:hAnsi="ArialUnicodeMS"/>
          <w:sz w:val="20"/>
          <w:szCs w:val="20"/>
          <w:lang w:val="es-ES"/>
        </w:rPr>
        <w:t>y</w:t>
      </w:r>
      <w:r w:rsidR="004F2BCC">
        <w:rPr>
          <w:rFonts w:ascii="ArialUnicodeMS" w:hAnsi="ArialUnicodeMS"/>
          <w:sz w:val="20"/>
          <w:szCs w:val="20"/>
          <w:lang w:val="es-ES"/>
        </w:rPr>
        <w:t xml:space="preserve"> </w:t>
      </w:r>
      <w:r w:rsidRPr="004F2BCC">
        <w:rPr>
          <w:rFonts w:ascii="ArialUnicodeMS" w:hAnsi="ArialUnicodeMS"/>
          <w:sz w:val="20"/>
          <w:szCs w:val="20"/>
          <w:lang w:val="es-ES"/>
        </w:rPr>
        <w:t>seguimiento</w:t>
      </w:r>
      <w:r w:rsidR="004F2BCC">
        <w:rPr>
          <w:rFonts w:ascii="ArialUnicodeMS" w:hAnsi="ArialUnicodeMS"/>
          <w:sz w:val="20"/>
          <w:szCs w:val="20"/>
          <w:lang w:val="es-ES"/>
        </w:rPr>
        <w:t xml:space="preserve"> </w:t>
      </w:r>
      <w:r w:rsidRPr="004F2BCC">
        <w:rPr>
          <w:rFonts w:ascii="ArialUnicodeMS" w:hAnsi="ArialUnicodeMS"/>
          <w:sz w:val="20"/>
          <w:szCs w:val="20"/>
          <w:lang w:val="es-ES"/>
        </w:rPr>
        <w:t>por</w:t>
      </w:r>
      <w:r w:rsidR="004F2BCC">
        <w:rPr>
          <w:rFonts w:ascii="ArialUnicodeMS" w:hAnsi="ArialUnicodeMS"/>
          <w:sz w:val="20"/>
          <w:szCs w:val="20"/>
          <w:lang w:val="es-ES"/>
        </w:rPr>
        <w:t xml:space="preserve"> </w:t>
      </w:r>
      <w:r w:rsidRPr="004F2BCC">
        <w:rPr>
          <w:rFonts w:ascii="ArialUnicodeMS" w:hAnsi="ArialUnicodeMS"/>
          <w:sz w:val="20"/>
          <w:szCs w:val="20"/>
          <w:lang w:val="es-ES"/>
        </w:rPr>
        <w:t>parte</w:t>
      </w:r>
      <w:r w:rsidR="004F2BCC">
        <w:rPr>
          <w:rFonts w:ascii="ArialUnicodeMS" w:hAnsi="ArialUnicodeMS"/>
          <w:sz w:val="20"/>
          <w:szCs w:val="20"/>
          <w:lang w:val="es-ES"/>
        </w:rPr>
        <w:t xml:space="preserve"> </w:t>
      </w:r>
      <w:r w:rsidRPr="004F2BCC">
        <w:rPr>
          <w:rFonts w:ascii="ArialUnicodeMS" w:hAnsi="ArialUnicodeMS"/>
          <w:sz w:val="20"/>
          <w:szCs w:val="20"/>
          <w:lang w:val="es-ES"/>
        </w:rPr>
        <w:t>del</w:t>
      </w:r>
      <w:r w:rsidR="004F2BCC">
        <w:rPr>
          <w:rFonts w:ascii="ArialUnicodeMS" w:hAnsi="ArialUnicodeMS"/>
          <w:sz w:val="20"/>
          <w:szCs w:val="20"/>
          <w:lang w:val="es-ES"/>
        </w:rPr>
        <w:t xml:space="preserve"> </w:t>
      </w:r>
      <w:r w:rsidRPr="004F2BCC">
        <w:rPr>
          <w:rFonts w:ascii="ArialUnicodeMS" w:hAnsi="ArialUnicodeMS"/>
          <w:sz w:val="20"/>
          <w:szCs w:val="20"/>
          <w:lang w:val="es-ES"/>
        </w:rPr>
        <w:t xml:space="preserve">mando medio. </w:t>
      </w:r>
    </w:p>
    <w:p w14:paraId="27B4E033" w14:textId="77777777" w:rsidR="00A82F2A" w:rsidRPr="00AB2275" w:rsidRDefault="00A82F2A" w:rsidP="00A82F2A">
      <w:pPr>
        <w:pStyle w:val="NormalWeb"/>
        <w:numPr>
          <w:ilvl w:val="0"/>
          <w:numId w:val="16"/>
        </w:numPr>
        <w:rPr>
          <w:lang w:val="es-ES"/>
        </w:rPr>
      </w:pPr>
      <w:r w:rsidRPr="00AB2275">
        <w:rPr>
          <w:rFonts w:ascii="Calibri" w:hAnsi="Calibri" w:cs="Calibri"/>
          <w:color w:val="00636D"/>
          <w:sz w:val="18"/>
          <w:szCs w:val="18"/>
          <w:lang w:val="es-ES"/>
        </w:rPr>
        <w:t>-  </w:t>
      </w:r>
      <w:proofErr w:type="spellStart"/>
      <w:r w:rsidRPr="00AB2275">
        <w:rPr>
          <w:rFonts w:ascii="ArialUnicodeMS" w:hAnsi="ArialUnicodeMS"/>
          <w:sz w:val="20"/>
          <w:szCs w:val="20"/>
          <w:lang w:val="es-ES"/>
        </w:rPr>
        <w:t>Evaluació</w:t>
      </w:r>
      <w:bookmarkStart w:id="0" w:name="_GoBack"/>
      <w:bookmarkEnd w:id="0"/>
      <w:r w:rsidRPr="00AB2275">
        <w:rPr>
          <w:rFonts w:ascii="ArialUnicodeMS" w:hAnsi="ArialUnicodeMS"/>
          <w:sz w:val="20"/>
          <w:szCs w:val="20"/>
          <w:lang w:val="es-ES"/>
        </w:rPr>
        <w:t>n</w:t>
      </w:r>
      <w:proofErr w:type="spellEnd"/>
      <w:r w:rsidRPr="00AB2275">
        <w:rPr>
          <w:rFonts w:ascii="ArialUnicodeMS" w:hAnsi="ArialUnicodeMS"/>
          <w:sz w:val="20"/>
          <w:szCs w:val="20"/>
          <w:lang w:val="es-ES"/>
        </w:rPr>
        <w:t xml:space="preserve">: se </w:t>
      </w:r>
      <w:proofErr w:type="spellStart"/>
      <w:r w:rsidRPr="00AB2275">
        <w:rPr>
          <w:rFonts w:ascii="ArialUnicodeMS" w:hAnsi="ArialUnicodeMS"/>
          <w:sz w:val="20"/>
          <w:szCs w:val="20"/>
          <w:lang w:val="es-ES"/>
        </w:rPr>
        <w:t>hara</w:t>
      </w:r>
      <w:proofErr w:type="spellEnd"/>
      <w:r w:rsidRPr="00AB2275">
        <w:rPr>
          <w:rFonts w:ascii="ArialUnicodeMS" w:hAnsi="ArialUnicodeMS"/>
          <w:sz w:val="20"/>
          <w:szCs w:val="20"/>
          <w:lang w:val="es-ES"/>
        </w:rPr>
        <w:t xml:space="preserve">́ a lo largo de varios momentos: </w:t>
      </w:r>
    </w:p>
    <w:p w14:paraId="6109CC62" w14:textId="77777777" w:rsidR="00A82F2A" w:rsidRPr="00AB2275" w:rsidRDefault="00A82F2A" w:rsidP="00A82F2A">
      <w:pPr>
        <w:pStyle w:val="NormalWeb"/>
        <w:numPr>
          <w:ilvl w:val="0"/>
          <w:numId w:val="16"/>
        </w:numPr>
        <w:rPr>
          <w:lang w:val="es-ES"/>
        </w:rPr>
      </w:pPr>
      <w:r w:rsidRPr="00AB2275">
        <w:rPr>
          <w:rFonts w:ascii="Calibri" w:hAnsi="Calibri" w:cs="Calibri"/>
          <w:color w:val="00636D"/>
          <w:sz w:val="18"/>
          <w:szCs w:val="18"/>
          <w:lang w:val="es-ES"/>
        </w:rPr>
        <w:t>-  </w:t>
      </w:r>
      <w:proofErr w:type="spellStart"/>
      <w:r w:rsidRPr="00AB2275">
        <w:rPr>
          <w:rFonts w:ascii="ArialUnicodeMS" w:hAnsi="ArialUnicodeMS"/>
          <w:sz w:val="20"/>
          <w:szCs w:val="20"/>
          <w:lang w:val="es-ES"/>
        </w:rPr>
        <w:t>Evaluación</w:t>
      </w:r>
      <w:proofErr w:type="spellEnd"/>
      <w:r w:rsidRPr="00AB2275">
        <w:rPr>
          <w:rFonts w:ascii="ArialUnicodeMS" w:hAnsi="ArialUnicodeMS"/>
          <w:sz w:val="20"/>
          <w:szCs w:val="20"/>
          <w:lang w:val="es-ES"/>
        </w:rPr>
        <w:t xml:space="preserve"> del trabajo individual y grupal durante el desarrollo. </w:t>
      </w:r>
    </w:p>
    <w:p w14:paraId="4FF2ACDC" w14:textId="77777777" w:rsidR="00A82F2A" w:rsidRDefault="00A82F2A" w:rsidP="00A82F2A">
      <w:pPr>
        <w:pStyle w:val="NormalWeb"/>
        <w:numPr>
          <w:ilvl w:val="0"/>
          <w:numId w:val="16"/>
        </w:numPr>
      </w:pPr>
      <w:r>
        <w:rPr>
          <w:rFonts w:ascii="Calibri" w:hAnsi="Calibri" w:cs="Calibri"/>
          <w:color w:val="00636D"/>
          <w:sz w:val="18"/>
          <w:szCs w:val="18"/>
        </w:rPr>
        <w:t>-  </w:t>
      </w:r>
      <w:proofErr w:type="spellStart"/>
      <w:r>
        <w:rPr>
          <w:rFonts w:ascii="ArialUnicodeMS" w:hAnsi="ArialUnicodeMS"/>
          <w:sz w:val="20"/>
          <w:szCs w:val="20"/>
        </w:rPr>
        <w:t>Evaluación</w:t>
      </w:r>
      <w:proofErr w:type="spellEnd"/>
      <w:r>
        <w:rPr>
          <w:rFonts w:ascii="ArialUnicodeMS" w:hAnsi="ArialUnicodeMS"/>
          <w:sz w:val="20"/>
          <w:szCs w:val="20"/>
        </w:rPr>
        <w:t xml:space="preserve"> del </w:t>
      </w:r>
      <w:proofErr w:type="spellStart"/>
      <w:r>
        <w:rPr>
          <w:rFonts w:ascii="ArialUnicodeMS" w:hAnsi="ArialUnicodeMS"/>
          <w:sz w:val="20"/>
          <w:szCs w:val="20"/>
        </w:rPr>
        <w:t>producto</w:t>
      </w:r>
      <w:proofErr w:type="spellEnd"/>
      <w:r>
        <w:rPr>
          <w:rFonts w:ascii="ArialUnicodeMS" w:hAnsi="ArialUnicodeMS"/>
          <w:sz w:val="20"/>
          <w:szCs w:val="20"/>
        </w:rPr>
        <w:t xml:space="preserve"> final. </w:t>
      </w:r>
    </w:p>
    <w:p w14:paraId="2BDE44EC" w14:textId="77777777" w:rsidR="00A82F2A" w:rsidRPr="00AB2275" w:rsidRDefault="00A82F2A" w:rsidP="00A82F2A">
      <w:pPr>
        <w:pStyle w:val="NormalWeb"/>
        <w:numPr>
          <w:ilvl w:val="0"/>
          <w:numId w:val="16"/>
        </w:numPr>
        <w:rPr>
          <w:lang w:val="es-ES"/>
        </w:rPr>
      </w:pPr>
      <w:r w:rsidRPr="00AB2275">
        <w:rPr>
          <w:rFonts w:ascii="Calibri" w:hAnsi="Calibri" w:cs="Calibri"/>
          <w:color w:val="00636D"/>
          <w:sz w:val="18"/>
          <w:szCs w:val="18"/>
          <w:lang w:val="es-ES"/>
        </w:rPr>
        <w:t>-  </w:t>
      </w:r>
      <w:proofErr w:type="spellStart"/>
      <w:r w:rsidRPr="00AB2275">
        <w:rPr>
          <w:rFonts w:ascii="ArialUnicodeMS" w:hAnsi="ArialUnicodeMS"/>
          <w:sz w:val="20"/>
          <w:szCs w:val="20"/>
          <w:lang w:val="es-ES"/>
        </w:rPr>
        <w:t>Evaluación</w:t>
      </w:r>
      <w:proofErr w:type="spellEnd"/>
      <w:r w:rsidRPr="00AB2275">
        <w:rPr>
          <w:rFonts w:ascii="ArialUnicodeMS" w:hAnsi="ArialUnicodeMS"/>
          <w:sz w:val="20"/>
          <w:szCs w:val="20"/>
          <w:lang w:val="es-ES"/>
        </w:rPr>
        <w:t xml:space="preserve"> de la </w:t>
      </w:r>
      <w:proofErr w:type="spellStart"/>
      <w:r w:rsidRPr="00AB2275">
        <w:rPr>
          <w:rFonts w:ascii="ArialUnicodeMS" w:hAnsi="ArialUnicodeMS"/>
          <w:sz w:val="20"/>
          <w:szCs w:val="20"/>
          <w:lang w:val="es-ES"/>
        </w:rPr>
        <w:t>presentación</w:t>
      </w:r>
      <w:proofErr w:type="spellEnd"/>
      <w:r w:rsidRPr="00AB2275">
        <w:rPr>
          <w:rFonts w:ascii="ArialUnicodeMS" w:hAnsi="ArialUnicodeMS"/>
          <w:sz w:val="20"/>
          <w:szCs w:val="20"/>
          <w:lang w:val="es-ES"/>
        </w:rPr>
        <w:t xml:space="preserve"> del trabajo. </w:t>
      </w:r>
    </w:p>
    <w:p w14:paraId="0906D2C7" w14:textId="77777777" w:rsidR="00A82F2A" w:rsidRDefault="00A82F2A" w:rsidP="00A82F2A">
      <w:pPr>
        <w:pStyle w:val="NormalWeb"/>
        <w:numPr>
          <w:ilvl w:val="0"/>
          <w:numId w:val="16"/>
        </w:numPr>
      </w:pPr>
      <w:r>
        <w:rPr>
          <w:rFonts w:ascii="Calibri" w:hAnsi="Calibri" w:cs="Calibri"/>
          <w:color w:val="00636D"/>
          <w:sz w:val="18"/>
          <w:szCs w:val="18"/>
        </w:rPr>
        <w:t>-  </w:t>
      </w:r>
      <w:proofErr w:type="spellStart"/>
      <w:r>
        <w:rPr>
          <w:rFonts w:ascii="ArialUnicodeMS" w:hAnsi="ArialUnicodeMS"/>
          <w:sz w:val="20"/>
          <w:szCs w:val="20"/>
        </w:rPr>
        <w:t>Otras</w:t>
      </w:r>
      <w:proofErr w:type="spellEnd"/>
      <w:r>
        <w:rPr>
          <w:rFonts w:ascii="ArialUnicodeMS" w:hAnsi="ArialUnicodeMS"/>
          <w:sz w:val="20"/>
          <w:szCs w:val="20"/>
        </w:rPr>
        <w:t xml:space="preserve"> </w:t>
      </w:r>
      <w:proofErr w:type="spellStart"/>
      <w:r>
        <w:rPr>
          <w:rFonts w:ascii="ArialUnicodeMS" w:hAnsi="ArialUnicodeMS"/>
          <w:sz w:val="20"/>
          <w:szCs w:val="20"/>
        </w:rPr>
        <w:t>posibles</w:t>
      </w:r>
      <w:proofErr w:type="spellEnd"/>
      <w:r>
        <w:rPr>
          <w:rFonts w:ascii="ArialUnicodeMS" w:hAnsi="ArialUnicodeMS"/>
          <w:sz w:val="20"/>
          <w:szCs w:val="20"/>
        </w:rPr>
        <w:t xml:space="preserve"> </w:t>
      </w:r>
      <w:proofErr w:type="spellStart"/>
      <w:r>
        <w:rPr>
          <w:rFonts w:ascii="ArialUnicodeMS" w:hAnsi="ArialUnicodeMS"/>
          <w:sz w:val="20"/>
          <w:szCs w:val="20"/>
        </w:rPr>
        <w:t>evaluaciones</w:t>
      </w:r>
      <w:proofErr w:type="spellEnd"/>
      <w:r>
        <w:rPr>
          <w:rFonts w:ascii="ArialUnicodeMS" w:hAnsi="ArialUnicodeMS"/>
          <w:sz w:val="20"/>
          <w:szCs w:val="20"/>
        </w:rPr>
        <w:t xml:space="preserve">. </w:t>
      </w:r>
    </w:p>
    <w:p w14:paraId="65D0C2E1" w14:textId="77777777" w:rsidR="00A82F2A" w:rsidRDefault="00A82F2A" w:rsidP="00A82F2A">
      <w:pPr>
        <w:pStyle w:val="NormalWeb"/>
      </w:pPr>
      <w:r>
        <w:rPr>
          <w:rFonts w:ascii="Wingdings" w:hAnsi="Wingdings"/>
          <w:color w:val="00636D"/>
          <w:sz w:val="18"/>
          <w:szCs w:val="18"/>
        </w:rPr>
        <w:sym w:font="Wingdings" w:char="F0A7"/>
      </w:r>
      <w:r>
        <w:rPr>
          <w:rFonts w:ascii="Wingdings" w:hAnsi="Wingdings"/>
          <w:color w:val="00636D"/>
          <w:sz w:val="18"/>
          <w:szCs w:val="18"/>
        </w:rPr>
        <w:t></w:t>
      </w:r>
      <w:proofErr w:type="spellStart"/>
      <w:r>
        <w:rPr>
          <w:rFonts w:ascii="ArialUnicodeMS" w:hAnsi="ArialUnicodeMS"/>
          <w:sz w:val="20"/>
          <w:szCs w:val="20"/>
        </w:rPr>
        <w:t>Presentacióndeltrabajo.Leccionesaprendidas</w:t>
      </w:r>
      <w:proofErr w:type="spellEnd"/>
      <w:r>
        <w:rPr>
          <w:rFonts w:ascii="ArialUnicodeMS" w:hAnsi="ArialUnicodeMS"/>
          <w:sz w:val="20"/>
          <w:szCs w:val="20"/>
        </w:rPr>
        <w:t xml:space="preserve">. </w:t>
      </w:r>
    </w:p>
    <w:p w14:paraId="7B177C7E" w14:textId="77777777" w:rsidR="00A82F2A" w:rsidRPr="00A82F2A" w:rsidRDefault="00A82F2A" w:rsidP="00A82F2A">
      <w:pPr>
        <w:rPr>
          <w:lang w:val="es-ES"/>
        </w:rPr>
      </w:pPr>
    </w:p>
    <w:p w14:paraId="13EE1289" w14:textId="011EAEA5" w:rsidR="00BC64C6" w:rsidRDefault="00BC64C6" w:rsidP="00434890">
      <w:pPr>
        <w:rPr>
          <w:b/>
          <w:bCs/>
          <w:lang w:val="es-ES"/>
        </w:rPr>
      </w:pPr>
    </w:p>
    <w:p w14:paraId="364D9B98" w14:textId="794A8DE2" w:rsidR="00A07F3A" w:rsidRDefault="007138A3" w:rsidP="00434890">
      <w:pPr>
        <w:rPr>
          <w:b/>
          <w:bCs/>
          <w:lang w:val="es-ES"/>
        </w:rPr>
      </w:pPr>
      <w:r>
        <w:rPr>
          <w:b/>
          <w:bCs/>
          <w:lang w:val="es-ES"/>
        </w:rPr>
        <w:t xml:space="preserve"> 24.- Métodos gráficos para llevar </w:t>
      </w:r>
      <w:r w:rsidR="00BC64C6">
        <w:rPr>
          <w:b/>
          <w:bCs/>
          <w:lang w:val="es-ES"/>
        </w:rPr>
        <w:t>a cabo</w:t>
      </w:r>
      <w:r>
        <w:rPr>
          <w:b/>
          <w:bCs/>
          <w:lang w:val="es-ES"/>
        </w:rPr>
        <w:t xml:space="preserve"> una programación</w:t>
      </w:r>
    </w:p>
    <w:p w14:paraId="2BC4B722" w14:textId="195C3A09" w:rsidR="00BC64C6" w:rsidRPr="00BC64C6" w:rsidRDefault="007138A3" w:rsidP="00BC64C6">
      <w:pPr>
        <w:pStyle w:val="ListParagraph"/>
        <w:numPr>
          <w:ilvl w:val="0"/>
          <w:numId w:val="13"/>
        </w:numPr>
        <w:spacing w:after="0"/>
        <w:rPr>
          <w:lang w:val="es-ES"/>
        </w:rPr>
      </w:pPr>
      <w:r w:rsidRPr="00BC64C6">
        <w:rPr>
          <w:lang w:val="es-ES"/>
        </w:rPr>
        <w:t>Gantt</w:t>
      </w:r>
    </w:p>
    <w:p w14:paraId="562CB3CF" w14:textId="36B358A3" w:rsidR="00BC64C6" w:rsidRPr="00BC64C6" w:rsidRDefault="00BC64C6" w:rsidP="00BC64C6">
      <w:pPr>
        <w:pStyle w:val="ListParagraph"/>
        <w:numPr>
          <w:ilvl w:val="0"/>
          <w:numId w:val="13"/>
        </w:numPr>
        <w:spacing w:after="0"/>
        <w:rPr>
          <w:lang w:val="es-ES"/>
        </w:rPr>
      </w:pPr>
      <w:r w:rsidRPr="00BC64C6">
        <w:rPr>
          <w:lang w:val="es-ES"/>
        </w:rPr>
        <w:t>P</w:t>
      </w:r>
      <w:r w:rsidR="007138A3" w:rsidRPr="00BC64C6">
        <w:rPr>
          <w:lang w:val="es-ES"/>
        </w:rPr>
        <w:t>ert</w:t>
      </w:r>
    </w:p>
    <w:p w14:paraId="2EE9963D" w14:textId="1A76AF38" w:rsidR="007138A3" w:rsidRPr="00BC64C6" w:rsidRDefault="007138A3" w:rsidP="00BC64C6">
      <w:pPr>
        <w:pStyle w:val="ListParagraph"/>
        <w:numPr>
          <w:ilvl w:val="0"/>
          <w:numId w:val="13"/>
        </w:numPr>
        <w:spacing w:after="0"/>
        <w:rPr>
          <w:lang w:val="es-ES"/>
        </w:rPr>
      </w:pPr>
      <w:r w:rsidRPr="00BC64C6">
        <w:rPr>
          <w:lang w:val="es-ES"/>
        </w:rPr>
        <w:t>ruta critica</w:t>
      </w:r>
    </w:p>
    <w:p w14:paraId="67FFC527" w14:textId="77777777" w:rsidR="00BC64C6" w:rsidRDefault="00BC64C6" w:rsidP="00434890">
      <w:pPr>
        <w:rPr>
          <w:lang w:val="es-ES"/>
        </w:rPr>
      </w:pPr>
    </w:p>
    <w:p w14:paraId="2DBD59D4" w14:textId="590E968B" w:rsidR="007138A3" w:rsidRPr="007138A3" w:rsidRDefault="007138A3" w:rsidP="00434890">
      <w:pPr>
        <w:rPr>
          <w:b/>
          <w:bCs/>
          <w:lang w:val="es-ES"/>
        </w:rPr>
      </w:pPr>
      <w:r w:rsidRPr="007138A3">
        <w:rPr>
          <w:b/>
          <w:bCs/>
          <w:lang w:val="es-ES"/>
        </w:rPr>
        <w:t>25.-Objetivo de trabajar con diagramas de Gantt</w:t>
      </w:r>
    </w:p>
    <w:p w14:paraId="1FB22BAA" w14:textId="209AA4C8" w:rsidR="007138A3" w:rsidRDefault="007138A3" w:rsidP="00434890">
      <w:pPr>
        <w:rPr>
          <w:lang w:val="es-ES"/>
        </w:rPr>
      </w:pPr>
      <w:r w:rsidRPr="007138A3">
        <w:rPr>
          <w:lang w:val="es-ES"/>
        </w:rPr>
        <w:t>es exponer el tiempo de dedicación previsto para diferentes tareas o actividades a lo largo de un tiempo total determinado. </w:t>
      </w:r>
    </w:p>
    <w:p w14:paraId="67B0593B" w14:textId="77777777" w:rsidR="00BC64C6" w:rsidRDefault="00BC64C6" w:rsidP="00434890">
      <w:pPr>
        <w:rPr>
          <w:lang w:val="es-ES"/>
        </w:rPr>
      </w:pPr>
    </w:p>
    <w:p w14:paraId="7AB9CE76" w14:textId="25A63308" w:rsidR="007138A3" w:rsidRPr="007138A3" w:rsidRDefault="007138A3" w:rsidP="00434890">
      <w:pPr>
        <w:rPr>
          <w:b/>
          <w:bCs/>
          <w:lang w:val="es-ES"/>
        </w:rPr>
      </w:pPr>
      <w:r w:rsidRPr="007138A3">
        <w:rPr>
          <w:b/>
          <w:bCs/>
          <w:lang w:val="es-ES"/>
        </w:rPr>
        <w:t xml:space="preserve">26.metas intermedias y para </w:t>
      </w:r>
      <w:r w:rsidR="00BC64C6" w:rsidRPr="007138A3">
        <w:rPr>
          <w:b/>
          <w:bCs/>
          <w:lang w:val="es-ES"/>
        </w:rPr>
        <w:t>qué</w:t>
      </w:r>
      <w:r w:rsidRPr="007138A3">
        <w:rPr>
          <w:b/>
          <w:bCs/>
          <w:lang w:val="es-ES"/>
        </w:rPr>
        <w:t xml:space="preserve"> es útil el diagrama MI</w:t>
      </w:r>
    </w:p>
    <w:p w14:paraId="354BF022" w14:textId="539C0031" w:rsidR="007138A3" w:rsidRDefault="007138A3" w:rsidP="00434890">
      <w:pPr>
        <w:rPr>
          <w:lang w:val="es-ES"/>
        </w:rPr>
      </w:pPr>
      <w:r w:rsidRPr="007138A3">
        <w:rPr>
          <w:lang w:val="es-ES"/>
        </w:rPr>
        <w:t xml:space="preserve">Los diagramas de flujo sirven para representar todas las etapas de un determinado </w:t>
      </w:r>
      <w:r w:rsidR="00BC64C6" w:rsidRPr="007138A3">
        <w:rPr>
          <w:lang w:val="es-ES"/>
        </w:rPr>
        <w:t>proceso y</w:t>
      </w:r>
      <w:r w:rsidRPr="007138A3">
        <w:rPr>
          <w:lang w:val="es-ES"/>
        </w:rPr>
        <w:t xml:space="preserve"> sus funciones facilitando así su comprensión.</w:t>
      </w:r>
    </w:p>
    <w:p w14:paraId="22C02D12" w14:textId="77777777" w:rsidR="00BC64C6" w:rsidRDefault="00BC64C6" w:rsidP="00434890">
      <w:pPr>
        <w:rPr>
          <w:lang w:val="es-ES"/>
        </w:rPr>
      </w:pPr>
    </w:p>
    <w:p w14:paraId="21F87296" w14:textId="66C2484C" w:rsidR="007138A3" w:rsidRDefault="007138A3" w:rsidP="00434890">
      <w:pPr>
        <w:rPr>
          <w:b/>
          <w:bCs/>
          <w:lang w:val="es-ES"/>
        </w:rPr>
      </w:pPr>
      <w:r w:rsidRPr="007138A3">
        <w:rPr>
          <w:b/>
          <w:bCs/>
          <w:lang w:val="es-ES"/>
        </w:rPr>
        <w:t>27.</w:t>
      </w:r>
      <w:r w:rsidR="000E5199">
        <w:rPr>
          <w:b/>
          <w:bCs/>
          <w:lang w:val="es-ES"/>
        </w:rPr>
        <w:t xml:space="preserve"> Como se trabajan las redes de proyectos con actividades en nodos y en las flechas?</w:t>
      </w:r>
    </w:p>
    <w:p w14:paraId="465C6CDE" w14:textId="77777777" w:rsidR="00AB2275" w:rsidRPr="007138A3" w:rsidRDefault="00AB2275" w:rsidP="00434890">
      <w:pPr>
        <w:rPr>
          <w:b/>
          <w:bCs/>
          <w:lang w:val="es-ES"/>
        </w:rPr>
      </w:pPr>
    </w:p>
    <w:p w14:paraId="574865BB" w14:textId="29ABAFD4" w:rsidR="007138A3" w:rsidRDefault="007138A3" w:rsidP="00434890">
      <w:pPr>
        <w:rPr>
          <w:b/>
          <w:bCs/>
          <w:lang w:val="es-ES"/>
        </w:rPr>
      </w:pPr>
      <w:r w:rsidRPr="007138A3">
        <w:rPr>
          <w:b/>
          <w:bCs/>
          <w:lang w:val="es-ES"/>
        </w:rPr>
        <w:t>28.</w:t>
      </w:r>
      <w:r w:rsidR="000E5199">
        <w:rPr>
          <w:b/>
          <w:bCs/>
          <w:lang w:val="es-ES"/>
        </w:rPr>
        <w:t xml:space="preserve"> A que se refiere AOA AON.</w:t>
      </w:r>
    </w:p>
    <w:p w14:paraId="58E3815C" w14:textId="77777777" w:rsidR="00AB2275" w:rsidRPr="00AB2275" w:rsidRDefault="00AB2275" w:rsidP="00AB2275">
      <w:pPr>
        <w:outlineLvl w:val="1"/>
        <w:rPr>
          <w:rFonts w:ascii="open sans" w:hAnsi="open sans"/>
          <w:caps/>
          <w:color w:val="3B3B3B"/>
          <w:sz w:val="22"/>
          <w:szCs w:val="22"/>
          <w:lang w:val="es-ES"/>
        </w:rPr>
      </w:pPr>
      <w:r w:rsidRPr="00AB2275">
        <w:rPr>
          <w:rFonts w:ascii="open sans" w:hAnsi="open sans"/>
          <w:b/>
          <w:bCs/>
          <w:caps/>
          <w:color w:val="3B3B3B"/>
          <w:sz w:val="22"/>
          <w:szCs w:val="22"/>
          <w:lang w:val="es-ES"/>
        </w:rPr>
        <w:t>REDES DE PRECEDENCIA </w:t>
      </w:r>
    </w:p>
    <w:p w14:paraId="2AE67925" w14:textId="77777777" w:rsidR="00AB2275" w:rsidRPr="00AB2275" w:rsidRDefault="00AB2275" w:rsidP="00AB2275">
      <w:pPr>
        <w:jc w:val="both"/>
        <w:rPr>
          <w:rFonts w:ascii="open sans" w:hAnsi="open sans"/>
          <w:color w:val="3B3B3B"/>
          <w:sz w:val="22"/>
          <w:szCs w:val="22"/>
          <w:lang w:val="es-ES"/>
        </w:rPr>
      </w:pPr>
      <w:r w:rsidRPr="00AB2275">
        <w:rPr>
          <w:rFonts w:ascii="open sans" w:hAnsi="open sans"/>
          <w:color w:val="3B3B3B"/>
          <w:sz w:val="22"/>
          <w:szCs w:val="22"/>
          <w:lang w:val="es-ES"/>
        </w:rPr>
        <w:t xml:space="preserve">Actualmente se usan dos tipos de redes; el primer tipo emplea nodos para representar las tareas y flechas (arcos) para representar las relaciones de precedencia, mientras que el segundo tipo usa flechas o arcos para representar las tareas y nodos para representar los eventos. El primer tipo de red de precedencias se conoce como red de actividades en los nodos (AON, </w:t>
      </w:r>
      <w:proofErr w:type="spellStart"/>
      <w:r w:rsidRPr="00AB2275">
        <w:rPr>
          <w:rFonts w:ascii="open sans" w:hAnsi="open sans"/>
          <w:color w:val="3B3B3B"/>
          <w:sz w:val="22"/>
          <w:szCs w:val="22"/>
          <w:lang w:val="es-ES"/>
        </w:rPr>
        <w:t>activity</w:t>
      </w:r>
      <w:proofErr w:type="spellEnd"/>
      <w:r w:rsidRPr="00AB2275">
        <w:rPr>
          <w:rFonts w:ascii="open sans" w:hAnsi="open sans"/>
          <w:color w:val="3B3B3B"/>
          <w:sz w:val="22"/>
          <w:szCs w:val="22"/>
          <w:lang w:val="es-ES"/>
        </w:rPr>
        <w:t xml:space="preserve"> </w:t>
      </w:r>
      <w:proofErr w:type="spellStart"/>
      <w:r w:rsidRPr="00AB2275">
        <w:rPr>
          <w:rFonts w:ascii="open sans" w:hAnsi="open sans"/>
          <w:color w:val="3B3B3B"/>
          <w:sz w:val="22"/>
          <w:szCs w:val="22"/>
          <w:lang w:val="es-ES"/>
        </w:rPr>
        <w:t>on</w:t>
      </w:r>
      <w:proofErr w:type="spellEnd"/>
      <w:r w:rsidRPr="00AB2275">
        <w:rPr>
          <w:rFonts w:ascii="open sans" w:hAnsi="open sans"/>
          <w:color w:val="3B3B3B"/>
          <w:sz w:val="22"/>
          <w:szCs w:val="22"/>
          <w:lang w:val="es-ES"/>
        </w:rPr>
        <w:t xml:space="preserve"> </w:t>
      </w:r>
      <w:proofErr w:type="spellStart"/>
      <w:r w:rsidRPr="00AB2275">
        <w:rPr>
          <w:rFonts w:ascii="open sans" w:hAnsi="open sans"/>
          <w:color w:val="3B3B3B"/>
          <w:sz w:val="22"/>
          <w:szCs w:val="22"/>
          <w:lang w:val="es-ES"/>
        </w:rPr>
        <w:t>node</w:t>
      </w:r>
      <w:proofErr w:type="spellEnd"/>
      <w:r w:rsidRPr="00AB2275">
        <w:rPr>
          <w:rFonts w:ascii="open sans" w:hAnsi="open sans"/>
          <w:color w:val="3B3B3B"/>
          <w:sz w:val="22"/>
          <w:szCs w:val="22"/>
          <w:lang w:val="es-ES"/>
        </w:rPr>
        <w:t>) y es el que usan la mayoría de los paquetes de software. Además, muchos administradores de proyectos encuentran la notación AON más sencilla de explicar y usar, una ventaja de</w:t>
      </w:r>
      <w:r w:rsidRPr="00AB2275">
        <w:rPr>
          <w:rFonts w:ascii="open sans" w:hAnsi="open sans"/>
          <w:color w:val="3B3B3B"/>
          <w:sz w:val="22"/>
          <w:szCs w:val="22"/>
        </w:rPr>
        <w:t>ﬁ</w:t>
      </w:r>
      <w:proofErr w:type="spellStart"/>
      <w:r w:rsidRPr="00AB2275">
        <w:rPr>
          <w:rFonts w:ascii="open sans" w:hAnsi="open sans"/>
          <w:color w:val="3B3B3B"/>
          <w:sz w:val="22"/>
          <w:szCs w:val="22"/>
          <w:lang w:val="es-ES"/>
        </w:rPr>
        <w:t>nitiva</w:t>
      </w:r>
      <w:proofErr w:type="spellEnd"/>
      <w:r w:rsidRPr="00AB2275">
        <w:rPr>
          <w:rFonts w:ascii="open sans" w:hAnsi="open sans"/>
          <w:color w:val="3B3B3B"/>
          <w:sz w:val="22"/>
          <w:szCs w:val="22"/>
          <w:lang w:val="es-ES"/>
        </w:rPr>
        <w:t xml:space="preserve"> para comunicarse con usuarios no técnicos.</w:t>
      </w:r>
      <w:r w:rsidRPr="00AB2275">
        <w:rPr>
          <w:rFonts w:ascii="open sans" w:hAnsi="open sans"/>
          <w:color w:val="3B3B3B"/>
          <w:sz w:val="22"/>
          <w:szCs w:val="22"/>
          <w:lang w:val="es-ES"/>
        </w:rPr>
        <w:br/>
      </w:r>
      <w:r w:rsidRPr="00AB2275">
        <w:rPr>
          <w:rFonts w:ascii="open sans" w:hAnsi="open sans"/>
          <w:color w:val="3B3B3B"/>
          <w:sz w:val="22"/>
          <w:szCs w:val="22"/>
          <w:lang w:val="es-ES"/>
        </w:rPr>
        <w:br/>
      </w:r>
      <w:r w:rsidRPr="00AB2275">
        <w:rPr>
          <w:rFonts w:ascii="open sans" w:hAnsi="open sans"/>
          <w:b/>
          <w:bCs/>
          <w:color w:val="3B3B3B"/>
          <w:sz w:val="22"/>
          <w:szCs w:val="22"/>
          <w:lang w:val="es-ES"/>
        </w:rPr>
        <w:t>Redes de precedencia de actividades en nodos AON</w:t>
      </w:r>
      <w:r w:rsidRPr="00AB2275">
        <w:rPr>
          <w:rFonts w:ascii="open sans" w:hAnsi="open sans"/>
          <w:color w:val="3B3B3B"/>
          <w:sz w:val="22"/>
          <w:szCs w:val="22"/>
          <w:lang w:val="es-ES"/>
        </w:rPr>
        <w:br/>
      </w:r>
      <w:r w:rsidRPr="00AB2275">
        <w:rPr>
          <w:rFonts w:ascii="open sans" w:hAnsi="open sans"/>
          <w:color w:val="3B3B3B"/>
          <w:sz w:val="22"/>
          <w:szCs w:val="22"/>
          <w:lang w:val="es-ES"/>
        </w:rPr>
        <w:br/>
        <w:t xml:space="preserve">Emplea nodos para representar las tareas y flechas (arcos) para representar las relaciones de precedencia. Este tipo de red es el que usan la mayoría de los paquetes de software. </w:t>
      </w:r>
      <w:proofErr w:type="gramStart"/>
      <w:r w:rsidRPr="00AB2275">
        <w:rPr>
          <w:rFonts w:ascii="open sans" w:hAnsi="open sans"/>
          <w:color w:val="3B3B3B"/>
          <w:sz w:val="22"/>
          <w:szCs w:val="22"/>
          <w:lang w:val="es-ES"/>
        </w:rPr>
        <w:t>Además</w:t>
      </w:r>
      <w:proofErr w:type="gramEnd"/>
      <w:r w:rsidRPr="00AB2275">
        <w:rPr>
          <w:rFonts w:ascii="open sans" w:hAnsi="open sans"/>
          <w:color w:val="3B3B3B"/>
          <w:sz w:val="22"/>
          <w:szCs w:val="22"/>
          <w:lang w:val="es-ES"/>
        </w:rPr>
        <w:t xml:space="preserve"> </w:t>
      </w:r>
      <w:r w:rsidRPr="00AB2275">
        <w:rPr>
          <w:rFonts w:ascii="open sans" w:hAnsi="open sans"/>
          <w:color w:val="3B3B3B"/>
          <w:sz w:val="22"/>
          <w:szCs w:val="22"/>
          <w:lang w:val="es-ES"/>
        </w:rPr>
        <w:lastRenderedPageBreak/>
        <w:t xml:space="preserve">muchos administradores de proyectos encuentran la notación AON más sencilla de explicar y usar, una ventaja definitiva para comunicarse con usuarios no técnicos. Se </w:t>
      </w:r>
      <w:proofErr w:type="gramStart"/>
      <w:r w:rsidRPr="00AB2275">
        <w:rPr>
          <w:rFonts w:ascii="open sans" w:hAnsi="open sans"/>
          <w:color w:val="3B3B3B"/>
          <w:sz w:val="22"/>
          <w:szCs w:val="22"/>
          <w:lang w:val="es-ES"/>
        </w:rPr>
        <w:t>incluyen  indicadores</w:t>
      </w:r>
      <w:proofErr w:type="gramEnd"/>
      <w:r w:rsidRPr="00AB2275">
        <w:rPr>
          <w:rFonts w:ascii="open sans" w:hAnsi="open sans"/>
          <w:color w:val="3B3B3B"/>
          <w:sz w:val="22"/>
          <w:szCs w:val="22"/>
          <w:lang w:val="es-ES"/>
        </w:rPr>
        <w:t xml:space="preserve"> de INICIO y FIN de manera explícita  ya que toda la red de precedencias  deben iniciar en un solo nodo  y terminar en un solo nodo, además estas redes no permiten  ciclos entre las tareas, donde un ciclo es una ruta que regresa  al punto de partido, en una red grande es difícil determinar por inspección si existe un ciclo. Suponiendo que la red de procedencias no tiene ciclos, siempre existe en todas las redes una o más rutas de INICIO al FIN. Este tipo de red se le llama a cíclica y requiere para todos los cálculos que forman la base del método de la ruta crítica (CPM).</w:t>
      </w:r>
      <w:r w:rsidRPr="00AB2275">
        <w:rPr>
          <w:rFonts w:ascii="open sans" w:hAnsi="open sans"/>
          <w:color w:val="3B3B3B"/>
          <w:sz w:val="22"/>
          <w:szCs w:val="22"/>
          <w:lang w:val="es-ES"/>
        </w:rPr>
        <w:br/>
      </w:r>
      <w:r w:rsidRPr="00AB2275">
        <w:rPr>
          <w:rFonts w:ascii="open sans" w:hAnsi="open sans"/>
          <w:color w:val="3B3B3B"/>
          <w:sz w:val="22"/>
          <w:szCs w:val="22"/>
          <w:lang w:val="es-ES"/>
        </w:rPr>
        <w:br/>
      </w:r>
      <w:r w:rsidRPr="00AB2275">
        <w:rPr>
          <w:rFonts w:ascii="open sans" w:hAnsi="open sans"/>
          <w:b/>
          <w:bCs/>
          <w:color w:val="3B3B3B"/>
          <w:sz w:val="22"/>
          <w:szCs w:val="22"/>
          <w:lang w:val="es-ES"/>
        </w:rPr>
        <w:t>Redes de precedencia de actividades en flechas AOA</w:t>
      </w:r>
      <w:r w:rsidRPr="00AB2275">
        <w:rPr>
          <w:rFonts w:ascii="open sans" w:hAnsi="open sans"/>
          <w:color w:val="3B3B3B"/>
          <w:sz w:val="22"/>
          <w:szCs w:val="22"/>
          <w:lang w:val="es-ES"/>
        </w:rPr>
        <w:br/>
      </w:r>
      <w:r w:rsidRPr="00AB2275">
        <w:rPr>
          <w:rFonts w:ascii="open sans" w:hAnsi="open sans"/>
          <w:color w:val="3B3B3B"/>
          <w:sz w:val="22"/>
          <w:szCs w:val="22"/>
          <w:lang w:val="es-ES"/>
        </w:rPr>
        <w:br/>
        <w:t>El método alternativo para representar redes de procedencias es el método de actividades en los arcos, es un poco más complicada en comparación a la red AON.  En este caso los arcos de la red representan tareas, mientras que los nodos representan eventos o puntos en el tiempo. En este tipo de red el primer evento es el inicio del proyecto, mientras que el ultimo evento siempre es la terminación del proyecto, siempre se trata de numerar los nodos (eventos) de manera que las tareas vallan de un evento con un número menor a un evento con numero mayos y respecto a las tareas ficticias siempre es necesario eliminar las que son redundantes e innecesarias. </w:t>
      </w:r>
      <w:r w:rsidRPr="00AB2275">
        <w:rPr>
          <w:rFonts w:ascii="open sans" w:hAnsi="open sans"/>
          <w:color w:val="3B3B3B"/>
          <w:sz w:val="22"/>
          <w:szCs w:val="22"/>
          <w:lang w:val="es-ES"/>
        </w:rPr>
        <w:br/>
      </w:r>
      <w:r w:rsidRPr="00AB2275">
        <w:rPr>
          <w:rFonts w:ascii="open sans" w:hAnsi="open sans"/>
          <w:color w:val="3B3B3B"/>
          <w:sz w:val="22"/>
          <w:szCs w:val="22"/>
          <w:lang w:val="es-ES"/>
        </w:rPr>
        <w:br/>
        <w:t xml:space="preserve">Para una red AOA basta con una simple lista de todas las </w:t>
      </w:r>
      <w:proofErr w:type="gramStart"/>
      <w:r w:rsidRPr="00AB2275">
        <w:rPr>
          <w:rFonts w:ascii="open sans" w:hAnsi="open sans"/>
          <w:color w:val="3B3B3B"/>
          <w:sz w:val="22"/>
          <w:szCs w:val="22"/>
          <w:lang w:val="es-ES"/>
        </w:rPr>
        <w:t>tareas  con</w:t>
      </w:r>
      <w:proofErr w:type="gramEnd"/>
      <w:r w:rsidRPr="00AB2275">
        <w:rPr>
          <w:rFonts w:ascii="open sans" w:hAnsi="open sans"/>
          <w:color w:val="3B3B3B"/>
          <w:sz w:val="22"/>
          <w:szCs w:val="22"/>
          <w:lang w:val="es-ES"/>
        </w:rPr>
        <w:t xml:space="preserve"> sus respectivos eventos de inicio y terminación numerados, mientras que para una red AON será necesario dar una lista de las tareas y predecesores inmediatos.</w:t>
      </w:r>
    </w:p>
    <w:p w14:paraId="4288D2E9" w14:textId="17A09792" w:rsidR="00887EA6" w:rsidRDefault="00887EA6" w:rsidP="00887EA6">
      <w:r>
        <w:fldChar w:fldCharType="begin"/>
      </w:r>
      <w:r>
        <w:instrText xml:space="preserve"> INCLUDEPICTURE "/var/folders/b5/0b2n61qs7m52dk383cw5k3jc0000gn/T/com.microsoft.Word/WebArchiveCopyPasteTempFiles/maxresdefault.jpg" \* MERGEFORMATINET </w:instrText>
      </w:r>
      <w:r>
        <w:fldChar w:fldCharType="separate"/>
      </w:r>
      <w:r>
        <w:rPr>
          <w:noProof/>
        </w:rPr>
        <w:drawing>
          <wp:inline distT="0" distB="0" distL="0" distR="0" wp14:anchorId="70A69AAD" wp14:editId="7574A9BC">
            <wp:extent cx="5612130" cy="3157220"/>
            <wp:effectExtent l="0" t="0" r="1270" b="5080"/>
            <wp:docPr id="8" name="Picture 8" descr="Resultado de imagen para a que se refiere AOA A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a que se refiere AOA A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3157220"/>
                    </a:xfrm>
                    <a:prstGeom prst="rect">
                      <a:avLst/>
                    </a:prstGeom>
                    <a:noFill/>
                    <a:ln>
                      <a:noFill/>
                    </a:ln>
                  </pic:spPr>
                </pic:pic>
              </a:graphicData>
            </a:graphic>
          </wp:inline>
        </w:drawing>
      </w:r>
      <w:r>
        <w:fldChar w:fldCharType="end"/>
      </w:r>
    </w:p>
    <w:p w14:paraId="3A850FC3" w14:textId="77777777" w:rsidR="00AB2275" w:rsidRPr="00AB2275" w:rsidRDefault="00AB2275" w:rsidP="00434890">
      <w:pPr>
        <w:rPr>
          <w:b/>
          <w:bCs/>
          <w:sz w:val="22"/>
          <w:szCs w:val="22"/>
          <w:lang w:val="es-ES"/>
        </w:rPr>
      </w:pPr>
    </w:p>
    <w:p w14:paraId="51014F75" w14:textId="6B406A2C" w:rsidR="00F70FB4" w:rsidRPr="00F70FB4" w:rsidRDefault="007138A3" w:rsidP="00F70FB4">
      <w:pPr>
        <w:rPr>
          <w:lang w:val="es-ES"/>
        </w:rPr>
      </w:pPr>
      <w:r w:rsidRPr="007138A3">
        <w:rPr>
          <w:b/>
          <w:bCs/>
          <w:lang w:val="es-ES"/>
        </w:rPr>
        <w:lastRenderedPageBreak/>
        <w:t>29.</w:t>
      </w:r>
      <w:r w:rsidR="000E5199">
        <w:rPr>
          <w:b/>
          <w:bCs/>
          <w:lang w:val="es-ES"/>
        </w:rPr>
        <w:t xml:space="preserve"> Dibuja el formato para nodos especificando en cada casillero el tiempo que debe marcarse.</w:t>
      </w:r>
      <w:r w:rsidR="00F70FB4" w:rsidRPr="00F70FB4">
        <w:rPr>
          <w:lang w:val="es-ES"/>
        </w:rPr>
        <w:t xml:space="preserve"> </w:t>
      </w:r>
      <w:r w:rsidR="00F70FB4">
        <w:fldChar w:fldCharType="begin"/>
      </w:r>
      <w:r w:rsidR="00F70FB4" w:rsidRPr="00F70FB4">
        <w:rPr>
          <w:lang w:val="es-ES"/>
        </w:rPr>
        <w:instrText xml:space="preserve"> INCLUDEPICTURE "https://d3n817fwly711g.cloudfront.net/blog/wp-content/uploads/2011/03/PERT-Chart-Template-of-a-Construction-Garage-1024x853.png" \* MERGEFORMATINET </w:instrText>
      </w:r>
      <w:r w:rsidR="00F70FB4">
        <w:fldChar w:fldCharType="separate"/>
      </w:r>
      <w:r w:rsidR="00F70FB4">
        <w:rPr>
          <w:noProof/>
        </w:rPr>
        <w:drawing>
          <wp:inline distT="0" distB="0" distL="0" distR="0" wp14:anchorId="60C06C22" wp14:editId="0DED7F7C">
            <wp:extent cx="5612130" cy="4674235"/>
            <wp:effectExtent l="0" t="0" r="1270" b="0"/>
            <wp:docPr id="9" name="Picture 9" descr="PERT Chart Template of a Construction Ga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RT Chart Template of a Construction Gar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4674235"/>
                    </a:xfrm>
                    <a:prstGeom prst="rect">
                      <a:avLst/>
                    </a:prstGeom>
                    <a:noFill/>
                    <a:ln>
                      <a:noFill/>
                    </a:ln>
                  </pic:spPr>
                </pic:pic>
              </a:graphicData>
            </a:graphic>
          </wp:inline>
        </w:drawing>
      </w:r>
      <w:r w:rsidR="00F70FB4">
        <w:fldChar w:fldCharType="end"/>
      </w:r>
    </w:p>
    <w:p w14:paraId="4A4C6302" w14:textId="3A52260D" w:rsidR="007138A3" w:rsidRDefault="007138A3" w:rsidP="00434890">
      <w:pPr>
        <w:rPr>
          <w:b/>
          <w:bCs/>
          <w:lang w:val="es-ES"/>
        </w:rPr>
      </w:pPr>
    </w:p>
    <w:p w14:paraId="79F65F4E" w14:textId="77777777" w:rsidR="00BC64C6" w:rsidRPr="007138A3" w:rsidRDefault="00BC64C6" w:rsidP="00434890">
      <w:pPr>
        <w:rPr>
          <w:b/>
          <w:bCs/>
          <w:lang w:val="es-ES"/>
        </w:rPr>
      </w:pPr>
    </w:p>
    <w:p w14:paraId="3A69799B" w14:textId="4737B8C7" w:rsidR="007138A3" w:rsidRPr="007138A3" w:rsidRDefault="007138A3" w:rsidP="00434890">
      <w:pPr>
        <w:rPr>
          <w:b/>
          <w:bCs/>
          <w:lang w:val="es-ES"/>
        </w:rPr>
      </w:pPr>
      <w:r w:rsidRPr="007138A3">
        <w:rPr>
          <w:b/>
          <w:bCs/>
          <w:lang w:val="es-ES"/>
        </w:rPr>
        <w:t>30.</w:t>
      </w:r>
      <w:r w:rsidR="00BC64C6">
        <w:rPr>
          <w:b/>
          <w:bCs/>
          <w:lang w:val="es-ES"/>
        </w:rPr>
        <w:t>-</w:t>
      </w:r>
      <w:r w:rsidRPr="007138A3">
        <w:rPr>
          <w:b/>
          <w:bCs/>
          <w:lang w:val="es-ES"/>
        </w:rPr>
        <w:t xml:space="preserve"> </w:t>
      </w:r>
      <w:r w:rsidR="00BC64C6">
        <w:rPr>
          <w:b/>
          <w:bCs/>
          <w:lang w:val="es-ES"/>
        </w:rPr>
        <w:t>¿</w:t>
      </w:r>
      <w:r w:rsidRPr="007138A3">
        <w:rPr>
          <w:b/>
          <w:bCs/>
          <w:lang w:val="es-ES"/>
        </w:rPr>
        <w:t>QU</w:t>
      </w:r>
      <w:r w:rsidR="00BC64C6">
        <w:rPr>
          <w:b/>
          <w:bCs/>
          <w:lang w:val="es-ES"/>
        </w:rPr>
        <w:t>É</w:t>
      </w:r>
      <w:r w:rsidRPr="007138A3">
        <w:rPr>
          <w:b/>
          <w:bCs/>
          <w:lang w:val="es-ES"/>
        </w:rPr>
        <w:t xml:space="preserve"> ES LA RUTA CRITICA</w:t>
      </w:r>
      <w:r w:rsidR="00BC64C6">
        <w:rPr>
          <w:b/>
          <w:bCs/>
          <w:lang w:val="es-ES"/>
        </w:rPr>
        <w:t>?</w:t>
      </w:r>
    </w:p>
    <w:p w14:paraId="68D04CA8" w14:textId="5BDDB1FD" w:rsidR="007138A3" w:rsidRDefault="007138A3" w:rsidP="00434890">
      <w:pPr>
        <w:rPr>
          <w:lang w:val="es-ES"/>
        </w:rPr>
      </w:pPr>
      <w:r w:rsidRPr="007138A3">
        <w:rPr>
          <w:lang w:val="es-ES"/>
        </w:rPr>
        <w:t>El método de la ruta crítica o del camino crítico es un algoritmo utilizado para el cálculo de tiempos y plazos en la planificación de proyectos.</w:t>
      </w:r>
    </w:p>
    <w:p w14:paraId="630230AB" w14:textId="77777777" w:rsidR="00BC64C6" w:rsidRDefault="00BC64C6" w:rsidP="00434890">
      <w:pPr>
        <w:rPr>
          <w:lang w:val="es-ES"/>
        </w:rPr>
      </w:pPr>
    </w:p>
    <w:p w14:paraId="593DA90C" w14:textId="77777777" w:rsidR="00BC64C6" w:rsidRDefault="00BC64C6">
      <w:pPr>
        <w:rPr>
          <w:b/>
          <w:bCs/>
          <w:lang w:val="es-ES"/>
        </w:rPr>
      </w:pPr>
      <w:r>
        <w:rPr>
          <w:b/>
          <w:bCs/>
          <w:lang w:val="es-ES"/>
        </w:rPr>
        <w:br w:type="page"/>
      </w:r>
    </w:p>
    <w:p w14:paraId="62A05D0D" w14:textId="6611F054" w:rsidR="007138A3" w:rsidRDefault="007138A3" w:rsidP="00434890">
      <w:pPr>
        <w:rPr>
          <w:b/>
          <w:bCs/>
          <w:lang w:val="es-ES"/>
        </w:rPr>
      </w:pPr>
      <w:r w:rsidRPr="007138A3">
        <w:rPr>
          <w:b/>
          <w:bCs/>
          <w:lang w:val="es-ES"/>
        </w:rPr>
        <w:lastRenderedPageBreak/>
        <w:t>31.para que utilizamos PERT</w:t>
      </w:r>
    </w:p>
    <w:p w14:paraId="2D756171" w14:textId="77777777" w:rsidR="007138A3" w:rsidRPr="007138A3" w:rsidRDefault="007138A3" w:rsidP="007138A3">
      <w:pPr>
        <w:pStyle w:val="ListParagraph"/>
        <w:numPr>
          <w:ilvl w:val="0"/>
          <w:numId w:val="11"/>
        </w:numPr>
        <w:spacing w:after="0"/>
        <w:rPr>
          <w:lang w:val="es-ES"/>
        </w:rPr>
      </w:pPr>
      <w:r w:rsidRPr="007138A3">
        <w:rPr>
          <w:lang w:val="es-ES"/>
        </w:rPr>
        <w:t>Mejora la planificación del proyecto y la toma de decisiones.</w:t>
      </w:r>
    </w:p>
    <w:p w14:paraId="15469DBE" w14:textId="77777777" w:rsidR="007138A3" w:rsidRPr="007138A3" w:rsidRDefault="007138A3" w:rsidP="007138A3">
      <w:pPr>
        <w:pStyle w:val="ListParagraph"/>
        <w:numPr>
          <w:ilvl w:val="0"/>
          <w:numId w:val="11"/>
        </w:numPr>
        <w:spacing w:after="0"/>
        <w:rPr>
          <w:lang w:val="es-ES"/>
        </w:rPr>
      </w:pPr>
      <w:r w:rsidRPr="007138A3">
        <w:rPr>
          <w:lang w:val="es-ES"/>
        </w:rPr>
        <w:t>Mayor integración y presentación de datos.</w:t>
      </w:r>
    </w:p>
    <w:p w14:paraId="0F4A9D6D" w14:textId="77777777" w:rsidR="007138A3" w:rsidRPr="007138A3" w:rsidRDefault="007138A3" w:rsidP="007138A3">
      <w:pPr>
        <w:pStyle w:val="ListParagraph"/>
        <w:numPr>
          <w:ilvl w:val="0"/>
          <w:numId w:val="11"/>
        </w:numPr>
        <w:spacing w:after="0"/>
        <w:rPr>
          <w:lang w:val="es-ES"/>
        </w:rPr>
      </w:pPr>
      <w:r w:rsidRPr="007138A3">
        <w:rPr>
          <w:lang w:val="es-ES"/>
        </w:rPr>
        <w:t>Optimiza la evaluación de los tiempos de ejecución.</w:t>
      </w:r>
    </w:p>
    <w:p w14:paraId="7DB55CFA" w14:textId="77777777" w:rsidR="007138A3" w:rsidRPr="007138A3" w:rsidRDefault="007138A3" w:rsidP="007138A3">
      <w:pPr>
        <w:pStyle w:val="ListParagraph"/>
        <w:numPr>
          <w:ilvl w:val="0"/>
          <w:numId w:val="11"/>
        </w:numPr>
        <w:spacing w:after="0"/>
        <w:rPr>
          <w:lang w:val="es-ES"/>
        </w:rPr>
      </w:pPr>
      <w:r w:rsidRPr="007138A3">
        <w:rPr>
          <w:lang w:val="es-ES"/>
        </w:rPr>
        <w:t>Da a cada actividad un tratamiento individual y otro integrado.</w:t>
      </w:r>
    </w:p>
    <w:p w14:paraId="363310CB" w14:textId="77777777" w:rsidR="007138A3" w:rsidRPr="007138A3" w:rsidRDefault="007138A3" w:rsidP="007138A3">
      <w:pPr>
        <w:pStyle w:val="ListParagraph"/>
        <w:numPr>
          <w:ilvl w:val="0"/>
          <w:numId w:val="11"/>
        </w:numPr>
        <w:spacing w:after="0"/>
        <w:rPr>
          <w:lang w:val="es-ES"/>
        </w:rPr>
      </w:pPr>
      <w:r w:rsidRPr="007138A3">
        <w:rPr>
          <w:lang w:val="es-ES"/>
        </w:rPr>
        <w:t>Facilita la identificación de puntos críticos.</w:t>
      </w:r>
    </w:p>
    <w:p w14:paraId="63F19711" w14:textId="5BD48634" w:rsidR="007138A3" w:rsidRPr="00BC64C6" w:rsidRDefault="007138A3" w:rsidP="00BC64C6">
      <w:pPr>
        <w:pStyle w:val="ListParagraph"/>
        <w:numPr>
          <w:ilvl w:val="0"/>
          <w:numId w:val="11"/>
        </w:numPr>
        <w:spacing w:after="0"/>
        <w:rPr>
          <w:lang w:val="es-ES"/>
        </w:rPr>
      </w:pPr>
      <w:r w:rsidRPr="007138A3">
        <w:rPr>
          <w:lang w:val="es-ES"/>
        </w:rPr>
        <w:t>Promueve la elaboración de un plan maestro para cada proyecto.</w:t>
      </w:r>
    </w:p>
    <w:p w14:paraId="3B719190" w14:textId="77777777" w:rsidR="007138A3" w:rsidRDefault="007138A3" w:rsidP="007138A3">
      <w:pPr>
        <w:ind w:left="360"/>
        <w:rPr>
          <w:lang w:val="es-ES"/>
        </w:rPr>
      </w:pPr>
    </w:p>
    <w:p w14:paraId="3852B859" w14:textId="2AD7FF80" w:rsidR="007138A3" w:rsidRPr="007138A3" w:rsidRDefault="007138A3" w:rsidP="007138A3">
      <w:pPr>
        <w:ind w:left="360"/>
        <w:rPr>
          <w:b/>
          <w:bCs/>
          <w:lang w:val="es-ES"/>
        </w:rPr>
      </w:pPr>
      <w:r w:rsidRPr="007138A3">
        <w:rPr>
          <w:b/>
          <w:bCs/>
          <w:lang w:val="es-ES"/>
        </w:rPr>
        <w:t xml:space="preserve">32.Caracteristicas de </w:t>
      </w:r>
      <w:proofErr w:type="spellStart"/>
      <w:r w:rsidRPr="007138A3">
        <w:rPr>
          <w:b/>
          <w:bCs/>
          <w:lang w:val="es-ES"/>
        </w:rPr>
        <w:t>pert</w:t>
      </w:r>
      <w:proofErr w:type="spellEnd"/>
    </w:p>
    <w:p w14:paraId="3BBBABD7" w14:textId="032D5056" w:rsidR="007138A3" w:rsidRDefault="007138A3" w:rsidP="007138A3">
      <w:pPr>
        <w:ind w:left="360"/>
        <w:rPr>
          <w:lang w:val="es-ES"/>
        </w:rPr>
      </w:pPr>
      <w:r w:rsidRPr="007138A3">
        <w:rPr>
          <w:lang w:val="es-ES"/>
        </w:rPr>
        <w:t xml:space="preserve">Representa las relaciones entre las tareas del proyecto, no su distribución </w:t>
      </w:r>
      <w:proofErr w:type="spellStart"/>
      <w:proofErr w:type="gramStart"/>
      <w:r w:rsidRPr="007138A3">
        <w:rPr>
          <w:lang w:val="es-ES"/>
        </w:rPr>
        <w:t>temporal.Las</w:t>
      </w:r>
      <w:proofErr w:type="spellEnd"/>
      <w:proofErr w:type="gramEnd"/>
      <w:r w:rsidRPr="007138A3">
        <w:rPr>
          <w:lang w:val="es-ES"/>
        </w:rPr>
        <w:t xml:space="preserve"> flechas del grafo corresponden a las tareas del </w:t>
      </w:r>
      <w:proofErr w:type="spellStart"/>
      <w:r w:rsidRPr="007138A3">
        <w:rPr>
          <w:lang w:val="es-ES"/>
        </w:rPr>
        <w:t>proyecto.Los</w:t>
      </w:r>
      <w:proofErr w:type="spellEnd"/>
      <w:r w:rsidRPr="007138A3">
        <w:rPr>
          <w:lang w:val="es-ES"/>
        </w:rPr>
        <w:t xml:space="preserve"> nodos del grafo, representado por círculos o rectángulos, corresponden a instantes del proyecto. Cada nodo puede representar hasta dos instantes distintos, el inicio mínimo de las tareas que parten del nodo y el final máximo de las tareas que llegan al mismo.</w:t>
      </w:r>
    </w:p>
    <w:p w14:paraId="7C6FA5BE" w14:textId="77777777" w:rsidR="00BC64C6" w:rsidRDefault="00BC64C6" w:rsidP="007138A3">
      <w:pPr>
        <w:ind w:left="360"/>
        <w:rPr>
          <w:lang w:val="es-ES"/>
        </w:rPr>
      </w:pPr>
    </w:p>
    <w:p w14:paraId="47DE04CB" w14:textId="20733F16" w:rsidR="007138A3" w:rsidRPr="007138A3" w:rsidRDefault="007138A3" w:rsidP="007138A3">
      <w:pPr>
        <w:ind w:left="360"/>
        <w:rPr>
          <w:b/>
          <w:bCs/>
          <w:lang w:val="es-ES"/>
        </w:rPr>
      </w:pPr>
      <w:r w:rsidRPr="007138A3">
        <w:rPr>
          <w:b/>
          <w:bCs/>
          <w:lang w:val="es-ES"/>
        </w:rPr>
        <w:t>33. Que es un estudio de mercado?</w:t>
      </w:r>
    </w:p>
    <w:p w14:paraId="0047EFCF" w14:textId="62365433" w:rsidR="007138A3" w:rsidRDefault="007138A3" w:rsidP="007138A3">
      <w:pPr>
        <w:ind w:left="360"/>
        <w:rPr>
          <w:lang w:val="es-ES"/>
        </w:rPr>
      </w:pPr>
      <w:r w:rsidRPr="007138A3">
        <w:rPr>
          <w:lang w:val="es-ES"/>
        </w:rPr>
        <w:t>s un proceso sistemático de recolección y análisis de datos e información acerca de los clientes, competidores y el mercado. Sus usos incluyen ayudar a crear un plan de negocios, lanzar un nuevo producto o servicio, mejorar productos o servicios existentes y expandirse a nuevos mercados.</w:t>
      </w:r>
    </w:p>
    <w:p w14:paraId="594901C4" w14:textId="77777777" w:rsidR="00BC64C6" w:rsidRDefault="00BC64C6" w:rsidP="007138A3">
      <w:pPr>
        <w:ind w:left="360"/>
        <w:rPr>
          <w:lang w:val="es-ES"/>
        </w:rPr>
      </w:pPr>
    </w:p>
    <w:p w14:paraId="70DB6863" w14:textId="04852D88" w:rsidR="007138A3" w:rsidRDefault="007138A3" w:rsidP="007138A3">
      <w:pPr>
        <w:ind w:left="360"/>
        <w:rPr>
          <w:b/>
          <w:bCs/>
          <w:lang w:val="es-ES"/>
        </w:rPr>
      </w:pPr>
      <w:r w:rsidRPr="007138A3">
        <w:rPr>
          <w:b/>
          <w:bCs/>
          <w:lang w:val="es-ES"/>
        </w:rPr>
        <w:t>34.Curvas oferta y demanda</w:t>
      </w:r>
    </w:p>
    <w:p w14:paraId="043066EB" w14:textId="60D5A2DA" w:rsidR="007138A3" w:rsidRDefault="007138A3" w:rsidP="007138A3">
      <w:pPr>
        <w:ind w:left="360"/>
        <w:rPr>
          <w:b/>
          <w:bCs/>
          <w:lang w:val="es-ES"/>
        </w:rPr>
      </w:pPr>
      <w:r>
        <w:rPr>
          <w:noProof/>
        </w:rPr>
        <w:drawing>
          <wp:inline distT="0" distB="0" distL="0" distR="0" wp14:anchorId="30DEB759" wp14:editId="778A6491">
            <wp:extent cx="2164080" cy="2225040"/>
            <wp:effectExtent l="0" t="0" r="762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365" t="8932" r="30075" b="20579"/>
                    <a:stretch/>
                  </pic:blipFill>
                  <pic:spPr bwMode="auto">
                    <a:xfrm>
                      <a:off x="0" y="0"/>
                      <a:ext cx="2164080" cy="2225040"/>
                    </a:xfrm>
                    <a:prstGeom prst="rect">
                      <a:avLst/>
                    </a:prstGeom>
                    <a:ln>
                      <a:noFill/>
                    </a:ln>
                    <a:extLst>
                      <a:ext uri="{53640926-AAD7-44D8-BBD7-CCE9431645EC}">
                        <a14:shadowObscured xmlns:a14="http://schemas.microsoft.com/office/drawing/2010/main"/>
                      </a:ext>
                    </a:extLst>
                  </pic:spPr>
                </pic:pic>
              </a:graphicData>
            </a:graphic>
          </wp:inline>
        </w:drawing>
      </w:r>
    </w:p>
    <w:p w14:paraId="7ED57F8D" w14:textId="77777777" w:rsidR="00BC64C6" w:rsidRDefault="00BC64C6" w:rsidP="007138A3">
      <w:pPr>
        <w:ind w:left="360"/>
        <w:rPr>
          <w:b/>
          <w:bCs/>
          <w:lang w:val="es-ES"/>
        </w:rPr>
      </w:pPr>
    </w:p>
    <w:p w14:paraId="7A9C547C" w14:textId="77777777" w:rsidR="00BC64C6" w:rsidRDefault="00BC64C6">
      <w:pPr>
        <w:rPr>
          <w:b/>
          <w:bCs/>
          <w:lang w:val="es-ES"/>
        </w:rPr>
      </w:pPr>
      <w:r>
        <w:rPr>
          <w:b/>
          <w:bCs/>
          <w:lang w:val="es-ES"/>
        </w:rPr>
        <w:br w:type="page"/>
      </w:r>
    </w:p>
    <w:p w14:paraId="42B955EA" w14:textId="1930B97A" w:rsidR="007138A3" w:rsidRDefault="007138A3" w:rsidP="007138A3">
      <w:pPr>
        <w:ind w:left="360"/>
        <w:rPr>
          <w:b/>
          <w:bCs/>
          <w:lang w:val="es-ES"/>
        </w:rPr>
      </w:pPr>
      <w:r>
        <w:rPr>
          <w:b/>
          <w:bCs/>
          <w:lang w:val="es-ES"/>
        </w:rPr>
        <w:lastRenderedPageBreak/>
        <w:t xml:space="preserve">35. Como se obtiene </w:t>
      </w:r>
      <w:r w:rsidR="00BC64C6">
        <w:rPr>
          <w:b/>
          <w:bCs/>
          <w:lang w:val="es-ES"/>
        </w:rPr>
        <w:t>el punto</w:t>
      </w:r>
      <w:r>
        <w:rPr>
          <w:b/>
          <w:bCs/>
          <w:lang w:val="es-ES"/>
        </w:rPr>
        <w:t xml:space="preserve"> de equilibrio</w:t>
      </w:r>
    </w:p>
    <w:p w14:paraId="4525A51A" w14:textId="7D4836F0" w:rsidR="007138A3" w:rsidRDefault="007138A3" w:rsidP="007138A3">
      <w:pPr>
        <w:ind w:left="360"/>
        <w:rPr>
          <w:b/>
          <w:bCs/>
          <w:lang w:val="es-ES"/>
        </w:rPr>
      </w:pPr>
      <w:r>
        <w:rPr>
          <w:noProof/>
        </w:rPr>
        <w:drawing>
          <wp:inline distT="0" distB="0" distL="0" distR="0" wp14:anchorId="7D307FDA" wp14:editId="5EEC5F60">
            <wp:extent cx="3154680" cy="2810805"/>
            <wp:effectExtent l="0" t="0" r="762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5302" t="26108" r="36049" b="37263"/>
                    <a:stretch/>
                  </pic:blipFill>
                  <pic:spPr bwMode="auto">
                    <a:xfrm>
                      <a:off x="0" y="0"/>
                      <a:ext cx="3158936" cy="2814597"/>
                    </a:xfrm>
                    <a:prstGeom prst="rect">
                      <a:avLst/>
                    </a:prstGeom>
                    <a:ln>
                      <a:noFill/>
                    </a:ln>
                    <a:extLst>
                      <a:ext uri="{53640926-AAD7-44D8-BBD7-CCE9431645EC}">
                        <a14:shadowObscured xmlns:a14="http://schemas.microsoft.com/office/drawing/2010/main"/>
                      </a:ext>
                    </a:extLst>
                  </pic:spPr>
                </pic:pic>
              </a:graphicData>
            </a:graphic>
          </wp:inline>
        </w:drawing>
      </w:r>
    </w:p>
    <w:p w14:paraId="567096D5" w14:textId="77777777" w:rsidR="00BC64C6" w:rsidRDefault="00BC64C6" w:rsidP="007138A3">
      <w:pPr>
        <w:ind w:left="360"/>
        <w:rPr>
          <w:b/>
          <w:bCs/>
          <w:lang w:val="es-ES"/>
        </w:rPr>
      </w:pPr>
    </w:p>
    <w:p w14:paraId="7DDB8B48" w14:textId="26B30377" w:rsidR="007138A3" w:rsidRDefault="00176A50" w:rsidP="007138A3">
      <w:pPr>
        <w:ind w:left="360"/>
        <w:rPr>
          <w:b/>
          <w:bCs/>
          <w:lang w:val="es-ES"/>
        </w:rPr>
      </w:pPr>
      <w:r>
        <w:rPr>
          <w:b/>
          <w:bCs/>
          <w:lang w:val="es-ES"/>
        </w:rPr>
        <w:t>36.PRODUCTO COMPLEMENTARIOS Y SUSTITUTOS</w:t>
      </w:r>
    </w:p>
    <w:p w14:paraId="6120C1A3" w14:textId="77777777" w:rsidR="00176A50" w:rsidRPr="00176A50" w:rsidRDefault="00176A50" w:rsidP="00176A50">
      <w:pPr>
        <w:ind w:left="360"/>
        <w:rPr>
          <w:lang w:val="es-ES"/>
        </w:rPr>
      </w:pPr>
      <w:r w:rsidRPr="00176A50">
        <w:rPr>
          <w:lang w:val="es-ES"/>
        </w:rPr>
        <w:t>BIENES COMPLEMENTARIOS</w:t>
      </w:r>
    </w:p>
    <w:p w14:paraId="40B16B8C" w14:textId="77777777" w:rsidR="00176A50" w:rsidRPr="00176A50" w:rsidRDefault="00176A50" w:rsidP="00176A50">
      <w:pPr>
        <w:ind w:left="360"/>
        <w:rPr>
          <w:lang w:val="es-ES"/>
        </w:rPr>
      </w:pPr>
    </w:p>
    <w:p w14:paraId="7177B1D3" w14:textId="77777777" w:rsidR="00176A50" w:rsidRPr="00176A50" w:rsidRDefault="00176A50" w:rsidP="00176A50">
      <w:pPr>
        <w:ind w:left="360"/>
        <w:rPr>
          <w:lang w:val="es-ES"/>
        </w:rPr>
      </w:pPr>
      <w:r w:rsidRPr="00176A50">
        <w:rPr>
          <w:lang w:val="es-ES"/>
        </w:rPr>
        <w:t>Son bienes que satisfacen conjuntamente un mismo tipo de necesidad, varían en el mismo sentido, aumenta la demanda de uno aumento la demanda del otro. Incluso estos bienes llegan a constituirse en un solo bien como es el caso del café y la leche.</w:t>
      </w:r>
    </w:p>
    <w:p w14:paraId="17EDCEEF" w14:textId="77777777" w:rsidR="00176A50" w:rsidRPr="00176A50" w:rsidRDefault="00176A50" w:rsidP="00176A50">
      <w:pPr>
        <w:ind w:left="360"/>
        <w:rPr>
          <w:lang w:val="es-ES"/>
        </w:rPr>
      </w:pPr>
      <w:r w:rsidRPr="00176A50">
        <w:rPr>
          <w:lang w:val="es-ES"/>
        </w:rPr>
        <w:t>BIENES SUSTITUTIVOS</w:t>
      </w:r>
    </w:p>
    <w:p w14:paraId="1928743A" w14:textId="77777777" w:rsidR="00176A50" w:rsidRPr="00176A50" w:rsidRDefault="00176A50" w:rsidP="00176A50">
      <w:pPr>
        <w:ind w:left="360"/>
        <w:rPr>
          <w:lang w:val="es-ES"/>
        </w:rPr>
      </w:pPr>
    </w:p>
    <w:p w14:paraId="3C98B510" w14:textId="38574491" w:rsidR="00176A50" w:rsidRDefault="00176A50" w:rsidP="00176A50">
      <w:pPr>
        <w:ind w:left="360"/>
        <w:rPr>
          <w:lang w:val="es-ES"/>
        </w:rPr>
      </w:pPr>
      <w:r w:rsidRPr="00176A50">
        <w:rPr>
          <w:lang w:val="es-ES"/>
        </w:rPr>
        <w:t xml:space="preserve">Son aquellos bienes que satisfacen un tipo de necesidad parecido </w:t>
      </w:r>
      <w:proofErr w:type="gramStart"/>
      <w:r w:rsidRPr="00176A50">
        <w:rPr>
          <w:lang w:val="es-ES"/>
        </w:rPr>
        <w:t>y</w:t>
      </w:r>
      <w:proofErr w:type="gramEnd"/>
      <w:r w:rsidRPr="00176A50">
        <w:rPr>
          <w:lang w:val="es-ES"/>
        </w:rPr>
        <w:t xml:space="preserve"> por lo tanto, pueden ser sustituidos por el individuo en su consumo en función de su nivel de precio, por ejemplo el café y el té. </w:t>
      </w:r>
    </w:p>
    <w:p w14:paraId="06EE4AB1" w14:textId="77777777" w:rsidR="00BC64C6" w:rsidRDefault="00BC64C6" w:rsidP="00176A50">
      <w:pPr>
        <w:ind w:left="360"/>
        <w:rPr>
          <w:lang w:val="es-ES"/>
        </w:rPr>
      </w:pPr>
    </w:p>
    <w:p w14:paraId="591E8D43" w14:textId="4ED18207" w:rsidR="00176A50" w:rsidRDefault="00176A50" w:rsidP="00176A50">
      <w:pPr>
        <w:ind w:left="360"/>
        <w:rPr>
          <w:b/>
          <w:bCs/>
          <w:lang w:val="es-ES"/>
        </w:rPr>
      </w:pPr>
      <w:r>
        <w:rPr>
          <w:b/>
          <w:bCs/>
          <w:lang w:val="es-ES"/>
        </w:rPr>
        <w:t>37. DIAGRAMA DISTRIBUCION BETA.</w:t>
      </w:r>
    </w:p>
    <w:p w14:paraId="567632F7" w14:textId="53A69081" w:rsidR="00176A50" w:rsidRDefault="00176A50" w:rsidP="00176A50">
      <w:pPr>
        <w:ind w:left="360"/>
        <w:rPr>
          <w:b/>
          <w:bCs/>
          <w:lang w:val="es-ES"/>
        </w:rPr>
      </w:pPr>
      <w:r>
        <w:rPr>
          <w:noProof/>
        </w:rPr>
        <w:drawing>
          <wp:inline distT="0" distB="0" distL="0" distR="0" wp14:anchorId="35C4B26D" wp14:editId="3F9583F9">
            <wp:extent cx="3851148" cy="224028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1908" t="10139" r="34556" b="39167"/>
                    <a:stretch/>
                  </pic:blipFill>
                  <pic:spPr bwMode="auto">
                    <a:xfrm>
                      <a:off x="0" y="0"/>
                      <a:ext cx="3857640" cy="2244056"/>
                    </a:xfrm>
                    <a:prstGeom prst="rect">
                      <a:avLst/>
                    </a:prstGeom>
                    <a:ln>
                      <a:noFill/>
                    </a:ln>
                    <a:extLst>
                      <a:ext uri="{53640926-AAD7-44D8-BBD7-CCE9431645EC}">
                        <a14:shadowObscured xmlns:a14="http://schemas.microsoft.com/office/drawing/2010/main"/>
                      </a:ext>
                    </a:extLst>
                  </pic:spPr>
                </pic:pic>
              </a:graphicData>
            </a:graphic>
          </wp:inline>
        </w:drawing>
      </w:r>
    </w:p>
    <w:p w14:paraId="38029794" w14:textId="046F7A29" w:rsidR="00176A50" w:rsidRDefault="00176A50" w:rsidP="00176A50">
      <w:pPr>
        <w:ind w:left="360"/>
        <w:rPr>
          <w:b/>
          <w:bCs/>
          <w:lang w:val="es-ES"/>
        </w:rPr>
      </w:pPr>
    </w:p>
    <w:p w14:paraId="5EEAEF58" w14:textId="77777777" w:rsidR="00BC64C6" w:rsidRDefault="00BC64C6">
      <w:pPr>
        <w:rPr>
          <w:b/>
          <w:bCs/>
          <w:lang w:val="es-ES"/>
        </w:rPr>
      </w:pPr>
      <w:r>
        <w:rPr>
          <w:b/>
          <w:bCs/>
          <w:lang w:val="es-ES"/>
        </w:rPr>
        <w:br w:type="page"/>
      </w:r>
    </w:p>
    <w:p w14:paraId="43AE3695" w14:textId="7EB41DDF" w:rsidR="00176A50" w:rsidRDefault="00176A50" w:rsidP="00176A50">
      <w:pPr>
        <w:ind w:left="360"/>
        <w:rPr>
          <w:lang w:val="es-ES"/>
        </w:rPr>
      </w:pPr>
      <w:r>
        <w:rPr>
          <w:b/>
          <w:bCs/>
          <w:lang w:val="es-ES"/>
        </w:rPr>
        <w:lastRenderedPageBreak/>
        <w:t>38.TIEMPO PROBABLE, OPTIMISTA Y PESIMISTA</w:t>
      </w:r>
    </w:p>
    <w:p w14:paraId="2FB2F35E" w14:textId="77777777" w:rsidR="00176A50" w:rsidRPr="00176A50" w:rsidRDefault="00176A50" w:rsidP="00176A50">
      <w:pPr>
        <w:ind w:left="360"/>
        <w:rPr>
          <w:lang w:val="es-ES"/>
        </w:rPr>
      </w:pPr>
      <w:r w:rsidRPr="00176A50">
        <w:rPr>
          <w:lang w:val="es-ES"/>
        </w:rPr>
        <w:t>El tiempo optimista </w:t>
      </w:r>
      <w:proofErr w:type="gramStart"/>
      <w:r w:rsidRPr="00176A50">
        <w:rPr>
          <w:lang w:val="es-ES"/>
        </w:rPr>
        <w:t>( to</w:t>
      </w:r>
      <w:proofErr w:type="gramEnd"/>
      <w:r w:rsidRPr="00176A50">
        <w:rPr>
          <w:lang w:val="es-ES"/>
        </w:rPr>
        <w:t> ) sería el tiempo mínimo en que se podría realizar la actividad si las condiciones de ejecución de la misma fueran excepcionalmente buenas, no produciéndose ningún tipo de contratiempo durante la realización de la tarea.</w:t>
      </w:r>
    </w:p>
    <w:p w14:paraId="7F2F1903" w14:textId="77777777" w:rsidR="00176A50" w:rsidRPr="00176A50" w:rsidRDefault="00176A50" w:rsidP="00176A50">
      <w:pPr>
        <w:ind w:left="360"/>
        <w:rPr>
          <w:lang w:val="es-ES"/>
        </w:rPr>
      </w:pPr>
    </w:p>
    <w:p w14:paraId="4CDF8D50" w14:textId="77777777" w:rsidR="00176A50" w:rsidRPr="00176A50" w:rsidRDefault="00176A50" w:rsidP="00176A50">
      <w:pPr>
        <w:ind w:left="360"/>
        <w:rPr>
          <w:lang w:val="es-ES"/>
        </w:rPr>
      </w:pPr>
      <w:r w:rsidRPr="00176A50">
        <w:rPr>
          <w:lang w:val="es-ES"/>
        </w:rPr>
        <w:t>* El tiempo más probable </w:t>
      </w:r>
      <w:proofErr w:type="gramStart"/>
      <w:r w:rsidRPr="00176A50">
        <w:rPr>
          <w:lang w:val="es-ES"/>
        </w:rPr>
        <w:t>( </w:t>
      </w:r>
      <w:proofErr w:type="spellStart"/>
      <w:r w:rsidRPr="00176A50">
        <w:rPr>
          <w:lang w:val="es-ES"/>
        </w:rPr>
        <w:t>tm</w:t>
      </w:r>
      <w:proofErr w:type="spellEnd"/>
      <w:proofErr w:type="gramEnd"/>
      <w:r w:rsidRPr="00176A50">
        <w:rPr>
          <w:lang w:val="es-ES"/>
        </w:rPr>
        <w:t> ) representa el tiempo que se tardaría en realizar la actividad en condiciones normales. Es el tiempo que se emplearía en la mayoría de los casos si se ejecutara la actividad un elevado número de veces.</w:t>
      </w:r>
    </w:p>
    <w:p w14:paraId="373D0E67" w14:textId="77777777" w:rsidR="00176A50" w:rsidRPr="00176A50" w:rsidRDefault="00176A50" w:rsidP="00176A50">
      <w:pPr>
        <w:ind w:left="360"/>
        <w:rPr>
          <w:lang w:val="es-ES"/>
        </w:rPr>
      </w:pPr>
    </w:p>
    <w:p w14:paraId="0B0F2816" w14:textId="75ECDC35" w:rsidR="00176A50" w:rsidRDefault="00176A50" w:rsidP="00176A50">
      <w:pPr>
        <w:ind w:left="360"/>
        <w:rPr>
          <w:lang w:val="es-ES"/>
        </w:rPr>
      </w:pPr>
      <w:r w:rsidRPr="00176A50">
        <w:rPr>
          <w:lang w:val="es-ES"/>
        </w:rPr>
        <w:t>* El tiempo pesimista </w:t>
      </w:r>
      <w:proofErr w:type="gramStart"/>
      <w:r w:rsidRPr="00176A50">
        <w:rPr>
          <w:lang w:val="es-ES"/>
        </w:rPr>
        <w:t>( </w:t>
      </w:r>
      <w:proofErr w:type="spellStart"/>
      <w:r w:rsidRPr="00176A50">
        <w:rPr>
          <w:lang w:val="es-ES"/>
        </w:rPr>
        <w:t>tp</w:t>
      </w:r>
      <w:proofErr w:type="spellEnd"/>
      <w:proofErr w:type="gramEnd"/>
      <w:r w:rsidRPr="00176A50">
        <w:rPr>
          <w:lang w:val="es-ES"/>
        </w:rPr>
        <w:t> ) es el tiempo máximo que se emplearía en ejecutar la actividad en condiciones excepcionalmente desfavorables, produciéndose todo tipo de contratiempos.</w:t>
      </w:r>
    </w:p>
    <w:p w14:paraId="1AC8C3E9" w14:textId="77777777" w:rsidR="00BC64C6" w:rsidRDefault="00BC64C6" w:rsidP="00176A50">
      <w:pPr>
        <w:ind w:left="360"/>
        <w:rPr>
          <w:lang w:val="es-ES"/>
        </w:rPr>
      </w:pPr>
    </w:p>
    <w:p w14:paraId="4C39BF0E" w14:textId="2FF3C7DB" w:rsidR="00176A50" w:rsidRDefault="00176A50" w:rsidP="00176A50">
      <w:pPr>
        <w:ind w:left="360"/>
        <w:rPr>
          <w:b/>
          <w:bCs/>
          <w:lang w:val="es-ES"/>
        </w:rPr>
      </w:pPr>
      <w:r>
        <w:rPr>
          <w:b/>
          <w:bCs/>
          <w:lang w:val="es-ES"/>
        </w:rPr>
        <w:t>39.QUE ES LA DISTRIBUCION NORMAL ESTANDAR</w:t>
      </w:r>
    </w:p>
    <w:p w14:paraId="3646DB20" w14:textId="63DA67A9" w:rsidR="00176A50" w:rsidRDefault="00176A50" w:rsidP="00176A50">
      <w:pPr>
        <w:ind w:left="360"/>
        <w:rPr>
          <w:b/>
          <w:bCs/>
          <w:lang w:val="es-ES"/>
        </w:rPr>
      </w:pPr>
      <w:r>
        <w:rPr>
          <w:noProof/>
        </w:rPr>
        <w:drawing>
          <wp:inline distT="0" distB="0" distL="0" distR="0" wp14:anchorId="752EB570" wp14:editId="47ECD5FF">
            <wp:extent cx="2971800" cy="280471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3401" t="16657" r="32790" b="26614"/>
                    <a:stretch/>
                  </pic:blipFill>
                  <pic:spPr bwMode="auto">
                    <a:xfrm>
                      <a:off x="0" y="0"/>
                      <a:ext cx="2975213" cy="2807932"/>
                    </a:xfrm>
                    <a:prstGeom prst="rect">
                      <a:avLst/>
                    </a:prstGeom>
                    <a:ln>
                      <a:noFill/>
                    </a:ln>
                    <a:extLst>
                      <a:ext uri="{53640926-AAD7-44D8-BBD7-CCE9431645EC}">
                        <a14:shadowObscured xmlns:a14="http://schemas.microsoft.com/office/drawing/2010/main"/>
                      </a:ext>
                    </a:extLst>
                  </pic:spPr>
                </pic:pic>
              </a:graphicData>
            </a:graphic>
          </wp:inline>
        </w:drawing>
      </w:r>
    </w:p>
    <w:p w14:paraId="4DA9D5A7" w14:textId="77777777" w:rsidR="009224A1" w:rsidRPr="009224A1" w:rsidRDefault="009224A1" w:rsidP="009224A1">
      <w:pPr>
        <w:rPr>
          <w:lang w:val="es-ES"/>
        </w:rPr>
      </w:pPr>
      <w:r w:rsidRPr="009224A1">
        <w:rPr>
          <w:rFonts w:ascii="Arial" w:hAnsi="Arial" w:cs="Arial"/>
          <w:color w:val="222222"/>
          <w:shd w:val="clear" w:color="auto" w:fill="FFFFFF"/>
          <w:lang w:val="es-ES"/>
        </w:rPr>
        <w:t>La</w:t>
      </w:r>
      <w:r w:rsidRPr="009224A1">
        <w:rPr>
          <w:rStyle w:val="apple-converted-space"/>
          <w:rFonts w:ascii="Arial" w:hAnsi="Arial" w:cs="Arial"/>
          <w:color w:val="222222"/>
          <w:shd w:val="clear" w:color="auto" w:fill="FFFFFF"/>
          <w:lang w:val="es-ES"/>
        </w:rPr>
        <w:t> </w:t>
      </w:r>
      <w:r w:rsidRPr="009224A1">
        <w:rPr>
          <w:rFonts w:ascii="Arial" w:hAnsi="Arial" w:cs="Arial"/>
          <w:b/>
          <w:bCs/>
          <w:color w:val="222222"/>
          <w:lang w:val="es-ES"/>
        </w:rPr>
        <w:t>distribución normal estándar</w:t>
      </w:r>
      <w:r w:rsidRPr="009224A1">
        <w:rPr>
          <w:rFonts w:ascii="Arial" w:hAnsi="Arial" w:cs="Arial"/>
          <w:color w:val="222222"/>
          <w:shd w:val="clear" w:color="auto" w:fill="FFFFFF"/>
          <w:lang w:val="es-ES"/>
        </w:rPr>
        <w:t xml:space="preserve">, o tipificada o reducida, es aquella que tiene por media el valor cero, </w:t>
      </w:r>
      <w:r>
        <w:rPr>
          <w:rFonts w:ascii="Arial" w:hAnsi="Arial" w:cs="Arial"/>
          <w:color w:val="222222"/>
          <w:shd w:val="clear" w:color="auto" w:fill="FFFFFF"/>
        </w:rPr>
        <w:t>μ</w:t>
      </w:r>
      <w:r w:rsidRPr="009224A1">
        <w:rPr>
          <w:rFonts w:ascii="Arial" w:hAnsi="Arial" w:cs="Arial"/>
          <w:color w:val="222222"/>
          <w:shd w:val="clear" w:color="auto" w:fill="FFFFFF"/>
          <w:lang w:val="es-ES"/>
        </w:rPr>
        <w:t xml:space="preserve"> = 0, y por desviación típica la unidad, </w:t>
      </w:r>
      <w:r>
        <w:rPr>
          <w:rFonts w:ascii="Arial" w:hAnsi="Arial" w:cs="Arial"/>
          <w:color w:val="222222"/>
          <w:shd w:val="clear" w:color="auto" w:fill="FFFFFF"/>
        </w:rPr>
        <w:t>σ</w:t>
      </w:r>
      <w:r w:rsidRPr="009224A1">
        <w:rPr>
          <w:rFonts w:ascii="Arial" w:hAnsi="Arial" w:cs="Arial"/>
          <w:color w:val="222222"/>
          <w:shd w:val="clear" w:color="auto" w:fill="FFFFFF"/>
          <w:lang w:val="es-ES"/>
        </w:rPr>
        <w:t xml:space="preserve"> =1. Su función de densidad es: Su gráfica es: La probabilidad de la variable X dependerá del área del recinto sombreado en la figura.</w:t>
      </w:r>
    </w:p>
    <w:p w14:paraId="4CC797EF" w14:textId="48845E35" w:rsidR="00176A50" w:rsidRDefault="00176A50" w:rsidP="009224A1">
      <w:pPr>
        <w:ind w:left="360"/>
        <w:jc w:val="center"/>
        <w:rPr>
          <w:b/>
          <w:bCs/>
          <w:lang w:val="es-ES"/>
        </w:rPr>
      </w:pPr>
    </w:p>
    <w:p w14:paraId="191EF46D" w14:textId="4DDA0C5F" w:rsidR="00176A50" w:rsidRDefault="00176A50" w:rsidP="00176A50">
      <w:pPr>
        <w:ind w:left="360"/>
        <w:rPr>
          <w:b/>
          <w:bCs/>
          <w:lang w:val="es-ES"/>
        </w:rPr>
      </w:pPr>
      <w:r>
        <w:rPr>
          <w:b/>
          <w:bCs/>
          <w:lang w:val="es-ES"/>
        </w:rPr>
        <w:t>40.</w:t>
      </w:r>
      <w:r w:rsidR="000E5199">
        <w:rPr>
          <w:b/>
          <w:bCs/>
          <w:lang w:val="es-ES"/>
        </w:rPr>
        <w:t xml:space="preserve"> Cuales son las formas de conocer el costo del proyecto (son tres) presupuesto base, estimación de costos y programa de erogaciones.</w:t>
      </w:r>
    </w:p>
    <w:p w14:paraId="488F81C3" w14:textId="77777777" w:rsidR="00BC64C6" w:rsidRDefault="00BC64C6" w:rsidP="00176A50">
      <w:pPr>
        <w:ind w:left="360"/>
        <w:rPr>
          <w:b/>
          <w:bCs/>
          <w:lang w:val="es-ES"/>
        </w:rPr>
      </w:pPr>
    </w:p>
    <w:p w14:paraId="067E8CCE" w14:textId="540D8107" w:rsidR="000E5199" w:rsidRDefault="00176A50" w:rsidP="00176A50">
      <w:pPr>
        <w:ind w:left="360"/>
      </w:pPr>
      <w:r>
        <w:rPr>
          <w:b/>
          <w:bCs/>
          <w:lang w:val="es-ES"/>
        </w:rPr>
        <w:t>41.</w:t>
      </w:r>
      <w:r w:rsidR="000E5199">
        <w:rPr>
          <w:b/>
          <w:bCs/>
          <w:lang w:val="es-ES"/>
        </w:rPr>
        <w:t xml:space="preserve"> Que significa estimar costo del proyecto y que incluye</w:t>
      </w:r>
      <w:r w:rsidRPr="00176A50">
        <w:t xml:space="preserve"> </w:t>
      </w:r>
    </w:p>
    <w:p w14:paraId="74938EF6" w14:textId="41196683" w:rsidR="00176A50" w:rsidRDefault="00176A50" w:rsidP="00176A50">
      <w:pPr>
        <w:ind w:left="360"/>
        <w:rPr>
          <w:lang w:val="es-ES"/>
        </w:rPr>
      </w:pPr>
      <w:r w:rsidRPr="00176A50">
        <w:rPr>
          <w:lang w:val="es-ES"/>
        </w:rPr>
        <w:t xml:space="preserve">Estimar los Costos, consiste en realizar una aproximación de los recursos monetarios necesarios para completar las actividades del proyecto. La exactitud de la estimación del costo de un </w:t>
      </w:r>
      <w:r w:rsidR="00BC64C6" w:rsidRPr="00176A50">
        <w:rPr>
          <w:lang w:val="es-ES"/>
        </w:rPr>
        <w:t>proyecto</w:t>
      </w:r>
      <w:r w:rsidRPr="00176A50">
        <w:rPr>
          <w:lang w:val="es-ES"/>
        </w:rPr>
        <w:t xml:space="preserve"> aumenta según avanza el proyecto, de manera que es un proceso iterativo.</w:t>
      </w:r>
    </w:p>
    <w:p w14:paraId="655149D0" w14:textId="77777777" w:rsidR="00BC64C6" w:rsidRDefault="00BC64C6" w:rsidP="00176A50">
      <w:pPr>
        <w:ind w:left="360"/>
        <w:rPr>
          <w:lang w:val="es-ES"/>
        </w:rPr>
      </w:pPr>
    </w:p>
    <w:p w14:paraId="13CD7B42" w14:textId="5DBE4218" w:rsidR="00176A50" w:rsidRDefault="00176A50" w:rsidP="00176A50">
      <w:pPr>
        <w:ind w:left="360"/>
        <w:rPr>
          <w:b/>
          <w:bCs/>
          <w:lang w:val="es-ES"/>
        </w:rPr>
      </w:pPr>
      <w:r>
        <w:rPr>
          <w:b/>
          <w:bCs/>
          <w:lang w:val="es-ES"/>
        </w:rPr>
        <w:t>42.</w:t>
      </w:r>
      <w:r w:rsidR="000E5199">
        <w:rPr>
          <w:b/>
          <w:bCs/>
          <w:lang w:val="es-ES"/>
        </w:rPr>
        <w:t xml:space="preserve"> Diferencia entre estimación y asignación de costos</w:t>
      </w:r>
    </w:p>
    <w:p w14:paraId="2B03E080" w14:textId="77777777" w:rsidR="00AB2275" w:rsidRPr="00AB2275" w:rsidRDefault="00AB2275" w:rsidP="00AB2275">
      <w:pPr>
        <w:rPr>
          <w:lang w:val="es-ES"/>
        </w:rPr>
      </w:pPr>
      <w:proofErr w:type="spellStart"/>
      <w:r>
        <w:rPr>
          <w:b/>
          <w:bCs/>
          <w:lang w:val="es-ES"/>
        </w:rPr>
        <w:lastRenderedPageBreak/>
        <w:t>Estimacion</w:t>
      </w:r>
      <w:proofErr w:type="spellEnd"/>
      <w:r>
        <w:rPr>
          <w:b/>
          <w:bCs/>
          <w:lang w:val="es-ES"/>
        </w:rPr>
        <w:t xml:space="preserve"> de costos: </w:t>
      </w:r>
      <w:r w:rsidRPr="00AB2275">
        <w:rPr>
          <w:rFonts w:ascii="Arial" w:hAnsi="Arial" w:cs="Arial"/>
          <w:color w:val="222222"/>
          <w:shd w:val="clear" w:color="auto" w:fill="FFFFFF"/>
          <w:lang w:val="es-ES"/>
        </w:rPr>
        <w:t>Estimar los</w:t>
      </w:r>
      <w:r w:rsidRPr="00AB2275">
        <w:rPr>
          <w:rStyle w:val="apple-converted-space"/>
          <w:rFonts w:ascii="Arial" w:hAnsi="Arial" w:cs="Arial"/>
          <w:color w:val="222222"/>
          <w:shd w:val="clear" w:color="auto" w:fill="FFFFFF"/>
          <w:lang w:val="es-ES"/>
        </w:rPr>
        <w:t> </w:t>
      </w:r>
      <w:r w:rsidRPr="00AB2275">
        <w:rPr>
          <w:rFonts w:ascii="Arial" w:hAnsi="Arial" w:cs="Arial"/>
          <w:b/>
          <w:bCs/>
          <w:color w:val="222222"/>
          <w:lang w:val="es-ES"/>
        </w:rPr>
        <w:t>costos</w:t>
      </w:r>
      <w:r w:rsidRPr="00AB2275">
        <w:rPr>
          <w:rStyle w:val="apple-converted-space"/>
          <w:rFonts w:ascii="Arial" w:hAnsi="Arial" w:cs="Arial"/>
          <w:color w:val="222222"/>
          <w:shd w:val="clear" w:color="auto" w:fill="FFFFFF"/>
          <w:lang w:val="es-ES"/>
        </w:rPr>
        <w:t> </w:t>
      </w:r>
      <w:r w:rsidRPr="00AB2275">
        <w:rPr>
          <w:rFonts w:ascii="Arial" w:hAnsi="Arial" w:cs="Arial"/>
          <w:color w:val="222222"/>
          <w:shd w:val="clear" w:color="auto" w:fill="FFFFFF"/>
          <w:lang w:val="es-ES"/>
        </w:rPr>
        <w:t>consiste en desarrollar una</w:t>
      </w:r>
      <w:r w:rsidRPr="00AB2275">
        <w:rPr>
          <w:rStyle w:val="apple-converted-space"/>
          <w:rFonts w:ascii="Arial" w:hAnsi="Arial" w:cs="Arial"/>
          <w:color w:val="222222"/>
          <w:shd w:val="clear" w:color="auto" w:fill="FFFFFF"/>
          <w:lang w:val="es-ES"/>
        </w:rPr>
        <w:t> </w:t>
      </w:r>
      <w:r w:rsidRPr="00AB2275">
        <w:rPr>
          <w:rFonts w:ascii="Arial" w:hAnsi="Arial" w:cs="Arial"/>
          <w:b/>
          <w:bCs/>
          <w:color w:val="222222"/>
          <w:lang w:val="es-ES"/>
        </w:rPr>
        <w:t>estimación</w:t>
      </w:r>
      <w:r w:rsidRPr="00AB2275">
        <w:rPr>
          <w:rStyle w:val="apple-converted-space"/>
          <w:rFonts w:ascii="Arial" w:hAnsi="Arial" w:cs="Arial"/>
          <w:color w:val="222222"/>
          <w:shd w:val="clear" w:color="auto" w:fill="FFFFFF"/>
          <w:lang w:val="es-ES"/>
        </w:rPr>
        <w:t> </w:t>
      </w:r>
      <w:r w:rsidRPr="00AB2275">
        <w:rPr>
          <w:rFonts w:ascii="Arial" w:hAnsi="Arial" w:cs="Arial"/>
          <w:color w:val="222222"/>
          <w:shd w:val="clear" w:color="auto" w:fill="FFFFFF"/>
          <w:lang w:val="es-ES"/>
        </w:rPr>
        <w:t>aproximada de los recursos monetarios necesarios para completar las actividades del proyecto.</w:t>
      </w:r>
    </w:p>
    <w:p w14:paraId="66FA6999" w14:textId="615E6953" w:rsidR="00AB2275" w:rsidRDefault="00AB2275" w:rsidP="00176A50">
      <w:pPr>
        <w:ind w:left="360"/>
        <w:rPr>
          <w:lang w:val="es-ES"/>
        </w:rPr>
      </w:pPr>
      <w:r>
        <w:rPr>
          <w:lang w:val="es-ES"/>
        </w:rPr>
        <w:t xml:space="preserve">ASIGNACION DE COSTOS: determinar los costos unitarios de cada uno de los productos que se fabrican, sin esto seria imposible establecer un precio de venta, la valuación de inventarios de productos en procesos y terminados, así como los reportes </w:t>
      </w:r>
      <w:proofErr w:type="spellStart"/>
      <w:r>
        <w:rPr>
          <w:lang w:val="es-ES"/>
        </w:rPr>
        <w:t>finanacieros</w:t>
      </w:r>
      <w:proofErr w:type="spellEnd"/>
      <w:r>
        <w:rPr>
          <w:lang w:val="es-ES"/>
        </w:rPr>
        <w:t>.</w:t>
      </w:r>
    </w:p>
    <w:p w14:paraId="1F52C4B3" w14:textId="7DFB7F19" w:rsidR="00176A50" w:rsidRDefault="00176A50" w:rsidP="00176A50">
      <w:pPr>
        <w:ind w:left="360"/>
        <w:rPr>
          <w:b/>
          <w:bCs/>
          <w:lang w:val="es-ES"/>
        </w:rPr>
      </w:pPr>
      <w:r w:rsidRPr="00176A50">
        <w:rPr>
          <w:b/>
          <w:bCs/>
          <w:lang w:val="es-ES"/>
        </w:rPr>
        <w:t>43.</w:t>
      </w:r>
      <w:r w:rsidR="000E5199">
        <w:rPr>
          <w:b/>
          <w:bCs/>
          <w:lang w:val="es-ES"/>
        </w:rPr>
        <w:t xml:space="preserve"> Que fuentes de información debes consultar para estimar costos</w:t>
      </w:r>
    </w:p>
    <w:p w14:paraId="306B9123" w14:textId="77777777" w:rsidR="00AB2275" w:rsidRPr="00AB2275" w:rsidRDefault="00AB2275" w:rsidP="00AB2275">
      <w:pPr>
        <w:rPr>
          <w:lang w:val="es-ES"/>
        </w:rPr>
      </w:pPr>
      <w:r w:rsidRPr="00AB2275">
        <w:rPr>
          <w:rStyle w:val="apple-converted-space"/>
          <w:rFonts w:ascii="PT Sans" w:hAnsi="PT Sans"/>
          <w:color w:val="858585"/>
          <w:sz w:val="23"/>
          <w:szCs w:val="23"/>
          <w:shd w:val="clear" w:color="auto" w:fill="FFFFFF"/>
          <w:lang w:val="es-ES"/>
        </w:rPr>
        <w:t> </w:t>
      </w:r>
      <w:r w:rsidRPr="00AB2275">
        <w:rPr>
          <w:rFonts w:ascii="PT Sans" w:hAnsi="PT Sans"/>
          <w:color w:val="858585"/>
          <w:sz w:val="23"/>
          <w:szCs w:val="23"/>
          <w:shd w:val="clear" w:color="auto" w:fill="FFFFFF"/>
          <w:lang w:val="es-ES"/>
        </w:rPr>
        <w:t>resultados de los procesos de planificación de otras áreas como por ejemplo el cronograma del proyecto, el registro de riesgos y las asignaciones de personal. Debido a ello las estimaciones no pueden darse por definitivas hasta contar con tales informaciones.</w:t>
      </w:r>
    </w:p>
    <w:p w14:paraId="3447DC24" w14:textId="77777777" w:rsidR="00AB2275" w:rsidRDefault="00AB2275" w:rsidP="00176A50">
      <w:pPr>
        <w:ind w:left="360"/>
        <w:rPr>
          <w:b/>
          <w:bCs/>
          <w:lang w:val="es-ES"/>
        </w:rPr>
      </w:pPr>
    </w:p>
    <w:p w14:paraId="0C4703CC" w14:textId="77777777" w:rsidR="00BC64C6" w:rsidRPr="00176A50" w:rsidRDefault="00BC64C6" w:rsidP="00176A50">
      <w:pPr>
        <w:ind w:left="360"/>
        <w:rPr>
          <w:b/>
          <w:bCs/>
          <w:lang w:val="es-ES"/>
        </w:rPr>
      </w:pPr>
    </w:p>
    <w:p w14:paraId="478AD63E" w14:textId="525D684A" w:rsidR="00176A50" w:rsidRPr="00176A50" w:rsidRDefault="00176A50" w:rsidP="00AB2275">
      <w:pPr>
        <w:rPr>
          <w:b/>
          <w:bCs/>
          <w:lang w:val="es-ES"/>
        </w:rPr>
      </w:pPr>
      <w:r w:rsidRPr="00176A50">
        <w:rPr>
          <w:b/>
          <w:bCs/>
          <w:lang w:val="es-ES"/>
        </w:rPr>
        <w:t>44.COSTOS DIRECTOS E INDIRECTOS.</w:t>
      </w:r>
    </w:p>
    <w:p w14:paraId="20BA6931" w14:textId="77777777" w:rsidR="00176A50" w:rsidRPr="00176A50" w:rsidRDefault="00176A50" w:rsidP="00176A50">
      <w:pPr>
        <w:ind w:left="360"/>
        <w:rPr>
          <w:lang w:val="es-ES"/>
        </w:rPr>
      </w:pPr>
      <w:r w:rsidRPr="00176A50">
        <w:rPr>
          <w:lang w:val="es-ES"/>
        </w:rPr>
        <w:t>Costes directos:</w:t>
      </w:r>
    </w:p>
    <w:p w14:paraId="2A623C6B" w14:textId="77777777" w:rsidR="00176A50" w:rsidRPr="00176A50" w:rsidRDefault="00176A50" w:rsidP="00176A50">
      <w:pPr>
        <w:ind w:left="360"/>
        <w:rPr>
          <w:lang w:val="es-ES"/>
        </w:rPr>
      </w:pPr>
    </w:p>
    <w:p w14:paraId="15B49084" w14:textId="77777777" w:rsidR="00176A50" w:rsidRPr="00176A50" w:rsidRDefault="00176A50" w:rsidP="00176A50">
      <w:pPr>
        <w:ind w:left="360"/>
        <w:rPr>
          <w:lang w:val="es-ES"/>
        </w:rPr>
      </w:pPr>
      <w:r w:rsidRPr="00176A50">
        <w:rPr>
          <w:lang w:val="es-ES"/>
        </w:rPr>
        <w:t>Son los que guardan una relación estrecha con el producto o servicio. De hecho, se establecen desde las primeras fases de producción y suelen reflejarse en los presupuestos o estimaciones de costos.</w:t>
      </w:r>
    </w:p>
    <w:p w14:paraId="4B18E1E8" w14:textId="77777777" w:rsidR="00176A50" w:rsidRPr="00176A50" w:rsidRDefault="00176A50" w:rsidP="00176A50">
      <w:pPr>
        <w:ind w:left="360"/>
        <w:rPr>
          <w:lang w:val="es-ES"/>
        </w:rPr>
      </w:pPr>
    </w:p>
    <w:p w14:paraId="0ECEB608" w14:textId="22A80834" w:rsidR="00176A50" w:rsidRDefault="00176A50" w:rsidP="00176A50">
      <w:pPr>
        <w:ind w:left="360"/>
        <w:rPr>
          <w:lang w:val="es-ES"/>
        </w:rPr>
      </w:pPr>
      <w:r w:rsidRPr="00176A50">
        <w:rPr>
          <w:lang w:val="es-ES"/>
        </w:rPr>
        <w:t>Un ejemplo de costes directos son las materias primas</w:t>
      </w:r>
      <w:r>
        <w:rPr>
          <w:lang w:val="es-ES"/>
        </w:rPr>
        <w:t>.</w:t>
      </w:r>
    </w:p>
    <w:p w14:paraId="2CDB3952" w14:textId="77777777" w:rsidR="00176A50" w:rsidRPr="00176A50" w:rsidRDefault="00176A50" w:rsidP="00176A50">
      <w:pPr>
        <w:ind w:left="360"/>
        <w:rPr>
          <w:lang w:val="es-ES"/>
        </w:rPr>
      </w:pPr>
      <w:r w:rsidRPr="00176A50">
        <w:rPr>
          <w:lang w:val="es-ES"/>
        </w:rPr>
        <w:t>Costes indirectos:</w:t>
      </w:r>
    </w:p>
    <w:p w14:paraId="7132D867" w14:textId="77777777" w:rsidR="00176A50" w:rsidRPr="00176A50" w:rsidRDefault="00176A50" w:rsidP="00176A50">
      <w:pPr>
        <w:ind w:left="360"/>
        <w:rPr>
          <w:lang w:val="es-ES"/>
        </w:rPr>
      </w:pPr>
    </w:p>
    <w:p w14:paraId="234F79C6" w14:textId="3AFB42B0" w:rsidR="00176A50" w:rsidRDefault="00176A50" w:rsidP="00176A50">
      <w:pPr>
        <w:ind w:left="360"/>
        <w:rPr>
          <w:lang w:val="es-ES"/>
        </w:rPr>
      </w:pPr>
      <w:r w:rsidRPr="00176A50">
        <w:rPr>
          <w:lang w:val="es-ES"/>
        </w:rPr>
        <w:t>Por el contrario, estos costes son los que se relacionan de manera tangencial con los proyectos o las tareas previstas. Por ejemplo, el consumo de electricidad de una fábrica para su operación cotidiana: aunque no tiene una influencia directa en el producto como tal, es un recurso indispensable para la cadena productiva.</w:t>
      </w:r>
    </w:p>
    <w:p w14:paraId="543A2E02" w14:textId="6DB95515" w:rsidR="00176A50" w:rsidRDefault="00176A50" w:rsidP="00176A50">
      <w:pPr>
        <w:ind w:left="360"/>
        <w:rPr>
          <w:lang w:val="es-ES"/>
        </w:rPr>
      </w:pPr>
    </w:p>
    <w:p w14:paraId="1D3860B1" w14:textId="4CC078A3" w:rsidR="00176A50" w:rsidRPr="00176A50" w:rsidRDefault="00176A50" w:rsidP="00176A50">
      <w:pPr>
        <w:ind w:left="360"/>
        <w:rPr>
          <w:b/>
          <w:bCs/>
          <w:lang w:val="es-ES"/>
        </w:rPr>
      </w:pPr>
      <w:r>
        <w:rPr>
          <w:b/>
          <w:bCs/>
          <w:lang w:val="es-ES"/>
        </w:rPr>
        <w:t>45.</w:t>
      </w:r>
      <w:r w:rsidRPr="00176A50">
        <w:rPr>
          <w:b/>
          <w:bCs/>
          <w:lang w:val="es-ES"/>
        </w:rPr>
        <w:t>Como se calcula el costo unitario?</w:t>
      </w:r>
    </w:p>
    <w:p w14:paraId="15B25782" w14:textId="7A01F9B7" w:rsidR="00176A50" w:rsidRDefault="00176A50" w:rsidP="00176A50">
      <w:pPr>
        <w:ind w:left="360"/>
        <w:rPr>
          <w:lang w:val="es-ES"/>
        </w:rPr>
      </w:pPr>
      <w:r w:rsidRPr="00176A50">
        <w:rPr>
          <w:lang w:val="es-ES"/>
        </w:rPr>
        <w:t>Coste unitario = (Costos fijos totales + Costos variables totales) / (Número de unidades producidas)</w:t>
      </w:r>
    </w:p>
    <w:p w14:paraId="38D5E1AF" w14:textId="77777777" w:rsidR="00BC64C6" w:rsidRDefault="00BC64C6" w:rsidP="00176A50">
      <w:pPr>
        <w:ind w:left="360"/>
        <w:rPr>
          <w:lang w:val="es-ES"/>
        </w:rPr>
      </w:pPr>
    </w:p>
    <w:p w14:paraId="72C027F6" w14:textId="6272EF0C" w:rsidR="00176A50" w:rsidRDefault="00176A50" w:rsidP="00176A50">
      <w:pPr>
        <w:ind w:left="360"/>
        <w:rPr>
          <w:b/>
          <w:bCs/>
          <w:lang w:val="es-ES"/>
        </w:rPr>
      </w:pPr>
      <w:r>
        <w:rPr>
          <w:b/>
          <w:bCs/>
          <w:lang w:val="es-ES"/>
        </w:rPr>
        <w:t>46.IMPREVISTOS Y CONTIGENCIAS</w:t>
      </w:r>
    </w:p>
    <w:p w14:paraId="6E498C4D" w14:textId="302EC5E9" w:rsidR="00176A50" w:rsidRDefault="00BC64C6" w:rsidP="00176A50">
      <w:pPr>
        <w:ind w:left="360"/>
        <w:rPr>
          <w:lang w:val="es-ES"/>
        </w:rPr>
      </w:pPr>
      <w:proofErr w:type="gramStart"/>
      <w:r w:rsidRPr="00176A50">
        <w:rPr>
          <w:lang w:val="es-ES"/>
        </w:rPr>
        <w:t>La reserva</w:t>
      </w:r>
      <w:r w:rsidR="00176A50" w:rsidRPr="00176A50">
        <w:rPr>
          <w:lang w:val="es-ES"/>
        </w:rPr>
        <w:t xml:space="preserve"> de contingencia del Proyecto solo se utilizan</w:t>
      </w:r>
      <w:proofErr w:type="gramEnd"/>
      <w:r w:rsidR="00176A50" w:rsidRPr="00176A50">
        <w:rPr>
          <w:lang w:val="es-ES"/>
        </w:rPr>
        <w:t xml:space="preserve"> si los riesgos identificados (</w:t>
      </w:r>
      <w:proofErr w:type="spellStart"/>
      <w:r w:rsidR="00176A50" w:rsidRPr="00176A50">
        <w:rPr>
          <w:lang w:val="es-ES"/>
        </w:rPr>
        <w:t>Unknown-Known</w:t>
      </w:r>
      <w:proofErr w:type="spellEnd"/>
      <w:r w:rsidR="00176A50" w:rsidRPr="00176A50">
        <w:rPr>
          <w:lang w:val="es-ES"/>
        </w:rPr>
        <w:t>) se producen. Cuando los riesgos son (</w:t>
      </w:r>
      <w:proofErr w:type="spellStart"/>
      <w:r w:rsidR="00176A50" w:rsidRPr="00176A50">
        <w:rPr>
          <w:lang w:val="es-ES"/>
        </w:rPr>
        <w:t>Unknown-Unknown</w:t>
      </w:r>
      <w:proofErr w:type="spellEnd"/>
      <w:r w:rsidR="00176A50" w:rsidRPr="00176A50">
        <w:rPr>
          <w:lang w:val="es-ES"/>
        </w:rPr>
        <w:t>), es decir, que son desconocidos, el patrocinador del proyecto establece una reserva de gestión para cubrir eventos inesperados que generen impacto en el proyecto.</w:t>
      </w:r>
    </w:p>
    <w:p w14:paraId="0D6B5629" w14:textId="77777777" w:rsidR="00BC64C6" w:rsidRDefault="00BC64C6" w:rsidP="00176A50">
      <w:pPr>
        <w:ind w:left="360"/>
        <w:rPr>
          <w:lang w:val="es-ES"/>
        </w:rPr>
      </w:pPr>
    </w:p>
    <w:p w14:paraId="248C17CE" w14:textId="6F31DE45" w:rsidR="00176A50" w:rsidRPr="00176A50" w:rsidRDefault="00176A50" w:rsidP="00176A50">
      <w:pPr>
        <w:ind w:left="360"/>
        <w:rPr>
          <w:b/>
          <w:bCs/>
          <w:lang w:val="es-ES"/>
        </w:rPr>
      </w:pPr>
      <w:r>
        <w:rPr>
          <w:b/>
          <w:bCs/>
          <w:lang w:val="es-ES"/>
        </w:rPr>
        <w:t>47.</w:t>
      </w:r>
      <w:r w:rsidRPr="00176A50">
        <w:t xml:space="preserve"> </w:t>
      </w:r>
      <w:r w:rsidRPr="00176A50">
        <w:rPr>
          <w:b/>
          <w:bCs/>
          <w:lang w:val="es-ES"/>
        </w:rPr>
        <w:t>Que es el presupuesto de un proyecto?</w:t>
      </w:r>
    </w:p>
    <w:p w14:paraId="2D7A10D4" w14:textId="77777777" w:rsidR="00176A50" w:rsidRPr="00176A50" w:rsidRDefault="00176A50" w:rsidP="00176A50">
      <w:pPr>
        <w:ind w:left="360"/>
        <w:rPr>
          <w:lang w:val="es-ES"/>
        </w:rPr>
      </w:pPr>
      <w:r w:rsidRPr="00176A50">
        <w:rPr>
          <w:lang w:val="es-ES"/>
        </w:rPr>
        <w:t xml:space="preserve">El presupuesto de un proyecto es la suma total de dinero asignado con </w:t>
      </w:r>
    </w:p>
    <w:p w14:paraId="3EE46A6F" w14:textId="77777777" w:rsidR="00176A50" w:rsidRPr="00176A50" w:rsidRDefault="00176A50" w:rsidP="00176A50">
      <w:pPr>
        <w:ind w:left="360"/>
        <w:rPr>
          <w:lang w:val="es-ES"/>
        </w:rPr>
      </w:pPr>
      <w:r w:rsidRPr="00176A50">
        <w:rPr>
          <w:lang w:val="es-ES"/>
        </w:rPr>
        <w:t xml:space="preserve">el propósito de cubrir todos los gastos del proyecto durante un periodo </w:t>
      </w:r>
    </w:p>
    <w:p w14:paraId="5F476CDA" w14:textId="69D5268D" w:rsidR="00176A50" w:rsidRDefault="00176A50" w:rsidP="00176A50">
      <w:pPr>
        <w:ind w:left="360"/>
        <w:rPr>
          <w:lang w:val="es-ES"/>
        </w:rPr>
      </w:pPr>
      <w:r w:rsidRPr="00176A50">
        <w:rPr>
          <w:lang w:val="es-ES"/>
        </w:rPr>
        <w:t>de tiempo específico.</w:t>
      </w:r>
    </w:p>
    <w:p w14:paraId="3134F040" w14:textId="77777777" w:rsidR="00BC64C6" w:rsidRDefault="00BC64C6" w:rsidP="00176A50">
      <w:pPr>
        <w:ind w:left="360"/>
        <w:rPr>
          <w:lang w:val="es-ES"/>
        </w:rPr>
      </w:pPr>
    </w:p>
    <w:p w14:paraId="2B3B49CC" w14:textId="3EE16C52" w:rsidR="00176A50" w:rsidRDefault="00176A50" w:rsidP="00176A50">
      <w:pPr>
        <w:ind w:left="360"/>
        <w:rPr>
          <w:b/>
          <w:bCs/>
          <w:lang w:val="es-ES"/>
        </w:rPr>
      </w:pPr>
      <w:r>
        <w:rPr>
          <w:b/>
          <w:bCs/>
          <w:lang w:val="es-ES"/>
        </w:rPr>
        <w:t>48.</w:t>
      </w:r>
      <w:r w:rsidR="0038388C">
        <w:rPr>
          <w:b/>
          <w:bCs/>
          <w:lang w:val="es-ES"/>
        </w:rPr>
        <w:t>QUE ES UN PROGRAMA DE EROGACIONES</w:t>
      </w:r>
    </w:p>
    <w:p w14:paraId="6905597B" w14:textId="2A13EFC7" w:rsidR="0038388C" w:rsidRDefault="00BC64C6" w:rsidP="00176A50">
      <w:pPr>
        <w:ind w:left="360"/>
        <w:rPr>
          <w:lang w:val="es-ES"/>
        </w:rPr>
      </w:pPr>
      <w:r w:rsidRPr="0038388C">
        <w:rPr>
          <w:lang w:val="es-ES"/>
        </w:rPr>
        <w:lastRenderedPageBreak/>
        <w:t>Proyecta el</w:t>
      </w:r>
      <w:r w:rsidR="0038388C" w:rsidRPr="0038388C">
        <w:rPr>
          <w:lang w:val="es-ES"/>
        </w:rPr>
        <w:t xml:space="preserve"> importe de recursos financieros requeridos para proyectos </w:t>
      </w:r>
      <w:r w:rsidRPr="0038388C">
        <w:rPr>
          <w:lang w:val="es-ES"/>
        </w:rPr>
        <w:t>a través</w:t>
      </w:r>
      <w:r w:rsidR="0038388C" w:rsidRPr="0038388C">
        <w:rPr>
          <w:lang w:val="es-ES"/>
        </w:rPr>
        <w:t xml:space="preserve"> del tiempo</w:t>
      </w:r>
    </w:p>
    <w:p w14:paraId="59E26BCD" w14:textId="77777777" w:rsidR="00BC64C6" w:rsidRDefault="00BC64C6" w:rsidP="00176A50">
      <w:pPr>
        <w:ind w:left="360"/>
        <w:rPr>
          <w:lang w:val="es-ES"/>
        </w:rPr>
      </w:pPr>
    </w:p>
    <w:p w14:paraId="39420A78" w14:textId="3495198C" w:rsidR="0038388C" w:rsidRDefault="0038388C" w:rsidP="00176A50">
      <w:pPr>
        <w:ind w:left="360"/>
        <w:rPr>
          <w:b/>
          <w:bCs/>
          <w:lang w:val="es-ES"/>
        </w:rPr>
      </w:pPr>
      <w:r>
        <w:rPr>
          <w:b/>
          <w:bCs/>
          <w:lang w:val="es-ES"/>
        </w:rPr>
        <w:t>49.QUE ES RECURSO Y CLASIFICACION</w:t>
      </w:r>
    </w:p>
    <w:p w14:paraId="541A569C" w14:textId="01EDC0C8" w:rsidR="0038388C" w:rsidRPr="0038388C" w:rsidRDefault="00BC64C6" w:rsidP="0038388C">
      <w:pPr>
        <w:ind w:left="360"/>
        <w:jc w:val="both"/>
        <w:rPr>
          <w:lang w:val="es-ES"/>
        </w:rPr>
      </w:pPr>
      <w:r w:rsidRPr="0038388C">
        <w:rPr>
          <w:lang w:val="es-ES"/>
        </w:rPr>
        <w:t>Pues, los</w:t>
      </w:r>
      <w:r w:rsidR="0038388C" w:rsidRPr="0038388C">
        <w:rPr>
          <w:lang w:val="es-ES"/>
        </w:rPr>
        <w:t xml:space="preserve"> recursos de un proyecto son todos aquellos que influyen en la capacidad de la organización para realizar y materializar las tareas que sustentan un objetivo mayor.</w:t>
      </w:r>
    </w:p>
    <w:p w14:paraId="11799237" w14:textId="3A64CF9E" w:rsidR="0038388C" w:rsidRPr="0038388C" w:rsidRDefault="00BC64C6" w:rsidP="0038388C">
      <w:pPr>
        <w:pStyle w:val="ListParagraph"/>
        <w:numPr>
          <w:ilvl w:val="0"/>
          <w:numId w:val="12"/>
        </w:numPr>
        <w:spacing w:after="0"/>
        <w:jc w:val="both"/>
        <w:rPr>
          <w:lang w:val="es-ES"/>
        </w:rPr>
      </w:pPr>
      <w:r>
        <w:rPr>
          <w:lang w:val="es-ES"/>
        </w:rPr>
        <w:t>H</w:t>
      </w:r>
      <w:r w:rsidR="0038388C" w:rsidRPr="0038388C">
        <w:rPr>
          <w:lang w:val="es-ES"/>
        </w:rPr>
        <w:t>umano</w:t>
      </w:r>
    </w:p>
    <w:p w14:paraId="7FEAFEE6" w14:textId="1A8BBA42" w:rsidR="0038388C" w:rsidRPr="0038388C" w:rsidRDefault="00BC64C6" w:rsidP="0038388C">
      <w:pPr>
        <w:pStyle w:val="ListParagraph"/>
        <w:numPr>
          <w:ilvl w:val="0"/>
          <w:numId w:val="12"/>
        </w:numPr>
        <w:spacing w:after="0"/>
        <w:jc w:val="both"/>
        <w:rPr>
          <w:lang w:val="es-ES"/>
        </w:rPr>
      </w:pPr>
      <w:r w:rsidRPr="0038388C">
        <w:rPr>
          <w:lang w:val="es-ES"/>
        </w:rPr>
        <w:t>Físicos</w:t>
      </w:r>
    </w:p>
    <w:p w14:paraId="7541C339" w14:textId="77777777" w:rsidR="0038388C" w:rsidRPr="0038388C" w:rsidRDefault="0038388C" w:rsidP="0038388C">
      <w:pPr>
        <w:pStyle w:val="ListParagraph"/>
        <w:numPr>
          <w:ilvl w:val="0"/>
          <w:numId w:val="12"/>
        </w:numPr>
        <w:spacing w:after="0"/>
        <w:jc w:val="both"/>
        <w:rPr>
          <w:lang w:val="es-ES"/>
        </w:rPr>
      </w:pPr>
      <w:proofErr w:type="spellStart"/>
      <w:r w:rsidRPr="0038388C">
        <w:rPr>
          <w:lang w:val="es-ES"/>
        </w:rPr>
        <w:t>Know</w:t>
      </w:r>
      <w:proofErr w:type="spellEnd"/>
      <w:r w:rsidRPr="0038388C">
        <w:rPr>
          <w:lang w:val="es-ES"/>
        </w:rPr>
        <w:t xml:space="preserve"> </w:t>
      </w:r>
      <w:proofErr w:type="spellStart"/>
      <w:r w:rsidRPr="0038388C">
        <w:rPr>
          <w:lang w:val="es-ES"/>
        </w:rPr>
        <w:t>how</w:t>
      </w:r>
      <w:proofErr w:type="spellEnd"/>
      <w:r w:rsidRPr="0038388C">
        <w:rPr>
          <w:lang w:val="es-ES"/>
        </w:rPr>
        <w:t xml:space="preserve"> </w:t>
      </w:r>
    </w:p>
    <w:p w14:paraId="76EB63B4" w14:textId="77777777" w:rsidR="0038388C" w:rsidRPr="0038388C" w:rsidRDefault="0038388C" w:rsidP="0038388C">
      <w:pPr>
        <w:pStyle w:val="ListParagraph"/>
        <w:numPr>
          <w:ilvl w:val="0"/>
          <w:numId w:val="12"/>
        </w:numPr>
        <w:spacing w:after="0"/>
        <w:jc w:val="both"/>
        <w:rPr>
          <w:lang w:val="es-ES"/>
        </w:rPr>
      </w:pPr>
      <w:r w:rsidRPr="0038388C">
        <w:rPr>
          <w:lang w:val="es-ES"/>
        </w:rPr>
        <w:t>Relaciones y contactos</w:t>
      </w:r>
    </w:p>
    <w:p w14:paraId="5701CD00" w14:textId="09E64984" w:rsidR="0038388C" w:rsidRDefault="0038388C" w:rsidP="0038388C">
      <w:pPr>
        <w:pStyle w:val="ListParagraph"/>
        <w:numPr>
          <w:ilvl w:val="0"/>
          <w:numId w:val="12"/>
        </w:numPr>
        <w:spacing w:after="0"/>
        <w:jc w:val="both"/>
        <w:rPr>
          <w:lang w:val="es-ES"/>
        </w:rPr>
      </w:pPr>
      <w:r w:rsidRPr="0038388C">
        <w:rPr>
          <w:lang w:val="es-ES"/>
        </w:rPr>
        <w:t>Financieros</w:t>
      </w:r>
    </w:p>
    <w:p w14:paraId="71EEDCE3" w14:textId="77777777" w:rsidR="0038388C" w:rsidRDefault="0038388C" w:rsidP="0038388C">
      <w:pPr>
        <w:pStyle w:val="ListParagraph"/>
        <w:spacing w:after="0"/>
        <w:ind w:left="1080"/>
        <w:jc w:val="both"/>
        <w:rPr>
          <w:lang w:val="es-ES"/>
        </w:rPr>
      </w:pPr>
    </w:p>
    <w:p w14:paraId="3B51EA0D" w14:textId="77777777" w:rsidR="00BC64C6" w:rsidRDefault="00BC64C6">
      <w:pPr>
        <w:rPr>
          <w:lang w:val="es-ES"/>
        </w:rPr>
      </w:pPr>
      <w:r>
        <w:rPr>
          <w:lang w:val="es-ES"/>
        </w:rPr>
        <w:br w:type="page"/>
      </w:r>
    </w:p>
    <w:p w14:paraId="35583D44" w14:textId="7514D590" w:rsidR="0038388C" w:rsidRPr="00BC64C6" w:rsidRDefault="0038388C" w:rsidP="00BC64C6">
      <w:pPr>
        <w:jc w:val="both"/>
        <w:rPr>
          <w:b/>
          <w:bCs/>
          <w:lang w:val="es-ES"/>
        </w:rPr>
      </w:pPr>
      <w:r w:rsidRPr="00BC64C6">
        <w:rPr>
          <w:lang w:val="es-ES"/>
        </w:rPr>
        <w:lastRenderedPageBreak/>
        <w:t>50.-</w:t>
      </w:r>
      <w:r w:rsidRPr="00BC64C6">
        <w:rPr>
          <w:b/>
          <w:bCs/>
          <w:lang w:val="es-ES"/>
        </w:rPr>
        <w:t>EN QUE MOMENTO SE ASIGNAN LOS RECURSOS</w:t>
      </w:r>
    </w:p>
    <w:p w14:paraId="2496A421" w14:textId="532BA4DD" w:rsidR="0038388C" w:rsidRDefault="0038388C" w:rsidP="00BC64C6">
      <w:pPr>
        <w:rPr>
          <w:lang w:val="es-ES"/>
        </w:rPr>
      </w:pPr>
      <w:r w:rsidRPr="00BC64C6">
        <w:rPr>
          <w:lang w:val="es-ES"/>
        </w:rPr>
        <w:t>Con el Diagrama de Gantt, se podrá ver qué y cuántos recursos se han asignado a cada tarea del proyecto. Esto se puede complementar con otras informaciones, como el tipo de recurso que se ha designado, por cuánto tiempo ha sido asignado a una actividad, la tasa de consumo (sobre todo para recursos materiales), el costo de los recursos, entre otros aspectos.</w:t>
      </w:r>
    </w:p>
    <w:p w14:paraId="4C609929" w14:textId="77777777" w:rsidR="00BC64C6" w:rsidRPr="00BC64C6" w:rsidRDefault="00BC64C6" w:rsidP="00BC64C6">
      <w:pPr>
        <w:rPr>
          <w:lang w:val="es-ES"/>
        </w:rPr>
      </w:pPr>
    </w:p>
    <w:p w14:paraId="5A9AA340" w14:textId="341CD0BE" w:rsidR="0038388C" w:rsidRPr="00BC64C6" w:rsidRDefault="0038388C" w:rsidP="00BC64C6">
      <w:pPr>
        <w:rPr>
          <w:b/>
          <w:bCs/>
          <w:lang w:val="es-ES"/>
        </w:rPr>
      </w:pPr>
      <w:r w:rsidRPr="00BC64C6">
        <w:rPr>
          <w:b/>
          <w:bCs/>
          <w:lang w:val="es-ES"/>
        </w:rPr>
        <w:t>51.-</w:t>
      </w:r>
      <w:r w:rsidRPr="0038388C">
        <w:t xml:space="preserve"> </w:t>
      </w:r>
      <w:r w:rsidRPr="00BC64C6">
        <w:rPr>
          <w:b/>
          <w:bCs/>
          <w:lang w:val="es-ES"/>
        </w:rPr>
        <w:t>Como nivelamos los recursos?</w:t>
      </w:r>
    </w:p>
    <w:p w14:paraId="3C6F04E0" w14:textId="7300F955" w:rsidR="0038388C" w:rsidRDefault="0038388C" w:rsidP="00BC64C6">
      <w:pPr>
        <w:rPr>
          <w:lang w:val="es-ES"/>
        </w:rPr>
      </w:pPr>
      <w:r w:rsidRPr="00BC64C6">
        <w:rPr>
          <w:lang w:val="es-ES"/>
        </w:rPr>
        <w:t>el acto de tomar un proyecto con personas asignadas a un grupo de tareas, y hacerlo de manera que estas no tengan que trabajar horas extras</w:t>
      </w:r>
    </w:p>
    <w:p w14:paraId="076A2738" w14:textId="77777777" w:rsidR="00BC64C6" w:rsidRPr="00BC64C6" w:rsidRDefault="00BC64C6" w:rsidP="00BC64C6">
      <w:pPr>
        <w:rPr>
          <w:lang w:val="es-ES"/>
        </w:rPr>
      </w:pPr>
    </w:p>
    <w:p w14:paraId="77A976B3" w14:textId="17C8E1A7" w:rsidR="0038388C" w:rsidRPr="00BC64C6" w:rsidRDefault="0038388C" w:rsidP="00BC64C6">
      <w:pPr>
        <w:rPr>
          <w:b/>
          <w:bCs/>
          <w:lang w:val="es-ES"/>
        </w:rPr>
      </w:pPr>
      <w:r w:rsidRPr="00BC64C6">
        <w:rPr>
          <w:b/>
          <w:bCs/>
          <w:lang w:val="es-ES"/>
        </w:rPr>
        <w:t>52.-QUE ES UN FLUJO DE EFECTIVO</w:t>
      </w:r>
    </w:p>
    <w:p w14:paraId="1085798B" w14:textId="0E6F5435" w:rsidR="0038388C" w:rsidRDefault="0038388C" w:rsidP="00BC64C6">
      <w:pPr>
        <w:rPr>
          <w:lang w:val="es-ES"/>
        </w:rPr>
      </w:pPr>
      <w:r w:rsidRPr="00BC64C6">
        <w:rPr>
          <w:lang w:val="es-ES"/>
        </w:rPr>
        <w:t>la variación de entrada y salida de efectivo en un periodo determinado.</w:t>
      </w:r>
    </w:p>
    <w:p w14:paraId="5FFE25F5" w14:textId="77777777" w:rsidR="00BC64C6" w:rsidRPr="00BC64C6" w:rsidRDefault="00BC64C6" w:rsidP="00BC64C6">
      <w:pPr>
        <w:rPr>
          <w:lang w:val="es-ES"/>
        </w:rPr>
      </w:pPr>
    </w:p>
    <w:p w14:paraId="079F3529" w14:textId="1F62DC6B" w:rsidR="0038388C" w:rsidRPr="00BC64C6" w:rsidRDefault="0038388C" w:rsidP="00BC64C6">
      <w:pPr>
        <w:rPr>
          <w:b/>
          <w:bCs/>
          <w:lang w:val="es-ES"/>
        </w:rPr>
      </w:pPr>
      <w:r w:rsidRPr="00BC64C6">
        <w:rPr>
          <w:b/>
          <w:bCs/>
          <w:lang w:val="es-ES"/>
        </w:rPr>
        <w:t xml:space="preserve">53. </w:t>
      </w:r>
      <w:r w:rsidRPr="00BC64C6">
        <w:rPr>
          <w:b/>
          <w:bCs/>
          <w:lang w:val="es-ES"/>
        </w:rPr>
        <w:tab/>
        <w:t>QUE ES UN INTERES</w:t>
      </w:r>
    </w:p>
    <w:p w14:paraId="2EAEC531" w14:textId="0CC093A4" w:rsidR="0038388C" w:rsidRDefault="0038388C" w:rsidP="00BC64C6">
      <w:pPr>
        <w:rPr>
          <w:lang w:val="es-ES"/>
        </w:rPr>
      </w:pPr>
      <w:r w:rsidRPr="00BC64C6">
        <w:rPr>
          <w:lang w:val="es-ES"/>
        </w:rPr>
        <w:t>El interés es el precio que se paga por el uso del préstamo de dinero. Generalmente se expresa como un porcentaje anual sobre la suma prestada por parte de una institución financiera.</w:t>
      </w:r>
    </w:p>
    <w:p w14:paraId="52ECB206" w14:textId="77777777" w:rsidR="00BC64C6" w:rsidRPr="00BC64C6" w:rsidRDefault="00BC64C6" w:rsidP="00BC64C6">
      <w:pPr>
        <w:rPr>
          <w:lang w:val="es-ES"/>
        </w:rPr>
      </w:pPr>
    </w:p>
    <w:p w14:paraId="5DA5B61C" w14:textId="58FBBB5D" w:rsidR="0038388C" w:rsidRPr="00BC64C6" w:rsidRDefault="0038388C" w:rsidP="00BC64C6">
      <w:pPr>
        <w:rPr>
          <w:b/>
          <w:bCs/>
          <w:lang w:val="es-ES"/>
        </w:rPr>
      </w:pPr>
      <w:r w:rsidRPr="00BC64C6">
        <w:rPr>
          <w:b/>
          <w:bCs/>
          <w:lang w:val="es-ES"/>
        </w:rPr>
        <w:t>54.VALOR PRESENTE EN EL TIEMPO</w:t>
      </w:r>
    </w:p>
    <w:p w14:paraId="4C4FC67C" w14:textId="28D21628" w:rsidR="0038388C" w:rsidRPr="00BC64C6" w:rsidRDefault="0038388C" w:rsidP="00BC64C6">
      <w:pPr>
        <w:rPr>
          <w:lang w:val="es-ES"/>
        </w:rPr>
      </w:pPr>
      <w:r w:rsidRPr="00BC64C6">
        <w:rPr>
          <w:lang w:val="es-ES"/>
        </w:rPr>
        <w:t xml:space="preserve">El Valor Presente (VP) es el valor que tiene </w:t>
      </w:r>
      <w:r w:rsidR="00BC64C6" w:rsidRPr="00BC64C6">
        <w:rPr>
          <w:lang w:val="es-ES"/>
        </w:rPr>
        <w:t>hoy</w:t>
      </w:r>
      <w:r w:rsidRPr="00BC64C6">
        <w:rPr>
          <w:lang w:val="es-ES"/>
        </w:rPr>
        <w:t xml:space="preserve"> un determinado flujo de dinero que recibiremos en el futuro.</w:t>
      </w:r>
    </w:p>
    <w:sectPr w:rsidR="0038388C" w:rsidRPr="00BC64C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Cambria"/>
    <w:panose1 w:val="020B0604020202020204"/>
    <w:charset w:val="00"/>
    <w:family w:val="roman"/>
    <w:notTrueType/>
    <w:pitch w:val="default"/>
  </w:font>
  <w:font w:name="ArialUnicodeMS">
    <w:altName w:val="Arial"/>
    <w:panose1 w:val="020B0604020202020204"/>
    <w:charset w:val="00"/>
    <w:family w:val="roman"/>
    <w:notTrueType/>
    <w:pitch w:val="default"/>
  </w:font>
  <w:font w:name="PT Sans">
    <w:panose1 w:val="020B0503020203020204"/>
    <w:charset w:val="4D"/>
    <w:family w:val="swiss"/>
    <w:pitch w:val="variable"/>
    <w:sig w:usb0="A00002EF" w:usb1="5000204B" w:usb2="00000000" w:usb3="00000000" w:csb0="000000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B4ED3"/>
    <w:multiLevelType w:val="hybridMultilevel"/>
    <w:tmpl w:val="539CDD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C166855"/>
    <w:multiLevelType w:val="hybridMultilevel"/>
    <w:tmpl w:val="C20CF5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2417AE0"/>
    <w:multiLevelType w:val="hybridMultilevel"/>
    <w:tmpl w:val="4D6474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50E645E"/>
    <w:multiLevelType w:val="hybridMultilevel"/>
    <w:tmpl w:val="6186C1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54102B6"/>
    <w:multiLevelType w:val="multilevel"/>
    <w:tmpl w:val="47A04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DA0F36"/>
    <w:multiLevelType w:val="hybridMultilevel"/>
    <w:tmpl w:val="7236FB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F330071"/>
    <w:multiLevelType w:val="multilevel"/>
    <w:tmpl w:val="5FD4D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AC75C7"/>
    <w:multiLevelType w:val="hybridMultilevel"/>
    <w:tmpl w:val="65EA3C1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1C975C3"/>
    <w:multiLevelType w:val="hybridMultilevel"/>
    <w:tmpl w:val="00D678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A53212B"/>
    <w:multiLevelType w:val="multilevel"/>
    <w:tmpl w:val="4AB42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294178"/>
    <w:multiLevelType w:val="hybridMultilevel"/>
    <w:tmpl w:val="D944BA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01714B3"/>
    <w:multiLevelType w:val="hybridMultilevel"/>
    <w:tmpl w:val="96666C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671A1071"/>
    <w:multiLevelType w:val="hybridMultilevel"/>
    <w:tmpl w:val="051A18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C6069BF"/>
    <w:multiLevelType w:val="hybridMultilevel"/>
    <w:tmpl w:val="0A54B42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4" w15:restartNumberingAfterBreak="0">
    <w:nsid w:val="6FDA4FED"/>
    <w:multiLevelType w:val="hybridMultilevel"/>
    <w:tmpl w:val="FF0E75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7A9F0837"/>
    <w:multiLevelType w:val="hybridMultilevel"/>
    <w:tmpl w:val="3AAC63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5"/>
  </w:num>
  <w:num w:numId="2">
    <w:abstractNumId w:val="10"/>
  </w:num>
  <w:num w:numId="3">
    <w:abstractNumId w:val="2"/>
  </w:num>
  <w:num w:numId="4">
    <w:abstractNumId w:val="3"/>
  </w:num>
  <w:num w:numId="5">
    <w:abstractNumId w:val="1"/>
  </w:num>
  <w:num w:numId="6">
    <w:abstractNumId w:val="7"/>
  </w:num>
  <w:num w:numId="7">
    <w:abstractNumId w:val="12"/>
  </w:num>
  <w:num w:numId="8">
    <w:abstractNumId w:val="5"/>
  </w:num>
  <w:num w:numId="9">
    <w:abstractNumId w:val="8"/>
  </w:num>
  <w:num w:numId="10">
    <w:abstractNumId w:val="14"/>
  </w:num>
  <w:num w:numId="11">
    <w:abstractNumId w:val="11"/>
  </w:num>
  <w:num w:numId="12">
    <w:abstractNumId w:val="13"/>
  </w:num>
  <w:num w:numId="13">
    <w:abstractNumId w:val="0"/>
  </w:num>
  <w:num w:numId="14">
    <w:abstractNumId w:val="6"/>
  </w:num>
  <w:num w:numId="15">
    <w:abstractNumId w:val="4"/>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proofState w:spelling="clean" w:grammar="clean"/>
  <w:defaultTabStop w:val="709"/>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C28"/>
    <w:rsid w:val="000E5199"/>
    <w:rsid w:val="00135A28"/>
    <w:rsid w:val="001538F4"/>
    <w:rsid w:val="00176A50"/>
    <w:rsid w:val="00242E9F"/>
    <w:rsid w:val="0033241B"/>
    <w:rsid w:val="0038388C"/>
    <w:rsid w:val="003E08C7"/>
    <w:rsid w:val="00434890"/>
    <w:rsid w:val="0043730A"/>
    <w:rsid w:val="004F2BCC"/>
    <w:rsid w:val="005C1F5F"/>
    <w:rsid w:val="00642A6F"/>
    <w:rsid w:val="0066762A"/>
    <w:rsid w:val="007138A3"/>
    <w:rsid w:val="00887EA6"/>
    <w:rsid w:val="009224A1"/>
    <w:rsid w:val="00A07F3A"/>
    <w:rsid w:val="00A24BAF"/>
    <w:rsid w:val="00A82F2A"/>
    <w:rsid w:val="00AB2275"/>
    <w:rsid w:val="00AE5C28"/>
    <w:rsid w:val="00B160F1"/>
    <w:rsid w:val="00B82418"/>
    <w:rsid w:val="00BC64C6"/>
    <w:rsid w:val="00C30135"/>
    <w:rsid w:val="00F70FB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EE03F"/>
  <w15:chartTrackingRefBased/>
  <w15:docId w15:val="{531E4AD2-DA61-4E2A-B0C5-E6B7CC33E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2275"/>
    <w:pPr>
      <w:spacing w:after="0" w:line="240" w:lineRule="auto"/>
    </w:pPr>
    <w:rPr>
      <w:rFonts w:ascii="Times New Roman" w:eastAsia="Times New Roman" w:hAnsi="Times New Roman" w:cs="Times New Roman"/>
      <w:sz w:val="24"/>
      <w:szCs w:val="24"/>
      <w:lang w:val="en-US"/>
    </w:rPr>
  </w:style>
  <w:style w:type="paragraph" w:styleId="Heading2">
    <w:name w:val="heading 2"/>
    <w:basedOn w:val="Normal"/>
    <w:link w:val="Heading2Char"/>
    <w:uiPriority w:val="9"/>
    <w:qFormat/>
    <w:rsid w:val="00AB2275"/>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762A"/>
    <w:pPr>
      <w:spacing w:after="160" w:line="259" w:lineRule="auto"/>
      <w:ind w:left="720"/>
      <w:contextualSpacing/>
    </w:pPr>
    <w:rPr>
      <w:rFonts w:asciiTheme="minorHAnsi" w:eastAsiaTheme="minorHAnsi" w:hAnsiTheme="minorHAnsi" w:cstheme="minorBidi"/>
      <w:sz w:val="22"/>
      <w:szCs w:val="22"/>
      <w:lang w:val="es-MX"/>
    </w:rPr>
  </w:style>
  <w:style w:type="character" w:styleId="Strong">
    <w:name w:val="Strong"/>
    <w:basedOn w:val="DefaultParagraphFont"/>
    <w:uiPriority w:val="22"/>
    <w:qFormat/>
    <w:rsid w:val="0043730A"/>
    <w:rPr>
      <w:b/>
      <w:bCs/>
    </w:rPr>
  </w:style>
  <w:style w:type="character" w:customStyle="1" w:styleId="e24kjd">
    <w:name w:val="e24kjd"/>
    <w:basedOn w:val="DefaultParagraphFont"/>
    <w:rsid w:val="00A82F2A"/>
  </w:style>
  <w:style w:type="character" w:customStyle="1" w:styleId="apple-converted-space">
    <w:name w:val="apple-converted-space"/>
    <w:basedOn w:val="DefaultParagraphFont"/>
    <w:rsid w:val="00A82F2A"/>
  </w:style>
  <w:style w:type="character" w:customStyle="1" w:styleId="kx21rb">
    <w:name w:val="kx21rb"/>
    <w:basedOn w:val="DefaultParagraphFont"/>
    <w:rsid w:val="00A82F2A"/>
  </w:style>
  <w:style w:type="paragraph" w:styleId="NormalWeb">
    <w:name w:val="Normal (Web)"/>
    <w:basedOn w:val="Normal"/>
    <w:uiPriority w:val="99"/>
    <w:semiHidden/>
    <w:unhideWhenUsed/>
    <w:rsid w:val="00A82F2A"/>
    <w:pPr>
      <w:spacing w:before="100" w:beforeAutospacing="1" w:after="100" w:afterAutospacing="1"/>
    </w:pPr>
  </w:style>
  <w:style w:type="character" w:customStyle="1" w:styleId="Heading2Char">
    <w:name w:val="Heading 2 Char"/>
    <w:basedOn w:val="DefaultParagraphFont"/>
    <w:link w:val="Heading2"/>
    <w:uiPriority w:val="9"/>
    <w:rsid w:val="00AB2275"/>
    <w:rPr>
      <w:rFonts w:ascii="Times New Roman" w:eastAsia="Times New Roman" w:hAnsi="Times New Roman" w:cs="Times New Roman"/>
      <w:b/>
      <w:bCs/>
      <w:sz w:val="36"/>
      <w:szCs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962950">
      <w:bodyDiv w:val="1"/>
      <w:marLeft w:val="0"/>
      <w:marRight w:val="0"/>
      <w:marTop w:val="0"/>
      <w:marBottom w:val="0"/>
      <w:divBdr>
        <w:top w:val="none" w:sz="0" w:space="0" w:color="auto"/>
        <w:left w:val="none" w:sz="0" w:space="0" w:color="auto"/>
        <w:bottom w:val="none" w:sz="0" w:space="0" w:color="auto"/>
        <w:right w:val="none" w:sz="0" w:space="0" w:color="auto"/>
      </w:divBdr>
    </w:div>
    <w:div w:id="109982074">
      <w:bodyDiv w:val="1"/>
      <w:marLeft w:val="0"/>
      <w:marRight w:val="0"/>
      <w:marTop w:val="0"/>
      <w:marBottom w:val="0"/>
      <w:divBdr>
        <w:top w:val="none" w:sz="0" w:space="0" w:color="auto"/>
        <w:left w:val="none" w:sz="0" w:space="0" w:color="auto"/>
        <w:bottom w:val="none" w:sz="0" w:space="0" w:color="auto"/>
        <w:right w:val="none" w:sz="0" w:space="0" w:color="auto"/>
      </w:divBdr>
    </w:div>
    <w:div w:id="138886720">
      <w:bodyDiv w:val="1"/>
      <w:marLeft w:val="0"/>
      <w:marRight w:val="0"/>
      <w:marTop w:val="0"/>
      <w:marBottom w:val="0"/>
      <w:divBdr>
        <w:top w:val="none" w:sz="0" w:space="0" w:color="auto"/>
        <w:left w:val="none" w:sz="0" w:space="0" w:color="auto"/>
        <w:bottom w:val="none" w:sz="0" w:space="0" w:color="auto"/>
        <w:right w:val="none" w:sz="0" w:space="0" w:color="auto"/>
      </w:divBdr>
    </w:div>
    <w:div w:id="144205602">
      <w:bodyDiv w:val="1"/>
      <w:marLeft w:val="0"/>
      <w:marRight w:val="0"/>
      <w:marTop w:val="0"/>
      <w:marBottom w:val="0"/>
      <w:divBdr>
        <w:top w:val="none" w:sz="0" w:space="0" w:color="auto"/>
        <w:left w:val="none" w:sz="0" w:space="0" w:color="auto"/>
        <w:bottom w:val="none" w:sz="0" w:space="0" w:color="auto"/>
        <w:right w:val="none" w:sz="0" w:space="0" w:color="auto"/>
      </w:divBdr>
    </w:div>
    <w:div w:id="175392560">
      <w:bodyDiv w:val="1"/>
      <w:marLeft w:val="0"/>
      <w:marRight w:val="0"/>
      <w:marTop w:val="0"/>
      <w:marBottom w:val="0"/>
      <w:divBdr>
        <w:top w:val="none" w:sz="0" w:space="0" w:color="auto"/>
        <w:left w:val="none" w:sz="0" w:space="0" w:color="auto"/>
        <w:bottom w:val="none" w:sz="0" w:space="0" w:color="auto"/>
        <w:right w:val="none" w:sz="0" w:space="0" w:color="auto"/>
      </w:divBdr>
      <w:divsChild>
        <w:div w:id="566263657">
          <w:marLeft w:val="0"/>
          <w:marRight w:val="0"/>
          <w:marTop w:val="0"/>
          <w:marBottom w:val="0"/>
          <w:divBdr>
            <w:top w:val="none" w:sz="0" w:space="0" w:color="auto"/>
            <w:left w:val="none" w:sz="0" w:space="0" w:color="auto"/>
            <w:bottom w:val="none" w:sz="0" w:space="0" w:color="auto"/>
            <w:right w:val="none" w:sz="0" w:space="0" w:color="auto"/>
          </w:divBdr>
          <w:divsChild>
            <w:div w:id="1955935890">
              <w:marLeft w:val="0"/>
              <w:marRight w:val="0"/>
              <w:marTop w:val="0"/>
              <w:marBottom w:val="0"/>
              <w:divBdr>
                <w:top w:val="none" w:sz="0" w:space="0" w:color="auto"/>
                <w:left w:val="none" w:sz="0" w:space="0" w:color="auto"/>
                <w:bottom w:val="none" w:sz="0" w:space="0" w:color="auto"/>
                <w:right w:val="none" w:sz="0" w:space="0" w:color="auto"/>
              </w:divBdr>
              <w:divsChild>
                <w:div w:id="1940941364">
                  <w:marLeft w:val="0"/>
                  <w:marRight w:val="0"/>
                  <w:marTop w:val="0"/>
                  <w:marBottom w:val="0"/>
                  <w:divBdr>
                    <w:top w:val="none" w:sz="0" w:space="0" w:color="auto"/>
                    <w:left w:val="none" w:sz="0" w:space="0" w:color="auto"/>
                    <w:bottom w:val="none" w:sz="0" w:space="0" w:color="auto"/>
                    <w:right w:val="none" w:sz="0" w:space="0" w:color="auto"/>
                  </w:divBdr>
                  <w:divsChild>
                    <w:div w:id="51992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417641">
      <w:bodyDiv w:val="1"/>
      <w:marLeft w:val="0"/>
      <w:marRight w:val="0"/>
      <w:marTop w:val="0"/>
      <w:marBottom w:val="0"/>
      <w:divBdr>
        <w:top w:val="none" w:sz="0" w:space="0" w:color="auto"/>
        <w:left w:val="none" w:sz="0" w:space="0" w:color="auto"/>
        <w:bottom w:val="none" w:sz="0" w:space="0" w:color="auto"/>
        <w:right w:val="none" w:sz="0" w:space="0" w:color="auto"/>
      </w:divBdr>
    </w:div>
    <w:div w:id="773941069">
      <w:bodyDiv w:val="1"/>
      <w:marLeft w:val="0"/>
      <w:marRight w:val="0"/>
      <w:marTop w:val="0"/>
      <w:marBottom w:val="0"/>
      <w:divBdr>
        <w:top w:val="none" w:sz="0" w:space="0" w:color="auto"/>
        <w:left w:val="none" w:sz="0" w:space="0" w:color="auto"/>
        <w:bottom w:val="none" w:sz="0" w:space="0" w:color="auto"/>
        <w:right w:val="none" w:sz="0" w:space="0" w:color="auto"/>
      </w:divBdr>
    </w:div>
    <w:div w:id="815993668">
      <w:bodyDiv w:val="1"/>
      <w:marLeft w:val="0"/>
      <w:marRight w:val="0"/>
      <w:marTop w:val="0"/>
      <w:marBottom w:val="0"/>
      <w:divBdr>
        <w:top w:val="none" w:sz="0" w:space="0" w:color="auto"/>
        <w:left w:val="none" w:sz="0" w:space="0" w:color="auto"/>
        <w:bottom w:val="none" w:sz="0" w:space="0" w:color="auto"/>
        <w:right w:val="none" w:sz="0" w:space="0" w:color="auto"/>
      </w:divBdr>
    </w:div>
    <w:div w:id="1018509032">
      <w:bodyDiv w:val="1"/>
      <w:marLeft w:val="0"/>
      <w:marRight w:val="0"/>
      <w:marTop w:val="0"/>
      <w:marBottom w:val="0"/>
      <w:divBdr>
        <w:top w:val="none" w:sz="0" w:space="0" w:color="auto"/>
        <w:left w:val="none" w:sz="0" w:space="0" w:color="auto"/>
        <w:bottom w:val="none" w:sz="0" w:space="0" w:color="auto"/>
        <w:right w:val="none" w:sz="0" w:space="0" w:color="auto"/>
      </w:divBdr>
    </w:div>
    <w:div w:id="1027371068">
      <w:bodyDiv w:val="1"/>
      <w:marLeft w:val="0"/>
      <w:marRight w:val="0"/>
      <w:marTop w:val="0"/>
      <w:marBottom w:val="0"/>
      <w:divBdr>
        <w:top w:val="none" w:sz="0" w:space="0" w:color="auto"/>
        <w:left w:val="none" w:sz="0" w:space="0" w:color="auto"/>
        <w:bottom w:val="none" w:sz="0" w:space="0" w:color="auto"/>
        <w:right w:val="none" w:sz="0" w:space="0" w:color="auto"/>
      </w:divBdr>
    </w:div>
    <w:div w:id="1180702778">
      <w:bodyDiv w:val="1"/>
      <w:marLeft w:val="0"/>
      <w:marRight w:val="0"/>
      <w:marTop w:val="0"/>
      <w:marBottom w:val="0"/>
      <w:divBdr>
        <w:top w:val="none" w:sz="0" w:space="0" w:color="auto"/>
        <w:left w:val="none" w:sz="0" w:space="0" w:color="auto"/>
        <w:bottom w:val="none" w:sz="0" w:space="0" w:color="auto"/>
        <w:right w:val="none" w:sz="0" w:space="0" w:color="auto"/>
      </w:divBdr>
    </w:div>
    <w:div w:id="1281767706">
      <w:bodyDiv w:val="1"/>
      <w:marLeft w:val="0"/>
      <w:marRight w:val="0"/>
      <w:marTop w:val="0"/>
      <w:marBottom w:val="0"/>
      <w:divBdr>
        <w:top w:val="none" w:sz="0" w:space="0" w:color="auto"/>
        <w:left w:val="none" w:sz="0" w:space="0" w:color="auto"/>
        <w:bottom w:val="none" w:sz="0" w:space="0" w:color="auto"/>
        <w:right w:val="none" w:sz="0" w:space="0" w:color="auto"/>
      </w:divBdr>
    </w:div>
    <w:div w:id="1288585643">
      <w:bodyDiv w:val="1"/>
      <w:marLeft w:val="0"/>
      <w:marRight w:val="0"/>
      <w:marTop w:val="0"/>
      <w:marBottom w:val="0"/>
      <w:divBdr>
        <w:top w:val="none" w:sz="0" w:space="0" w:color="auto"/>
        <w:left w:val="none" w:sz="0" w:space="0" w:color="auto"/>
        <w:bottom w:val="none" w:sz="0" w:space="0" w:color="auto"/>
        <w:right w:val="none" w:sz="0" w:space="0" w:color="auto"/>
      </w:divBdr>
    </w:div>
    <w:div w:id="1315254254">
      <w:bodyDiv w:val="1"/>
      <w:marLeft w:val="0"/>
      <w:marRight w:val="0"/>
      <w:marTop w:val="0"/>
      <w:marBottom w:val="0"/>
      <w:divBdr>
        <w:top w:val="none" w:sz="0" w:space="0" w:color="auto"/>
        <w:left w:val="none" w:sz="0" w:space="0" w:color="auto"/>
        <w:bottom w:val="none" w:sz="0" w:space="0" w:color="auto"/>
        <w:right w:val="none" w:sz="0" w:space="0" w:color="auto"/>
      </w:divBdr>
    </w:div>
    <w:div w:id="1535339539">
      <w:bodyDiv w:val="1"/>
      <w:marLeft w:val="0"/>
      <w:marRight w:val="0"/>
      <w:marTop w:val="0"/>
      <w:marBottom w:val="0"/>
      <w:divBdr>
        <w:top w:val="none" w:sz="0" w:space="0" w:color="auto"/>
        <w:left w:val="none" w:sz="0" w:space="0" w:color="auto"/>
        <w:bottom w:val="none" w:sz="0" w:space="0" w:color="auto"/>
        <w:right w:val="none" w:sz="0" w:space="0" w:color="auto"/>
      </w:divBdr>
    </w:div>
    <w:div w:id="1594194916">
      <w:bodyDiv w:val="1"/>
      <w:marLeft w:val="0"/>
      <w:marRight w:val="0"/>
      <w:marTop w:val="0"/>
      <w:marBottom w:val="0"/>
      <w:divBdr>
        <w:top w:val="none" w:sz="0" w:space="0" w:color="auto"/>
        <w:left w:val="none" w:sz="0" w:space="0" w:color="auto"/>
        <w:bottom w:val="none" w:sz="0" w:space="0" w:color="auto"/>
        <w:right w:val="none" w:sz="0" w:space="0" w:color="auto"/>
      </w:divBdr>
    </w:div>
    <w:div w:id="1762410351">
      <w:bodyDiv w:val="1"/>
      <w:marLeft w:val="0"/>
      <w:marRight w:val="0"/>
      <w:marTop w:val="0"/>
      <w:marBottom w:val="0"/>
      <w:divBdr>
        <w:top w:val="none" w:sz="0" w:space="0" w:color="auto"/>
        <w:left w:val="none" w:sz="0" w:space="0" w:color="auto"/>
        <w:bottom w:val="none" w:sz="0" w:space="0" w:color="auto"/>
        <w:right w:val="none" w:sz="0" w:space="0" w:color="auto"/>
      </w:divBdr>
    </w:div>
    <w:div w:id="1763598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573</TotalTime>
  <Pages>14</Pages>
  <Words>2805</Words>
  <Characters>15989</Characters>
  <Application>Microsoft Office Word</Application>
  <DocSecurity>0</DocSecurity>
  <Lines>133</Lines>
  <Paragraphs>37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18757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VELAZQUEZ MORAN DAVID</dc:creator>
  <cp:keywords/>
  <dc:description/>
  <cp:lastModifiedBy>JAUREGUI MARTINEZ GERONIMO</cp:lastModifiedBy>
  <cp:revision>11</cp:revision>
  <dcterms:created xsi:type="dcterms:W3CDTF">2019-11-19T06:08:00Z</dcterms:created>
  <dcterms:modified xsi:type="dcterms:W3CDTF">2019-11-25T17:50:00Z</dcterms:modified>
</cp:coreProperties>
</file>