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E196" w14:textId="77777777" w:rsidR="002356D4" w:rsidRPr="0052656D" w:rsidRDefault="002356D4" w:rsidP="002356D4">
      <w:pPr>
        <w:spacing w:line="360" w:lineRule="auto"/>
        <w:jc w:val="center"/>
        <w:rPr>
          <w:rFonts w:ascii="Times New Roman" w:eastAsia="Aptos" w:hAnsi="Times New Roman" w:cs="Times New Roman"/>
          <w:kern w:val="0"/>
          <w:sz w:val="22"/>
          <w:szCs w:val="22"/>
          <w14:ligatures w14:val="none"/>
        </w:rPr>
      </w:pPr>
      <w:r w:rsidRPr="0052656D">
        <w:rPr>
          <w:rFonts w:ascii="Times New Roman" w:eastAsia="Aptos" w:hAnsi="Times New Roman" w:cs="Times New Roman"/>
          <w:noProof/>
          <w:kern w:val="0"/>
          <w:sz w:val="22"/>
          <w:szCs w:val="22"/>
          <w14:ligatures w14:val="none"/>
        </w:rPr>
        <w:drawing>
          <wp:inline distT="0" distB="0" distL="0" distR="0" wp14:anchorId="4386C717" wp14:editId="7AFF5C60">
            <wp:extent cx="951103" cy="1080000"/>
            <wp:effectExtent l="0" t="0" r="1905" b="6350"/>
            <wp:docPr id="1852343435"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43435" name="Imagen 4" descr="Logotipo&#10;&#10;El contenido generado por IA puede ser incorrect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1103" cy="1080000"/>
                    </a:xfrm>
                    <a:prstGeom prst="rect">
                      <a:avLst/>
                    </a:prstGeom>
                    <a:ln w="38100" cap="sq">
                      <a:noFill/>
                      <a:prstDash val="solid"/>
                      <a:miter lim="800000"/>
                    </a:ln>
                    <a:effectLst/>
                  </pic:spPr>
                </pic:pic>
              </a:graphicData>
            </a:graphic>
          </wp:inline>
        </w:drawing>
      </w:r>
    </w:p>
    <w:p w14:paraId="3EE712D5" w14:textId="77777777" w:rsidR="002356D4" w:rsidRPr="0052656D" w:rsidRDefault="002356D4" w:rsidP="002356D4">
      <w:pPr>
        <w:spacing w:line="360" w:lineRule="auto"/>
        <w:jc w:val="center"/>
        <w:rPr>
          <w:rFonts w:ascii="Times New Roman" w:eastAsia="Aptos" w:hAnsi="Times New Roman" w:cs="Times New Roman"/>
          <w:kern w:val="0"/>
          <w:sz w:val="22"/>
          <w:szCs w:val="22"/>
          <w14:ligatures w14:val="none"/>
        </w:rPr>
      </w:pPr>
      <w:r w:rsidRPr="0052656D">
        <w:rPr>
          <w:rFonts w:ascii="Times New Roman" w:eastAsia="Aptos" w:hAnsi="Times New Roman" w:cs="Times New Roman"/>
          <w:noProof/>
          <w:kern w:val="0"/>
          <w:sz w:val="22"/>
          <w:szCs w:val="22"/>
          <w14:ligatures w14:val="none"/>
        </w:rPr>
        <w:drawing>
          <wp:inline distT="0" distB="0" distL="0" distR="0" wp14:anchorId="5910D5D4" wp14:editId="76E90EB8">
            <wp:extent cx="2945007" cy="720000"/>
            <wp:effectExtent l="0" t="0" r="0" b="4445"/>
            <wp:docPr id="864466074"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6074" name="Imagen 3" descr="Texto&#10;&#10;El contenido generado por IA puede ser incorrecto."/>
                    <pic:cNvPicPr>
                      <a:picLocks noChangeAspect="1"/>
                    </pic:cNvPicPr>
                  </pic:nvPicPr>
                  <pic:blipFill rotWithShape="1">
                    <a:blip r:embed="rId12">
                      <a:extLst>
                        <a:ext uri="{28A0092B-C50C-407E-A947-70E740481C1C}">
                          <a14:useLocalDpi xmlns:a14="http://schemas.microsoft.com/office/drawing/2010/main" val="0"/>
                        </a:ext>
                      </a:extLst>
                    </a:blip>
                    <a:srcRect l="7623" t="21030"/>
                    <a:stretch/>
                  </pic:blipFill>
                  <pic:spPr bwMode="auto">
                    <a:xfrm>
                      <a:off x="0" y="0"/>
                      <a:ext cx="2945007" cy="720000"/>
                    </a:xfrm>
                    <a:prstGeom prst="rect">
                      <a:avLst/>
                    </a:prstGeom>
                    <a:ln>
                      <a:noFill/>
                    </a:ln>
                    <a:effectLst/>
                    <a:extLst>
                      <a:ext uri="{53640926-AAD7-44D8-BBD7-CCE9431645EC}">
                        <a14:shadowObscured xmlns:a14="http://schemas.microsoft.com/office/drawing/2010/main"/>
                      </a:ext>
                    </a:extLst>
                  </pic:spPr>
                </pic:pic>
              </a:graphicData>
            </a:graphic>
          </wp:inline>
        </w:drawing>
      </w:r>
    </w:p>
    <w:p w14:paraId="41CA38F7" w14:textId="77777777" w:rsidR="002356D4" w:rsidRPr="0052656D" w:rsidRDefault="002356D4" w:rsidP="002356D4">
      <w:pPr>
        <w:spacing w:line="360" w:lineRule="auto"/>
        <w:jc w:val="center"/>
        <w:rPr>
          <w:rFonts w:ascii="Times New Roman" w:eastAsia="Aptos" w:hAnsi="Times New Roman" w:cs="Times New Roman"/>
          <w:kern w:val="0"/>
          <w14:ligatures w14:val="none"/>
        </w:rPr>
      </w:pPr>
      <w:r w:rsidRPr="0052656D">
        <w:rPr>
          <w:rFonts w:ascii="Times New Roman" w:eastAsia="Aptos" w:hAnsi="Times New Roman" w:cs="Times New Roman"/>
          <w:kern w:val="0"/>
          <w14:ligatures w14:val="none"/>
        </w:rPr>
        <w:t>FACULTAD</w:t>
      </w:r>
      <w:r w:rsidRPr="0052656D">
        <w:rPr>
          <w:rFonts w:ascii="Times New Roman" w:eastAsia="Aptos" w:hAnsi="Times New Roman" w:cs="Times New Roman"/>
          <w:spacing w:val="-7"/>
          <w:kern w:val="0"/>
          <w14:ligatures w14:val="none"/>
        </w:rPr>
        <w:t xml:space="preserve"> </w:t>
      </w:r>
      <w:r w:rsidRPr="0052656D">
        <w:rPr>
          <w:rFonts w:ascii="Times New Roman" w:eastAsia="Aptos" w:hAnsi="Times New Roman" w:cs="Times New Roman"/>
          <w:kern w:val="0"/>
          <w14:ligatures w14:val="none"/>
        </w:rPr>
        <w:t>DE</w:t>
      </w:r>
      <w:r w:rsidRPr="0052656D">
        <w:rPr>
          <w:rFonts w:ascii="Times New Roman" w:eastAsia="Aptos" w:hAnsi="Times New Roman" w:cs="Times New Roman"/>
          <w:spacing w:val="-6"/>
          <w:kern w:val="0"/>
          <w14:ligatures w14:val="none"/>
        </w:rPr>
        <w:t xml:space="preserve"> </w:t>
      </w:r>
      <w:r w:rsidRPr="0052656D">
        <w:rPr>
          <w:rFonts w:ascii="Times New Roman" w:eastAsia="Aptos" w:hAnsi="Times New Roman" w:cs="Times New Roman"/>
          <w:kern w:val="0"/>
          <w14:ligatures w14:val="none"/>
        </w:rPr>
        <w:t>INFORMATICA Y CIENCIAS APLICADAS</w:t>
      </w:r>
    </w:p>
    <w:p w14:paraId="05F82F6E" w14:textId="77777777" w:rsidR="002356D4" w:rsidRPr="0052656D" w:rsidRDefault="002356D4" w:rsidP="002356D4">
      <w:pPr>
        <w:spacing w:line="360" w:lineRule="auto"/>
        <w:jc w:val="center"/>
        <w:rPr>
          <w:rFonts w:ascii="Times New Roman" w:eastAsia="Aptos" w:hAnsi="Times New Roman" w:cs="Times New Roman"/>
          <w:b/>
          <w:bCs/>
          <w:kern w:val="0"/>
          <w14:ligatures w14:val="none"/>
        </w:rPr>
      </w:pPr>
      <w:r w:rsidRPr="0052656D">
        <w:rPr>
          <w:rFonts w:ascii="Times New Roman" w:eastAsia="Aptos" w:hAnsi="Times New Roman" w:cs="Times New Roman"/>
          <w:b/>
          <w:bCs/>
          <w:kern w:val="0"/>
          <w14:ligatures w14:val="none"/>
        </w:rPr>
        <w:t>Asignatura:</w:t>
      </w:r>
    </w:p>
    <w:p w14:paraId="1D403E51" w14:textId="459CA3CA" w:rsidR="002356D4" w:rsidRPr="00074CF8" w:rsidRDefault="00F92ED2" w:rsidP="002356D4">
      <w:pPr>
        <w:spacing w:line="360" w:lineRule="auto"/>
        <w:jc w:val="center"/>
        <w:rPr>
          <w:rFonts w:ascii="Times New Roman" w:eastAsia="Aptos" w:hAnsi="Times New Roman" w:cs="Times New Roman"/>
          <w:bCs/>
          <w:kern w:val="0"/>
          <w14:ligatures w14:val="none"/>
        </w:rPr>
      </w:pPr>
      <w:r>
        <w:rPr>
          <w:rFonts w:ascii="Times New Roman" w:eastAsia="Aptos" w:hAnsi="Times New Roman" w:cs="Times New Roman"/>
          <w:bCs/>
          <w:kern w:val="0"/>
          <w14:ligatures w14:val="none"/>
        </w:rPr>
        <w:t>Programación IV</w:t>
      </w:r>
      <w:r w:rsidR="002356D4" w:rsidRPr="00074CF8">
        <w:rPr>
          <w:rFonts w:ascii="Times New Roman" w:eastAsia="Aptos" w:hAnsi="Times New Roman" w:cs="Times New Roman"/>
          <w:bCs/>
          <w:kern w:val="0"/>
          <w14:ligatures w14:val="none"/>
        </w:rPr>
        <w:t xml:space="preserve">  </w:t>
      </w:r>
    </w:p>
    <w:p w14:paraId="44A37B79" w14:textId="77777777" w:rsidR="002356D4" w:rsidRPr="0052656D" w:rsidRDefault="002356D4" w:rsidP="002356D4">
      <w:pPr>
        <w:spacing w:line="360" w:lineRule="auto"/>
        <w:jc w:val="center"/>
        <w:rPr>
          <w:rFonts w:ascii="Times New Roman" w:eastAsia="Aptos" w:hAnsi="Times New Roman" w:cs="Times New Roman"/>
          <w:b/>
          <w:kern w:val="0"/>
          <w14:ligatures w14:val="none"/>
        </w:rPr>
      </w:pPr>
      <w:r w:rsidRPr="0052656D">
        <w:rPr>
          <w:rFonts w:ascii="Times New Roman" w:eastAsia="Aptos" w:hAnsi="Times New Roman" w:cs="Times New Roman"/>
          <w:b/>
          <w:kern w:val="0"/>
          <w14:ligatures w14:val="none"/>
        </w:rPr>
        <w:t>Sección:</w:t>
      </w:r>
    </w:p>
    <w:p w14:paraId="4EC4A6D3" w14:textId="2542921D" w:rsidR="002356D4" w:rsidRDefault="002356D4" w:rsidP="002356D4">
      <w:pPr>
        <w:spacing w:line="360" w:lineRule="auto"/>
        <w:jc w:val="center"/>
        <w:rPr>
          <w:rFonts w:ascii="Times New Roman" w:eastAsia="Aptos" w:hAnsi="Times New Roman" w:cs="Times New Roman"/>
          <w:bCs/>
          <w:kern w:val="0"/>
          <w14:ligatures w14:val="none"/>
        </w:rPr>
      </w:pPr>
      <w:r w:rsidRPr="00074CF8">
        <w:rPr>
          <w:rFonts w:ascii="Times New Roman" w:eastAsia="Aptos" w:hAnsi="Times New Roman" w:cs="Times New Roman"/>
          <w:bCs/>
          <w:kern w:val="0"/>
          <w14:ligatures w14:val="none"/>
        </w:rPr>
        <w:t>0</w:t>
      </w:r>
      <w:r w:rsidR="00E972B5">
        <w:rPr>
          <w:rFonts w:ascii="Times New Roman" w:eastAsia="Aptos" w:hAnsi="Times New Roman" w:cs="Times New Roman"/>
          <w:bCs/>
          <w:kern w:val="0"/>
          <w14:ligatures w14:val="none"/>
        </w:rPr>
        <w:t>2</w:t>
      </w:r>
    </w:p>
    <w:p w14:paraId="4C02F0A4" w14:textId="17C46F16" w:rsidR="00252B4D" w:rsidRDefault="00252B4D" w:rsidP="002356D4">
      <w:pPr>
        <w:spacing w:line="360" w:lineRule="auto"/>
        <w:jc w:val="center"/>
        <w:rPr>
          <w:rFonts w:ascii="Times New Roman" w:eastAsia="Aptos" w:hAnsi="Times New Roman" w:cs="Times New Roman"/>
          <w:b/>
          <w:kern w:val="0"/>
          <w14:ligatures w14:val="none"/>
        </w:rPr>
      </w:pPr>
      <w:r>
        <w:rPr>
          <w:rFonts w:ascii="Times New Roman" w:eastAsia="Aptos" w:hAnsi="Times New Roman" w:cs="Times New Roman"/>
          <w:b/>
          <w:kern w:val="0"/>
          <w14:ligatures w14:val="none"/>
        </w:rPr>
        <w:t>Ingeniero:</w:t>
      </w:r>
    </w:p>
    <w:p w14:paraId="5C0FD721" w14:textId="77777777" w:rsidR="00252B4D" w:rsidRPr="0052656D" w:rsidRDefault="00252B4D" w:rsidP="00252B4D">
      <w:pPr>
        <w:spacing w:line="360" w:lineRule="auto"/>
        <w:jc w:val="center"/>
        <w:rPr>
          <w:rFonts w:ascii="Times New Roman" w:eastAsia="Aptos" w:hAnsi="Times New Roman" w:cs="Times New Roman"/>
          <w:kern w:val="0"/>
          <w14:ligatures w14:val="none"/>
        </w:rPr>
      </w:pPr>
      <w:r w:rsidRPr="009B3951">
        <w:rPr>
          <w:rFonts w:ascii="Times New Roman" w:eastAsia="Aptos" w:hAnsi="Times New Roman" w:cs="Times New Roman"/>
          <w:kern w:val="0"/>
          <w14:ligatures w14:val="none"/>
        </w:rPr>
        <w:t>Rene Antonio Iraheta Reyes</w:t>
      </w:r>
    </w:p>
    <w:p w14:paraId="6940CCA2" w14:textId="65CA8CFA" w:rsidR="002356D4" w:rsidRPr="0052656D" w:rsidRDefault="003C3C4A" w:rsidP="002356D4">
      <w:pPr>
        <w:spacing w:line="360" w:lineRule="auto"/>
        <w:jc w:val="center"/>
        <w:rPr>
          <w:rFonts w:ascii="Times New Roman" w:eastAsia="Aptos" w:hAnsi="Times New Roman" w:cs="Times New Roman"/>
          <w:b/>
          <w:kern w:val="0"/>
          <w14:ligatures w14:val="none"/>
        </w:rPr>
      </w:pPr>
      <w:r>
        <w:rPr>
          <w:rFonts w:ascii="Times New Roman" w:eastAsia="Aptos" w:hAnsi="Times New Roman" w:cs="Times New Roman"/>
          <w:b/>
          <w:kern w:val="0"/>
          <w14:ligatures w14:val="none"/>
        </w:rPr>
        <w:t>Proyecto</w:t>
      </w:r>
      <w:r w:rsidR="002356D4" w:rsidRPr="0052656D">
        <w:rPr>
          <w:rFonts w:ascii="Times New Roman" w:eastAsia="Aptos" w:hAnsi="Times New Roman" w:cs="Times New Roman"/>
          <w:b/>
          <w:kern w:val="0"/>
          <w14:ligatures w14:val="none"/>
        </w:rPr>
        <w:t>:</w:t>
      </w:r>
    </w:p>
    <w:p w14:paraId="75F756D6" w14:textId="755A1585" w:rsidR="002356D4" w:rsidRPr="00873DB6" w:rsidRDefault="003C3C4A" w:rsidP="002356D4">
      <w:pPr>
        <w:spacing w:line="360" w:lineRule="auto"/>
        <w:jc w:val="center"/>
        <w:rPr>
          <w:rFonts w:ascii="Times New Roman" w:eastAsia="Aptos" w:hAnsi="Times New Roman" w:cs="Times New Roman"/>
          <w:b/>
          <w:kern w:val="0"/>
          <w14:ligatures w14:val="none"/>
        </w:rPr>
      </w:pPr>
      <w:r w:rsidRPr="00873DB6">
        <w:rPr>
          <w:rFonts w:ascii="Times New Roman" w:eastAsia="Aptos" w:hAnsi="Times New Roman" w:cs="Times New Roman"/>
          <w:b/>
          <w:kern w:val="0"/>
          <w14:ligatures w14:val="none"/>
        </w:rPr>
        <w:t>RaidSoft</w:t>
      </w:r>
    </w:p>
    <w:p w14:paraId="2CCB56D7" w14:textId="432B594C" w:rsidR="002356D4" w:rsidRPr="00873DB6" w:rsidRDefault="00873DB6" w:rsidP="002356D4">
      <w:pPr>
        <w:spacing w:line="360" w:lineRule="auto"/>
        <w:jc w:val="center"/>
        <w:rPr>
          <w:rFonts w:ascii="Times New Roman" w:eastAsia="Aptos" w:hAnsi="Times New Roman" w:cs="Times New Roman"/>
          <w:i/>
          <w:iCs/>
          <w:kern w:val="0"/>
          <w14:ligatures w14:val="none"/>
        </w:rPr>
      </w:pPr>
      <w:r w:rsidRPr="00873DB6">
        <w:rPr>
          <w:rFonts w:ascii="Times New Roman" w:eastAsia="Aptos" w:hAnsi="Times New Roman" w:cs="Times New Roman"/>
          <w:i/>
          <w:iCs/>
          <w:kern w:val="0"/>
          <w14:ligatures w14:val="none"/>
        </w:rPr>
        <w:t>“</w:t>
      </w:r>
      <w:r w:rsidR="00252B4D" w:rsidRPr="00873DB6">
        <w:rPr>
          <w:rFonts w:ascii="Times New Roman" w:eastAsia="Aptos" w:hAnsi="Times New Roman" w:cs="Times New Roman"/>
          <w:i/>
          <w:iCs/>
          <w:kern w:val="0"/>
          <w14:ligatures w14:val="none"/>
        </w:rPr>
        <w:t>RaidSoft es un sistema de gestión de stock que administra productos, compras y ventas, generando reportes y alertas de inventario bajo. Bajo rol de administrador y vendedor.</w:t>
      </w:r>
      <w:r w:rsidRPr="00873DB6">
        <w:rPr>
          <w:rFonts w:ascii="Times New Roman" w:eastAsia="Aptos" w:hAnsi="Times New Roman" w:cs="Times New Roman"/>
          <w:i/>
          <w:iCs/>
          <w:kern w:val="0"/>
          <w14:ligatures w14:val="none"/>
        </w:rPr>
        <w:t>”</w:t>
      </w:r>
    </w:p>
    <w:tbl>
      <w:tblPr>
        <w:tblStyle w:val="Tablaconcuadrcula"/>
        <w:tblpPr w:leftFromText="141" w:rightFromText="141" w:vertAnchor="page" w:horzAnchor="margin" w:tblpXSpec="center" w:tblpY="114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126"/>
      </w:tblGrid>
      <w:tr w:rsidR="00DD1867" w:rsidRPr="0052656D" w14:paraId="4B8FBD72" w14:textId="77777777" w:rsidTr="00DD1867">
        <w:trPr>
          <w:trHeight w:val="416"/>
        </w:trPr>
        <w:tc>
          <w:tcPr>
            <w:tcW w:w="4395" w:type="dxa"/>
            <w:vAlign w:val="center"/>
          </w:tcPr>
          <w:p w14:paraId="3569DDC7" w14:textId="77777777" w:rsidR="00DD1867" w:rsidRPr="0052656D" w:rsidRDefault="00DD1867" w:rsidP="00DD1867">
            <w:pPr>
              <w:spacing w:line="360" w:lineRule="auto"/>
              <w:rPr>
                <w:rFonts w:ascii="Times New Roman" w:eastAsia="Aptos" w:hAnsi="Times New Roman" w:cs="Times New Roman"/>
                <w:sz w:val="24"/>
                <w:szCs w:val="24"/>
                <w:lang w:val="es-ES"/>
              </w:rPr>
            </w:pPr>
            <w:r w:rsidRPr="000A0D84">
              <w:rPr>
                <w:rFonts w:ascii="Times New Roman" w:eastAsia="Aptos" w:hAnsi="Times New Roman" w:cs="Times New Roman"/>
                <w:sz w:val="24"/>
                <w:szCs w:val="24"/>
              </w:rPr>
              <w:t>Hernández Arévalo Osaki Vladimir</w:t>
            </w:r>
          </w:p>
        </w:tc>
        <w:tc>
          <w:tcPr>
            <w:tcW w:w="2126" w:type="dxa"/>
            <w:vAlign w:val="center"/>
          </w:tcPr>
          <w:p w14:paraId="396DFD00" w14:textId="77777777" w:rsidR="00DD1867" w:rsidRPr="0052656D" w:rsidRDefault="00DD1867" w:rsidP="00DD1867">
            <w:pPr>
              <w:spacing w:line="360" w:lineRule="auto"/>
              <w:jc w:val="right"/>
              <w:rPr>
                <w:rFonts w:ascii="Times New Roman" w:eastAsia="Aptos" w:hAnsi="Times New Roman" w:cs="Times New Roman"/>
                <w:sz w:val="24"/>
                <w:szCs w:val="24"/>
                <w:lang w:val="es-ES"/>
              </w:rPr>
            </w:pPr>
            <w:r w:rsidRPr="0052656D">
              <w:rPr>
                <w:rFonts w:ascii="Times New Roman" w:eastAsia="Aptos" w:hAnsi="Times New Roman" w:cs="Times New Roman"/>
                <w:sz w:val="24"/>
                <w:szCs w:val="24"/>
                <w:lang w:val="es-ES"/>
              </w:rPr>
              <w:t xml:space="preserve">25 – </w:t>
            </w:r>
            <w:r>
              <w:rPr>
                <w:rFonts w:ascii="Times New Roman" w:eastAsia="Aptos" w:hAnsi="Times New Roman" w:cs="Times New Roman"/>
                <w:sz w:val="24"/>
                <w:szCs w:val="24"/>
                <w:lang w:val="es-ES"/>
              </w:rPr>
              <w:t>2627</w:t>
            </w:r>
            <w:r w:rsidRPr="0052656D">
              <w:rPr>
                <w:rFonts w:ascii="Times New Roman" w:eastAsia="Aptos" w:hAnsi="Times New Roman" w:cs="Times New Roman"/>
                <w:sz w:val="24"/>
                <w:szCs w:val="24"/>
                <w:lang w:val="es-ES"/>
              </w:rPr>
              <w:t xml:space="preserve"> - 2023</w:t>
            </w:r>
          </w:p>
        </w:tc>
      </w:tr>
      <w:tr w:rsidR="00DD1867" w:rsidRPr="0052656D" w14:paraId="5DF27333" w14:textId="77777777" w:rsidTr="00DD1867">
        <w:trPr>
          <w:trHeight w:val="415"/>
        </w:trPr>
        <w:tc>
          <w:tcPr>
            <w:tcW w:w="4395" w:type="dxa"/>
            <w:vAlign w:val="center"/>
          </w:tcPr>
          <w:p w14:paraId="64638D16" w14:textId="77777777" w:rsidR="00DD1867" w:rsidRPr="0052656D" w:rsidRDefault="00DD1867" w:rsidP="00DD1867">
            <w:pPr>
              <w:spacing w:line="360" w:lineRule="auto"/>
              <w:rPr>
                <w:rFonts w:ascii="Times New Roman" w:eastAsia="Aptos" w:hAnsi="Times New Roman" w:cs="Times New Roman"/>
                <w:sz w:val="24"/>
                <w:szCs w:val="24"/>
                <w:lang w:val="es-ES"/>
              </w:rPr>
            </w:pPr>
            <w:r w:rsidRPr="0052656D">
              <w:rPr>
                <w:rFonts w:ascii="Times New Roman" w:eastAsia="Aptos" w:hAnsi="Times New Roman" w:cs="Times New Roman"/>
                <w:sz w:val="24"/>
                <w:szCs w:val="24"/>
                <w:lang w:val="es-ES"/>
              </w:rPr>
              <w:t>Hernández Molina Diego Enrique</w:t>
            </w:r>
          </w:p>
        </w:tc>
        <w:tc>
          <w:tcPr>
            <w:tcW w:w="2126" w:type="dxa"/>
            <w:vAlign w:val="center"/>
          </w:tcPr>
          <w:p w14:paraId="5A287A8E" w14:textId="77777777" w:rsidR="00DD1867" w:rsidRPr="0052656D" w:rsidRDefault="00DD1867" w:rsidP="00DD1867">
            <w:pPr>
              <w:spacing w:line="360" w:lineRule="auto"/>
              <w:jc w:val="right"/>
              <w:rPr>
                <w:rFonts w:ascii="Times New Roman" w:eastAsia="Aptos" w:hAnsi="Times New Roman" w:cs="Times New Roman"/>
                <w:sz w:val="24"/>
                <w:szCs w:val="24"/>
                <w:lang w:val="es-ES"/>
              </w:rPr>
            </w:pPr>
            <w:r w:rsidRPr="0052656D">
              <w:rPr>
                <w:rFonts w:ascii="Times New Roman" w:eastAsia="Aptos" w:hAnsi="Times New Roman" w:cs="Times New Roman"/>
                <w:sz w:val="24"/>
                <w:szCs w:val="24"/>
                <w:lang w:val="es-ES"/>
              </w:rPr>
              <w:t>25 – 2862 - 2023</w:t>
            </w:r>
          </w:p>
        </w:tc>
      </w:tr>
      <w:tr w:rsidR="00DD1867" w:rsidRPr="0052656D" w14:paraId="4B08B41F" w14:textId="77777777" w:rsidTr="00DD1867">
        <w:trPr>
          <w:trHeight w:val="407"/>
        </w:trPr>
        <w:tc>
          <w:tcPr>
            <w:tcW w:w="4395" w:type="dxa"/>
            <w:vAlign w:val="center"/>
          </w:tcPr>
          <w:p w14:paraId="393A4EA9" w14:textId="77777777" w:rsidR="00DD1867" w:rsidRPr="0052656D" w:rsidRDefault="00DD1867" w:rsidP="00DD1867">
            <w:pPr>
              <w:spacing w:line="360" w:lineRule="auto"/>
              <w:rPr>
                <w:rFonts w:ascii="Times New Roman" w:eastAsia="Aptos" w:hAnsi="Times New Roman" w:cs="Times New Roman"/>
                <w:sz w:val="24"/>
                <w:szCs w:val="24"/>
                <w:lang w:val="es-ES"/>
              </w:rPr>
            </w:pPr>
            <w:r w:rsidRPr="0052656D">
              <w:rPr>
                <w:rFonts w:ascii="Times New Roman" w:eastAsia="Aptos" w:hAnsi="Times New Roman" w:cs="Times New Roman"/>
                <w:sz w:val="24"/>
                <w:szCs w:val="24"/>
                <w:lang w:val="es-ES"/>
              </w:rPr>
              <w:t>López García José Adonay</w:t>
            </w:r>
          </w:p>
        </w:tc>
        <w:tc>
          <w:tcPr>
            <w:tcW w:w="2126" w:type="dxa"/>
            <w:vAlign w:val="center"/>
          </w:tcPr>
          <w:p w14:paraId="0CE868CA" w14:textId="77777777" w:rsidR="00DD1867" w:rsidRPr="0052656D" w:rsidRDefault="00DD1867" w:rsidP="00DD1867">
            <w:pPr>
              <w:spacing w:line="360" w:lineRule="auto"/>
              <w:jc w:val="right"/>
              <w:rPr>
                <w:rFonts w:ascii="Times New Roman" w:eastAsia="Aptos" w:hAnsi="Times New Roman" w:cs="Times New Roman"/>
                <w:sz w:val="24"/>
                <w:szCs w:val="24"/>
                <w:lang w:val="es-ES"/>
              </w:rPr>
            </w:pPr>
            <w:r w:rsidRPr="0052656D">
              <w:rPr>
                <w:rFonts w:ascii="Times New Roman" w:eastAsia="Aptos" w:hAnsi="Times New Roman" w:cs="Times New Roman"/>
                <w:sz w:val="24"/>
                <w:szCs w:val="24"/>
                <w:lang w:val="es-ES"/>
              </w:rPr>
              <w:t>25 – 1647 - 2023</w:t>
            </w:r>
          </w:p>
        </w:tc>
      </w:tr>
      <w:tr w:rsidR="00DD1867" w:rsidRPr="0052656D" w14:paraId="38AB9D6D" w14:textId="77777777" w:rsidTr="00DD1867">
        <w:trPr>
          <w:trHeight w:val="413"/>
        </w:trPr>
        <w:tc>
          <w:tcPr>
            <w:tcW w:w="4395" w:type="dxa"/>
            <w:vAlign w:val="center"/>
          </w:tcPr>
          <w:p w14:paraId="27F2DF95" w14:textId="77777777" w:rsidR="00DD1867" w:rsidRPr="0052656D" w:rsidRDefault="00DD1867" w:rsidP="00DD1867">
            <w:pPr>
              <w:spacing w:line="360" w:lineRule="auto"/>
              <w:rPr>
                <w:rFonts w:ascii="Times New Roman" w:eastAsia="Aptos" w:hAnsi="Times New Roman" w:cs="Times New Roman"/>
                <w:sz w:val="24"/>
                <w:szCs w:val="24"/>
                <w:lang w:val="es-ES"/>
              </w:rPr>
            </w:pPr>
            <w:r w:rsidRPr="0052656D">
              <w:rPr>
                <w:rFonts w:ascii="Times New Roman" w:eastAsia="Aptos" w:hAnsi="Times New Roman" w:cs="Times New Roman"/>
                <w:sz w:val="24"/>
                <w:szCs w:val="24"/>
                <w:lang w:val="es-ES"/>
              </w:rPr>
              <w:t>Martínez Salmerón Gerardo David</w:t>
            </w:r>
          </w:p>
        </w:tc>
        <w:tc>
          <w:tcPr>
            <w:tcW w:w="2126" w:type="dxa"/>
            <w:vAlign w:val="center"/>
          </w:tcPr>
          <w:p w14:paraId="2B781432" w14:textId="77777777" w:rsidR="00DD1867" w:rsidRPr="0052656D" w:rsidRDefault="00DD1867" w:rsidP="00DD1867">
            <w:pPr>
              <w:spacing w:line="360" w:lineRule="auto"/>
              <w:jc w:val="right"/>
              <w:rPr>
                <w:rFonts w:ascii="Times New Roman" w:eastAsia="Aptos" w:hAnsi="Times New Roman" w:cs="Times New Roman"/>
                <w:sz w:val="24"/>
                <w:szCs w:val="24"/>
                <w:lang w:val="es-ES"/>
              </w:rPr>
            </w:pPr>
            <w:r w:rsidRPr="0052656D">
              <w:rPr>
                <w:rFonts w:ascii="Times New Roman" w:eastAsia="Aptos" w:hAnsi="Times New Roman" w:cs="Times New Roman"/>
                <w:sz w:val="24"/>
                <w:szCs w:val="24"/>
                <w:lang w:val="es-ES"/>
              </w:rPr>
              <w:t>25 – 2769 – 2023</w:t>
            </w:r>
          </w:p>
        </w:tc>
      </w:tr>
      <w:tr w:rsidR="00DD1867" w:rsidRPr="0052656D" w14:paraId="62E50378" w14:textId="77777777" w:rsidTr="00DD1867">
        <w:trPr>
          <w:trHeight w:val="411"/>
        </w:trPr>
        <w:tc>
          <w:tcPr>
            <w:tcW w:w="4395" w:type="dxa"/>
            <w:vAlign w:val="center"/>
          </w:tcPr>
          <w:p w14:paraId="2AC34194" w14:textId="77777777" w:rsidR="00DD1867" w:rsidRPr="0052656D" w:rsidRDefault="00DD1867" w:rsidP="00DD1867">
            <w:pPr>
              <w:spacing w:line="360" w:lineRule="auto"/>
              <w:rPr>
                <w:rFonts w:ascii="Times New Roman" w:eastAsia="Aptos" w:hAnsi="Times New Roman" w:cs="Times New Roman"/>
                <w:sz w:val="24"/>
                <w:szCs w:val="24"/>
                <w:lang w:val="es-ES"/>
              </w:rPr>
            </w:pPr>
            <w:r w:rsidRPr="0052656D">
              <w:rPr>
                <w:rFonts w:ascii="Times New Roman" w:eastAsia="Aptos" w:hAnsi="Times New Roman" w:cs="Times New Roman"/>
                <w:sz w:val="24"/>
                <w:szCs w:val="24"/>
                <w:lang w:val="es-ES"/>
              </w:rPr>
              <w:t>Mejía Martínez Jonathan Alexander</w:t>
            </w:r>
          </w:p>
        </w:tc>
        <w:tc>
          <w:tcPr>
            <w:tcW w:w="2126" w:type="dxa"/>
            <w:vAlign w:val="center"/>
          </w:tcPr>
          <w:p w14:paraId="1FB7A295" w14:textId="77777777" w:rsidR="00DD1867" w:rsidRPr="0052656D" w:rsidRDefault="00DD1867" w:rsidP="00DD1867">
            <w:pPr>
              <w:spacing w:line="360" w:lineRule="auto"/>
              <w:jc w:val="right"/>
              <w:rPr>
                <w:rFonts w:ascii="Times New Roman" w:eastAsia="Aptos" w:hAnsi="Times New Roman" w:cs="Times New Roman"/>
                <w:sz w:val="24"/>
                <w:szCs w:val="24"/>
                <w:lang w:val="es-ES"/>
              </w:rPr>
            </w:pPr>
            <w:r w:rsidRPr="0052656D">
              <w:rPr>
                <w:rFonts w:ascii="Times New Roman" w:eastAsia="Aptos" w:hAnsi="Times New Roman" w:cs="Times New Roman"/>
                <w:sz w:val="24"/>
                <w:szCs w:val="24"/>
                <w:lang w:val="es-ES"/>
              </w:rPr>
              <w:t>25 – 3190 – 2023</w:t>
            </w:r>
          </w:p>
        </w:tc>
      </w:tr>
    </w:tbl>
    <w:p w14:paraId="450E51FB" w14:textId="35B347D0" w:rsidR="002356D4" w:rsidRPr="0052656D" w:rsidRDefault="009B3951" w:rsidP="002356D4">
      <w:pPr>
        <w:spacing w:line="360" w:lineRule="auto"/>
        <w:jc w:val="center"/>
        <w:rPr>
          <w:rFonts w:ascii="Times New Roman" w:eastAsia="Aptos" w:hAnsi="Times New Roman" w:cs="Times New Roman"/>
          <w:b/>
          <w:bCs/>
          <w:kern w:val="0"/>
          <w14:ligatures w14:val="none"/>
        </w:rPr>
      </w:pPr>
      <w:r>
        <w:rPr>
          <w:rFonts w:ascii="Times New Roman" w:eastAsia="Aptos" w:hAnsi="Times New Roman" w:cs="Times New Roman"/>
          <w:b/>
          <w:bCs/>
          <w:kern w:val="0"/>
          <w14:ligatures w14:val="none"/>
        </w:rPr>
        <w:t>Integrantes</w:t>
      </w:r>
      <w:r w:rsidR="002356D4" w:rsidRPr="0052656D">
        <w:rPr>
          <w:rFonts w:ascii="Times New Roman" w:eastAsia="Aptos" w:hAnsi="Times New Roman" w:cs="Times New Roman"/>
          <w:b/>
          <w:bCs/>
          <w:kern w:val="0"/>
          <w14:ligatures w14:val="none"/>
        </w:rPr>
        <w:t>:</w:t>
      </w:r>
    </w:p>
    <w:p w14:paraId="516BF0C2" w14:textId="77777777" w:rsidR="002356D4" w:rsidRPr="0052656D" w:rsidRDefault="002356D4" w:rsidP="002356D4">
      <w:pPr>
        <w:spacing w:line="360" w:lineRule="auto"/>
        <w:jc w:val="center"/>
        <w:rPr>
          <w:rFonts w:ascii="Times New Roman" w:eastAsia="Aptos" w:hAnsi="Times New Roman" w:cs="Times New Roman"/>
          <w:kern w:val="0"/>
          <w:sz w:val="28"/>
          <w:szCs w:val="28"/>
          <w14:ligatures w14:val="none"/>
        </w:rPr>
      </w:pPr>
    </w:p>
    <w:p w14:paraId="350035DE" w14:textId="77777777" w:rsidR="002356D4" w:rsidRPr="0052656D" w:rsidRDefault="002356D4" w:rsidP="002356D4">
      <w:pPr>
        <w:spacing w:line="360" w:lineRule="auto"/>
        <w:rPr>
          <w:rFonts w:ascii="Times New Roman" w:hAnsi="Times New Roman" w:cs="Times New Roman"/>
        </w:rPr>
      </w:pPr>
    </w:p>
    <w:p w14:paraId="04111528" w14:textId="77777777" w:rsidR="00DD1867" w:rsidRDefault="00DD1867" w:rsidP="00252B4D">
      <w:pPr>
        <w:pStyle w:val="Piedepgina"/>
        <w:spacing w:line="360" w:lineRule="auto"/>
        <w:rPr>
          <w:b/>
          <w:bCs/>
        </w:rPr>
      </w:pPr>
    </w:p>
    <w:p w14:paraId="30D21E07" w14:textId="77777777" w:rsidR="00DD1867" w:rsidRDefault="00DD1867" w:rsidP="00252B4D">
      <w:pPr>
        <w:pStyle w:val="Piedepgina"/>
        <w:spacing w:line="360" w:lineRule="auto"/>
        <w:rPr>
          <w:b/>
          <w:bCs/>
        </w:rPr>
      </w:pPr>
    </w:p>
    <w:p w14:paraId="0FAEE4A8" w14:textId="2572F8B8" w:rsidR="002356D4" w:rsidRDefault="00533E00" w:rsidP="00DD1867">
      <w:pPr>
        <w:pStyle w:val="Piedepgina"/>
        <w:spacing w:line="360" w:lineRule="auto"/>
        <w:jc w:val="center"/>
        <w:rPr>
          <w:b/>
          <w:bCs/>
        </w:rPr>
      </w:pPr>
      <w:r>
        <w:rPr>
          <w:b/>
          <w:bCs/>
        </w:rPr>
        <w:t>2</w:t>
      </w:r>
      <w:r w:rsidR="00873DB6">
        <w:rPr>
          <w:b/>
          <w:bCs/>
        </w:rPr>
        <w:t>4</w:t>
      </w:r>
      <w:r w:rsidR="002356D4" w:rsidRPr="0052656D">
        <w:rPr>
          <w:b/>
          <w:bCs/>
        </w:rPr>
        <w:t xml:space="preserve"> de </w:t>
      </w:r>
      <w:r w:rsidR="00873DB6">
        <w:rPr>
          <w:b/>
          <w:bCs/>
        </w:rPr>
        <w:t>octubre</w:t>
      </w:r>
      <w:r w:rsidR="002356D4" w:rsidRPr="0052656D">
        <w:rPr>
          <w:b/>
          <w:bCs/>
        </w:rPr>
        <w:t xml:space="preserve"> de 2025</w:t>
      </w:r>
    </w:p>
    <w:p w14:paraId="6E3CE470" w14:textId="5D24564E" w:rsidR="00D44F05" w:rsidRDefault="00D44F05" w:rsidP="00C349F1">
      <w:pPr>
        <w:pStyle w:val="Ttulo1"/>
        <w:numPr>
          <w:ilvl w:val="0"/>
          <w:numId w:val="4"/>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Objetivo</w:t>
      </w:r>
      <w:r w:rsidR="000B5189">
        <w:rPr>
          <w:rFonts w:ascii="Times New Roman" w:hAnsi="Times New Roman" w:cs="Times New Roman"/>
          <w:b/>
          <w:bCs/>
          <w:color w:val="auto"/>
          <w:sz w:val="28"/>
          <w:szCs w:val="28"/>
        </w:rPr>
        <w:t>s</w:t>
      </w:r>
    </w:p>
    <w:p w14:paraId="46C9BD82" w14:textId="10CAFF8C" w:rsidR="000B5189" w:rsidRDefault="000B5189" w:rsidP="000B5189">
      <w:pPr>
        <w:pStyle w:val="Ttulo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Objetivo General</w:t>
      </w:r>
    </w:p>
    <w:p w14:paraId="4D871F93" w14:textId="59A141F4" w:rsidR="001E3FE4" w:rsidRPr="001E3FE4" w:rsidRDefault="001E3FE4" w:rsidP="001E3FE4">
      <w:pPr>
        <w:spacing w:line="360" w:lineRule="auto"/>
        <w:ind w:firstLine="720"/>
        <w:jc w:val="both"/>
      </w:pPr>
      <w:r w:rsidRPr="00AA4540">
        <w:rPr>
          <w:rFonts w:ascii="Times New Roman" w:hAnsi="Times New Roman" w:cs="Times New Roman"/>
        </w:rPr>
        <w:t xml:space="preserve">Diseñar y desarrollar una página web llamada </w:t>
      </w:r>
      <w:r w:rsidR="006C2CBA" w:rsidRPr="001E3FE4">
        <w:rPr>
          <w:rFonts w:ascii="Times New Roman" w:hAnsi="Times New Roman" w:cs="Times New Roman"/>
        </w:rPr>
        <w:t>RaidSoft</w:t>
      </w:r>
      <w:r w:rsidRPr="00AA4540">
        <w:rPr>
          <w:rFonts w:ascii="Times New Roman" w:hAnsi="Times New Roman" w:cs="Times New Roman"/>
        </w:rPr>
        <w:t xml:space="preserve"> orientada a la presentación y venta de equipos electrónicos como computadoras, laptops, tarjetas gráficas y accesorios, con un diseño moderno, organizado y atractivo que facilite la visualización de productos y promueva una experiencia de usuario agradable.</w:t>
      </w:r>
    </w:p>
    <w:p w14:paraId="3B582D28" w14:textId="47AB6F40" w:rsidR="000B5189" w:rsidRPr="00637809" w:rsidRDefault="000B5189" w:rsidP="000B5189">
      <w:pPr>
        <w:pStyle w:val="Ttulo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Objetivos </w:t>
      </w:r>
      <w:r w:rsidR="00C349F1">
        <w:rPr>
          <w:rFonts w:ascii="Times New Roman" w:hAnsi="Times New Roman" w:cs="Times New Roman"/>
          <w:b/>
          <w:bCs/>
          <w:color w:val="auto"/>
          <w:sz w:val="24"/>
          <w:szCs w:val="24"/>
        </w:rPr>
        <w:t>E</w:t>
      </w:r>
      <w:r>
        <w:rPr>
          <w:rFonts w:ascii="Times New Roman" w:hAnsi="Times New Roman" w:cs="Times New Roman"/>
          <w:b/>
          <w:bCs/>
          <w:color w:val="auto"/>
          <w:sz w:val="24"/>
          <w:szCs w:val="24"/>
        </w:rPr>
        <w:t>specíficos</w:t>
      </w:r>
    </w:p>
    <w:p w14:paraId="75EF2EF9" w14:textId="77777777" w:rsidR="006C2CBA" w:rsidRPr="006C2CBA" w:rsidRDefault="006C2CBA" w:rsidP="006C2CBA">
      <w:pPr>
        <w:numPr>
          <w:ilvl w:val="0"/>
          <w:numId w:val="5"/>
        </w:numPr>
        <w:rPr>
          <w:rFonts w:ascii="Times New Roman" w:eastAsia="Aptos" w:hAnsi="Times New Roman" w:cs="Times New Roman"/>
        </w:rPr>
      </w:pPr>
      <w:r w:rsidRPr="006C2CBA">
        <w:rPr>
          <w:rFonts w:ascii="Times New Roman" w:eastAsia="Aptos" w:hAnsi="Times New Roman" w:cs="Times New Roman"/>
          <w:b/>
          <w:bCs/>
        </w:rPr>
        <w:t>Estructura del sitio web</w:t>
      </w:r>
    </w:p>
    <w:p w14:paraId="73EA02C3" w14:textId="567459DC"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 xml:space="preserve">Crear la estructura general del sitio </w:t>
      </w:r>
      <w:r w:rsidRPr="006C2CBA">
        <w:rPr>
          <w:rFonts w:ascii="Times New Roman" w:eastAsia="Aptos" w:hAnsi="Times New Roman" w:cs="Times New Roman"/>
          <w:i/>
          <w:iCs/>
        </w:rPr>
        <w:t>RaidSoft</w:t>
      </w:r>
      <w:r w:rsidRPr="006C2CBA">
        <w:rPr>
          <w:rFonts w:ascii="Times New Roman" w:eastAsia="Aptos" w:hAnsi="Times New Roman" w:cs="Times New Roman"/>
        </w:rPr>
        <w:t xml:space="preserve"> utilizando HTML5 y CSS3, aplicando una organización clara y jerárquica de los elementos.</w:t>
      </w:r>
    </w:p>
    <w:p w14:paraId="7378D9DD" w14:textId="77777777"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Incluir secciones principales como Inicio, Productos, Promociones, Quiénes Somos y Contacto.</w:t>
      </w:r>
    </w:p>
    <w:p w14:paraId="7E4AEA31" w14:textId="77777777" w:rsidR="006C2CBA" w:rsidRPr="006C2CBA" w:rsidRDefault="006C2CBA" w:rsidP="006C2CBA">
      <w:pPr>
        <w:numPr>
          <w:ilvl w:val="0"/>
          <w:numId w:val="5"/>
        </w:numPr>
        <w:rPr>
          <w:rFonts w:ascii="Times New Roman" w:eastAsia="Aptos" w:hAnsi="Times New Roman" w:cs="Times New Roman"/>
        </w:rPr>
      </w:pPr>
      <w:r w:rsidRPr="006C2CBA">
        <w:rPr>
          <w:rFonts w:ascii="Times New Roman" w:eastAsia="Aptos" w:hAnsi="Times New Roman" w:cs="Times New Roman"/>
          <w:b/>
          <w:bCs/>
        </w:rPr>
        <w:t>Diseño visual e identidad gráfica</w:t>
      </w:r>
    </w:p>
    <w:p w14:paraId="1B076432" w14:textId="75AA5B18"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 xml:space="preserve">Desarrollar una identidad visual coherente que refleje el carácter tecnológico de </w:t>
      </w:r>
      <w:r w:rsidRPr="006C2CBA">
        <w:rPr>
          <w:rFonts w:ascii="Times New Roman" w:eastAsia="Aptos" w:hAnsi="Times New Roman" w:cs="Times New Roman"/>
          <w:i/>
          <w:iCs/>
        </w:rPr>
        <w:t>RaidSoft</w:t>
      </w:r>
      <w:r w:rsidRPr="006C2CBA">
        <w:rPr>
          <w:rFonts w:ascii="Times New Roman" w:eastAsia="Aptos" w:hAnsi="Times New Roman" w:cs="Times New Roman"/>
        </w:rPr>
        <w:t>, mediante el uso de colores, tipografía y logotipo adecuados.</w:t>
      </w:r>
    </w:p>
    <w:p w14:paraId="059B9887" w14:textId="77777777"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Mantener uniformidad en los estilos y una apariencia profesional en todas las páginas del sitio.</w:t>
      </w:r>
    </w:p>
    <w:p w14:paraId="3D3715A9" w14:textId="77777777" w:rsidR="006C2CBA" w:rsidRPr="006C2CBA" w:rsidRDefault="006C2CBA" w:rsidP="006C2CBA">
      <w:pPr>
        <w:numPr>
          <w:ilvl w:val="0"/>
          <w:numId w:val="5"/>
        </w:numPr>
        <w:rPr>
          <w:rFonts w:ascii="Times New Roman" w:eastAsia="Aptos" w:hAnsi="Times New Roman" w:cs="Times New Roman"/>
        </w:rPr>
      </w:pPr>
      <w:r w:rsidRPr="006C2CBA">
        <w:rPr>
          <w:rFonts w:ascii="Times New Roman" w:eastAsia="Aptos" w:hAnsi="Times New Roman" w:cs="Times New Roman"/>
          <w:b/>
          <w:bCs/>
        </w:rPr>
        <w:t>Presentación de productos electrónicos</w:t>
      </w:r>
    </w:p>
    <w:p w14:paraId="0546CB17" w14:textId="77777777"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Mostrar los distintos equipos y accesorios tecnológicos mediante tarjetas o galerías con imágenes, descripciones y precios simulados.</w:t>
      </w:r>
    </w:p>
    <w:p w14:paraId="07E9EAE7" w14:textId="77777777"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Organizar los productos por categorías para facilitar la navegación y comprensión del contenido.</w:t>
      </w:r>
    </w:p>
    <w:p w14:paraId="33E56694" w14:textId="77777777" w:rsidR="006C2CBA" w:rsidRPr="006C2CBA" w:rsidRDefault="006C2CBA" w:rsidP="006C2CBA">
      <w:pPr>
        <w:numPr>
          <w:ilvl w:val="0"/>
          <w:numId w:val="5"/>
        </w:numPr>
        <w:rPr>
          <w:rFonts w:ascii="Times New Roman" w:eastAsia="Aptos" w:hAnsi="Times New Roman" w:cs="Times New Roman"/>
        </w:rPr>
      </w:pPr>
      <w:r w:rsidRPr="006C2CBA">
        <w:rPr>
          <w:rFonts w:ascii="Times New Roman" w:eastAsia="Aptos" w:hAnsi="Times New Roman" w:cs="Times New Roman"/>
          <w:b/>
          <w:bCs/>
        </w:rPr>
        <w:t>Navegación y experiencia del usuario</w:t>
      </w:r>
    </w:p>
    <w:p w14:paraId="029CFA43" w14:textId="77777777"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Implementar un menú de navegación que permita un acceso rápido y ordenado a todas las secciones del sitio.</w:t>
      </w:r>
    </w:p>
    <w:p w14:paraId="5B397C2F" w14:textId="77777777"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Garantizar una experiencia fluida, intuitiva y compatible con diferentes dispositivos (computadoras, tablets y móviles).</w:t>
      </w:r>
    </w:p>
    <w:p w14:paraId="475DF87C" w14:textId="77777777" w:rsidR="006C2CBA" w:rsidRPr="006C2CBA" w:rsidRDefault="006C2CBA" w:rsidP="006C2CBA">
      <w:pPr>
        <w:numPr>
          <w:ilvl w:val="0"/>
          <w:numId w:val="5"/>
        </w:numPr>
        <w:rPr>
          <w:rFonts w:ascii="Times New Roman" w:eastAsia="Aptos" w:hAnsi="Times New Roman" w:cs="Times New Roman"/>
        </w:rPr>
      </w:pPr>
      <w:r w:rsidRPr="006C2CBA">
        <w:rPr>
          <w:rFonts w:ascii="Times New Roman" w:eastAsia="Aptos" w:hAnsi="Times New Roman" w:cs="Times New Roman"/>
          <w:b/>
          <w:bCs/>
        </w:rPr>
        <w:t>Optimización y funcionalidad básica</w:t>
      </w:r>
    </w:p>
    <w:p w14:paraId="7B127C9E" w14:textId="77777777"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Asegurar que el sitio cargue correctamente, sin errores en enlaces o rutas.</w:t>
      </w:r>
    </w:p>
    <w:p w14:paraId="0F43B5DC" w14:textId="77777777"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Utilizar hojas de estilo externas para mantener una estructura limpia, modular y fácil de actualizar.</w:t>
      </w:r>
    </w:p>
    <w:p w14:paraId="33A46129" w14:textId="77777777" w:rsidR="006C2CBA" w:rsidRPr="006C2CBA" w:rsidRDefault="006C2CBA" w:rsidP="006C2CBA">
      <w:pPr>
        <w:numPr>
          <w:ilvl w:val="0"/>
          <w:numId w:val="5"/>
        </w:numPr>
        <w:rPr>
          <w:rFonts w:ascii="Times New Roman" w:eastAsia="Aptos" w:hAnsi="Times New Roman" w:cs="Times New Roman"/>
        </w:rPr>
      </w:pPr>
      <w:r w:rsidRPr="006C2CBA">
        <w:rPr>
          <w:rFonts w:ascii="Times New Roman" w:eastAsia="Aptos" w:hAnsi="Times New Roman" w:cs="Times New Roman"/>
          <w:b/>
          <w:bCs/>
        </w:rPr>
        <w:t>Presentación final del proyecto</w:t>
      </w:r>
    </w:p>
    <w:p w14:paraId="44302A20" w14:textId="77777777" w:rsidR="006C2CBA" w:rsidRPr="006C2CBA" w:rsidRDefault="006C2CBA" w:rsidP="006C2CBA">
      <w:pPr>
        <w:numPr>
          <w:ilvl w:val="1"/>
          <w:numId w:val="5"/>
        </w:numPr>
        <w:rPr>
          <w:rFonts w:ascii="Times New Roman" w:eastAsia="Aptos" w:hAnsi="Times New Roman" w:cs="Times New Roman"/>
        </w:rPr>
      </w:pPr>
      <w:r w:rsidRPr="006C2CBA">
        <w:rPr>
          <w:rFonts w:ascii="Times New Roman" w:eastAsia="Aptos" w:hAnsi="Times New Roman" w:cs="Times New Roman"/>
        </w:rPr>
        <w:t>Documentar la estructura de archivos, hojas de estilo y decisiones de diseño adoptadas.</w:t>
      </w:r>
    </w:p>
    <w:p w14:paraId="420F29B7" w14:textId="76F4FAB6" w:rsidR="004B7529" w:rsidRDefault="006C2CBA" w:rsidP="0037496E">
      <w:pPr>
        <w:numPr>
          <w:ilvl w:val="1"/>
          <w:numId w:val="5"/>
        </w:numPr>
      </w:pPr>
      <w:r w:rsidRPr="0037496E">
        <w:rPr>
          <w:rFonts w:ascii="Times New Roman" w:eastAsia="Aptos" w:hAnsi="Times New Roman" w:cs="Times New Roman"/>
        </w:rPr>
        <w:t xml:space="preserve">Presentar </w:t>
      </w:r>
      <w:r w:rsidRPr="0037496E">
        <w:rPr>
          <w:rFonts w:ascii="Times New Roman" w:eastAsia="Aptos" w:hAnsi="Times New Roman" w:cs="Times New Roman"/>
          <w:i/>
          <w:iCs/>
        </w:rPr>
        <w:t>RaidSoft</w:t>
      </w:r>
      <w:r w:rsidRPr="0037496E">
        <w:rPr>
          <w:rFonts w:ascii="Times New Roman" w:eastAsia="Aptos" w:hAnsi="Times New Roman" w:cs="Times New Roman"/>
        </w:rPr>
        <w:t xml:space="preserve"> como un proyecto demostrativo de diseño web estático enfocado en la exhibición de productos tecnológicos.</w:t>
      </w:r>
    </w:p>
    <w:p w14:paraId="6F7BED29" w14:textId="312C02D0" w:rsidR="00C349F1" w:rsidRDefault="00C349F1" w:rsidP="00C349F1">
      <w:pPr>
        <w:pStyle w:val="Ttulo1"/>
        <w:numPr>
          <w:ilvl w:val="0"/>
          <w:numId w:val="4"/>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Planteamiento del problema</w:t>
      </w:r>
    </w:p>
    <w:p w14:paraId="5FB1B3F7" w14:textId="77777777" w:rsidR="00B165CE" w:rsidRPr="00B165CE" w:rsidRDefault="00B165CE" w:rsidP="00B165CE">
      <w:pPr>
        <w:spacing w:line="360" w:lineRule="auto"/>
        <w:ind w:firstLine="720"/>
        <w:jc w:val="both"/>
        <w:rPr>
          <w:rFonts w:ascii="Times New Roman" w:hAnsi="Times New Roman" w:cs="Times New Roman"/>
        </w:rPr>
      </w:pPr>
      <w:r w:rsidRPr="00B165CE">
        <w:rPr>
          <w:rFonts w:ascii="Times New Roman" w:hAnsi="Times New Roman" w:cs="Times New Roman"/>
        </w:rPr>
        <w:t>En la actualidad, muchas micro y medianas empresas enfrentan dificultades en el control eficiente de su inventario y en la gestión de productos, ventas y compras. La ausencia de un sistema automatizado que centralice la información genera errores frecuentes en el registro de movimientos, pérdida de datos, duplicidad de registros y desconocimiento del stock real disponible. Estas limitaciones impactan directamente en la toma de decisiones, reducen la eficiencia operativa y pueden ocasionar pérdidas económicas significativas.</w:t>
      </w:r>
    </w:p>
    <w:p w14:paraId="3F51FAC0" w14:textId="77777777" w:rsidR="00B165CE" w:rsidRPr="00B165CE" w:rsidRDefault="00B165CE" w:rsidP="00B165CE">
      <w:pPr>
        <w:spacing w:line="360" w:lineRule="auto"/>
        <w:ind w:firstLine="720"/>
        <w:jc w:val="both"/>
        <w:rPr>
          <w:rFonts w:ascii="Times New Roman" w:hAnsi="Times New Roman" w:cs="Times New Roman"/>
        </w:rPr>
      </w:pPr>
      <w:r w:rsidRPr="00B165CE">
        <w:rPr>
          <w:rFonts w:ascii="Times New Roman" w:hAnsi="Times New Roman" w:cs="Times New Roman"/>
        </w:rPr>
        <w:t>El manejo manual mediante hojas de cálculo o registros físicos suele ser una práctica común, pero poco efectiva para negocios que experimentan un crecimiento constante en su catálogo de productos o en su flujo de ventas. La falta de un sistema que emita alertas automáticas sobre niveles críticos de inventario también puede provocar rupturas de stock o exceso de mercancía, afectando la planificación de compras y la satisfacción del cliente.</w:t>
      </w:r>
    </w:p>
    <w:p w14:paraId="470D606E" w14:textId="41CB9E31" w:rsidR="00B165CE" w:rsidRPr="00B165CE" w:rsidRDefault="00B165CE" w:rsidP="00B165CE">
      <w:pPr>
        <w:spacing w:line="360" w:lineRule="auto"/>
        <w:ind w:firstLine="720"/>
        <w:jc w:val="both"/>
        <w:rPr>
          <w:rFonts w:ascii="Times New Roman" w:hAnsi="Times New Roman" w:cs="Times New Roman"/>
        </w:rPr>
      </w:pPr>
      <w:r w:rsidRPr="00B165CE">
        <w:rPr>
          <w:rFonts w:ascii="Times New Roman" w:hAnsi="Times New Roman" w:cs="Times New Roman"/>
        </w:rPr>
        <w:t xml:space="preserve">Ante esta problemática, surge la necesidad de desarrollar </w:t>
      </w:r>
      <w:r w:rsidRPr="00B165CE">
        <w:rPr>
          <w:rFonts w:ascii="Times New Roman" w:hAnsi="Times New Roman" w:cs="Times New Roman"/>
          <w:b/>
          <w:bCs/>
        </w:rPr>
        <w:t>RaidSoft</w:t>
      </w:r>
      <w:r w:rsidRPr="00B165CE">
        <w:rPr>
          <w:rFonts w:ascii="Times New Roman" w:hAnsi="Times New Roman" w:cs="Times New Roman"/>
        </w:rPr>
        <w:t xml:space="preserve">, un sistema de gestión de inventario diseñado para optimizar el control de productos, registrar movimientos de entrada y salida, y ofrecer herramientas de seguimiento en tiempo real. Este sistema integra funcionalidades adaptadas a distintos roles de usuario </w:t>
      </w:r>
      <w:r w:rsidR="0037496E">
        <w:rPr>
          <w:rFonts w:ascii="Times New Roman" w:hAnsi="Times New Roman" w:cs="Times New Roman"/>
        </w:rPr>
        <w:t>“</w:t>
      </w:r>
      <w:r w:rsidRPr="00B165CE">
        <w:rPr>
          <w:rFonts w:ascii="Times New Roman" w:hAnsi="Times New Roman" w:cs="Times New Roman"/>
          <w:b/>
          <w:bCs/>
        </w:rPr>
        <w:t>administrador</w:t>
      </w:r>
      <w:r w:rsidRPr="00B165CE">
        <w:rPr>
          <w:rFonts w:ascii="Times New Roman" w:hAnsi="Times New Roman" w:cs="Times New Roman"/>
        </w:rPr>
        <w:t xml:space="preserve"> y </w:t>
      </w:r>
      <w:r w:rsidRPr="00B165CE">
        <w:rPr>
          <w:rFonts w:ascii="Times New Roman" w:hAnsi="Times New Roman" w:cs="Times New Roman"/>
          <w:b/>
          <w:bCs/>
        </w:rPr>
        <w:t>vendedor</w:t>
      </w:r>
      <w:r w:rsidR="0037496E">
        <w:rPr>
          <w:rFonts w:ascii="Times New Roman" w:hAnsi="Times New Roman" w:cs="Times New Roman"/>
        </w:rPr>
        <w:t>”</w:t>
      </w:r>
      <w:r w:rsidRPr="00B165CE">
        <w:rPr>
          <w:rFonts w:ascii="Times New Roman" w:hAnsi="Times New Roman" w:cs="Times New Roman"/>
        </w:rPr>
        <w:t>, permitiendo establecer distintos niveles de acceso y responsabilidades.</w:t>
      </w:r>
    </w:p>
    <w:p w14:paraId="67393D24" w14:textId="77777777" w:rsidR="00B165CE" w:rsidRPr="00B165CE" w:rsidRDefault="00B165CE" w:rsidP="00B165CE">
      <w:pPr>
        <w:spacing w:line="360" w:lineRule="auto"/>
        <w:ind w:firstLine="720"/>
        <w:jc w:val="both"/>
        <w:rPr>
          <w:rFonts w:ascii="Times New Roman" w:hAnsi="Times New Roman" w:cs="Times New Roman"/>
        </w:rPr>
      </w:pPr>
      <w:r w:rsidRPr="00B165CE">
        <w:rPr>
          <w:rFonts w:ascii="Times New Roman" w:hAnsi="Times New Roman" w:cs="Times New Roman"/>
        </w:rPr>
        <w:t>El administrador podrá gestionar usuarios, productos, compras, ventas y reportes, mientras que el vendedor se enfocará en registrar transacciones y consultar el stock. Además, el sistema incorporará un inventario organizado por categorías, un buscador de artículos por nombre o ID y alertas de stock bajo o agotado. Estas funciones facilitarán la supervisión y el análisis de las operaciones comerciales, mejorando la precisión de los registros y la eficiencia en la gestión de recursos.</w:t>
      </w:r>
    </w:p>
    <w:p w14:paraId="19EB7E79" w14:textId="068627B5" w:rsidR="00B165CE" w:rsidRPr="00B165CE" w:rsidRDefault="00B165CE" w:rsidP="00B165CE">
      <w:pPr>
        <w:spacing w:line="360" w:lineRule="auto"/>
        <w:ind w:firstLine="720"/>
        <w:jc w:val="both"/>
        <w:rPr>
          <w:rFonts w:ascii="Times New Roman" w:hAnsi="Times New Roman" w:cs="Times New Roman"/>
        </w:rPr>
      </w:pPr>
      <w:r w:rsidRPr="00B165CE">
        <w:rPr>
          <w:rFonts w:ascii="Times New Roman" w:hAnsi="Times New Roman" w:cs="Times New Roman"/>
        </w:rPr>
        <w:t xml:space="preserve">El flujo de trabajo representado en el diagrama funcional del sistema refleja una arquitectura de acceso </w:t>
      </w:r>
      <w:r w:rsidRPr="00B165CE">
        <w:rPr>
          <w:rFonts w:ascii="Times New Roman" w:hAnsi="Times New Roman" w:cs="Times New Roman"/>
          <w:b/>
          <w:bCs/>
        </w:rPr>
        <w:t>multi</w:t>
      </w:r>
      <w:r w:rsidR="0037496E">
        <w:rPr>
          <w:rFonts w:ascii="Times New Roman" w:hAnsi="Times New Roman" w:cs="Times New Roman"/>
          <w:b/>
          <w:bCs/>
        </w:rPr>
        <w:t xml:space="preserve"> </w:t>
      </w:r>
      <w:r w:rsidRPr="00B165CE">
        <w:rPr>
          <w:rFonts w:ascii="Times New Roman" w:hAnsi="Times New Roman" w:cs="Times New Roman"/>
          <w:b/>
          <w:bCs/>
        </w:rPr>
        <w:t>rol</w:t>
      </w:r>
      <w:r w:rsidRPr="00B165CE">
        <w:rPr>
          <w:rFonts w:ascii="Times New Roman" w:hAnsi="Times New Roman" w:cs="Times New Roman"/>
        </w:rPr>
        <w:t>, donde cada usuario ingresa según su perfil y obtiene permisos específicos. Esta estructura garantiza un entorno seguro y controlado, minimizando los riesgos de manipulación indebida de información. Asimismo, el sistema implementará una base de datos relacional que almacenará de manera persistente todas las operaciones realizadas, asegurando integridad y trazabilidad de los datos.</w:t>
      </w:r>
    </w:p>
    <w:p w14:paraId="51B97BB9" w14:textId="2BBABB74" w:rsidR="00FE1C73" w:rsidRDefault="00B165CE" w:rsidP="0037496E">
      <w:pPr>
        <w:spacing w:line="360" w:lineRule="auto"/>
        <w:ind w:firstLine="720"/>
        <w:jc w:val="both"/>
      </w:pPr>
      <w:r w:rsidRPr="00B165CE">
        <w:rPr>
          <w:rFonts w:ascii="Times New Roman" w:hAnsi="Times New Roman" w:cs="Times New Roman"/>
        </w:rPr>
        <w:t xml:space="preserve">En síntesis, el problema identificado radica en la falta de una herramienta integral que permita gestionar de forma eficiente los procesos de inventario, ventas y compras en entornos comerciales. </w:t>
      </w:r>
      <w:r w:rsidRPr="00B165CE">
        <w:rPr>
          <w:rFonts w:ascii="Times New Roman" w:hAnsi="Times New Roman" w:cs="Times New Roman"/>
          <w:b/>
          <w:bCs/>
        </w:rPr>
        <w:t>RaidSoft</w:t>
      </w:r>
      <w:r w:rsidRPr="00B165CE">
        <w:rPr>
          <w:rFonts w:ascii="Times New Roman" w:hAnsi="Times New Roman" w:cs="Times New Roman"/>
        </w:rPr>
        <w:t xml:space="preserve"> busca dar respuesta a esta necesidad mediante un sistema automatizado, confiable y adaptable que promueva una gestión moderna, estructurada y accesible tanto para administradores como para vendedores.</w:t>
      </w:r>
    </w:p>
    <w:p w14:paraId="53CC38E7" w14:textId="5A1A7837" w:rsidR="00FE1C73" w:rsidRPr="002B182D" w:rsidRDefault="00FE1C73" w:rsidP="00C349F1">
      <w:pPr>
        <w:pStyle w:val="Ttulo1"/>
        <w:numPr>
          <w:ilvl w:val="0"/>
          <w:numId w:val="4"/>
        </w:numPr>
        <w:spacing w:line="360" w:lineRule="auto"/>
        <w:rPr>
          <w:rFonts w:ascii="Times New Roman" w:hAnsi="Times New Roman" w:cs="Times New Roman"/>
          <w:b/>
          <w:bCs/>
          <w:color w:val="auto"/>
          <w:sz w:val="28"/>
          <w:szCs w:val="28"/>
        </w:rPr>
      </w:pPr>
      <w:r w:rsidRPr="002B182D">
        <w:rPr>
          <w:rFonts w:ascii="Times New Roman" w:hAnsi="Times New Roman" w:cs="Times New Roman"/>
          <w:b/>
          <w:bCs/>
          <w:color w:val="auto"/>
          <w:sz w:val="28"/>
          <w:szCs w:val="28"/>
        </w:rPr>
        <w:t>Alcance del Proyecto</w:t>
      </w:r>
    </w:p>
    <w:p w14:paraId="5CAFE7CF" w14:textId="77777777" w:rsidR="00FE1C73" w:rsidRPr="00FE1C73" w:rsidRDefault="00FE1C73" w:rsidP="00FE1C73">
      <w:pPr>
        <w:spacing w:line="360" w:lineRule="auto"/>
        <w:ind w:firstLine="720"/>
        <w:jc w:val="both"/>
        <w:rPr>
          <w:rFonts w:ascii="Times New Roman" w:hAnsi="Times New Roman" w:cs="Times New Roman"/>
        </w:rPr>
      </w:pPr>
      <w:r w:rsidRPr="00FE1C73">
        <w:rPr>
          <w:rFonts w:ascii="Times New Roman" w:hAnsi="Times New Roman" w:cs="Times New Roman"/>
        </w:rPr>
        <w:t>El sistema de inventario permitirá el inicio de sesión con diferentes roles de usuario, específicamente administrador y vendedor. El administrador podrá gestionar usuarios y productos, además de registrar compras y ventas, consultar el stock disponible, visualizar el historial de movimientos y generar reportes. El vendedor tendrá acceso a registrar compras y ventas, así como consultar el stock en tiempo real.</w:t>
      </w:r>
    </w:p>
    <w:p w14:paraId="635CCDA2" w14:textId="77777777" w:rsidR="00FE1C73" w:rsidRPr="00FE1C73" w:rsidRDefault="00FE1C73" w:rsidP="00FE1C73">
      <w:pPr>
        <w:spacing w:line="360" w:lineRule="auto"/>
        <w:ind w:firstLine="720"/>
        <w:jc w:val="both"/>
        <w:rPr>
          <w:rFonts w:ascii="Times New Roman" w:hAnsi="Times New Roman" w:cs="Times New Roman"/>
        </w:rPr>
      </w:pPr>
      <w:r w:rsidRPr="00FE1C73">
        <w:rPr>
          <w:rFonts w:ascii="Times New Roman" w:hAnsi="Times New Roman" w:cs="Times New Roman"/>
        </w:rPr>
        <w:t>El sistema contará con un inventario organizado por categorías y un buscador de artículos por nombre o ID. También enviará alertas cuando el stock de un producto esté bajo o agotado. Se dispondrá de un historial de movimientos donde se registrarán las entradas y salidas de productos con fecha, tipo de movimiento, cantidad y usuario responsable.</w:t>
      </w:r>
    </w:p>
    <w:p w14:paraId="7A49AD18" w14:textId="77777777" w:rsidR="00FE1C73" w:rsidRPr="00FE1C73" w:rsidRDefault="00FE1C73" w:rsidP="00FE1C73">
      <w:pPr>
        <w:spacing w:line="360" w:lineRule="auto"/>
        <w:ind w:firstLine="720"/>
        <w:jc w:val="both"/>
        <w:rPr>
          <w:rFonts w:ascii="Times New Roman" w:hAnsi="Times New Roman" w:cs="Times New Roman"/>
        </w:rPr>
      </w:pPr>
      <w:r w:rsidRPr="00FE1C73">
        <w:rPr>
          <w:rFonts w:ascii="Times New Roman" w:hAnsi="Times New Roman" w:cs="Times New Roman"/>
        </w:rPr>
        <w:t>Asimismo, se incluirá un dashboard que mostrará información clave como el total de productos registrados, el stock disponible, el número de alertas generadas y los últimos movimientos realizados. La aplicación contará con una interfaz gráfica amigable que integrará un menú lateral con accesos a productos, stock, movimientos, reportes y configuración.</w:t>
      </w:r>
    </w:p>
    <w:p w14:paraId="6C1AABA3" w14:textId="35B61E9E" w:rsidR="00C35783" w:rsidRDefault="00FE1C73" w:rsidP="00E523D6">
      <w:pPr>
        <w:spacing w:line="360" w:lineRule="auto"/>
        <w:ind w:firstLine="720"/>
        <w:jc w:val="both"/>
      </w:pPr>
      <w:r w:rsidRPr="00FE1C73">
        <w:rPr>
          <w:rFonts w:ascii="Times New Roman" w:hAnsi="Times New Roman" w:cs="Times New Roman"/>
        </w:rPr>
        <w:t>Finalmente, el sistema almacenará toda la información en una base de datos, lo que permitirá la persistencia y consulta de datos de manera confiable.</w:t>
      </w:r>
    </w:p>
    <w:p w14:paraId="083EF72A" w14:textId="10A49768" w:rsidR="00C35783" w:rsidRPr="00637809" w:rsidRDefault="00C35783" w:rsidP="00C349F1">
      <w:pPr>
        <w:pStyle w:val="Ttulo1"/>
        <w:numPr>
          <w:ilvl w:val="0"/>
          <w:numId w:val="4"/>
        </w:numPr>
        <w:spacing w:line="360" w:lineRule="auto"/>
        <w:rPr>
          <w:rFonts w:ascii="Times New Roman" w:hAnsi="Times New Roman" w:cs="Times New Roman"/>
          <w:b/>
          <w:bCs/>
          <w:color w:val="auto"/>
          <w:sz w:val="28"/>
          <w:szCs w:val="28"/>
        </w:rPr>
      </w:pPr>
      <w:r w:rsidRPr="00637809">
        <w:rPr>
          <w:rFonts w:ascii="Times New Roman" w:hAnsi="Times New Roman" w:cs="Times New Roman"/>
          <w:b/>
          <w:bCs/>
          <w:color w:val="auto"/>
          <w:sz w:val="28"/>
          <w:szCs w:val="28"/>
        </w:rPr>
        <w:t>Usuarios del Sistema</w:t>
      </w:r>
    </w:p>
    <w:p w14:paraId="729CC891" w14:textId="77777777" w:rsidR="00C35783" w:rsidRPr="00C35783" w:rsidRDefault="00C35783" w:rsidP="00CE483B">
      <w:pPr>
        <w:spacing w:line="360" w:lineRule="auto"/>
        <w:ind w:firstLine="720"/>
        <w:rPr>
          <w:rFonts w:ascii="Times New Roman" w:hAnsi="Times New Roman" w:cs="Times New Roman"/>
        </w:rPr>
      </w:pPr>
      <w:r w:rsidRPr="00C35783">
        <w:rPr>
          <w:rFonts w:ascii="Times New Roman" w:hAnsi="Times New Roman" w:cs="Times New Roman"/>
        </w:rPr>
        <w:t>En este sistema de gestión de stock se identifican dos actores principales, cada uno con roles y funciones específicas que determinan sus accesos y responsabilidades dentro de la aplicación.</w:t>
      </w:r>
    </w:p>
    <w:p w14:paraId="03C7595E" w14:textId="77777777" w:rsidR="00C35783" w:rsidRPr="00637809" w:rsidRDefault="00C35783" w:rsidP="00CE483B">
      <w:pPr>
        <w:pStyle w:val="Ttulo2"/>
        <w:spacing w:line="360" w:lineRule="auto"/>
        <w:rPr>
          <w:rFonts w:ascii="Times New Roman" w:hAnsi="Times New Roman" w:cs="Times New Roman"/>
          <w:b/>
          <w:bCs/>
          <w:color w:val="auto"/>
          <w:sz w:val="24"/>
          <w:szCs w:val="24"/>
        </w:rPr>
      </w:pPr>
      <w:r w:rsidRPr="00637809">
        <w:rPr>
          <w:rFonts w:ascii="Times New Roman" w:hAnsi="Times New Roman" w:cs="Times New Roman"/>
          <w:b/>
          <w:bCs/>
          <w:color w:val="auto"/>
          <w:sz w:val="24"/>
          <w:szCs w:val="24"/>
        </w:rPr>
        <w:t>Actores Principales</w:t>
      </w:r>
    </w:p>
    <w:p w14:paraId="53ADCFF3" w14:textId="7C09666E" w:rsidR="00637809" w:rsidRDefault="00C35783" w:rsidP="00CE483B">
      <w:pPr>
        <w:pStyle w:val="Prrafodelista"/>
        <w:numPr>
          <w:ilvl w:val="0"/>
          <w:numId w:val="2"/>
        </w:numPr>
        <w:spacing w:line="360" w:lineRule="auto"/>
        <w:rPr>
          <w:rFonts w:ascii="Times New Roman" w:hAnsi="Times New Roman" w:cs="Times New Roman"/>
        </w:rPr>
      </w:pPr>
      <w:r w:rsidRPr="00637809">
        <w:rPr>
          <w:rFonts w:ascii="Times New Roman" w:hAnsi="Times New Roman" w:cs="Times New Roman"/>
        </w:rPr>
        <w:t>Administrador</w:t>
      </w:r>
    </w:p>
    <w:p w14:paraId="11BC13D6" w14:textId="6891B44F" w:rsidR="00C35783" w:rsidRPr="00637809" w:rsidRDefault="00C35783" w:rsidP="00CE483B">
      <w:pPr>
        <w:pStyle w:val="Prrafodelista"/>
        <w:numPr>
          <w:ilvl w:val="0"/>
          <w:numId w:val="2"/>
        </w:numPr>
        <w:spacing w:line="360" w:lineRule="auto"/>
        <w:rPr>
          <w:rFonts w:ascii="Times New Roman" w:hAnsi="Times New Roman" w:cs="Times New Roman"/>
        </w:rPr>
      </w:pPr>
      <w:r w:rsidRPr="00637809">
        <w:rPr>
          <w:rFonts w:ascii="Times New Roman" w:hAnsi="Times New Roman" w:cs="Times New Roman"/>
        </w:rPr>
        <w:t>Vendedor</w:t>
      </w:r>
    </w:p>
    <w:p w14:paraId="7751C46B" w14:textId="77777777" w:rsidR="00C35783" w:rsidRPr="00CE483B" w:rsidRDefault="00C35783" w:rsidP="00CE483B">
      <w:pPr>
        <w:pStyle w:val="Ttulo2"/>
        <w:spacing w:line="360" w:lineRule="auto"/>
        <w:rPr>
          <w:rFonts w:ascii="Times New Roman" w:hAnsi="Times New Roman" w:cs="Times New Roman"/>
          <w:b/>
          <w:bCs/>
          <w:color w:val="auto"/>
          <w:sz w:val="24"/>
          <w:szCs w:val="24"/>
        </w:rPr>
      </w:pPr>
      <w:r w:rsidRPr="00CE483B">
        <w:rPr>
          <w:rFonts w:ascii="Times New Roman" w:hAnsi="Times New Roman" w:cs="Times New Roman"/>
          <w:b/>
          <w:bCs/>
          <w:color w:val="auto"/>
          <w:sz w:val="24"/>
          <w:szCs w:val="24"/>
        </w:rPr>
        <w:t>Rol o Función de Cada Actor</w:t>
      </w:r>
    </w:p>
    <w:p w14:paraId="16E9283F" w14:textId="77777777" w:rsidR="00C35783" w:rsidRPr="00CE483B" w:rsidRDefault="00C35783" w:rsidP="00CE483B">
      <w:pPr>
        <w:pStyle w:val="Ttulo3"/>
        <w:numPr>
          <w:ilvl w:val="0"/>
          <w:numId w:val="3"/>
        </w:numPr>
        <w:spacing w:line="360" w:lineRule="auto"/>
        <w:rPr>
          <w:rFonts w:ascii="Times New Roman" w:hAnsi="Times New Roman" w:cs="Times New Roman"/>
          <w:color w:val="auto"/>
          <w:sz w:val="24"/>
          <w:szCs w:val="24"/>
        </w:rPr>
      </w:pPr>
      <w:r w:rsidRPr="00CE483B">
        <w:rPr>
          <w:rFonts w:ascii="Times New Roman" w:hAnsi="Times New Roman" w:cs="Times New Roman"/>
          <w:color w:val="auto"/>
          <w:sz w:val="24"/>
          <w:szCs w:val="24"/>
        </w:rPr>
        <w:t>Administrador</w:t>
      </w:r>
    </w:p>
    <w:p w14:paraId="1B15B6E9" w14:textId="77777777" w:rsidR="00CE483B" w:rsidRDefault="00C35783" w:rsidP="00CE483B">
      <w:pPr>
        <w:pStyle w:val="Prrafodelista"/>
        <w:numPr>
          <w:ilvl w:val="1"/>
          <w:numId w:val="3"/>
        </w:numPr>
        <w:spacing w:line="360" w:lineRule="auto"/>
        <w:rPr>
          <w:rFonts w:ascii="Times New Roman" w:hAnsi="Times New Roman" w:cs="Times New Roman"/>
        </w:rPr>
      </w:pPr>
      <w:r w:rsidRPr="00CE483B">
        <w:rPr>
          <w:rFonts w:ascii="Times New Roman" w:hAnsi="Times New Roman" w:cs="Times New Roman"/>
        </w:rPr>
        <w:t>Gestionar usuarios del sistema.</w:t>
      </w:r>
    </w:p>
    <w:p w14:paraId="50C1C2F4" w14:textId="77777777" w:rsidR="00CE483B" w:rsidRDefault="00C35783" w:rsidP="00CE483B">
      <w:pPr>
        <w:pStyle w:val="Prrafodelista"/>
        <w:numPr>
          <w:ilvl w:val="1"/>
          <w:numId w:val="3"/>
        </w:numPr>
        <w:spacing w:line="360" w:lineRule="auto"/>
        <w:rPr>
          <w:rFonts w:ascii="Times New Roman" w:hAnsi="Times New Roman" w:cs="Times New Roman"/>
        </w:rPr>
      </w:pPr>
      <w:r w:rsidRPr="00CE483B">
        <w:rPr>
          <w:rFonts w:ascii="Times New Roman" w:hAnsi="Times New Roman" w:cs="Times New Roman"/>
        </w:rPr>
        <w:t>Gestionar productos y categorías.</w:t>
      </w:r>
    </w:p>
    <w:p w14:paraId="2E7D138D" w14:textId="77777777" w:rsidR="00CE483B" w:rsidRDefault="00C35783" w:rsidP="00CE483B">
      <w:pPr>
        <w:pStyle w:val="Prrafodelista"/>
        <w:numPr>
          <w:ilvl w:val="1"/>
          <w:numId w:val="3"/>
        </w:numPr>
        <w:spacing w:line="360" w:lineRule="auto"/>
        <w:rPr>
          <w:rFonts w:ascii="Times New Roman" w:hAnsi="Times New Roman" w:cs="Times New Roman"/>
        </w:rPr>
      </w:pPr>
      <w:r w:rsidRPr="00CE483B">
        <w:rPr>
          <w:rFonts w:ascii="Times New Roman" w:hAnsi="Times New Roman" w:cs="Times New Roman"/>
        </w:rPr>
        <w:t>Visualizar y generar reportes.</w:t>
      </w:r>
    </w:p>
    <w:p w14:paraId="755CC767" w14:textId="77777777" w:rsidR="00CE483B" w:rsidRDefault="00C35783" w:rsidP="00CE483B">
      <w:pPr>
        <w:pStyle w:val="Prrafodelista"/>
        <w:numPr>
          <w:ilvl w:val="1"/>
          <w:numId w:val="3"/>
        </w:numPr>
        <w:spacing w:line="360" w:lineRule="auto"/>
        <w:rPr>
          <w:rFonts w:ascii="Times New Roman" w:hAnsi="Times New Roman" w:cs="Times New Roman"/>
        </w:rPr>
      </w:pPr>
      <w:r w:rsidRPr="00CE483B">
        <w:rPr>
          <w:rFonts w:ascii="Times New Roman" w:hAnsi="Times New Roman" w:cs="Times New Roman"/>
        </w:rPr>
        <w:t>Registrar compras.</w:t>
      </w:r>
    </w:p>
    <w:p w14:paraId="14227F1D" w14:textId="77777777" w:rsidR="00CE483B" w:rsidRDefault="00C35783" w:rsidP="00CE483B">
      <w:pPr>
        <w:pStyle w:val="Prrafodelista"/>
        <w:numPr>
          <w:ilvl w:val="1"/>
          <w:numId w:val="3"/>
        </w:numPr>
        <w:spacing w:line="360" w:lineRule="auto"/>
        <w:rPr>
          <w:rFonts w:ascii="Times New Roman" w:hAnsi="Times New Roman" w:cs="Times New Roman"/>
        </w:rPr>
      </w:pPr>
      <w:r w:rsidRPr="00CE483B">
        <w:rPr>
          <w:rFonts w:ascii="Times New Roman" w:hAnsi="Times New Roman" w:cs="Times New Roman"/>
        </w:rPr>
        <w:t>Registrar ventas.</w:t>
      </w:r>
    </w:p>
    <w:p w14:paraId="60F1E4B5" w14:textId="77777777" w:rsidR="00CE483B" w:rsidRDefault="00C35783" w:rsidP="00CE483B">
      <w:pPr>
        <w:pStyle w:val="Prrafodelista"/>
        <w:numPr>
          <w:ilvl w:val="1"/>
          <w:numId w:val="3"/>
        </w:numPr>
        <w:spacing w:line="360" w:lineRule="auto"/>
        <w:rPr>
          <w:rFonts w:ascii="Times New Roman" w:hAnsi="Times New Roman" w:cs="Times New Roman"/>
        </w:rPr>
      </w:pPr>
      <w:r w:rsidRPr="00CE483B">
        <w:rPr>
          <w:rFonts w:ascii="Times New Roman" w:hAnsi="Times New Roman" w:cs="Times New Roman"/>
        </w:rPr>
        <w:t>Consultar stock.</w:t>
      </w:r>
    </w:p>
    <w:p w14:paraId="09B9B79B" w14:textId="140DB9BF" w:rsidR="00C35783" w:rsidRPr="00CE483B" w:rsidRDefault="00C35783" w:rsidP="00CE483B">
      <w:pPr>
        <w:pStyle w:val="Prrafodelista"/>
        <w:numPr>
          <w:ilvl w:val="1"/>
          <w:numId w:val="3"/>
        </w:numPr>
        <w:spacing w:line="360" w:lineRule="auto"/>
        <w:rPr>
          <w:rFonts w:ascii="Times New Roman" w:hAnsi="Times New Roman" w:cs="Times New Roman"/>
        </w:rPr>
      </w:pPr>
      <w:r w:rsidRPr="00CE483B">
        <w:rPr>
          <w:rFonts w:ascii="Times New Roman" w:hAnsi="Times New Roman" w:cs="Times New Roman"/>
        </w:rPr>
        <w:t>Ver historial de movimientos.</w:t>
      </w:r>
    </w:p>
    <w:p w14:paraId="34C56A0F" w14:textId="77777777" w:rsidR="00C35783" w:rsidRPr="00CE483B" w:rsidRDefault="00C35783" w:rsidP="00CE483B">
      <w:pPr>
        <w:pStyle w:val="Ttulo3"/>
        <w:numPr>
          <w:ilvl w:val="0"/>
          <w:numId w:val="3"/>
        </w:numPr>
        <w:spacing w:line="360" w:lineRule="auto"/>
        <w:rPr>
          <w:rFonts w:ascii="Times New Roman" w:hAnsi="Times New Roman" w:cs="Times New Roman"/>
          <w:color w:val="auto"/>
          <w:sz w:val="24"/>
          <w:szCs w:val="24"/>
        </w:rPr>
      </w:pPr>
      <w:r w:rsidRPr="00CE483B">
        <w:rPr>
          <w:rFonts w:ascii="Times New Roman" w:hAnsi="Times New Roman" w:cs="Times New Roman"/>
          <w:color w:val="auto"/>
          <w:sz w:val="24"/>
          <w:szCs w:val="24"/>
        </w:rPr>
        <w:t>Vendedor</w:t>
      </w:r>
    </w:p>
    <w:p w14:paraId="1D02616C" w14:textId="77777777" w:rsidR="00CE483B" w:rsidRDefault="00C35783" w:rsidP="00CE483B">
      <w:pPr>
        <w:pStyle w:val="Prrafodelista"/>
        <w:numPr>
          <w:ilvl w:val="1"/>
          <w:numId w:val="3"/>
        </w:numPr>
        <w:spacing w:line="360" w:lineRule="auto"/>
        <w:rPr>
          <w:rFonts w:ascii="Times New Roman" w:hAnsi="Times New Roman" w:cs="Times New Roman"/>
        </w:rPr>
      </w:pPr>
      <w:r w:rsidRPr="00C35783">
        <w:rPr>
          <w:rFonts w:ascii="Times New Roman" w:hAnsi="Times New Roman" w:cs="Times New Roman"/>
        </w:rPr>
        <w:t>Registrar ventas.</w:t>
      </w:r>
    </w:p>
    <w:p w14:paraId="451992F5" w14:textId="77777777" w:rsidR="00CE483B" w:rsidRDefault="00C35783" w:rsidP="00CE483B">
      <w:pPr>
        <w:pStyle w:val="Prrafodelista"/>
        <w:numPr>
          <w:ilvl w:val="1"/>
          <w:numId w:val="3"/>
        </w:numPr>
        <w:spacing w:line="360" w:lineRule="auto"/>
        <w:rPr>
          <w:rFonts w:ascii="Times New Roman" w:hAnsi="Times New Roman" w:cs="Times New Roman"/>
        </w:rPr>
      </w:pPr>
      <w:r w:rsidRPr="00C35783">
        <w:rPr>
          <w:rFonts w:ascii="Times New Roman" w:hAnsi="Times New Roman" w:cs="Times New Roman"/>
        </w:rPr>
        <w:t>Consultar stock de productos.</w:t>
      </w:r>
    </w:p>
    <w:p w14:paraId="784CB689" w14:textId="77777777" w:rsidR="00CE483B" w:rsidRDefault="00C35783" w:rsidP="00CE483B">
      <w:pPr>
        <w:pStyle w:val="Prrafodelista"/>
        <w:numPr>
          <w:ilvl w:val="1"/>
          <w:numId w:val="3"/>
        </w:numPr>
        <w:spacing w:line="360" w:lineRule="auto"/>
        <w:rPr>
          <w:rFonts w:ascii="Times New Roman" w:hAnsi="Times New Roman" w:cs="Times New Roman"/>
        </w:rPr>
      </w:pPr>
      <w:r w:rsidRPr="00C35783">
        <w:rPr>
          <w:rFonts w:ascii="Times New Roman" w:hAnsi="Times New Roman" w:cs="Times New Roman"/>
        </w:rPr>
        <w:t>Registrar compras (cuando aplique).</w:t>
      </w:r>
    </w:p>
    <w:p w14:paraId="34176BE0" w14:textId="11546593" w:rsidR="004C0E2F" w:rsidRPr="004C0E2F" w:rsidRDefault="00C35783" w:rsidP="004C0E2F">
      <w:pPr>
        <w:pStyle w:val="Prrafodelista"/>
        <w:numPr>
          <w:ilvl w:val="1"/>
          <w:numId w:val="3"/>
        </w:numPr>
        <w:spacing w:line="360" w:lineRule="auto"/>
        <w:rPr>
          <w:rFonts w:ascii="Times New Roman" w:eastAsiaTheme="majorEastAsia" w:hAnsi="Times New Roman" w:cs="Times New Roman"/>
          <w:b/>
          <w:bCs/>
        </w:rPr>
      </w:pPr>
      <w:r w:rsidRPr="004C0E2F">
        <w:rPr>
          <w:rFonts w:ascii="Times New Roman" w:hAnsi="Times New Roman" w:cs="Times New Roman"/>
        </w:rPr>
        <w:t>Visualizar historial de ventas propias.</w:t>
      </w:r>
      <w:r w:rsidR="004C0E2F" w:rsidRPr="004C0E2F">
        <w:rPr>
          <w:rFonts w:ascii="Times New Roman" w:hAnsi="Times New Roman" w:cs="Times New Roman"/>
          <w:b/>
          <w:bCs/>
        </w:rPr>
        <w:br w:type="page"/>
      </w:r>
    </w:p>
    <w:p w14:paraId="5A3AFC9D" w14:textId="6639023B" w:rsidR="00D96F73" w:rsidRPr="009D5B18" w:rsidRDefault="00D96F73" w:rsidP="009D5B18">
      <w:pPr>
        <w:pStyle w:val="Ttulo1"/>
        <w:numPr>
          <w:ilvl w:val="0"/>
          <w:numId w:val="4"/>
        </w:numPr>
        <w:spacing w:line="360" w:lineRule="auto"/>
        <w:rPr>
          <w:rFonts w:ascii="Times New Roman" w:hAnsi="Times New Roman" w:cs="Times New Roman"/>
          <w:b/>
          <w:bCs/>
          <w:color w:val="auto"/>
          <w:sz w:val="28"/>
          <w:szCs w:val="28"/>
        </w:rPr>
      </w:pPr>
      <w:r w:rsidRPr="009D5B18">
        <w:rPr>
          <w:rFonts w:ascii="Times New Roman" w:hAnsi="Times New Roman" w:cs="Times New Roman"/>
          <w:b/>
          <w:bCs/>
          <w:color w:val="auto"/>
          <w:sz w:val="28"/>
          <w:szCs w:val="28"/>
        </w:rPr>
        <w:t>Matriz de permisos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77"/>
        <w:gridCol w:w="1594"/>
        <w:gridCol w:w="3260"/>
      </w:tblGrid>
      <w:tr w:rsidR="00D96F73" w:rsidRPr="00D96F73" w14:paraId="2686827D" w14:textId="77777777" w:rsidTr="004C0E2F">
        <w:trPr>
          <w:tblHeader/>
          <w:tblCellSpacing w:w="15" w:type="dxa"/>
          <w:jc w:val="center"/>
        </w:trPr>
        <w:tc>
          <w:tcPr>
            <w:tcW w:w="2932" w:type="dxa"/>
            <w:vAlign w:val="center"/>
            <w:hideMark/>
          </w:tcPr>
          <w:p w14:paraId="1FB72E6D" w14:textId="77777777" w:rsidR="00D96F73" w:rsidRPr="00D96F73" w:rsidRDefault="00D96F73" w:rsidP="007A22BA">
            <w:pPr>
              <w:spacing w:after="0" w:line="360" w:lineRule="auto"/>
              <w:jc w:val="center"/>
              <w:rPr>
                <w:rFonts w:ascii="Times New Roman" w:eastAsia="Times New Roman" w:hAnsi="Times New Roman" w:cs="Times New Roman"/>
                <w:b/>
                <w:bCs/>
                <w:kern w:val="0"/>
                <w:lang w:val="es-MX" w:eastAsia="es-MX"/>
                <w14:ligatures w14:val="none"/>
              </w:rPr>
            </w:pPr>
            <w:r w:rsidRPr="00D96F73">
              <w:rPr>
                <w:rFonts w:ascii="Times New Roman" w:eastAsia="Times New Roman" w:hAnsi="Times New Roman" w:cs="Times New Roman"/>
                <w:b/>
                <w:bCs/>
                <w:kern w:val="0"/>
                <w:lang w:val="es-MX" w:eastAsia="es-MX"/>
                <w14:ligatures w14:val="none"/>
              </w:rPr>
              <w:t>Recurso / Acción</w:t>
            </w:r>
          </w:p>
        </w:tc>
        <w:tc>
          <w:tcPr>
            <w:tcW w:w="1388" w:type="dxa"/>
            <w:vAlign w:val="center"/>
            <w:hideMark/>
          </w:tcPr>
          <w:p w14:paraId="517CC990" w14:textId="74E321DB" w:rsidR="00D96F73" w:rsidRPr="00D96F73" w:rsidRDefault="00D96F73" w:rsidP="007A22BA">
            <w:pPr>
              <w:spacing w:after="0" w:line="360" w:lineRule="auto"/>
              <w:jc w:val="center"/>
              <w:rPr>
                <w:rFonts w:ascii="Times New Roman" w:eastAsia="Times New Roman" w:hAnsi="Times New Roman" w:cs="Times New Roman"/>
                <w:b/>
                <w:bCs/>
                <w:kern w:val="0"/>
                <w:lang w:val="es-MX" w:eastAsia="es-MX"/>
                <w14:ligatures w14:val="none"/>
              </w:rPr>
            </w:pPr>
            <w:r w:rsidRPr="00D96F73">
              <w:rPr>
                <w:rFonts w:ascii="Times New Roman" w:eastAsia="Times New Roman" w:hAnsi="Times New Roman" w:cs="Times New Roman"/>
                <w:b/>
                <w:bCs/>
                <w:kern w:val="0"/>
                <w:lang w:val="es-MX" w:eastAsia="es-MX"/>
                <w14:ligatures w14:val="none"/>
              </w:rPr>
              <w:t>Admin</w:t>
            </w:r>
            <w:r w:rsidR="006C2CBA">
              <w:rPr>
                <w:rFonts w:ascii="Times New Roman" w:eastAsia="Times New Roman" w:hAnsi="Times New Roman" w:cs="Times New Roman"/>
                <w:b/>
                <w:bCs/>
                <w:kern w:val="0"/>
                <w:lang w:val="es-MX" w:eastAsia="es-MX"/>
                <w14:ligatures w14:val="none"/>
              </w:rPr>
              <w:t>istrador</w:t>
            </w:r>
          </w:p>
        </w:tc>
        <w:tc>
          <w:tcPr>
            <w:tcW w:w="3215" w:type="dxa"/>
            <w:vAlign w:val="center"/>
            <w:hideMark/>
          </w:tcPr>
          <w:p w14:paraId="3B4D7B78" w14:textId="77777777" w:rsidR="00D96F73" w:rsidRPr="00D96F73" w:rsidRDefault="00D96F73" w:rsidP="007A22BA">
            <w:pPr>
              <w:spacing w:after="0" w:line="360" w:lineRule="auto"/>
              <w:jc w:val="center"/>
              <w:rPr>
                <w:rFonts w:ascii="Times New Roman" w:eastAsia="Times New Roman" w:hAnsi="Times New Roman" w:cs="Times New Roman"/>
                <w:b/>
                <w:bCs/>
                <w:kern w:val="0"/>
                <w:lang w:val="es-MX" w:eastAsia="es-MX"/>
                <w14:ligatures w14:val="none"/>
              </w:rPr>
            </w:pPr>
            <w:r w:rsidRPr="00D96F73">
              <w:rPr>
                <w:rFonts w:ascii="Times New Roman" w:eastAsia="Times New Roman" w:hAnsi="Times New Roman" w:cs="Times New Roman"/>
                <w:b/>
                <w:bCs/>
                <w:kern w:val="0"/>
                <w:lang w:val="es-MX" w:eastAsia="es-MX"/>
                <w14:ligatures w14:val="none"/>
              </w:rPr>
              <w:t>Vendedor</w:t>
            </w:r>
          </w:p>
        </w:tc>
      </w:tr>
      <w:tr w:rsidR="00D96F73" w:rsidRPr="00D96F73" w14:paraId="347936BA" w14:textId="77777777" w:rsidTr="004C0E2F">
        <w:trPr>
          <w:tblCellSpacing w:w="15" w:type="dxa"/>
          <w:jc w:val="center"/>
        </w:trPr>
        <w:tc>
          <w:tcPr>
            <w:tcW w:w="2932" w:type="dxa"/>
            <w:vAlign w:val="center"/>
            <w:hideMark/>
          </w:tcPr>
          <w:p w14:paraId="1148AB5D" w14:textId="77777777" w:rsidR="00D96F73" w:rsidRPr="00D96F73" w:rsidRDefault="00D96F73" w:rsidP="007A22BA">
            <w:pPr>
              <w:spacing w:after="0" w:line="360" w:lineRule="auto"/>
              <w:rPr>
                <w:rFonts w:ascii="Times New Roman" w:eastAsia="Times New Roman" w:hAnsi="Times New Roman" w:cs="Times New Roman"/>
                <w:kern w:val="0"/>
                <w:lang w:val="es-MX" w:eastAsia="es-MX"/>
                <w14:ligatures w14:val="none"/>
              </w:rPr>
            </w:pPr>
            <w:r w:rsidRPr="00D96F73">
              <w:rPr>
                <w:rFonts w:ascii="Times New Roman" w:eastAsia="Times New Roman" w:hAnsi="Times New Roman" w:cs="Times New Roman"/>
                <w:kern w:val="0"/>
                <w:lang w:val="es-MX" w:eastAsia="es-MX"/>
                <w14:ligatures w14:val="none"/>
              </w:rPr>
              <w:t>Login</w:t>
            </w:r>
          </w:p>
        </w:tc>
        <w:tc>
          <w:tcPr>
            <w:tcW w:w="1388" w:type="dxa"/>
            <w:vAlign w:val="center"/>
            <w:hideMark/>
          </w:tcPr>
          <w:p w14:paraId="2BE2B9DF"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c>
          <w:tcPr>
            <w:tcW w:w="3215" w:type="dxa"/>
            <w:vAlign w:val="center"/>
            <w:hideMark/>
          </w:tcPr>
          <w:p w14:paraId="3401647F"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r>
      <w:tr w:rsidR="00D96F73" w:rsidRPr="00D96F73" w14:paraId="2A895FA4" w14:textId="77777777" w:rsidTr="004C0E2F">
        <w:trPr>
          <w:tblCellSpacing w:w="15" w:type="dxa"/>
          <w:jc w:val="center"/>
        </w:trPr>
        <w:tc>
          <w:tcPr>
            <w:tcW w:w="2932" w:type="dxa"/>
            <w:vAlign w:val="center"/>
            <w:hideMark/>
          </w:tcPr>
          <w:p w14:paraId="29354833" w14:textId="77777777" w:rsidR="00D96F73" w:rsidRPr="00D96F73" w:rsidRDefault="00D96F73" w:rsidP="007A22BA">
            <w:pPr>
              <w:spacing w:after="0" w:line="360" w:lineRule="auto"/>
              <w:rPr>
                <w:rFonts w:ascii="Times New Roman" w:eastAsia="Times New Roman" w:hAnsi="Times New Roman" w:cs="Times New Roman"/>
                <w:kern w:val="0"/>
                <w:lang w:val="es-MX" w:eastAsia="es-MX"/>
                <w14:ligatures w14:val="none"/>
              </w:rPr>
            </w:pPr>
            <w:r w:rsidRPr="00D96F73">
              <w:rPr>
                <w:rFonts w:ascii="Times New Roman" w:eastAsia="Times New Roman" w:hAnsi="Times New Roman" w:cs="Times New Roman"/>
                <w:kern w:val="0"/>
                <w:lang w:val="es-MX" w:eastAsia="es-MX"/>
                <w14:ligatures w14:val="none"/>
              </w:rPr>
              <w:t xml:space="preserve">CRUD </w:t>
            </w:r>
            <w:r w:rsidRPr="00D96F73">
              <w:rPr>
                <w:rFonts w:ascii="Courier New" w:eastAsia="Times New Roman" w:hAnsi="Courier New" w:cs="Courier New"/>
                <w:kern w:val="0"/>
                <w:sz w:val="20"/>
                <w:szCs w:val="20"/>
                <w:lang w:val="es-MX" w:eastAsia="es-MX"/>
                <w14:ligatures w14:val="none"/>
              </w:rPr>
              <w:t>usuarios</w:t>
            </w:r>
          </w:p>
        </w:tc>
        <w:tc>
          <w:tcPr>
            <w:tcW w:w="1388" w:type="dxa"/>
            <w:vAlign w:val="center"/>
            <w:hideMark/>
          </w:tcPr>
          <w:p w14:paraId="7C1FA311"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c>
          <w:tcPr>
            <w:tcW w:w="3215" w:type="dxa"/>
            <w:vAlign w:val="center"/>
            <w:hideMark/>
          </w:tcPr>
          <w:p w14:paraId="64BFBB82"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r>
      <w:tr w:rsidR="00D96F73" w:rsidRPr="00D96F73" w14:paraId="3EA02F3D" w14:textId="77777777" w:rsidTr="004C0E2F">
        <w:trPr>
          <w:tblCellSpacing w:w="15" w:type="dxa"/>
          <w:jc w:val="center"/>
        </w:trPr>
        <w:tc>
          <w:tcPr>
            <w:tcW w:w="2932" w:type="dxa"/>
            <w:vAlign w:val="center"/>
            <w:hideMark/>
          </w:tcPr>
          <w:p w14:paraId="7326E241" w14:textId="77777777" w:rsidR="00D96F73" w:rsidRPr="00D96F73" w:rsidRDefault="00D96F73" w:rsidP="007A22BA">
            <w:pPr>
              <w:spacing w:after="0" w:line="360" w:lineRule="auto"/>
              <w:rPr>
                <w:rFonts w:ascii="Times New Roman" w:eastAsia="Times New Roman" w:hAnsi="Times New Roman" w:cs="Times New Roman"/>
                <w:kern w:val="0"/>
                <w:lang w:val="es-MX" w:eastAsia="es-MX"/>
                <w14:ligatures w14:val="none"/>
              </w:rPr>
            </w:pPr>
            <w:r w:rsidRPr="00D96F73">
              <w:rPr>
                <w:rFonts w:ascii="Times New Roman" w:eastAsia="Times New Roman" w:hAnsi="Times New Roman" w:cs="Times New Roman"/>
                <w:kern w:val="0"/>
                <w:lang w:val="es-MX" w:eastAsia="es-MX"/>
                <w14:ligatures w14:val="none"/>
              </w:rPr>
              <w:t xml:space="preserve">CRUD </w:t>
            </w:r>
            <w:r w:rsidRPr="00D96F73">
              <w:rPr>
                <w:rFonts w:ascii="Courier New" w:eastAsia="Times New Roman" w:hAnsi="Courier New" w:cs="Courier New"/>
                <w:kern w:val="0"/>
                <w:sz w:val="20"/>
                <w:szCs w:val="20"/>
                <w:lang w:val="es-MX" w:eastAsia="es-MX"/>
                <w14:ligatures w14:val="none"/>
              </w:rPr>
              <w:t>productos</w:t>
            </w:r>
          </w:p>
        </w:tc>
        <w:tc>
          <w:tcPr>
            <w:tcW w:w="1388" w:type="dxa"/>
            <w:vAlign w:val="center"/>
            <w:hideMark/>
          </w:tcPr>
          <w:p w14:paraId="35C2C2FD"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c>
          <w:tcPr>
            <w:tcW w:w="3215" w:type="dxa"/>
            <w:vAlign w:val="center"/>
            <w:hideMark/>
          </w:tcPr>
          <w:p w14:paraId="0BBF22A1"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r>
      <w:tr w:rsidR="00D96F73" w:rsidRPr="00D96F73" w14:paraId="06A683A0" w14:textId="77777777" w:rsidTr="004C0E2F">
        <w:trPr>
          <w:tblCellSpacing w:w="15" w:type="dxa"/>
          <w:jc w:val="center"/>
        </w:trPr>
        <w:tc>
          <w:tcPr>
            <w:tcW w:w="2932" w:type="dxa"/>
            <w:vAlign w:val="center"/>
            <w:hideMark/>
          </w:tcPr>
          <w:p w14:paraId="22410C35" w14:textId="77777777" w:rsidR="00D96F73" w:rsidRPr="00D96F73" w:rsidRDefault="00D96F73" w:rsidP="007A22BA">
            <w:pPr>
              <w:spacing w:after="0" w:line="360" w:lineRule="auto"/>
              <w:rPr>
                <w:rFonts w:ascii="Times New Roman" w:eastAsia="Times New Roman" w:hAnsi="Times New Roman" w:cs="Times New Roman"/>
                <w:kern w:val="0"/>
                <w:lang w:val="es-MX" w:eastAsia="es-MX"/>
                <w14:ligatures w14:val="none"/>
              </w:rPr>
            </w:pPr>
            <w:r w:rsidRPr="00D96F73">
              <w:rPr>
                <w:rFonts w:ascii="Times New Roman" w:eastAsia="Times New Roman" w:hAnsi="Times New Roman" w:cs="Times New Roman"/>
                <w:kern w:val="0"/>
                <w:lang w:val="es-MX" w:eastAsia="es-MX"/>
                <w14:ligatures w14:val="none"/>
              </w:rPr>
              <w:t xml:space="preserve">Crear </w:t>
            </w:r>
            <w:r w:rsidRPr="00D96F73">
              <w:rPr>
                <w:rFonts w:ascii="Courier New" w:eastAsia="Times New Roman" w:hAnsi="Courier New" w:cs="Courier New"/>
                <w:kern w:val="0"/>
                <w:sz w:val="20"/>
                <w:szCs w:val="20"/>
                <w:lang w:val="es-MX" w:eastAsia="es-MX"/>
                <w14:ligatures w14:val="none"/>
              </w:rPr>
              <w:t>ventas</w:t>
            </w:r>
          </w:p>
        </w:tc>
        <w:tc>
          <w:tcPr>
            <w:tcW w:w="1388" w:type="dxa"/>
            <w:vAlign w:val="center"/>
            <w:hideMark/>
          </w:tcPr>
          <w:p w14:paraId="347E06F3"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c>
          <w:tcPr>
            <w:tcW w:w="3215" w:type="dxa"/>
            <w:vAlign w:val="center"/>
            <w:hideMark/>
          </w:tcPr>
          <w:p w14:paraId="61DD6CDF"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r>
      <w:tr w:rsidR="00D96F73" w:rsidRPr="00D96F73" w14:paraId="799A5753" w14:textId="77777777" w:rsidTr="004C0E2F">
        <w:trPr>
          <w:tblCellSpacing w:w="15" w:type="dxa"/>
          <w:jc w:val="center"/>
        </w:trPr>
        <w:tc>
          <w:tcPr>
            <w:tcW w:w="2932" w:type="dxa"/>
            <w:vAlign w:val="center"/>
            <w:hideMark/>
          </w:tcPr>
          <w:p w14:paraId="3D145815" w14:textId="77777777" w:rsidR="00D96F73" w:rsidRPr="00D96F73" w:rsidRDefault="00D96F73" w:rsidP="007A22BA">
            <w:pPr>
              <w:spacing w:after="0" w:line="360" w:lineRule="auto"/>
              <w:rPr>
                <w:rFonts w:ascii="Times New Roman" w:eastAsia="Times New Roman" w:hAnsi="Times New Roman" w:cs="Times New Roman"/>
                <w:kern w:val="0"/>
                <w:lang w:val="es-MX" w:eastAsia="es-MX"/>
                <w14:ligatures w14:val="none"/>
              </w:rPr>
            </w:pPr>
            <w:r w:rsidRPr="00D96F73">
              <w:rPr>
                <w:rFonts w:ascii="Times New Roman" w:eastAsia="Times New Roman" w:hAnsi="Times New Roman" w:cs="Times New Roman"/>
                <w:kern w:val="0"/>
                <w:lang w:val="es-MX" w:eastAsia="es-MX"/>
                <w14:ligatures w14:val="none"/>
              </w:rPr>
              <w:t>Ver productos/stock</w:t>
            </w:r>
          </w:p>
        </w:tc>
        <w:tc>
          <w:tcPr>
            <w:tcW w:w="1388" w:type="dxa"/>
            <w:vAlign w:val="center"/>
            <w:hideMark/>
          </w:tcPr>
          <w:p w14:paraId="5083F7FE"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c>
          <w:tcPr>
            <w:tcW w:w="3215" w:type="dxa"/>
            <w:vAlign w:val="center"/>
            <w:hideMark/>
          </w:tcPr>
          <w:p w14:paraId="71CDA75C"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r>
      <w:tr w:rsidR="00D96F73" w:rsidRPr="00D96F73" w14:paraId="3EF75DF0" w14:textId="77777777" w:rsidTr="004C0E2F">
        <w:trPr>
          <w:tblCellSpacing w:w="15" w:type="dxa"/>
          <w:jc w:val="center"/>
        </w:trPr>
        <w:tc>
          <w:tcPr>
            <w:tcW w:w="2932" w:type="dxa"/>
            <w:vAlign w:val="center"/>
            <w:hideMark/>
          </w:tcPr>
          <w:p w14:paraId="3115025D" w14:textId="77777777" w:rsidR="00D96F73" w:rsidRPr="00D96F73" w:rsidRDefault="00D96F73" w:rsidP="007A22BA">
            <w:pPr>
              <w:spacing w:after="0" w:line="360" w:lineRule="auto"/>
              <w:rPr>
                <w:rFonts w:ascii="Times New Roman" w:eastAsia="Times New Roman" w:hAnsi="Times New Roman" w:cs="Times New Roman"/>
                <w:kern w:val="0"/>
                <w:lang w:val="es-MX" w:eastAsia="es-MX"/>
                <w14:ligatures w14:val="none"/>
              </w:rPr>
            </w:pPr>
            <w:r w:rsidRPr="00D96F73">
              <w:rPr>
                <w:rFonts w:ascii="Times New Roman" w:eastAsia="Times New Roman" w:hAnsi="Times New Roman" w:cs="Times New Roman"/>
                <w:kern w:val="0"/>
                <w:lang w:val="es-MX" w:eastAsia="es-MX"/>
                <w14:ligatures w14:val="none"/>
              </w:rPr>
              <w:t xml:space="preserve">Crear </w:t>
            </w:r>
            <w:r w:rsidRPr="00D96F73">
              <w:rPr>
                <w:rFonts w:ascii="Courier New" w:eastAsia="Times New Roman" w:hAnsi="Courier New" w:cs="Courier New"/>
                <w:kern w:val="0"/>
                <w:sz w:val="20"/>
                <w:szCs w:val="20"/>
                <w:lang w:val="es-MX" w:eastAsia="es-MX"/>
                <w14:ligatures w14:val="none"/>
              </w:rPr>
              <w:t>compras</w:t>
            </w:r>
          </w:p>
        </w:tc>
        <w:tc>
          <w:tcPr>
            <w:tcW w:w="1388" w:type="dxa"/>
            <w:vAlign w:val="center"/>
            <w:hideMark/>
          </w:tcPr>
          <w:p w14:paraId="0E088354"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c>
          <w:tcPr>
            <w:tcW w:w="3215" w:type="dxa"/>
            <w:vAlign w:val="center"/>
            <w:hideMark/>
          </w:tcPr>
          <w:p w14:paraId="77A2E350"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Times New Roman" w:eastAsia="Times New Roman" w:hAnsi="Times New Roman" w:cs="Times New Roman"/>
                <w:kern w:val="0"/>
                <w:lang w:val="es-MX" w:eastAsia="es-MX"/>
                <w14:ligatures w14:val="none"/>
              </w:rPr>
              <w:t>opcional (</w:t>
            </w:r>
            <w:r w:rsidRPr="00D96F73">
              <w:rPr>
                <w:rFonts w:ascii="Segoe UI Symbol" w:eastAsia="Times New Roman" w:hAnsi="Segoe UI Symbol" w:cs="Segoe UI Symbol"/>
                <w:kern w:val="0"/>
                <w:lang w:val="es-MX" w:eastAsia="es-MX"/>
                <w14:ligatures w14:val="none"/>
              </w:rPr>
              <w:t>✗</w:t>
            </w:r>
            <w:r w:rsidRPr="00D96F73">
              <w:rPr>
                <w:rFonts w:ascii="Times New Roman" w:eastAsia="Times New Roman" w:hAnsi="Times New Roman" w:cs="Times New Roman"/>
                <w:kern w:val="0"/>
                <w:lang w:val="es-MX" w:eastAsia="es-MX"/>
                <w14:ligatures w14:val="none"/>
              </w:rPr>
              <w:t xml:space="preserve"> por defecto)</w:t>
            </w:r>
          </w:p>
        </w:tc>
      </w:tr>
      <w:tr w:rsidR="00D96F73" w:rsidRPr="00D96F73" w14:paraId="6EB33274" w14:textId="77777777" w:rsidTr="004C0E2F">
        <w:trPr>
          <w:tblCellSpacing w:w="15" w:type="dxa"/>
          <w:jc w:val="center"/>
        </w:trPr>
        <w:tc>
          <w:tcPr>
            <w:tcW w:w="2932" w:type="dxa"/>
            <w:vAlign w:val="center"/>
            <w:hideMark/>
          </w:tcPr>
          <w:p w14:paraId="32DB8CFD" w14:textId="77777777" w:rsidR="00D96F73" w:rsidRPr="00D96F73" w:rsidRDefault="00D96F73" w:rsidP="007A22BA">
            <w:pPr>
              <w:spacing w:after="0" w:line="360" w:lineRule="auto"/>
              <w:rPr>
                <w:rFonts w:ascii="Times New Roman" w:eastAsia="Times New Roman" w:hAnsi="Times New Roman" w:cs="Times New Roman"/>
                <w:kern w:val="0"/>
                <w:lang w:val="es-MX" w:eastAsia="es-MX"/>
                <w14:ligatures w14:val="none"/>
              </w:rPr>
            </w:pPr>
            <w:r w:rsidRPr="00D96F73">
              <w:rPr>
                <w:rFonts w:ascii="Times New Roman" w:eastAsia="Times New Roman" w:hAnsi="Times New Roman" w:cs="Times New Roman"/>
                <w:kern w:val="0"/>
                <w:lang w:val="es-MX" w:eastAsia="es-MX"/>
                <w14:ligatures w14:val="none"/>
              </w:rPr>
              <w:t>Ver reportes</w:t>
            </w:r>
          </w:p>
        </w:tc>
        <w:tc>
          <w:tcPr>
            <w:tcW w:w="1388" w:type="dxa"/>
            <w:vAlign w:val="center"/>
            <w:hideMark/>
          </w:tcPr>
          <w:p w14:paraId="2BBCA6B8"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c>
          <w:tcPr>
            <w:tcW w:w="3215" w:type="dxa"/>
            <w:vAlign w:val="center"/>
            <w:hideMark/>
          </w:tcPr>
          <w:p w14:paraId="7F54AE64"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r w:rsidRPr="00D96F73">
              <w:rPr>
                <w:rFonts w:ascii="Times New Roman" w:eastAsia="Times New Roman" w:hAnsi="Times New Roman" w:cs="Times New Roman"/>
                <w:kern w:val="0"/>
                <w:lang w:val="es-MX" w:eastAsia="es-MX"/>
                <w14:ligatures w14:val="none"/>
              </w:rPr>
              <w:t xml:space="preserve"> (limitado)</w:t>
            </w:r>
          </w:p>
        </w:tc>
      </w:tr>
      <w:tr w:rsidR="00D96F73" w:rsidRPr="00D96F73" w14:paraId="5D365A9A" w14:textId="77777777" w:rsidTr="004C0E2F">
        <w:trPr>
          <w:tblCellSpacing w:w="15" w:type="dxa"/>
          <w:jc w:val="center"/>
        </w:trPr>
        <w:tc>
          <w:tcPr>
            <w:tcW w:w="2932" w:type="dxa"/>
            <w:vAlign w:val="center"/>
            <w:hideMark/>
          </w:tcPr>
          <w:p w14:paraId="6BA37D5B" w14:textId="77777777" w:rsidR="00D96F73" w:rsidRPr="00D96F73" w:rsidRDefault="00D96F73" w:rsidP="007A22BA">
            <w:pPr>
              <w:spacing w:after="0" w:line="360" w:lineRule="auto"/>
              <w:rPr>
                <w:rFonts w:ascii="Times New Roman" w:eastAsia="Times New Roman" w:hAnsi="Times New Roman" w:cs="Times New Roman"/>
                <w:kern w:val="0"/>
                <w:lang w:val="es-MX" w:eastAsia="es-MX"/>
                <w14:ligatures w14:val="none"/>
              </w:rPr>
            </w:pPr>
            <w:r w:rsidRPr="00D96F73">
              <w:rPr>
                <w:rFonts w:ascii="Times New Roman" w:eastAsia="Times New Roman" w:hAnsi="Times New Roman" w:cs="Times New Roman"/>
                <w:kern w:val="0"/>
                <w:lang w:val="es-MX" w:eastAsia="es-MX"/>
                <w14:ligatures w14:val="none"/>
              </w:rPr>
              <w:t>Ver historial movimientos</w:t>
            </w:r>
          </w:p>
        </w:tc>
        <w:tc>
          <w:tcPr>
            <w:tcW w:w="1388" w:type="dxa"/>
            <w:vAlign w:val="center"/>
            <w:hideMark/>
          </w:tcPr>
          <w:p w14:paraId="7A0CF794"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p>
        </w:tc>
        <w:tc>
          <w:tcPr>
            <w:tcW w:w="3215" w:type="dxa"/>
            <w:vAlign w:val="center"/>
            <w:hideMark/>
          </w:tcPr>
          <w:p w14:paraId="5E82DBC7" w14:textId="77777777" w:rsidR="00D96F73" w:rsidRPr="00D96F73" w:rsidRDefault="00D96F73" w:rsidP="007A22BA">
            <w:pPr>
              <w:spacing w:after="0" w:line="360" w:lineRule="auto"/>
              <w:jc w:val="center"/>
              <w:rPr>
                <w:rFonts w:ascii="Times New Roman" w:eastAsia="Times New Roman" w:hAnsi="Times New Roman" w:cs="Times New Roman"/>
                <w:kern w:val="0"/>
                <w:lang w:val="es-MX" w:eastAsia="es-MX"/>
                <w14:ligatures w14:val="none"/>
              </w:rPr>
            </w:pPr>
            <w:r w:rsidRPr="00D96F73">
              <w:rPr>
                <w:rFonts w:ascii="Segoe UI Symbol" w:eastAsia="Times New Roman" w:hAnsi="Segoe UI Symbol" w:cs="Segoe UI Symbol"/>
                <w:kern w:val="0"/>
                <w:lang w:val="es-MX" w:eastAsia="es-MX"/>
                <w14:ligatures w14:val="none"/>
              </w:rPr>
              <w:t>✗</w:t>
            </w:r>
            <w:r w:rsidRPr="00D96F73">
              <w:rPr>
                <w:rFonts w:ascii="Times New Roman" w:eastAsia="Times New Roman" w:hAnsi="Times New Roman" w:cs="Times New Roman"/>
                <w:kern w:val="0"/>
                <w:lang w:val="es-MX" w:eastAsia="es-MX"/>
                <w14:ligatures w14:val="none"/>
              </w:rPr>
              <w:t xml:space="preserve"> (solo ver ventas propias)</w:t>
            </w:r>
          </w:p>
        </w:tc>
      </w:tr>
    </w:tbl>
    <w:p w14:paraId="3B8FE608" w14:textId="19D01011" w:rsidR="001E5230" w:rsidRDefault="001E5230" w:rsidP="00D96F73"/>
    <w:p w14:paraId="317AC1A5" w14:textId="77777777" w:rsidR="009D5B18" w:rsidRPr="009D5B18" w:rsidRDefault="009D5B18" w:rsidP="009D5B18">
      <w:pPr>
        <w:pStyle w:val="Ttulo1"/>
        <w:numPr>
          <w:ilvl w:val="0"/>
          <w:numId w:val="4"/>
        </w:numPr>
        <w:spacing w:line="360" w:lineRule="auto"/>
        <w:rPr>
          <w:rFonts w:ascii="Times New Roman" w:hAnsi="Times New Roman" w:cs="Times New Roman"/>
          <w:b/>
          <w:bCs/>
          <w:color w:val="auto"/>
          <w:sz w:val="28"/>
          <w:szCs w:val="28"/>
        </w:rPr>
      </w:pPr>
      <w:r w:rsidRPr="009D5B18">
        <w:rPr>
          <w:rFonts w:ascii="Times New Roman" w:hAnsi="Times New Roman" w:cs="Times New Roman"/>
          <w:b/>
          <w:bCs/>
          <w:color w:val="auto"/>
          <w:sz w:val="28"/>
          <w:szCs w:val="28"/>
        </w:rPr>
        <w:t>Tabla comparativa</w:t>
      </w:r>
    </w:p>
    <w:p w14:paraId="4D639B0E" w14:textId="77777777" w:rsidR="009D5B18" w:rsidRDefault="009D5B18" w:rsidP="009D5B18">
      <w:pPr>
        <w:spacing w:line="360" w:lineRule="auto"/>
        <w:ind w:firstLine="720"/>
        <w:rPr>
          <w:rFonts w:ascii="Times New Roman" w:hAnsi="Times New Roman" w:cs="Times New Roman"/>
        </w:rPr>
      </w:pPr>
      <w:r w:rsidRPr="009D5B18">
        <w:rPr>
          <w:rFonts w:ascii="Times New Roman" w:hAnsi="Times New Roman" w:cs="Times New Roman"/>
        </w:rPr>
        <w:t>Esta tabla cumple con el requisito de comparar el avance anterior, la entrega actual y lo esperado a futuro</w:t>
      </w:r>
    </w:p>
    <w:tbl>
      <w:tblPr>
        <w:tblStyle w:val="Tabladecuadrcula4"/>
        <w:tblW w:w="9360" w:type="dxa"/>
        <w:tblLayout w:type="fixed"/>
        <w:tblLook w:val="06A0" w:firstRow="1" w:lastRow="0" w:firstColumn="1" w:lastColumn="0" w:noHBand="1" w:noVBand="1"/>
      </w:tblPr>
      <w:tblGrid>
        <w:gridCol w:w="2340"/>
        <w:gridCol w:w="2340"/>
        <w:gridCol w:w="2340"/>
        <w:gridCol w:w="2340"/>
      </w:tblGrid>
      <w:tr w:rsidR="009D5B18" w14:paraId="3A9BBD5C" w14:textId="77777777" w:rsidTr="009D5B18">
        <w:trPr>
          <w:cnfStyle w:val="100000000000" w:firstRow="1" w:lastRow="0" w:firstColumn="0" w:lastColumn="0" w:oddVBand="0" w:evenVBand="0" w:oddHBand="0"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2340" w:type="dxa"/>
          </w:tcPr>
          <w:p w14:paraId="09A2B06F" w14:textId="77777777" w:rsidR="009D5B18" w:rsidRPr="009D5B18" w:rsidRDefault="009D5B18" w:rsidP="009D5B18">
            <w:pPr>
              <w:pBdr>
                <w:top w:val="nil"/>
                <w:left w:val="nil"/>
                <w:bottom w:val="nil"/>
                <w:right w:val="nil"/>
                <w:between w:val="nil"/>
              </w:pBdr>
              <w:spacing w:before="120" w:after="120" w:line="275" w:lineRule="auto"/>
              <w:jc w:val="center"/>
              <w:rPr>
                <w:rFonts w:ascii="Google Sans Text" w:eastAsia="Google Sans Text" w:hAnsi="Google Sans Text" w:cs="Google Sans Text"/>
                <w:b w:val="0"/>
                <w:bCs w:val="0"/>
              </w:rPr>
            </w:pPr>
            <w:r w:rsidRPr="009D5B18">
              <w:rPr>
                <w:rFonts w:ascii="Google Sans Text" w:eastAsia="Google Sans Text" w:hAnsi="Google Sans Text" w:cs="Google Sans Text"/>
              </w:rPr>
              <w:t>Característica / Módulo</w:t>
            </w:r>
          </w:p>
        </w:tc>
        <w:tc>
          <w:tcPr>
            <w:tcW w:w="2340" w:type="dxa"/>
          </w:tcPr>
          <w:p w14:paraId="4157449A" w14:textId="77777777" w:rsidR="009D5B18" w:rsidRPr="009D5B18" w:rsidRDefault="009D5B18" w:rsidP="009D5B18">
            <w:pPr>
              <w:pBdr>
                <w:top w:val="nil"/>
                <w:left w:val="nil"/>
                <w:bottom w:val="nil"/>
                <w:right w:val="nil"/>
                <w:between w:val="nil"/>
              </w:pBdr>
              <w:spacing w:before="120" w:after="120" w:line="275" w:lineRule="auto"/>
              <w:jc w:val="center"/>
              <w:cnfStyle w:val="100000000000" w:firstRow="1" w:lastRow="0" w:firstColumn="0" w:lastColumn="0" w:oddVBand="0" w:evenVBand="0" w:oddHBand="0" w:evenHBand="0" w:firstRowFirstColumn="0" w:firstRowLastColumn="0" w:lastRowFirstColumn="0" w:lastRowLastColumn="0"/>
              <w:rPr>
                <w:rFonts w:ascii="Google Sans Text" w:eastAsia="Google Sans Text" w:hAnsi="Google Sans Text" w:cs="Google Sans Text"/>
                <w:b w:val="0"/>
                <w:bCs w:val="0"/>
              </w:rPr>
            </w:pPr>
            <w:r w:rsidRPr="009D5B18">
              <w:rPr>
                <w:rFonts w:ascii="Google Sans Text" w:eastAsia="Google Sans Text" w:hAnsi="Google Sans Text" w:cs="Google Sans Text"/>
              </w:rPr>
              <w:t>Último Avance (Avance 1)</w:t>
            </w:r>
          </w:p>
        </w:tc>
        <w:tc>
          <w:tcPr>
            <w:tcW w:w="2340" w:type="dxa"/>
          </w:tcPr>
          <w:p w14:paraId="4BEF9D37" w14:textId="77777777" w:rsidR="009D5B18" w:rsidRPr="009D5B18" w:rsidRDefault="009D5B18" w:rsidP="009D5B18">
            <w:pPr>
              <w:pBdr>
                <w:top w:val="nil"/>
                <w:left w:val="nil"/>
                <w:bottom w:val="nil"/>
                <w:right w:val="nil"/>
                <w:between w:val="nil"/>
              </w:pBdr>
              <w:spacing w:before="120" w:after="120" w:line="275" w:lineRule="auto"/>
              <w:jc w:val="center"/>
              <w:cnfStyle w:val="100000000000" w:firstRow="1" w:lastRow="0" w:firstColumn="0" w:lastColumn="0" w:oddVBand="0" w:evenVBand="0" w:oddHBand="0" w:evenHBand="0" w:firstRowFirstColumn="0" w:firstRowLastColumn="0" w:lastRowFirstColumn="0" w:lastRowLastColumn="0"/>
              <w:rPr>
                <w:rFonts w:ascii="Google Sans Text" w:eastAsia="Google Sans Text" w:hAnsi="Google Sans Text" w:cs="Google Sans Text"/>
                <w:b w:val="0"/>
                <w:bCs w:val="0"/>
              </w:rPr>
            </w:pPr>
            <w:r w:rsidRPr="009D5B18">
              <w:rPr>
                <w:rFonts w:ascii="Google Sans Text" w:eastAsia="Google Sans Text" w:hAnsi="Google Sans Text" w:cs="Google Sans Text"/>
              </w:rPr>
              <w:t>Entrega Actual (Avance 2)</w:t>
            </w:r>
          </w:p>
        </w:tc>
        <w:tc>
          <w:tcPr>
            <w:tcW w:w="2340" w:type="dxa"/>
          </w:tcPr>
          <w:p w14:paraId="426F1595" w14:textId="77777777" w:rsidR="009D5B18" w:rsidRPr="009D5B18" w:rsidRDefault="009D5B18" w:rsidP="009D5B18">
            <w:pPr>
              <w:pBdr>
                <w:top w:val="nil"/>
                <w:left w:val="nil"/>
                <w:bottom w:val="nil"/>
                <w:right w:val="nil"/>
                <w:between w:val="nil"/>
              </w:pBdr>
              <w:spacing w:before="120" w:after="120" w:line="275" w:lineRule="auto"/>
              <w:jc w:val="center"/>
              <w:cnfStyle w:val="100000000000" w:firstRow="1" w:lastRow="0" w:firstColumn="0" w:lastColumn="0" w:oddVBand="0" w:evenVBand="0" w:oddHBand="0" w:evenHBand="0" w:firstRowFirstColumn="0" w:firstRowLastColumn="0" w:lastRowFirstColumn="0" w:lastRowLastColumn="0"/>
              <w:rPr>
                <w:rFonts w:ascii="Google Sans Text" w:eastAsia="Google Sans Text" w:hAnsi="Google Sans Text" w:cs="Google Sans Text"/>
                <w:b w:val="0"/>
                <w:bCs w:val="0"/>
              </w:rPr>
            </w:pPr>
            <w:r w:rsidRPr="009D5B18">
              <w:rPr>
                <w:rFonts w:ascii="Google Sans Text" w:eastAsia="Google Sans Text" w:hAnsi="Google Sans Text" w:cs="Google Sans Text"/>
              </w:rPr>
              <w:t>Lo Esperado (Proyecto Final)</w:t>
            </w:r>
          </w:p>
        </w:tc>
      </w:tr>
      <w:tr w:rsidR="009D5B18" w14:paraId="3A494596" w14:textId="77777777" w:rsidTr="009D5B18">
        <w:tc>
          <w:tcPr>
            <w:cnfStyle w:val="001000000000" w:firstRow="0" w:lastRow="0" w:firstColumn="1" w:lastColumn="0" w:oddVBand="0" w:evenVBand="0" w:oddHBand="0" w:evenHBand="0" w:firstRowFirstColumn="0" w:firstRowLastColumn="0" w:lastRowFirstColumn="0" w:lastRowLastColumn="0"/>
            <w:tcW w:w="2340" w:type="dxa"/>
            <w:shd w:val="clear" w:color="auto" w:fill="000000" w:themeFill="text1"/>
            <w:vAlign w:val="center"/>
          </w:tcPr>
          <w:p w14:paraId="03BC5029" w14:textId="77777777" w:rsidR="009D5B18" w:rsidRPr="009D5B18" w:rsidRDefault="009D5B18" w:rsidP="009D5B18">
            <w:pPr>
              <w:pBdr>
                <w:top w:val="nil"/>
                <w:left w:val="nil"/>
                <w:bottom w:val="nil"/>
                <w:right w:val="nil"/>
                <w:between w:val="nil"/>
              </w:pBdr>
              <w:spacing w:before="120" w:after="120" w:line="275" w:lineRule="auto"/>
              <w:jc w:val="center"/>
              <w:rPr>
                <w:rFonts w:ascii="Google Sans Text" w:eastAsia="Google Sans Text" w:hAnsi="Google Sans Text" w:cs="Google Sans Text"/>
                <w:b w:val="0"/>
                <w:bCs w:val="0"/>
                <w:color w:val="FFFFFF" w:themeColor="background1"/>
              </w:rPr>
            </w:pPr>
            <w:r w:rsidRPr="009D5B18">
              <w:rPr>
                <w:rFonts w:ascii="Google Sans Text" w:eastAsia="Google Sans Text" w:hAnsi="Google Sans Text" w:cs="Google Sans Text"/>
                <w:color w:val="FFFFFF" w:themeColor="background1"/>
              </w:rPr>
              <w:t>Autenticación (Login)</w:t>
            </w:r>
          </w:p>
        </w:tc>
        <w:tc>
          <w:tcPr>
            <w:tcW w:w="2340" w:type="dxa"/>
            <w:vAlign w:val="center"/>
          </w:tcPr>
          <w:p w14:paraId="6A5BF149"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Funcionalidad básica de validación de roles.</w:t>
            </w:r>
          </w:p>
        </w:tc>
        <w:tc>
          <w:tcPr>
            <w:tcW w:w="2340" w:type="dxa"/>
            <w:vAlign w:val="center"/>
          </w:tcPr>
          <w:p w14:paraId="644466CB"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Interfaz gráfica mejorada, responsiva y totalmente integrada con la nueva identidad visual del sistema.</w:t>
            </w:r>
          </w:p>
        </w:tc>
        <w:tc>
          <w:tcPr>
            <w:tcW w:w="2340" w:type="dxa"/>
            <w:vAlign w:val="center"/>
          </w:tcPr>
          <w:p w14:paraId="2F285B74" w14:textId="5998820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Integración con recuperación de contraseña.</w:t>
            </w:r>
          </w:p>
        </w:tc>
      </w:tr>
      <w:tr w:rsidR="009D5B18" w14:paraId="7B1DE21C" w14:textId="77777777" w:rsidTr="009D5B18">
        <w:tc>
          <w:tcPr>
            <w:cnfStyle w:val="001000000000" w:firstRow="0" w:lastRow="0" w:firstColumn="1" w:lastColumn="0" w:oddVBand="0" w:evenVBand="0" w:oddHBand="0" w:evenHBand="0" w:firstRowFirstColumn="0" w:firstRowLastColumn="0" w:lastRowFirstColumn="0" w:lastRowLastColumn="0"/>
            <w:tcW w:w="2340" w:type="dxa"/>
            <w:shd w:val="clear" w:color="auto" w:fill="000000" w:themeFill="text1"/>
            <w:vAlign w:val="center"/>
          </w:tcPr>
          <w:p w14:paraId="27FF5A2B" w14:textId="77777777" w:rsidR="009D5B18" w:rsidRPr="009D5B18" w:rsidRDefault="009D5B18" w:rsidP="009D5B18">
            <w:pPr>
              <w:pBdr>
                <w:top w:val="nil"/>
                <w:left w:val="nil"/>
                <w:bottom w:val="nil"/>
                <w:right w:val="nil"/>
                <w:between w:val="nil"/>
              </w:pBdr>
              <w:spacing w:before="120" w:after="120" w:line="275" w:lineRule="auto"/>
              <w:jc w:val="center"/>
              <w:rPr>
                <w:rFonts w:ascii="Google Sans Text" w:eastAsia="Google Sans Text" w:hAnsi="Google Sans Text" w:cs="Google Sans Text"/>
                <w:b w:val="0"/>
                <w:bCs w:val="0"/>
                <w:color w:val="FFFFFF" w:themeColor="background1"/>
              </w:rPr>
            </w:pPr>
            <w:r w:rsidRPr="009D5B18">
              <w:rPr>
                <w:rFonts w:ascii="Google Sans Text" w:eastAsia="Google Sans Text" w:hAnsi="Google Sans Text" w:cs="Google Sans Text"/>
                <w:color w:val="FFFFFF" w:themeColor="background1"/>
              </w:rPr>
              <w:t>Base de Datos</w:t>
            </w:r>
          </w:p>
        </w:tc>
        <w:tc>
          <w:tcPr>
            <w:tcW w:w="2340" w:type="dxa"/>
            <w:vAlign w:val="center"/>
          </w:tcPr>
          <w:p w14:paraId="0A32F2D3"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Estructura mínima solo para usuarios y roles.</w:t>
            </w:r>
          </w:p>
        </w:tc>
        <w:tc>
          <w:tcPr>
            <w:tcW w:w="2340" w:type="dxa"/>
            <w:vAlign w:val="center"/>
          </w:tcPr>
          <w:p w14:paraId="5F9A3BE7"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Modelo Relacional completo (Script MySQL) incluyendo tablas para productos, ventas, compras y detalle de movimientos.</w:t>
            </w:r>
          </w:p>
        </w:tc>
        <w:tc>
          <w:tcPr>
            <w:tcW w:w="2340" w:type="dxa"/>
            <w:vAlign w:val="center"/>
          </w:tcPr>
          <w:p w14:paraId="3AF8F00C"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Optimización de consultas y procedimientos almacenados para reportes complejos.</w:t>
            </w:r>
          </w:p>
        </w:tc>
      </w:tr>
      <w:tr w:rsidR="009D5B18" w14:paraId="45C2948C" w14:textId="77777777" w:rsidTr="009D5B18">
        <w:tc>
          <w:tcPr>
            <w:cnfStyle w:val="001000000000" w:firstRow="0" w:lastRow="0" w:firstColumn="1" w:lastColumn="0" w:oddVBand="0" w:evenVBand="0" w:oddHBand="0" w:evenHBand="0" w:firstRowFirstColumn="0" w:firstRowLastColumn="0" w:lastRowFirstColumn="0" w:lastRowLastColumn="0"/>
            <w:tcW w:w="2340" w:type="dxa"/>
            <w:shd w:val="clear" w:color="auto" w:fill="000000" w:themeFill="text1"/>
            <w:vAlign w:val="center"/>
          </w:tcPr>
          <w:p w14:paraId="44783FA3" w14:textId="77777777" w:rsidR="009D5B18" w:rsidRPr="009D5B18" w:rsidRDefault="009D5B18" w:rsidP="009D5B18">
            <w:pPr>
              <w:pBdr>
                <w:top w:val="nil"/>
                <w:left w:val="nil"/>
                <w:bottom w:val="nil"/>
                <w:right w:val="nil"/>
                <w:between w:val="nil"/>
              </w:pBdr>
              <w:spacing w:before="120" w:after="120" w:line="275" w:lineRule="auto"/>
              <w:jc w:val="center"/>
              <w:rPr>
                <w:rFonts w:ascii="Google Sans Text" w:eastAsia="Google Sans Text" w:hAnsi="Google Sans Text" w:cs="Google Sans Text"/>
                <w:b w:val="0"/>
                <w:bCs w:val="0"/>
                <w:color w:val="FFFFFF" w:themeColor="background1"/>
              </w:rPr>
            </w:pPr>
            <w:r w:rsidRPr="009D5B18">
              <w:rPr>
                <w:rFonts w:ascii="Google Sans Text" w:eastAsia="Google Sans Text" w:hAnsi="Google Sans Text" w:cs="Google Sans Text"/>
                <w:color w:val="FFFFFF" w:themeColor="background1"/>
              </w:rPr>
              <w:t>Interfaz (Front-</w:t>
            </w:r>
            <w:proofErr w:type="spellStart"/>
            <w:r w:rsidRPr="009D5B18">
              <w:rPr>
                <w:rFonts w:ascii="Google Sans Text" w:eastAsia="Google Sans Text" w:hAnsi="Google Sans Text" w:cs="Google Sans Text"/>
                <w:color w:val="FFFFFF" w:themeColor="background1"/>
              </w:rPr>
              <w:t>End</w:t>
            </w:r>
            <w:proofErr w:type="spellEnd"/>
            <w:r w:rsidRPr="009D5B18">
              <w:rPr>
                <w:rFonts w:ascii="Google Sans Text" w:eastAsia="Google Sans Text" w:hAnsi="Google Sans Text" w:cs="Google Sans Text"/>
                <w:color w:val="FFFFFF" w:themeColor="background1"/>
              </w:rPr>
              <w:t>)</w:t>
            </w:r>
          </w:p>
        </w:tc>
        <w:tc>
          <w:tcPr>
            <w:tcW w:w="2340" w:type="dxa"/>
            <w:vAlign w:val="center"/>
          </w:tcPr>
          <w:p w14:paraId="542E269B"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Inexistente (solo pantalla de login).</w:t>
            </w:r>
          </w:p>
        </w:tc>
        <w:tc>
          <w:tcPr>
            <w:tcW w:w="2340" w:type="dxa"/>
            <w:vAlign w:val="center"/>
          </w:tcPr>
          <w:p w14:paraId="098BF2B6" w14:textId="256C5000"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Desarrollo Front </w:t>
            </w:r>
            <w:proofErr w:type="spellStart"/>
            <w:r>
              <w:rPr>
                <w:rFonts w:ascii="Google Sans Text" w:eastAsia="Google Sans Text" w:hAnsi="Google Sans Text" w:cs="Google Sans Text"/>
                <w:color w:val="1F1F1F"/>
              </w:rPr>
              <w:t>End</w:t>
            </w:r>
            <w:proofErr w:type="spellEnd"/>
            <w:r>
              <w:rPr>
                <w:rFonts w:ascii="Google Sans Text" w:eastAsia="Google Sans Text" w:hAnsi="Google Sans Text" w:cs="Google Sans Text"/>
                <w:color w:val="1F1F1F"/>
              </w:rPr>
              <w:t xml:space="preserve"> completo: Incluye </w:t>
            </w:r>
            <w:proofErr w:type="spellStart"/>
            <w:r>
              <w:rPr>
                <w:rFonts w:ascii="Google Sans Text" w:eastAsia="Google Sans Text" w:hAnsi="Google Sans Text" w:cs="Google Sans Text"/>
                <w:color w:val="1F1F1F"/>
              </w:rPr>
              <w:t>Sidebar</w:t>
            </w:r>
            <w:proofErr w:type="spellEnd"/>
            <w:r w:rsidR="000D161E">
              <w:rPr>
                <w:rFonts w:ascii="Google Sans Text" w:eastAsia="Google Sans Text" w:hAnsi="Google Sans Text" w:cs="Google Sans Text"/>
                <w:color w:val="1F1F1F"/>
              </w:rPr>
              <w:t xml:space="preserve">, </w:t>
            </w:r>
            <w:r>
              <w:rPr>
                <w:rFonts w:ascii="Google Sans Text" w:eastAsia="Google Sans Text" w:hAnsi="Google Sans Text" w:cs="Google Sans Text"/>
                <w:color w:val="1F1F1F"/>
              </w:rPr>
              <w:t>Navbar</w:t>
            </w:r>
            <w:r w:rsidR="000D161E">
              <w:rPr>
                <w:rFonts w:ascii="Google Sans Text" w:eastAsia="Google Sans Text" w:hAnsi="Google Sans Text" w:cs="Google Sans Text"/>
                <w:color w:val="1F1F1F"/>
              </w:rPr>
              <w:t xml:space="preserve"> </w:t>
            </w:r>
            <w:r>
              <w:rPr>
                <w:rFonts w:ascii="Google Sans Text" w:eastAsia="Google Sans Text" w:hAnsi="Google Sans Text" w:cs="Google Sans Text"/>
                <w:color w:val="1F1F1F"/>
              </w:rPr>
              <w:t>y diseño responsivo adaptable a móviles y escritorio.</w:t>
            </w:r>
          </w:p>
        </w:tc>
        <w:tc>
          <w:tcPr>
            <w:tcW w:w="2340" w:type="dxa"/>
            <w:vAlign w:val="center"/>
          </w:tcPr>
          <w:p w14:paraId="58EAE0E5"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Implementación de </w:t>
            </w:r>
            <w:proofErr w:type="spellStart"/>
            <w:r>
              <w:rPr>
                <w:rFonts w:ascii="Google Sans Text" w:eastAsia="Google Sans Text" w:hAnsi="Google Sans Text" w:cs="Google Sans Text"/>
                <w:color w:val="1F1F1F"/>
              </w:rPr>
              <w:t>frameworks</w:t>
            </w:r>
            <w:proofErr w:type="spellEnd"/>
            <w:r>
              <w:rPr>
                <w:rFonts w:ascii="Google Sans Text" w:eastAsia="Google Sans Text" w:hAnsi="Google Sans Text" w:cs="Google Sans Text"/>
                <w:color w:val="1F1F1F"/>
              </w:rPr>
              <w:t xml:space="preserve"> dinámicos para actualización de datos sin recargar la página (AJAX/</w:t>
            </w:r>
            <w:proofErr w:type="spellStart"/>
            <w:r>
              <w:rPr>
                <w:rFonts w:ascii="Google Sans Text" w:eastAsia="Google Sans Text" w:hAnsi="Google Sans Text" w:cs="Google Sans Text"/>
                <w:color w:val="1F1F1F"/>
              </w:rPr>
              <w:t>Fetch</w:t>
            </w:r>
            <w:proofErr w:type="spellEnd"/>
            <w:r>
              <w:rPr>
                <w:rFonts w:ascii="Google Sans Text" w:eastAsia="Google Sans Text" w:hAnsi="Google Sans Text" w:cs="Google Sans Text"/>
                <w:color w:val="1F1F1F"/>
              </w:rPr>
              <w:t>).</w:t>
            </w:r>
          </w:p>
        </w:tc>
      </w:tr>
      <w:tr w:rsidR="009D5B18" w14:paraId="42BBBC87" w14:textId="77777777" w:rsidTr="009D5B18">
        <w:tc>
          <w:tcPr>
            <w:cnfStyle w:val="001000000000" w:firstRow="0" w:lastRow="0" w:firstColumn="1" w:lastColumn="0" w:oddVBand="0" w:evenVBand="0" w:oddHBand="0" w:evenHBand="0" w:firstRowFirstColumn="0" w:firstRowLastColumn="0" w:lastRowFirstColumn="0" w:lastRowLastColumn="0"/>
            <w:tcW w:w="2340" w:type="dxa"/>
            <w:shd w:val="clear" w:color="auto" w:fill="000000" w:themeFill="text1"/>
            <w:vAlign w:val="center"/>
          </w:tcPr>
          <w:p w14:paraId="54C99327" w14:textId="77777777" w:rsidR="009D5B18" w:rsidRPr="009D5B18" w:rsidRDefault="009D5B18" w:rsidP="009D5B18">
            <w:pPr>
              <w:pBdr>
                <w:top w:val="nil"/>
                <w:left w:val="nil"/>
                <w:bottom w:val="nil"/>
                <w:right w:val="nil"/>
                <w:between w:val="nil"/>
              </w:pBdr>
              <w:spacing w:before="120" w:after="120" w:line="275" w:lineRule="auto"/>
              <w:jc w:val="center"/>
              <w:rPr>
                <w:rFonts w:ascii="Google Sans Text" w:eastAsia="Google Sans Text" w:hAnsi="Google Sans Text" w:cs="Google Sans Text"/>
                <w:b w:val="0"/>
                <w:bCs w:val="0"/>
                <w:color w:val="FFFFFF" w:themeColor="background1"/>
              </w:rPr>
            </w:pPr>
            <w:r w:rsidRPr="009D5B18">
              <w:rPr>
                <w:rFonts w:ascii="Google Sans Text" w:eastAsia="Google Sans Text" w:hAnsi="Google Sans Text" w:cs="Google Sans Text"/>
                <w:color w:val="FFFFFF" w:themeColor="background1"/>
              </w:rPr>
              <w:t>Perfil de Usuario</w:t>
            </w:r>
          </w:p>
        </w:tc>
        <w:tc>
          <w:tcPr>
            <w:tcW w:w="2340" w:type="dxa"/>
            <w:vAlign w:val="center"/>
          </w:tcPr>
          <w:p w14:paraId="541F2645"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No implementado.</w:t>
            </w:r>
          </w:p>
        </w:tc>
        <w:tc>
          <w:tcPr>
            <w:tcW w:w="2340" w:type="dxa"/>
            <w:vAlign w:val="center"/>
          </w:tcPr>
          <w:p w14:paraId="4A0BFC82"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Módulo funcional: Permite la visualización y edición de datos personales e imagen de perfil.</w:t>
            </w:r>
          </w:p>
        </w:tc>
        <w:tc>
          <w:tcPr>
            <w:tcW w:w="2340" w:type="dxa"/>
            <w:vAlign w:val="center"/>
          </w:tcPr>
          <w:p w14:paraId="48E2E017" w14:textId="222E198E" w:rsidR="009D5B18" w:rsidRDefault="000D161E"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Mejoras menores.</w:t>
            </w:r>
          </w:p>
        </w:tc>
      </w:tr>
      <w:tr w:rsidR="009D5B18" w14:paraId="5AA010E5" w14:textId="77777777" w:rsidTr="009D5B18">
        <w:tc>
          <w:tcPr>
            <w:cnfStyle w:val="001000000000" w:firstRow="0" w:lastRow="0" w:firstColumn="1" w:lastColumn="0" w:oddVBand="0" w:evenVBand="0" w:oddHBand="0" w:evenHBand="0" w:firstRowFirstColumn="0" w:firstRowLastColumn="0" w:lastRowFirstColumn="0" w:lastRowLastColumn="0"/>
            <w:tcW w:w="2340" w:type="dxa"/>
            <w:shd w:val="clear" w:color="auto" w:fill="000000" w:themeFill="text1"/>
            <w:vAlign w:val="center"/>
          </w:tcPr>
          <w:p w14:paraId="373C6FA5" w14:textId="77777777" w:rsidR="009D5B18" w:rsidRPr="009D5B18" w:rsidRDefault="009D5B18" w:rsidP="009D5B18">
            <w:pPr>
              <w:pBdr>
                <w:top w:val="nil"/>
                <w:left w:val="nil"/>
                <w:bottom w:val="nil"/>
                <w:right w:val="nil"/>
                <w:between w:val="nil"/>
              </w:pBdr>
              <w:spacing w:before="120" w:after="120" w:line="275" w:lineRule="auto"/>
              <w:jc w:val="center"/>
              <w:rPr>
                <w:rFonts w:ascii="Google Sans Text" w:eastAsia="Google Sans Text" w:hAnsi="Google Sans Text" w:cs="Google Sans Text"/>
                <w:b w:val="0"/>
                <w:bCs w:val="0"/>
                <w:color w:val="FFFFFF" w:themeColor="background1"/>
              </w:rPr>
            </w:pPr>
            <w:r w:rsidRPr="009D5B18">
              <w:rPr>
                <w:rFonts w:ascii="Google Sans Text" w:eastAsia="Google Sans Text" w:hAnsi="Google Sans Text" w:cs="Google Sans Text"/>
                <w:color w:val="FFFFFF" w:themeColor="background1"/>
              </w:rPr>
              <w:t>Gestión de Inventario</w:t>
            </w:r>
          </w:p>
        </w:tc>
        <w:tc>
          <w:tcPr>
            <w:tcW w:w="2340" w:type="dxa"/>
            <w:vAlign w:val="center"/>
          </w:tcPr>
          <w:p w14:paraId="2493D64C"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No implementado.</w:t>
            </w:r>
          </w:p>
        </w:tc>
        <w:tc>
          <w:tcPr>
            <w:tcW w:w="2340" w:type="dxa"/>
            <w:vAlign w:val="center"/>
          </w:tcPr>
          <w:p w14:paraId="5690F4C7" w14:textId="310D1C63" w:rsidR="009D5B18" w:rsidRDefault="000D161E"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Modulo de gestión inventario implementado para administradores.</w:t>
            </w:r>
          </w:p>
        </w:tc>
        <w:tc>
          <w:tcPr>
            <w:tcW w:w="2340" w:type="dxa"/>
            <w:vAlign w:val="center"/>
          </w:tcPr>
          <w:p w14:paraId="120B67F6"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Lógica de negocio completa para el control de stock en tiempo real y alertas automáticas.</w:t>
            </w:r>
          </w:p>
        </w:tc>
      </w:tr>
      <w:tr w:rsidR="009D5B18" w14:paraId="3D7A2CAF" w14:textId="77777777" w:rsidTr="009D5B18">
        <w:tc>
          <w:tcPr>
            <w:cnfStyle w:val="001000000000" w:firstRow="0" w:lastRow="0" w:firstColumn="1" w:lastColumn="0" w:oddVBand="0" w:evenVBand="0" w:oddHBand="0" w:evenHBand="0" w:firstRowFirstColumn="0" w:firstRowLastColumn="0" w:lastRowFirstColumn="0" w:lastRowLastColumn="0"/>
            <w:tcW w:w="2340" w:type="dxa"/>
            <w:shd w:val="clear" w:color="auto" w:fill="000000" w:themeFill="text1"/>
            <w:vAlign w:val="center"/>
          </w:tcPr>
          <w:p w14:paraId="49B51ACD" w14:textId="77777777" w:rsidR="009D5B18" w:rsidRPr="009D5B18" w:rsidRDefault="009D5B18" w:rsidP="009D5B18">
            <w:pPr>
              <w:pBdr>
                <w:top w:val="nil"/>
                <w:left w:val="nil"/>
                <w:bottom w:val="nil"/>
                <w:right w:val="nil"/>
                <w:between w:val="nil"/>
              </w:pBdr>
              <w:spacing w:before="120" w:after="120" w:line="275" w:lineRule="auto"/>
              <w:jc w:val="center"/>
              <w:rPr>
                <w:rFonts w:ascii="Google Sans Text" w:eastAsia="Google Sans Text" w:hAnsi="Google Sans Text" w:cs="Google Sans Text"/>
                <w:b w:val="0"/>
                <w:bCs w:val="0"/>
                <w:color w:val="FFFFFF" w:themeColor="background1"/>
              </w:rPr>
            </w:pPr>
            <w:r w:rsidRPr="009D5B18">
              <w:rPr>
                <w:rFonts w:ascii="Google Sans Text" w:eastAsia="Google Sans Text" w:hAnsi="Google Sans Text" w:cs="Google Sans Text"/>
                <w:color w:val="FFFFFF" w:themeColor="background1"/>
              </w:rPr>
              <w:t>Reportes</w:t>
            </w:r>
          </w:p>
        </w:tc>
        <w:tc>
          <w:tcPr>
            <w:tcW w:w="2340" w:type="dxa"/>
            <w:vAlign w:val="center"/>
          </w:tcPr>
          <w:p w14:paraId="43D1FCBE"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No implementado.</w:t>
            </w:r>
          </w:p>
        </w:tc>
        <w:tc>
          <w:tcPr>
            <w:tcW w:w="2340" w:type="dxa"/>
            <w:vAlign w:val="center"/>
          </w:tcPr>
          <w:p w14:paraId="69D9EFCB" w14:textId="77777777" w:rsidR="009D5B18" w:rsidRDefault="009D5B18"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Estructura visual y diseño de tablas para la presentación de reportes.</w:t>
            </w:r>
          </w:p>
        </w:tc>
        <w:tc>
          <w:tcPr>
            <w:tcW w:w="2340" w:type="dxa"/>
            <w:vAlign w:val="center"/>
          </w:tcPr>
          <w:p w14:paraId="68D138BA" w14:textId="4BADB628" w:rsidR="009D5B18" w:rsidRDefault="000D161E" w:rsidP="009D5B18">
            <w:pPr>
              <w:pBdr>
                <w:top w:val="nil"/>
                <w:left w:val="nil"/>
                <w:bottom w:val="nil"/>
                <w:right w:val="nil"/>
                <w:between w:val="nil"/>
              </w:pBdr>
              <w:spacing w:before="120" w:after="120" w:line="275" w:lineRule="auto"/>
              <w:cnfStyle w:val="000000000000" w:firstRow="0" w:lastRow="0" w:firstColumn="0" w:lastColumn="0" w:oddVBand="0" w:evenVBand="0" w:oddHBand="0" w:evenHBand="0" w:firstRowFirstColumn="0" w:firstRowLastColumn="0" w:lastRowFirstColumn="0" w:lastRowLastColumn="0"/>
              <w:rPr>
                <w:rFonts w:ascii="Google Sans Text" w:eastAsia="Google Sans Text" w:hAnsi="Google Sans Text" w:cs="Google Sans Text"/>
                <w:color w:val="1F1F1F"/>
              </w:rPr>
            </w:pPr>
            <w:r>
              <w:rPr>
                <w:rFonts w:ascii="Google Sans Text" w:eastAsia="Google Sans Text" w:hAnsi="Google Sans Text" w:cs="Google Sans Text"/>
                <w:color w:val="1F1F1F"/>
              </w:rPr>
              <w:t>Refinamiento de la función reportes.</w:t>
            </w:r>
          </w:p>
        </w:tc>
      </w:tr>
    </w:tbl>
    <w:p w14:paraId="712834B2" w14:textId="77777777" w:rsidR="009D5B18" w:rsidRPr="009D5B18" w:rsidRDefault="009D5B18" w:rsidP="009D5B18">
      <w:pPr>
        <w:spacing w:line="360" w:lineRule="auto"/>
        <w:ind w:firstLine="720"/>
        <w:rPr>
          <w:rFonts w:ascii="Times New Roman" w:hAnsi="Times New Roman" w:cs="Times New Roman"/>
        </w:rPr>
      </w:pPr>
    </w:p>
    <w:p w14:paraId="01B25530" w14:textId="77777777" w:rsidR="009D5B18" w:rsidRPr="004A4FB3" w:rsidRDefault="009D5B18" w:rsidP="00D96F73">
      <w:pPr>
        <w:rPr>
          <w:rFonts w:ascii="Times New Roman" w:hAnsi="Times New Roman" w:cs="Times New Roman"/>
        </w:rPr>
      </w:pPr>
    </w:p>
    <w:p w14:paraId="7036230E" w14:textId="258DFC70" w:rsidR="001E5230" w:rsidRDefault="001E5230" w:rsidP="00586735">
      <w:pPr>
        <w:pStyle w:val="Ttulo1"/>
        <w:numPr>
          <w:ilvl w:val="0"/>
          <w:numId w:val="4"/>
        </w:numPr>
        <w:spacing w:line="360" w:lineRule="auto"/>
      </w:pPr>
      <w:r w:rsidRPr="008B4A1A">
        <w:rPr>
          <w:rFonts w:ascii="Times New Roman" w:hAnsi="Times New Roman" w:cs="Times New Roman"/>
          <w:b/>
          <w:bCs/>
          <w:noProof/>
          <w:color w:val="auto"/>
          <w:sz w:val="28"/>
          <w:szCs w:val="28"/>
        </w:rPr>
        <w:drawing>
          <wp:anchor distT="0" distB="0" distL="114300" distR="114300" simplePos="0" relativeHeight="251659264" behindDoc="0" locked="0" layoutInCell="1" allowOverlap="1" wp14:anchorId="3ECD1C8B" wp14:editId="19767ADE">
            <wp:simplePos x="0" y="0"/>
            <wp:positionH relativeFrom="margin">
              <wp:align>center</wp:align>
            </wp:positionH>
            <wp:positionV relativeFrom="page">
              <wp:posOffset>1193800</wp:posOffset>
            </wp:positionV>
            <wp:extent cx="7400925" cy="8834755"/>
            <wp:effectExtent l="0" t="0" r="0" b="0"/>
            <wp:wrapSquare wrapText="bothSides"/>
            <wp:docPr id="212605655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56559" name="Gráfico 1"/>
                    <pic:cNvPicPr/>
                  </pic:nvPicPr>
                  <pic:blipFill>
                    <a:blip r:embed="rId13">
                      <a:extLst>
                        <a:ext uri="{96DAC541-7B7A-43D3-8B79-37D633B846F1}">
                          <asvg:svgBlip xmlns:asvg="http://schemas.microsoft.com/office/drawing/2016/SVG/main" r:embed="rId14"/>
                        </a:ext>
                      </a:extLst>
                    </a:blip>
                    <a:srcRect l="6649" r="6649"/>
                    <a:stretch>
                      <a:fillRect/>
                    </a:stretch>
                  </pic:blipFill>
                  <pic:spPr bwMode="auto">
                    <a:xfrm>
                      <a:off x="0" y="0"/>
                      <a:ext cx="7400925" cy="8834982"/>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4A1A" w:rsidRPr="008B4A1A">
        <w:rPr>
          <w:rFonts w:ascii="Times New Roman" w:hAnsi="Times New Roman" w:cs="Times New Roman"/>
          <w:b/>
          <w:bCs/>
          <w:color w:val="auto"/>
          <w:sz w:val="28"/>
          <w:szCs w:val="28"/>
        </w:rPr>
        <w:t>Modelado de la BD</w:t>
      </w:r>
      <w:r>
        <w:br w:type="page"/>
      </w:r>
    </w:p>
    <w:p w14:paraId="3F935752" w14:textId="518BBF2D" w:rsidR="009B4BD1" w:rsidRDefault="00E21021" w:rsidP="00586735">
      <w:pPr>
        <w:pStyle w:val="Ttulo1"/>
        <w:numPr>
          <w:ilvl w:val="0"/>
          <w:numId w:val="4"/>
        </w:numPr>
        <w:spacing w:line="360" w:lineRule="auto"/>
        <w:rPr>
          <w:rFonts w:ascii="Times New Roman" w:hAnsi="Times New Roman" w:cs="Times New Roman"/>
          <w:b/>
          <w:bCs/>
          <w:color w:val="auto"/>
          <w:sz w:val="28"/>
          <w:szCs w:val="28"/>
        </w:rPr>
      </w:pPr>
      <w:r w:rsidRPr="00586735">
        <w:rPr>
          <w:rFonts w:ascii="Times New Roman" w:hAnsi="Times New Roman" w:cs="Times New Roman"/>
          <w:b/>
          <w:bCs/>
          <w:color w:val="auto"/>
          <w:sz w:val="28"/>
          <w:szCs w:val="28"/>
        </w:rPr>
        <w:t>Capturas de pantalla del Sistema</w:t>
      </w:r>
    </w:p>
    <w:p w14:paraId="32FB4E53" w14:textId="71A9FA2B" w:rsidR="001F3C33" w:rsidRPr="001F3C33" w:rsidRDefault="001F3C33" w:rsidP="001F3C33">
      <w:pPr>
        <w:spacing w:line="360" w:lineRule="auto"/>
        <w:ind w:firstLine="720"/>
        <w:rPr>
          <w:rFonts w:ascii="Times New Roman" w:hAnsi="Times New Roman" w:cs="Times New Roman"/>
          <w:b/>
          <w:bCs/>
        </w:rPr>
      </w:pPr>
      <w:r>
        <w:rPr>
          <w:rFonts w:ascii="Times New Roman" w:hAnsi="Times New Roman" w:cs="Times New Roman"/>
          <w:b/>
          <w:bCs/>
        </w:rPr>
        <w:t xml:space="preserve">9.1 </w:t>
      </w:r>
      <w:r w:rsidR="00E21021" w:rsidRPr="001F3C33">
        <w:rPr>
          <w:rFonts w:ascii="Times New Roman" w:hAnsi="Times New Roman" w:cs="Times New Roman"/>
          <w:b/>
          <w:bCs/>
        </w:rPr>
        <w:t>Captura del Login</w:t>
      </w:r>
    </w:p>
    <w:p w14:paraId="70304615" w14:textId="2CCF97B2" w:rsidR="0018391B" w:rsidRDefault="001F3C33" w:rsidP="001F3C33">
      <w:pPr>
        <w:spacing w:line="360" w:lineRule="auto"/>
        <w:ind w:firstLine="720"/>
        <w:rPr>
          <w:rFonts w:ascii="Times New Roman" w:hAnsi="Times New Roman" w:cs="Times New Roman"/>
        </w:rPr>
      </w:pPr>
      <w:r w:rsidRPr="001F3C33">
        <w:rPr>
          <w:rFonts w:ascii="Times New Roman" w:hAnsi="Times New Roman" w:cs="Times New Roman"/>
        </w:rPr>
        <w:t>Interfaz de acceso seguro que valida las credenciales del usuario y direcciona al panel correspondiente según el rol asignado (Administrador o Vendedor). Se implementa una política de acceso restringido para uso interno, garantizando que solo el personal</w:t>
      </w:r>
      <w:r>
        <w:rPr>
          <w:rFonts w:ascii="Times New Roman" w:hAnsi="Times New Roman" w:cs="Times New Roman"/>
        </w:rPr>
        <w:t xml:space="preserve"> </w:t>
      </w:r>
      <w:r w:rsidRPr="001F3C33">
        <w:rPr>
          <w:rFonts w:ascii="Times New Roman" w:hAnsi="Times New Roman" w:cs="Times New Roman"/>
        </w:rPr>
        <w:t>autorizado por la empresa pueda ingresar al sistema."</w:t>
      </w:r>
      <w:r w:rsidR="0018391B" w:rsidRPr="0018391B">
        <w:rPr>
          <w:rFonts w:ascii="Times New Roman" w:hAnsi="Times New Roman" w:cs="Times New Roman"/>
          <w:noProof/>
        </w:rPr>
        <w:drawing>
          <wp:inline distT="0" distB="0" distL="0" distR="0" wp14:anchorId="62335204" wp14:editId="599B9D96">
            <wp:extent cx="5941342" cy="3342005"/>
            <wp:effectExtent l="0" t="0" r="2540" b="0"/>
            <wp:docPr id="1574376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6144" name="Imagen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1342" cy="3342005"/>
                    </a:xfrm>
                    <a:prstGeom prst="rect">
                      <a:avLst/>
                    </a:prstGeom>
                  </pic:spPr>
                </pic:pic>
              </a:graphicData>
            </a:graphic>
          </wp:inline>
        </w:drawing>
      </w:r>
    </w:p>
    <w:p w14:paraId="6B86B3E5" w14:textId="0C958450" w:rsidR="0018391B" w:rsidRDefault="0018391B" w:rsidP="00080980">
      <w:pPr>
        <w:keepNext/>
        <w:jc w:val="center"/>
        <w:rPr>
          <w:rFonts w:ascii="Times New Roman" w:hAnsi="Times New Roman" w:cs="Times New Roman"/>
        </w:rPr>
      </w:pPr>
    </w:p>
    <w:p w14:paraId="2ACF27EB" w14:textId="5783F407" w:rsidR="001F3C33" w:rsidRPr="001F3C33" w:rsidRDefault="001F3C33" w:rsidP="001F3C33">
      <w:pPr>
        <w:spacing w:line="360" w:lineRule="auto"/>
        <w:ind w:firstLine="720"/>
        <w:rPr>
          <w:rFonts w:ascii="Times New Roman" w:hAnsi="Times New Roman" w:cs="Times New Roman"/>
          <w:b/>
          <w:bCs/>
        </w:rPr>
      </w:pPr>
      <w:r>
        <w:rPr>
          <w:rFonts w:ascii="Times New Roman" w:hAnsi="Times New Roman" w:cs="Times New Roman"/>
          <w:b/>
          <w:bCs/>
        </w:rPr>
        <w:t xml:space="preserve">9.2 </w:t>
      </w:r>
      <w:r w:rsidR="00C90E85" w:rsidRPr="001F3C33">
        <w:rPr>
          <w:rFonts w:ascii="Times New Roman" w:hAnsi="Times New Roman" w:cs="Times New Roman"/>
          <w:b/>
          <w:bCs/>
        </w:rPr>
        <w:t xml:space="preserve">Panel Administrador: </w:t>
      </w:r>
    </w:p>
    <w:p w14:paraId="1E59CBA4" w14:textId="15FDE7EA" w:rsidR="00C90E85" w:rsidRDefault="001F3C33" w:rsidP="001F3C33">
      <w:pPr>
        <w:spacing w:line="360" w:lineRule="auto"/>
        <w:ind w:firstLine="720"/>
        <w:rPr>
          <w:rFonts w:ascii="Times New Roman" w:hAnsi="Times New Roman" w:cs="Times New Roman"/>
        </w:rPr>
      </w:pPr>
      <w:r w:rsidRPr="001F3C33">
        <w:rPr>
          <w:rFonts w:ascii="Times New Roman" w:hAnsi="Times New Roman" w:cs="Times New Roman"/>
        </w:rPr>
        <w:t>Tablero de control general que ofrece una vista panorámica del estado del negocio. Presenta tarjetas con indicadores clave de rendimiento</w:t>
      </w:r>
      <w:r>
        <w:rPr>
          <w:rFonts w:ascii="Times New Roman" w:hAnsi="Times New Roman" w:cs="Times New Roman"/>
        </w:rPr>
        <w:t xml:space="preserve"> </w:t>
      </w:r>
      <w:r w:rsidRPr="001F3C33">
        <w:rPr>
          <w:rFonts w:ascii="Times New Roman" w:hAnsi="Times New Roman" w:cs="Times New Roman"/>
        </w:rPr>
        <w:t>en tiempo real, tales como: cantidad total de productos en catálogo, unidades físicas globales en stock y alertas de inventario crítico. Además, incluye botones de acceso rápido para la creación de productos y gestión de usuarios.</w:t>
      </w:r>
    </w:p>
    <w:p w14:paraId="402C3BA4" w14:textId="6B708709" w:rsidR="00C90E85" w:rsidRDefault="00C90E85" w:rsidP="00080980">
      <w:pPr>
        <w:keepNext/>
        <w:jc w:val="center"/>
        <w:rPr>
          <w:rFonts w:ascii="Times New Roman" w:hAnsi="Times New Roman" w:cs="Times New Roman"/>
        </w:rPr>
      </w:pPr>
      <w:r w:rsidRPr="00C90E85">
        <w:rPr>
          <w:rFonts w:ascii="Times New Roman" w:hAnsi="Times New Roman" w:cs="Times New Roman"/>
          <w:noProof/>
        </w:rPr>
        <w:drawing>
          <wp:inline distT="0" distB="0" distL="0" distR="0" wp14:anchorId="56F94A52" wp14:editId="2DEA4968">
            <wp:extent cx="5940000" cy="3183231"/>
            <wp:effectExtent l="0" t="0" r="3810" b="0"/>
            <wp:docPr id="466698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98967" name="Imagen 1"/>
                    <pic:cNvPicPr/>
                  </pic:nvPicPr>
                  <pic:blipFill>
                    <a:blip r:embed="rId16" cstate="print">
                      <a:extLst>
                        <a:ext uri="{28A0092B-C50C-407E-A947-70E740481C1C}">
                          <a14:useLocalDpi xmlns:a14="http://schemas.microsoft.com/office/drawing/2010/main" val="0"/>
                        </a:ext>
                      </a:extLst>
                    </a:blip>
                    <a:srcRect t="2365" b="2365"/>
                    <a:stretch>
                      <a:fillRect/>
                    </a:stretch>
                  </pic:blipFill>
                  <pic:spPr bwMode="auto">
                    <a:xfrm>
                      <a:off x="0" y="0"/>
                      <a:ext cx="5940000" cy="3183231"/>
                    </a:xfrm>
                    <a:prstGeom prst="rect">
                      <a:avLst/>
                    </a:prstGeom>
                    <a:ln>
                      <a:noFill/>
                    </a:ln>
                    <a:extLst>
                      <a:ext uri="{53640926-AAD7-44D8-BBD7-CCE9431645EC}">
                        <a14:shadowObscured xmlns:a14="http://schemas.microsoft.com/office/drawing/2010/main"/>
                      </a:ext>
                    </a:extLst>
                  </pic:spPr>
                </pic:pic>
              </a:graphicData>
            </a:graphic>
          </wp:inline>
        </w:drawing>
      </w:r>
    </w:p>
    <w:p w14:paraId="524C159B" w14:textId="3160315B" w:rsidR="001F3C33" w:rsidRPr="001F3C33" w:rsidRDefault="001F3C33" w:rsidP="001F3C33">
      <w:pPr>
        <w:spacing w:line="360" w:lineRule="auto"/>
        <w:ind w:firstLine="720"/>
        <w:rPr>
          <w:rFonts w:ascii="Times New Roman" w:hAnsi="Times New Roman" w:cs="Times New Roman"/>
          <w:b/>
          <w:bCs/>
        </w:rPr>
      </w:pPr>
      <w:r>
        <w:rPr>
          <w:rFonts w:ascii="Times New Roman" w:hAnsi="Times New Roman" w:cs="Times New Roman"/>
          <w:b/>
          <w:bCs/>
        </w:rPr>
        <w:t xml:space="preserve">9.3 </w:t>
      </w:r>
      <w:r w:rsidRPr="001F3C33">
        <w:rPr>
          <w:rFonts w:ascii="Times New Roman" w:hAnsi="Times New Roman" w:cs="Times New Roman"/>
          <w:b/>
          <w:bCs/>
        </w:rPr>
        <w:t>Gestión de Usuarios</w:t>
      </w:r>
    </w:p>
    <w:p w14:paraId="0DC7D36F" w14:textId="71239A94" w:rsidR="00C90E85" w:rsidRDefault="001F3C33" w:rsidP="001F3C33">
      <w:pPr>
        <w:spacing w:line="360" w:lineRule="auto"/>
        <w:ind w:firstLine="720"/>
        <w:rPr>
          <w:rFonts w:ascii="Times New Roman" w:hAnsi="Times New Roman" w:cs="Times New Roman"/>
        </w:rPr>
      </w:pPr>
      <w:r w:rsidRPr="000A4D50">
        <w:rPr>
          <w:rFonts w:ascii="Times New Roman" w:hAnsi="Times New Roman" w:cs="Times New Roman"/>
          <w:noProof/>
        </w:rPr>
        <w:drawing>
          <wp:anchor distT="0" distB="0" distL="114300" distR="114300" simplePos="0" relativeHeight="251661312" behindDoc="0" locked="0" layoutInCell="1" allowOverlap="1" wp14:anchorId="7B4D404F" wp14:editId="09A2917A">
            <wp:simplePos x="0" y="0"/>
            <wp:positionH relativeFrom="margin">
              <wp:align>right</wp:align>
            </wp:positionH>
            <wp:positionV relativeFrom="page">
              <wp:posOffset>5733386</wp:posOffset>
            </wp:positionV>
            <wp:extent cx="5939790" cy="3150235"/>
            <wp:effectExtent l="0" t="0" r="3810" b="0"/>
            <wp:wrapSquare wrapText="bothSides"/>
            <wp:docPr id="205916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527" name="Imagen 1"/>
                    <pic:cNvPicPr/>
                  </pic:nvPicPr>
                  <pic:blipFill>
                    <a:blip r:embed="rId17" cstate="print">
                      <a:extLst>
                        <a:ext uri="{28A0092B-C50C-407E-A947-70E740481C1C}">
                          <a14:useLocalDpi xmlns:a14="http://schemas.microsoft.com/office/drawing/2010/main" val="0"/>
                        </a:ext>
                      </a:extLst>
                    </a:blip>
                    <a:srcRect t="2850" b="2850"/>
                    <a:stretch>
                      <a:fillRect/>
                    </a:stretch>
                  </pic:blipFill>
                  <pic:spPr bwMode="auto">
                    <a:xfrm>
                      <a:off x="0" y="0"/>
                      <a:ext cx="5939790" cy="3150235"/>
                    </a:xfrm>
                    <a:prstGeom prst="rect">
                      <a:avLst/>
                    </a:prstGeom>
                    <a:ln>
                      <a:noFill/>
                    </a:ln>
                    <a:extLst>
                      <a:ext uri="{53640926-AAD7-44D8-BBD7-CCE9431645EC}">
                        <a14:shadowObscured xmlns:a14="http://schemas.microsoft.com/office/drawing/2010/main"/>
                      </a:ext>
                    </a:extLst>
                  </pic:spPr>
                </pic:pic>
              </a:graphicData>
            </a:graphic>
          </wp:anchor>
        </w:drawing>
      </w:r>
      <w:r w:rsidRPr="001F3C33">
        <w:rPr>
          <w:rFonts w:ascii="Times New Roman" w:hAnsi="Times New Roman" w:cs="Times New Roman"/>
        </w:rPr>
        <w:t>Módulo de administración de personal que lista a los colaboradores activos con sus respectivos roles y estados. Desde esta vista, el administrador tiene permisos completos para realizar operaciones CRUD (Crear, Leer, Actualizar y Eliminar), permitiendo dar de baja cuentas o modificar accesos de seguridad según sea necesario.</w:t>
      </w:r>
    </w:p>
    <w:p w14:paraId="372C6DC8" w14:textId="77777777" w:rsidR="001F3C33" w:rsidRDefault="001F3C33" w:rsidP="001F3C33">
      <w:pPr>
        <w:spacing w:line="360" w:lineRule="auto"/>
        <w:ind w:firstLine="720"/>
        <w:rPr>
          <w:rFonts w:ascii="Times New Roman" w:hAnsi="Times New Roman" w:cs="Times New Roman"/>
        </w:rPr>
      </w:pPr>
    </w:p>
    <w:p w14:paraId="4759EB9E" w14:textId="58A2EB30" w:rsidR="001F3C33" w:rsidRPr="001F3C33" w:rsidRDefault="001F3C33" w:rsidP="001F3C33">
      <w:pPr>
        <w:spacing w:line="360" w:lineRule="auto"/>
        <w:ind w:firstLine="720"/>
        <w:rPr>
          <w:rFonts w:ascii="Times New Roman" w:hAnsi="Times New Roman" w:cs="Times New Roman"/>
          <w:b/>
          <w:bCs/>
        </w:rPr>
      </w:pPr>
      <w:r w:rsidRPr="001F3C33">
        <w:rPr>
          <w:rFonts w:ascii="Times New Roman" w:hAnsi="Times New Roman" w:cs="Times New Roman"/>
          <w:b/>
          <w:bCs/>
        </w:rPr>
        <w:t>9.4 Catálogo de productos</w:t>
      </w:r>
    </w:p>
    <w:p w14:paraId="1A4F8F0F" w14:textId="24C12A8A" w:rsidR="000A4D50" w:rsidRDefault="001F3C33" w:rsidP="001F3C33">
      <w:pPr>
        <w:spacing w:line="360" w:lineRule="auto"/>
        <w:ind w:firstLine="720"/>
        <w:rPr>
          <w:rFonts w:ascii="Times New Roman" w:hAnsi="Times New Roman" w:cs="Times New Roman"/>
        </w:rPr>
      </w:pPr>
      <w:r w:rsidRPr="001F3C33">
        <w:rPr>
          <w:rFonts w:ascii="Times New Roman" w:hAnsi="Times New Roman" w:cs="Times New Roman"/>
        </w:rPr>
        <w:t>Inventario centralizado donde se visualiza la lista completa de artículos tecnológicos. La tabla proporciona información detallada como imagen del producto, código SKU, precio unitario y estado actual (Activo/Inactivo). Incluye indicadores visuales de stock y herramientas para editar o eliminar registros de la base de datos.</w:t>
      </w:r>
      <w:r w:rsidR="000A4D50">
        <w:rPr>
          <w:noProof/>
        </w:rPr>
        <w:drawing>
          <wp:inline distT="0" distB="0" distL="0" distR="0" wp14:anchorId="3807D6A6" wp14:editId="2D39EEC1">
            <wp:extent cx="5940000" cy="3160385"/>
            <wp:effectExtent l="0" t="0" r="3810" b="2540"/>
            <wp:docPr id="558768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68747" name="Imagen 1"/>
                    <pic:cNvPicPr/>
                  </pic:nvPicPr>
                  <pic:blipFill>
                    <a:blip r:embed="rId18" cstate="print">
                      <a:extLst>
                        <a:ext uri="{28A0092B-C50C-407E-A947-70E740481C1C}">
                          <a14:useLocalDpi xmlns:a14="http://schemas.microsoft.com/office/drawing/2010/main" val="0"/>
                        </a:ext>
                      </a:extLst>
                    </a:blip>
                    <a:srcRect t="2707" b="2707"/>
                    <a:stretch>
                      <a:fillRect/>
                    </a:stretch>
                  </pic:blipFill>
                  <pic:spPr bwMode="auto">
                    <a:xfrm>
                      <a:off x="0" y="0"/>
                      <a:ext cx="5940000" cy="3160385"/>
                    </a:xfrm>
                    <a:prstGeom prst="rect">
                      <a:avLst/>
                    </a:prstGeom>
                    <a:ln>
                      <a:noFill/>
                    </a:ln>
                    <a:extLst>
                      <a:ext uri="{53640926-AAD7-44D8-BBD7-CCE9431645EC}">
                        <a14:shadowObscured xmlns:a14="http://schemas.microsoft.com/office/drawing/2010/main"/>
                      </a:ext>
                    </a:extLst>
                  </pic:spPr>
                </pic:pic>
              </a:graphicData>
            </a:graphic>
          </wp:inline>
        </w:drawing>
      </w:r>
    </w:p>
    <w:p w14:paraId="01C50281" w14:textId="69A73B66" w:rsidR="000A4D50" w:rsidRDefault="001F3C33" w:rsidP="001F3C33">
      <w:pPr>
        <w:spacing w:line="360" w:lineRule="auto"/>
        <w:ind w:firstLine="720"/>
        <w:rPr>
          <w:rFonts w:ascii="Times New Roman" w:hAnsi="Times New Roman" w:cs="Times New Roman"/>
          <w:b/>
          <w:bCs/>
        </w:rPr>
      </w:pPr>
      <w:r>
        <w:rPr>
          <w:rFonts w:ascii="Times New Roman" w:hAnsi="Times New Roman" w:cs="Times New Roman"/>
          <w:b/>
          <w:bCs/>
        </w:rPr>
        <w:t xml:space="preserve">9.5 </w:t>
      </w:r>
      <w:r w:rsidRPr="001F3C33">
        <w:rPr>
          <w:rFonts w:ascii="Times New Roman" w:hAnsi="Times New Roman" w:cs="Times New Roman"/>
          <w:b/>
          <w:bCs/>
        </w:rPr>
        <w:t>Edición de productos</w:t>
      </w:r>
    </w:p>
    <w:p w14:paraId="64C4CA14" w14:textId="03F76B22" w:rsidR="001F3C33" w:rsidRPr="001F3C33" w:rsidRDefault="001F3C33" w:rsidP="001F3C33">
      <w:pPr>
        <w:spacing w:line="360" w:lineRule="auto"/>
        <w:ind w:firstLine="720"/>
        <w:rPr>
          <w:rFonts w:ascii="Times New Roman" w:hAnsi="Times New Roman" w:cs="Times New Roman"/>
        </w:rPr>
      </w:pPr>
      <w:r w:rsidRPr="001F3C33">
        <w:rPr>
          <w:rFonts w:ascii="Times New Roman" w:hAnsi="Times New Roman" w:cs="Times New Roman"/>
        </w:rPr>
        <w:t>Formulario de mantenimiento de productos que permite modificar descripciones, ajustar precios de venta y gestionar niveles de stock. El sistema incorpora retroalimentación visual (modales de confirmación) para asegurar que los cambios se guarden exitosamente.</w:t>
      </w:r>
    </w:p>
    <w:p w14:paraId="0B3788FB" w14:textId="77777777" w:rsidR="001F3C33" w:rsidRPr="001F3C33" w:rsidRDefault="001F3C33" w:rsidP="001F3C33">
      <w:pPr>
        <w:spacing w:line="360" w:lineRule="auto"/>
        <w:ind w:firstLine="720"/>
        <w:rPr>
          <w:rFonts w:ascii="Times New Roman" w:hAnsi="Times New Roman" w:cs="Times New Roman"/>
          <w:b/>
          <w:bCs/>
        </w:rPr>
      </w:pPr>
    </w:p>
    <w:p w14:paraId="61D46D28" w14:textId="629D234B" w:rsidR="000A4D50" w:rsidRDefault="000A4D50" w:rsidP="00080980">
      <w:pPr>
        <w:keepNext/>
        <w:jc w:val="center"/>
        <w:rPr>
          <w:rFonts w:ascii="Times New Roman" w:hAnsi="Times New Roman" w:cs="Times New Roman"/>
        </w:rPr>
      </w:pPr>
      <w:r>
        <w:rPr>
          <w:noProof/>
        </w:rPr>
        <w:drawing>
          <wp:inline distT="0" distB="0" distL="0" distR="0" wp14:anchorId="415FD248" wp14:editId="0746410B">
            <wp:extent cx="5940000" cy="3160385"/>
            <wp:effectExtent l="0" t="0" r="3810" b="2540"/>
            <wp:docPr id="1471597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97559" name="Imagen 1"/>
                    <pic:cNvPicPr/>
                  </pic:nvPicPr>
                  <pic:blipFill>
                    <a:blip r:embed="rId19" cstate="print">
                      <a:extLst>
                        <a:ext uri="{28A0092B-C50C-407E-A947-70E740481C1C}">
                          <a14:useLocalDpi xmlns:a14="http://schemas.microsoft.com/office/drawing/2010/main" val="0"/>
                        </a:ext>
                      </a:extLst>
                    </a:blip>
                    <a:srcRect t="2707" b="2707"/>
                    <a:stretch>
                      <a:fillRect/>
                    </a:stretch>
                  </pic:blipFill>
                  <pic:spPr bwMode="auto">
                    <a:xfrm>
                      <a:off x="0" y="0"/>
                      <a:ext cx="5940000" cy="3160385"/>
                    </a:xfrm>
                    <a:prstGeom prst="rect">
                      <a:avLst/>
                    </a:prstGeom>
                    <a:ln>
                      <a:noFill/>
                    </a:ln>
                    <a:extLst>
                      <a:ext uri="{53640926-AAD7-44D8-BBD7-CCE9431645EC}">
                        <a14:shadowObscured xmlns:a14="http://schemas.microsoft.com/office/drawing/2010/main"/>
                      </a:ext>
                    </a:extLst>
                  </pic:spPr>
                </pic:pic>
              </a:graphicData>
            </a:graphic>
          </wp:inline>
        </w:drawing>
      </w:r>
    </w:p>
    <w:p w14:paraId="769E0F34" w14:textId="7382188A" w:rsidR="000A4D50" w:rsidRDefault="000A4D50" w:rsidP="00080980">
      <w:pPr>
        <w:keepNext/>
        <w:jc w:val="center"/>
        <w:rPr>
          <w:rFonts w:ascii="Times New Roman" w:hAnsi="Times New Roman" w:cs="Times New Roman"/>
        </w:rPr>
      </w:pPr>
      <w:r w:rsidRPr="000A4D50">
        <w:rPr>
          <w:rFonts w:ascii="Times New Roman" w:hAnsi="Times New Roman" w:cs="Times New Roman"/>
          <w:noProof/>
        </w:rPr>
        <w:drawing>
          <wp:inline distT="0" distB="0" distL="0" distR="0" wp14:anchorId="60F4661C" wp14:editId="30D57069">
            <wp:extent cx="5940000" cy="3152769"/>
            <wp:effectExtent l="0" t="0" r="3810" b="0"/>
            <wp:docPr id="818692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92009" name="Imagen 1"/>
                    <pic:cNvPicPr/>
                  </pic:nvPicPr>
                  <pic:blipFill>
                    <a:blip r:embed="rId20" cstate="print">
                      <a:extLst>
                        <a:ext uri="{28A0092B-C50C-407E-A947-70E740481C1C}">
                          <a14:useLocalDpi xmlns:a14="http://schemas.microsoft.com/office/drawing/2010/main" val="0"/>
                        </a:ext>
                      </a:extLst>
                    </a:blip>
                    <a:srcRect t="2821" b="2821"/>
                    <a:stretch>
                      <a:fillRect/>
                    </a:stretch>
                  </pic:blipFill>
                  <pic:spPr bwMode="auto">
                    <a:xfrm>
                      <a:off x="0" y="0"/>
                      <a:ext cx="5940000" cy="3152769"/>
                    </a:xfrm>
                    <a:prstGeom prst="rect">
                      <a:avLst/>
                    </a:prstGeom>
                    <a:ln>
                      <a:noFill/>
                    </a:ln>
                    <a:extLst>
                      <a:ext uri="{53640926-AAD7-44D8-BBD7-CCE9431645EC}">
                        <a14:shadowObscured xmlns:a14="http://schemas.microsoft.com/office/drawing/2010/main"/>
                      </a:ext>
                    </a:extLst>
                  </pic:spPr>
                </pic:pic>
              </a:graphicData>
            </a:graphic>
          </wp:inline>
        </w:drawing>
      </w:r>
    </w:p>
    <w:p w14:paraId="4CD48DFD" w14:textId="1C93F399" w:rsidR="000A4D50" w:rsidRDefault="001F3C33" w:rsidP="001F3C33">
      <w:pPr>
        <w:spacing w:line="360" w:lineRule="auto"/>
        <w:ind w:firstLine="720"/>
        <w:rPr>
          <w:rFonts w:ascii="Times New Roman" w:hAnsi="Times New Roman" w:cs="Times New Roman"/>
          <w:b/>
          <w:bCs/>
        </w:rPr>
      </w:pPr>
      <w:r w:rsidRPr="001F3C33">
        <w:rPr>
          <w:rFonts w:ascii="Times New Roman" w:hAnsi="Times New Roman" w:cs="Times New Roman"/>
          <w:b/>
          <w:bCs/>
        </w:rPr>
        <w:t>9.6 Gestión de alertas</w:t>
      </w:r>
    </w:p>
    <w:p w14:paraId="348AEDF2" w14:textId="74D20F4B" w:rsidR="001F3C33" w:rsidRPr="001F3C33" w:rsidRDefault="001F3C33" w:rsidP="001F3C33">
      <w:pPr>
        <w:spacing w:line="360" w:lineRule="auto"/>
        <w:ind w:firstLine="720"/>
        <w:rPr>
          <w:rFonts w:ascii="Times New Roman" w:hAnsi="Times New Roman" w:cs="Times New Roman"/>
        </w:rPr>
      </w:pPr>
      <w:r w:rsidRPr="001F3C33">
        <w:rPr>
          <w:rFonts w:ascii="Times New Roman" w:hAnsi="Times New Roman" w:cs="Times New Roman"/>
        </w:rPr>
        <w:t>Sección de monitoreo preventivo diseñada para evitar roturas de stock. El sistema filtra automáticamente los productos que han descendido por debajo del umbral mínimo permitido, mostrando una alerta visual y habilitando un botón de 'Reabastecer' directo para agilizar la reposición de mercancía.</w:t>
      </w:r>
    </w:p>
    <w:p w14:paraId="597B5117" w14:textId="77777777" w:rsidR="001F3C33" w:rsidRPr="001F3C33" w:rsidRDefault="001F3C33" w:rsidP="001F3C33">
      <w:pPr>
        <w:spacing w:line="360" w:lineRule="auto"/>
        <w:ind w:firstLine="720"/>
        <w:rPr>
          <w:rFonts w:ascii="Times New Roman" w:hAnsi="Times New Roman" w:cs="Times New Roman"/>
          <w:b/>
          <w:bCs/>
        </w:rPr>
      </w:pPr>
    </w:p>
    <w:p w14:paraId="2B673658" w14:textId="70A657C2" w:rsidR="00C92599" w:rsidRPr="00E21021" w:rsidRDefault="00C92599" w:rsidP="00080980">
      <w:pPr>
        <w:keepNext/>
        <w:jc w:val="center"/>
        <w:rPr>
          <w:rFonts w:ascii="Times New Roman" w:hAnsi="Times New Roman" w:cs="Times New Roman"/>
        </w:rPr>
      </w:pPr>
      <w:r w:rsidRPr="00C92599">
        <w:rPr>
          <w:rFonts w:ascii="Times New Roman" w:hAnsi="Times New Roman" w:cs="Times New Roman"/>
          <w:noProof/>
        </w:rPr>
        <w:drawing>
          <wp:inline distT="0" distB="0" distL="0" distR="0" wp14:anchorId="38819B66" wp14:editId="7427AAEE">
            <wp:extent cx="5940000" cy="3341250"/>
            <wp:effectExtent l="0" t="0" r="3810" b="0"/>
            <wp:docPr id="82148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4723" name="Imagen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000" cy="3341250"/>
                    </a:xfrm>
                    <a:prstGeom prst="rect">
                      <a:avLst/>
                    </a:prstGeom>
                  </pic:spPr>
                </pic:pic>
              </a:graphicData>
            </a:graphic>
          </wp:inline>
        </w:drawing>
      </w:r>
    </w:p>
    <w:p w14:paraId="065332F5" w14:textId="402BD5FC" w:rsidR="00262647" w:rsidRDefault="00262647" w:rsidP="00080980">
      <w:pPr>
        <w:pStyle w:val="Descripcin"/>
        <w:jc w:val="center"/>
      </w:pPr>
    </w:p>
    <w:p w14:paraId="3F9D8EC0" w14:textId="1DA33E4E" w:rsidR="001F3C33" w:rsidRDefault="001F3C33" w:rsidP="001F3C33">
      <w:pPr>
        <w:spacing w:line="360" w:lineRule="auto"/>
        <w:ind w:firstLine="720"/>
        <w:rPr>
          <w:rFonts w:ascii="Times New Roman" w:hAnsi="Times New Roman" w:cs="Times New Roman"/>
          <w:b/>
          <w:bCs/>
        </w:rPr>
      </w:pPr>
      <w:r w:rsidRPr="001F3C33">
        <w:rPr>
          <w:rFonts w:ascii="Times New Roman" w:hAnsi="Times New Roman" w:cs="Times New Roman"/>
          <w:b/>
          <w:bCs/>
        </w:rPr>
        <w:t>9.</w:t>
      </w:r>
      <w:r>
        <w:rPr>
          <w:rFonts w:ascii="Times New Roman" w:hAnsi="Times New Roman" w:cs="Times New Roman"/>
          <w:b/>
          <w:bCs/>
        </w:rPr>
        <w:t>7 Reportes de Rendimiento</w:t>
      </w:r>
    </w:p>
    <w:p w14:paraId="1A7A2662" w14:textId="0050BCAC" w:rsidR="001F3C33" w:rsidRPr="001F3C33" w:rsidRDefault="001F3C33" w:rsidP="001F3C33">
      <w:pPr>
        <w:spacing w:line="360" w:lineRule="auto"/>
        <w:ind w:firstLine="720"/>
        <w:rPr>
          <w:rFonts w:ascii="Times New Roman" w:hAnsi="Times New Roman" w:cs="Times New Roman"/>
        </w:rPr>
      </w:pPr>
      <w:r w:rsidRPr="001F3C33">
        <w:rPr>
          <w:rFonts w:ascii="Times New Roman" w:hAnsi="Times New Roman" w:cs="Times New Roman"/>
        </w:rPr>
        <w:t>Panel de inteligencia de negocios que muestra el ranking de ventas. Permite visualizar el desempeño de la fuerza de ventas en tiempo real, destacando al vendedor líder mediante el volumen de transacciones y el total de ingresos generados, facilitando la toma de decisiones basada en datos.</w:t>
      </w:r>
    </w:p>
    <w:p w14:paraId="6C07EFA8" w14:textId="169B2A02" w:rsidR="00C92599" w:rsidRDefault="00C92599" w:rsidP="00C92599">
      <w:r w:rsidRPr="00C92599">
        <w:rPr>
          <w:noProof/>
        </w:rPr>
        <w:drawing>
          <wp:inline distT="0" distB="0" distL="0" distR="0" wp14:anchorId="738E5E8D" wp14:editId="16FE15D3">
            <wp:extent cx="5940000" cy="3183231"/>
            <wp:effectExtent l="0" t="0" r="3810" b="0"/>
            <wp:docPr id="713611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11740" name="Imagen 1"/>
                    <pic:cNvPicPr/>
                  </pic:nvPicPr>
                  <pic:blipFill>
                    <a:blip r:embed="rId22" cstate="print">
                      <a:extLst>
                        <a:ext uri="{28A0092B-C50C-407E-A947-70E740481C1C}">
                          <a14:useLocalDpi xmlns:a14="http://schemas.microsoft.com/office/drawing/2010/main" val="0"/>
                        </a:ext>
                      </a:extLst>
                    </a:blip>
                    <a:srcRect t="2365" b="2365"/>
                    <a:stretch>
                      <a:fillRect/>
                    </a:stretch>
                  </pic:blipFill>
                  <pic:spPr bwMode="auto">
                    <a:xfrm>
                      <a:off x="0" y="0"/>
                      <a:ext cx="5940000" cy="3183231"/>
                    </a:xfrm>
                    <a:prstGeom prst="rect">
                      <a:avLst/>
                    </a:prstGeom>
                    <a:ln>
                      <a:noFill/>
                    </a:ln>
                    <a:extLst>
                      <a:ext uri="{53640926-AAD7-44D8-BBD7-CCE9431645EC}">
                        <a14:shadowObscured xmlns:a14="http://schemas.microsoft.com/office/drawing/2010/main"/>
                      </a:ext>
                    </a:extLst>
                  </pic:spPr>
                </pic:pic>
              </a:graphicData>
            </a:graphic>
          </wp:inline>
        </w:drawing>
      </w:r>
    </w:p>
    <w:p w14:paraId="32FEE48D" w14:textId="5C48BBC4" w:rsidR="001F3C33" w:rsidRDefault="001F3C33" w:rsidP="001F3C33">
      <w:pPr>
        <w:spacing w:line="360" w:lineRule="auto"/>
        <w:ind w:firstLine="720"/>
        <w:rPr>
          <w:rFonts w:ascii="Times New Roman" w:hAnsi="Times New Roman" w:cs="Times New Roman"/>
          <w:b/>
          <w:bCs/>
        </w:rPr>
      </w:pPr>
      <w:r w:rsidRPr="001F3C33">
        <w:rPr>
          <w:rFonts w:ascii="Times New Roman" w:hAnsi="Times New Roman" w:cs="Times New Roman"/>
          <w:b/>
          <w:bCs/>
        </w:rPr>
        <w:t>9.</w:t>
      </w:r>
      <w:r>
        <w:rPr>
          <w:rFonts w:ascii="Times New Roman" w:hAnsi="Times New Roman" w:cs="Times New Roman"/>
          <w:b/>
          <w:bCs/>
        </w:rPr>
        <w:t xml:space="preserve">7 </w:t>
      </w:r>
      <w:r>
        <w:rPr>
          <w:rFonts w:ascii="Times New Roman" w:hAnsi="Times New Roman" w:cs="Times New Roman"/>
          <w:b/>
          <w:bCs/>
        </w:rPr>
        <w:t>Perfil</w:t>
      </w:r>
      <w:r w:rsidR="00FC1AA5">
        <w:rPr>
          <w:rFonts w:ascii="Times New Roman" w:hAnsi="Times New Roman" w:cs="Times New Roman"/>
          <w:b/>
          <w:bCs/>
        </w:rPr>
        <w:t xml:space="preserve"> (Administrador)</w:t>
      </w:r>
    </w:p>
    <w:p w14:paraId="7792C4F1" w14:textId="7183749E" w:rsidR="001F3C33" w:rsidRPr="001F3C33" w:rsidRDefault="00FC1AA5" w:rsidP="001F3C33">
      <w:pPr>
        <w:spacing w:line="360" w:lineRule="auto"/>
        <w:ind w:firstLine="720"/>
        <w:rPr>
          <w:rFonts w:ascii="Times New Roman" w:hAnsi="Times New Roman" w:cs="Times New Roman"/>
        </w:rPr>
      </w:pPr>
      <w:r w:rsidRPr="00ED27AA">
        <w:rPr>
          <w:noProof/>
        </w:rPr>
        <w:drawing>
          <wp:anchor distT="0" distB="0" distL="114300" distR="114300" simplePos="0" relativeHeight="251660288" behindDoc="0" locked="0" layoutInCell="1" allowOverlap="1" wp14:anchorId="10B1E84E" wp14:editId="5B1DBDE5">
            <wp:simplePos x="0" y="0"/>
            <wp:positionH relativeFrom="margin">
              <wp:align>right</wp:align>
            </wp:positionH>
            <wp:positionV relativeFrom="paragraph">
              <wp:posOffset>916305</wp:posOffset>
            </wp:positionV>
            <wp:extent cx="5943600" cy="3147060"/>
            <wp:effectExtent l="0" t="0" r="0" b="0"/>
            <wp:wrapSquare wrapText="bothSides"/>
            <wp:docPr id="124383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3610" name="Imagen 1"/>
                    <pic:cNvPicPr/>
                  </pic:nvPicPr>
                  <pic:blipFill>
                    <a:blip r:embed="rId23" cstate="print">
                      <a:extLst>
                        <a:ext uri="{28A0092B-C50C-407E-A947-70E740481C1C}">
                          <a14:useLocalDpi xmlns:a14="http://schemas.microsoft.com/office/drawing/2010/main" val="0"/>
                        </a:ext>
                      </a:extLst>
                    </a:blip>
                    <a:srcRect t="2934" b="2934"/>
                    <a:stretch>
                      <a:fillRect/>
                    </a:stretch>
                  </pic:blipFill>
                  <pic:spPr bwMode="auto">
                    <a:xfrm>
                      <a:off x="0" y="0"/>
                      <a:ext cx="5943600" cy="3147060"/>
                    </a:xfrm>
                    <a:prstGeom prst="rect">
                      <a:avLst/>
                    </a:prstGeom>
                    <a:ln>
                      <a:noFill/>
                    </a:ln>
                    <a:extLst>
                      <a:ext uri="{53640926-AAD7-44D8-BBD7-CCE9431645EC}">
                        <a14:shadowObscured xmlns:a14="http://schemas.microsoft.com/office/drawing/2010/main"/>
                      </a:ext>
                    </a:extLst>
                  </pic:spPr>
                </pic:pic>
              </a:graphicData>
            </a:graphic>
          </wp:anchor>
        </w:drawing>
      </w:r>
      <w:r w:rsidRPr="00FC1AA5">
        <w:rPr>
          <w:rFonts w:ascii="Times New Roman" w:hAnsi="Times New Roman" w:cs="Times New Roman"/>
        </w:rPr>
        <w:t>Vista de configuración de cuenta personal. Permite al usuario visualizar sus datos de registro, fecha de afiliación y realizar actualizaciones de seguridad, como el cambio de contraseña o actualización de la fotografía de perfil.</w:t>
      </w:r>
    </w:p>
    <w:p w14:paraId="6B2E212E" w14:textId="5DADD9A5" w:rsidR="00C92599" w:rsidRDefault="00C92599" w:rsidP="00C92599"/>
    <w:p w14:paraId="624BC017" w14:textId="77777777" w:rsidR="00167B24" w:rsidRPr="00167B24" w:rsidRDefault="00167B24" w:rsidP="00167B24"/>
    <w:p w14:paraId="38674A78" w14:textId="2A118CE7" w:rsidR="00167B24" w:rsidRPr="00FC1AA5" w:rsidRDefault="00FC1AA5" w:rsidP="00FC1AA5">
      <w:pPr>
        <w:spacing w:line="360" w:lineRule="auto"/>
        <w:ind w:firstLine="720"/>
        <w:rPr>
          <w:rFonts w:ascii="Times New Roman" w:hAnsi="Times New Roman" w:cs="Times New Roman"/>
          <w:b/>
          <w:bCs/>
        </w:rPr>
      </w:pPr>
      <w:r w:rsidRPr="00FC1AA5">
        <w:rPr>
          <w:rFonts w:ascii="Times New Roman" w:hAnsi="Times New Roman" w:cs="Times New Roman"/>
          <w:b/>
          <w:bCs/>
        </w:rPr>
        <w:t>9.8 Editar Perfil</w:t>
      </w:r>
    </w:p>
    <w:p w14:paraId="73F370A6" w14:textId="46D2F37D" w:rsidR="00FC1AA5" w:rsidRPr="00FC1AA5" w:rsidRDefault="00FC1AA5" w:rsidP="00FC1AA5">
      <w:pPr>
        <w:spacing w:line="360" w:lineRule="auto"/>
        <w:ind w:firstLine="720"/>
        <w:rPr>
          <w:rFonts w:ascii="Times New Roman" w:hAnsi="Times New Roman" w:cs="Times New Roman"/>
        </w:rPr>
      </w:pPr>
      <w:r w:rsidRPr="00FC1AA5">
        <w:rPr>
          <w:rFonts w:ascii="Times New Roman" w:hAnsi="Times New Roman" w:cs="Times New Roman"/>
        </w:rPr>
        <w:t>Permite editar los datos del administrador y actualizar su contraseña</w:t>
      </w:r>
    </w:p>
    <w:p w14:paraId="3467A040" w14:textId="660A4ADC" w:rsidR="00ED27AA" w:rsidRDefault="00167B24" w:rsidP="00C92599">
      <w:r>
        <w:rPr>
          <w:noProof/>
        </w:rPr>
        <w:drawing>
          <wp:inline distT="0" distB="0" distL="0" distR="0" wp14:anchorId="5EA78A91" wp14:editId="2DDAE55B">
            <wp:extent cx="5940000" cy="3341250"/>
            <wp:effectExtent l="0" t="0" r="3810" b="0"/>
            <wp:docPr id="625734230"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34230" name="Imagen 1" descr="Interfaz de usuario gráfica, Aplicación, Teams&#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000" cy="3341250"/>
                    </a:xfrm>
                    <a:prstGeom prst="rect">
                      <a:avLst/>
                    </a:prstGeom>
                  </pic:spPr>
                </pic:pic>
              </a:graphicData>
            </a:graphic>
          </wp:inline>
        </w:drawing>
      </w:r>
    </w:p>
    <w:p w14:paraId="49B9DC39" w14:textId="5060D625" w:rsidR="00ED27AA" w:rsidRPr="00FC1AA5" w:rsidRDefault="00FC1AA5" w:rsidP="00FC1AA5">
      <w:pPr>
        <w:spacing w:line="360" w:lineRule="auto"/>
        <w:ind w:firstLine="720"/>
        <w:rPr>
          <w:rFonts w:ascii="Times New Roman" w:hAnsi="Times New Roman" w:cs="Times New Roman"/>
          <w:b/>
          <w:bCs/>
        </w:rPr>
      </w:pPr>
      <w:r w:rsidRPr="00FC1AA5">
        <w:rPr>
          <w:rFonts w:ascii="Times New Roman" w:hAnsi="Times New Roman" w:cs="Times New Roman"/>
          <w:b/>
          <w:bCs/>
        </w:rPr>
        <w:t>9.9 Panel de Vendedor</w:t>
      </w:r>
    </w:p>
    <w:p w14:paraId="5315AB48" w14:textId="347563B8" w:rsidR="00ED27AA" w:rsidRPr="00FC1AA5" w:rsidRDefault="00ED27AA" w:rsidP="00FC1AA5">
      <w:pPr>
        <w:spacing w:line="360" w:lineRule="auto"/>
        <w:ind w:firstLine="720"/>
        <w:rPr>
          <w:rFonts w:ascii="Times New Roman" w:hAnsi="Times New Roman" w:cs="Times New Roman"/>
        </w:rPr>
      </w:pPr>
      <w:r w:rsidRPr="00FC1AA5">
        <w:rPr>
          <w:rFonts w:ascii="Times New Roman" w:hAnsi="Times New Roman" w:cs="Times New Roman"/>
        </w:rPr>
        <w:t xml:space="preserve"> </w:t>
      </w:r>
      <w:r w:rsidR="00FC1AA5" w:rsidRPr="00FC1AA5">
        <w:rPr>
          <w:rFonts w:ascii="Times New Roman" w:hAnsi="Times New Roman" w:cs="Times New Roman"/>
        </w:rPr>
        <w:t>Interfaz simplificada y orientada a la operatividad diaria. A diferencia del administrador, este panel se centra en tres acciones críticas para el flujo de trabajo comercial: iniciar una 'Nueva Venta' (POS), 'Consultar Stock' rápidamente y revisar el 'Historial' de transacciones propias.</w:t>
      </w:r>
    </w:p>
    <w:p w14:paraId="36109F52" w14:textId="6817B66C" w:rsidR="00ED27AA" w:rsidRDefault="00ED27AA" w:rsidP="00C92599">
      <w:r w:rsidRPr="00ED27AA">
        <w:rPr>
          <w:noProof/>
        </w:rPr>
        <w:drawing>
          <wp:inline distT="0" distB="0" distL="0" distR="0" wp14:anchorId="70BE29D8" wp14:editId="2B908C27">
            <wp:extent cx="5941342" cy="3342005"/>
            <wp:effectExtent l="0" t="0" r="2540" b="0"/>
            <wp:docPr id="195548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8598" name="Imagen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1342" cy="3342005"/>
                    </a:xfrm>
                    <a:prstGeom prst="rect">
                      <a:avLst/>
                    </a:prstGeom>
                  </pic:spPr>
                </pic:pic>
              </a:graphicData>
            </a:graphic>
          </wp:inline>
        </w:drawing>
      </w:r>
    </w:p>
    <w:p w14:paraId="5FA1132C" w14:textId="5A089E99" w:rsidR="00FC1AA5" w:rsidRPr="00FC1AA5" w:rsidRDefault="00FC1AA5" w:rsidP="00FC1AA5">
      <w:pPr>
        <w:spacing w:line="360" w:lineRule="auto"/>
        <w:ind w:firstLine="720"/>
        <w:rPr>
          <w:rFonts w:ascii="Times New Roman" w:hAnsi="Times New Roman" w:cs="Times New Roman"/>
          <w:b/>
          <w:bCs/>
        </w:rPr>
      </w:pPr>
      <w:r w:rsidRPr="00FC1AA5">
        <w:rPr>
          <w:rFonts w:ascii="Times New Roman" w:hAnsi="Times New Roman" w:cs="Times New Roman"/>
          <w:b/>
          <w:bCs/>
        </w:rPr>
        <w:t xml:space="preserve">9.10 </w:t>
      </w:r>
      <w:r w:rsidR="00ED27AA" w:rsidRPr="00FC1AA5">
        <w:rPr>
          <w:rFonts w:ascii="Times New Roman" w:hAnsi="Times New Roman" w:cs="Times New Roman"/>
          <w:b/>
          <w:bCs/>
        </w:rPr>
        <w:t xml:space="preserve">Consultar Stock: </w:t>
      </w:r>
    </w:p>
    <w:p w14:paraId="72F1BBB4" w14:textId="36FD77D9" w:rsidR="00ED27AA" w:rsidRPr="00FC1AA5" w:rsidRDefault="00FC1AA5" w:rsidP="00FC1AA5">
      <w:pPr>
        <w:spacing w:line="360" w:lineRule="auto"/>
        <w:ind w:firstLine="720"/>
        <w:rPr>
          <w:rFonts w:ascii="Times New Roman" w:hAnsi="Times New Roman" w:cs="Times New Roman"/>
        </w:rPr>
      </w:pPr>
      <w:r w:rsidRPr="00FC1AA5">
        <w:rPr>
          <w:rFonts w:ascii="Times New Roman" w:hAnsi="Times New Roman" w:cs="Times New Roman"/>
        </w:rPr>
        <w:t>Herramienta de búsqueda rápida diseñada para la atención al cliente. Permite al vendedor verificar la disponibilidad de productos en tiempo real mediante un buscador predictivo, mostrando claramente el estado ('Poco Stock', 'Disponible') y la ubicación del artículo sin necesidad de acceder a módulos administrativos complejos.</w:t>
      </w:r>
    </w:p>
    <w:p w14:paraId="480691B7" w14:textId="21D7C6AB" w:rsidR="00ED27AA" w:rsidRDefault="00ED27AA" w:rsidP="00C92599">
      <w:r w:rsidRPr="00ED27AA">
        <w:rPr>
          <w:noProof/>
        </w:rPr>
        <w:drawing>
          <wp:inline distT="0" distB="0" distL="0" distR="0" wp14:anchorId="6DED5347" wp14:editId="5C8CACFB">
            <wp:extent cx="5940000" cy="3341250"/>
            <wp:effectExtent l="0" t="0" r="3810" b="0"/>
            <wp:docPr id="1281619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19493" name="Imagen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000" cy="3341250"/>
                    </a:xfrm>
                    <a:prstGeom prst="rect">
                      <a:avLst/>
                    </a:prstGeom>
                  </pic:spPr>
                </pic:pic>
              </a:graphicData>
            </a:graphic>
          </wp:inline>
        </w:drawing>
      </w:r>
    </w:p>
    <w:p w14:paraId="3B26BA60" w14:textId="0BDE350A" w:rsidR="00FC1AA5" w:rsidRPr="00FC1AA5" w:rsidRDefault="00FC1AA5" w:rsidP="00FC1AA5">
      <w:pPr>
        <w:spacing w:line="360" w:lineRule="auto"/>
        <w:ind w:firstLine="720"/>
        <w:rPr>
          <w:rFonts w:ascii="Times New Roman" w:hAnsi="Times New Roman" w:cs="Times New Roman"/>
          <w:b/>
          <w:bCs/>
        </w:rPr>
      </w:pPr>
      <w:r>
        <w:rPr>
          <w:rFonts w:ascii="Times New Roman" w:hAnsi="Times New Roman" w:cs="Times New Roman"/>
          <w:b/>
          <w:bCs/>
        </w:rPr>
        <w:t xml:space="preserve">9.11 </w:t>
      </w:r>
      <w:r w:rsidR="00ED27AA" w:rsidRPr="00FC1AA5">
        <w:rPr>
          <w:rFonts w:ascii="Times New Roman" w:hAnsi="Times New Roman" w:cs="Times New Roman"/>
          <w:b/>
          <w:bCs/>
        </w:rPr>
        <w:t>Perfil</w:t>
      </w:r>
    </w:p>
    <w:p w14:paraId="7DC28006" w14:textId="23317373" w:rsidR="00ED27AA" w:rsidRPr="00FC1AA5" w:rsidRDefault="00ED27AA" w:rsidP="00FC1AA5">
      <w:pPr>
        <w:spacing w:line="360" w:lineRule="auto"/>
        <w:ind w:firstLine="720"/>
        <w:rPr>
          <w:rFonts w:ascii="Times New Roman" w:hAnsi="Times New Roman" w:cs="Times New Roman"/>
        </w:rPr>
      </w:pPr>
      <w:r w:rsidRPr="00FC1AA5">
        <w:rPr>
          <w:rFonts w:ascii="Times New Roman" w:hAnsi="Times New Roman" w:cs="Times New Roman"/>
        </w:rPr>
        <w:t>Al igual que con administrador puedes ver tu perfil en el apartado perfil y lo puedes modificar a tu gusto</w:t>
      </w:r>
    </w:p>
    <w:p w14:paraId="69988A19" w14:textId="24160BB2" w:rsidR="00ED27AA" w:rsidRDefault="00ED27AA" w:rsidP="00C92599">
      <w:r w:rsidRPr="00ED27AA">
        <w:rPr>
          <w:noProof/>
        </w:rPr>
        <w:drawing>
          <wp:inline distT="0" distB="0" distL="0" distR="0" wp14:anchorId="7CCB5EFD" wp14:editId="145A055E">
            <wp:extent cx="5941342" cy="3342005"/>
            <wp:effectExtent l="0" t="0" r="2540" b="0"/>
            <wp:docPr id="1701946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6508" name="Imagen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1342" cy="3342005"/>
                    </a:xfrm>
                    <a:prstGeom prst="rect">
                      <a:avLst/>
                    </a:prstGeom>
                  </pic:spPr>
                </pic:pic>
              </a:graphicData>
            </a:graphic>
          </wp:inline>
        </w:drawing>
      </w:r>
    </w:p>
    <w:p w14:paraId="5BA1B0A1" w14:textId="77777777" w:rsidR="00FC1AA5" w:rsidRDefault="00FC1AA5">
      <w:pPr>
        <w:rPr>
          <w:rFonts w:ascii="Times New Roman" w:hAnsi="Times New Roman" w:cs="Times New Roman"/>
          <w:b/>
          <w:bCs/>
        </w:rPr>
      </w:pPr>
      <w:r>
        <w:rPr>
          <w:rFonts w:ascii="Times New Roman" w:hAnsi="Times New Roman" w:cs="Times New Roman"/>
          <w:b/>
          <w:bCs/>
        </w:rPr>
        <w:br w:type="page"/>
      </w:r>
    </w:p>
    <w:p w14:paraId="6728DB24" w14:textId="7EC80CD8" w:rsidR="00FC1AA5" w:rsidRPr="00FC1AA5" w:rsidRDefault="00FC1AA5" w:rsidP="00FC1AA5">
      <w:pPr>
        <w:spacing w:line="360" w:lineRule="auto"/>
        <w:ind w:firstLine="720"/>
        <w:rPr>
          <w:rFonts w:ascii="Times New Roman" w:hAnsi="Times New Roman" w:cs="Times New Roman"/>
          <w:b/>
          <w:bCs/>
        </w:rPr>
      </w:pPr>
      <w:r w:rsidRPr="00FC1AA5">
        <w:rPr>
          <w:rFonts w:ascii="Times New Roman" w:hAnsi="Times New Roman" w:cs="Times New Roman"/>
          <w:b/>
          <w:bCs/>
        </w:rPr>
        <w:t>9.12 Punto de venta</w:t>
      </w:r>
    </w:p>
    <w:p w14:paraId="15189F40" w14:textId="275B141F" w:rsidR="00167B24" w:rsidRPr="00FC1AA5" w:rsidRDefault="00FC1AA5" w:rsidP="00FC1AA5">
      <w:pPr>
        <w:spacing w:line="360" w:lineRule="auto"/>
        <w:ind w:firstLine="720"/>
        <w:rPr>
          <w:rFonts w:ascii="Times New Roman" w:hAnsi="Times New Roman" w:cs="Times New Roman"/>
        </w:rPr>
      </w:pPr>
      <w:r w:rsidRPr="00FC1AA5">
        <w:rPr>
          <w:rFonts w:ascii="Times New Roman" w:hAnsi="Times New Roman" w:cs="Times New Roman"/>
        </w:rPr>
        <w:t>Interfaz gráfica de ventas intuitiva que presenta los productos en formato de cuadrícula (</w:t>
      </w:r>
      <w:proofErr w:type="spellStart"/>
      <w:r w:rsidRPr="00FC1AA5">
        <w:rPr>
          <w:rFonts w:ascii="Times New Roman" w:hAnsi="Times New Roman" w:cs="Times New Roman"/>
        </w:rPr>
        <w:t>grid</w:t>
      </w:r>
      <w:proofErr w:type="spellEnd"/>
      <w:r w:rsidRPr="00FC1AA5">
        <w:rPr>
          <w:rFonts w:ascii="Times New Roman" w:hAnsi="Times New Roman" w:cs="Times New Roman"/>
        </w:rPr>
        <w:t xml:space="preserve">) con imágenes y precios claros. Incluye una barra de búsqueda instantánea y botones de acción directa para agregar ítems al carrito de compra, optimizando el tiempo de atención en </w:t>
      </w:r>
      <w:proofErr w:type="gramStart"/>
      <w:r w:rsidRPr="00FC1AA5">
        <w:rPr>
          <w:rFonts w:ascii="Times New Roman" w:hAnsi="Times New Roman" w:cs="Times New Roman"/>
        </w:rPr>
        <w:t>caja</w:t>
      </w:r>
      <w:proofErr w:type="gramEnd"/>
      <w:r>
        <w:rPr>
          <w:rFonts w:ascii="Times New Roman" w:hAnsi="Times New Roman" w:cs="Times New Roman"/>
        </w:rPr>
        <w:t>.</w:t>
      </w:r>
    </w:p>
    <w:p w14:paraId="711F3C48" w14:textId="3C3F8650" w:rsidR="00167B24" w:rsidRDefault="00167B24" w:rsidP="00C92599">
      <w:r>
        <w:rPr>
          <w:noProof/>
        </w:rPr>
        <w:drawing>
          <wp:inline distT="0" distB="0" distL="0" distR="0" wp14:anchorId="6C108DD1" wp14:editId="3D66DA8B">
            <wp:extent cx="5940000" cy="3341250"/>
            <wp:effectExtent l="0" t="0" r="3810" b="0"/>
            <wp:docPr id="389315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1555" name="Imagen 1" descr="Interfaz de usuario gráfica, Aplicación&#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0000" cy="3341250"/>
                    </a:xfrm>
                    <a:prstGeom prst="rect">
                      <a:avLst/>
                    </a:prstGeom>
                  </pic:spPr>
                </pic:pic>
              </a:graphicData>
            </a:graphic>
          </wp:inline>
        </w:drawing>
      </w:r>
    </w:p>
    <w:p w14:paraId="157EDCCF" w14:textId="5FADCED4" w:rsidR="00FC1AA5" w:rsidRPr="00FC1AA5" w:rsidRDefault="00FC1AA5" w:rsidP="00FC1AA5">
      <w:pPr>
        <w:spacing w:line="360" w:lineRule="auto"/>
        <w:ind w:firstLine="720"/>
        <w:rPr>
          <w:rFonts w:ascii="Times New Roman" w:hAnsi="Times New Roman" w:cs="Times New Roman"/>
          <w:b/>
          <w:bCs/>
        </w:rPr>
      </w:pPr>
      <w:r w:rsidRPr="00FC1AA5">
        <w:rPr>
          <w:rFonts w:ascii="Times New Roman" w:hAnsi="Times New Roman" w:cs="Times New Roman"/>
          <w:b/>
          <w:bCs/>
        </w:rPr>
        <w:t>9.13 Historial de ventas</w:t>
      </w:r>
    </w:p>
    <w:p w14:paraId="26E9E2F5" w14:textId="14A94B4D" w:rsidR="00167B24" w:rsidRPr="00FC1AA5" w:rsidRDefault="00FC1AA5" w:rsidP="00FC1AA5">
      <w:pPr>
        <w:spacing w:line="360" w:lineRule="auto"/>
        <w:ind w:firstLine="720"/>
        <w:rPr>
          <w:rFonts w:ascii="Times New Roman" w:hAnsi="Times New Roman" w:cs="Times New Roman"/>
        </w:rPr>
      </w:pPr>
      <w:r w:rsidRPr="00FC1AA5">
        <w:rPr>
          <w:rFonts w:ascii="Times New Roman" w:hAnsi="Times New Roman" w:cs="Times New Roman"/>
        </w:rPr>
        <w:t>Registro detallado de las transacciones realizadas por el vendedor. Proporciona una auditoría de las operaciones completadas, mostrando ID de venta, fecha, productos vendidos y montos totales, asegurando la trazabilidad de cada operación comercial.</w:t>
      </w:r>
    </w:p>
    <w:p w14:paraId="2F081245" w14:textId="6B51F238" w:rsidR="00167B24" w:rsidRDefault="00167B24" w:rsidP="00C92599">
      <w:r>
        <w:rPr>
          <w:noProof/>
        </w:rPr>
        <w:drawing>
          <wp:inline distT="0" distB="0" distL="0" distR="0" wp14:anchorId="41C647BA" wp14:editId="39C7B490">
            <wp:extent cx="5940000" cy="3341250"/>
            <wp:effectExtent l="0" t="0" r="3810" b="0"/>
            <wp:docPr id="13624613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61349" name="Imagen 1" descr="Interfaz de usuario gráfica&#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0000" cy="3341250"/>
                    </a:xfrm>
                    <a:prstGeom prst="rect">
                      <a:avLst/>
                    </a:prstGeom>
                  </pic:spPr>
                </pic:pic>
              </a:graphicData>
            </a:graphic>
          </wp:inline>
        </w:drawing>
      </w:r>
    </w:p>
    <w:p w14:paraId="0B713AEF" w14:textId="009783D2" w:rsidR="00FC1AA5" w:rsidRPr="00FC1AA5" w:rsidRDefault="00FC1AA5" w:rsidP="00FC1AA5">
      <w:pPr>
        <w:pStyle w:val="Prrafodelista"/>
        <w:numPr>
          <w:ilvl w:val="0"/>
          <w:numId w:val="4"/>
        </w:numPr>
        <w:rPr>
          <w:rFonts w:ascii="Times New Roman" w:hAnsi="Times New Roman" w:cs="Times New Roman"/>
          <w:b/>
          <w:bCs/>
        </w:rPr>
      </w:pPr>
      <w:r>
        <w:rPr>
          <w:rFonts w:ascii="Times New Roman" w:hAnsi="Times New Roman" w:cs="Times New Roman"/>
          <w:b/>
          <w:bCs/>
        </w:rPr>
        <w:t xml:space="preserve"> </w:t>
      </w:r>
      <w:r w:rsidR="00ED27AA" w:rsidRPr="00FC1AA5">
        <w:rPr>
          <w:rFonts w:ascii="Times New Roman" w:hAnsi="Times New Roman" w:cs="Times New Roman"/>
          <w:b/>
          <w:bCs/>
        </w:rPr>
        <w:t xml:space="preserve">Comparación del proyecto anterior con el actual: </w:t>
      </w:r>
    </w:p>
    <w:p w14:paraId="34D97099" w14:textId="27D2CC77" w:rsidR="002631A0" w:rsidRDefault="00FC1AA5" w:rsidP="00FC1AA5">
      <w:pPr>
        <w:spacing w:line="360" w:lineRule="auto"/>
        <w:ind w:firstLine="720"/>
        <w:rPr>
          <w:rFonts w:ascii="Times New Roman" w:hAnsi="Times New Roman" w:cs="Times New Roman"/>
        </w:rPr>
      </w:pPr>
      <w:r w:rsidRPr="00FC1AA5">
        <w:rPr>
          <w:rFonts w:ascii="Times New Roman" w:hAnsi="Times New Roman" w:cs="Times New Roman"/>
        </w:rPr>
        <w:t>Contraste visual que evidencia la madurez del desarrollo. La versión anterior presentaba un diseño básico y estático, mientras que la entrega actual (RaidSoft) implementa una interfaz moderna, responsiva y con una paleta de colores coherente, mejorando significativamente la Experiencia de Usuario (UX) y la arquitectura de la información.</w:t>
      </w:r>
    </w:p>
    <w:p w14:paraId="6034ABA8" w14:textId="5FAA34C8" w:rsidR="002631A0" w:rsidRDefault="002631A0" w:rsidP="00C92599">
      <w:pPr>
        <w:rPr>
          <w:rFonts w:ascii="Times New Roman" w:hAnsi="Times New Roman" w:cs="Times New Roman"/>
        </w:rPr>
      </w:pPr>
      <w:r>
        <w:rPr>
          <w:noProof/>
        </w:rPr>
        <w:drawing>
          <wp:inline distT="0" distB="0" distL="0" distR="0" wp14:anchorId="1FB7B3F3" wp14:editId="4476B6F8">
            <wp:extent cx="5399405" cy="2971800"/>
            <wp:effectExtent l="0" t="0" r="0" b="0"/>
            <wp:docPr id="734239616"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39616" name="Imagen 4" descr="Interfaz de usuario gráfica, Aplicación&#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05" cy="2972130"/>
                    </a:xfrm>
                    <a:prstGeom prst="rect">
                      <a:avLst/>
                    </a:prstGeom>
                    <a:noFill/>
                    <a:ln>
                      <a:noFill/>
                    </a:ln>
                  </pic:spPr>
                </pic:pic>
              </a:graphicData>
            </a:graphic>
          </wp:inline>
        </w:drawing>
      </w:r>
    </w:p>
    <w:p w14:paraId="7B23817E" w14:textId="7B84B3E0" w:rsidR="002631A0" w:rsidRDefault="00FC1AA5" w:rsidP="00C92599">
      <w:pPr>
        <w:rPr>
          <w:rFonts w:ascii="Times New Roman" w:hAnsi="Times New Roman" w:cs="Times New Roman"/>
        </w:rPr>
      </w:pPr>
      <w:r>
        <w:rPr>
          <w:rFonts w:ascii="Times New Roman" w:hAnsi="Times New Roman" w:cs="Times New Roman"/>
        </w:rPr>
        <w:t>Versión actual</w:t>
      </w:r>
    </w:p>
    <w:p w14:paraId="2C3E3711" w14:textId="69D35DCA" w:rsidR="002631A0" w:rsidRDefault="002631A0" w:rsidP="00C92599">
      <w:pPr>
        <w:rPr>
          <w:rFonts w:ascii="Times New Roman" w:hAnsi="Times New Roman" w:cs="Times New Roman"/>
        </w:rPr>
      </w:pPr>
      <w:r w:rsidRPr="00C90E85">
        <w:rPr>
          <w:rFonts w:ascii="Times New Roman" w:hAnsi="Times New Roman" w:cs="Times New Roman"/>
          <w:noProof/>
        </w:rPr>
        <w:drawing>
          <wp:inline distT="0" distB="0" distL="0" distR="0" wp14:anchorId="6CC20DAF" wp14:editId="08327FB5">
            <wp:extent cx="5943600" cy="3185160"/>
            <wp:effectExtent l="0" t="0" r="0" b="0"/>
            <wp:docPr id="1446501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01494" name="Imagen 1"/>
                    <pic:cNvPicPr/>
                  </pic:nvPicPr>
                  <pic:blipFill>
                    <a:blip r:embed="rId31" cstate="print">
                      <a:extLst>
                        <a:ext uri="{28A0092B-C50C-407E-A947-70E740481C1C}">
                          <a14:useLocalDpi xmlns:a14="http://schemas.microsoft.com/office/drawing/2010/main" val="0"/>
                        </a:ext>
                      </a:extLst>
                    </a:blip>
                    <a:srcRect t="2365" b="2365"/>
                    <a:stretch>
                      <a:fillRect/>
                    </a:stretch>
                  </pic:blipFill>
                  <pic:spPr bwMode="auto">
                    <a:xfrm>
                      <a:off x="0" y="0"/>
                      <a:ext cx="5943600" cy="3185160"/>
                    </a:xfrm>
                    <a:prstGeom prst="rect">
                      <a:avLst/>
                    </a:prstGeom>
                    <a:ln>
                      <a:noFill/>
                    </a:ln>
                    <a:extLst>
                      <a:ext uri="{53640926-AAD7-44D8-BBD7-CCE9431645EC}">
                        <a14:shadowObscured xmlns:a14="http://schemas.microsoft.com/office/drawing/2010/main"/>
                      </a:ext>
                    </a:extLst>
                  </pic:spPr>
                </pic:pic>
              </a:graphicData>
            </a:graphic>
          </wp:inline>
        </w:drawing>
      </w:r>
    </w:p>
    <w:p w14:paraId="3F1F2C79" w14:textId="77777777" w:rsidR="00586735" w:rsidRDefault="00586735" w:rsidP="00C92599">
      <w:pPr>
        <w:rPr>
          <w:rFonts w:ascii="Times New Roman" w:hAnsi="Times New Roman" w:cs="Times New Roman"/>
        </w:rPr>
      </w:pPr>
    </w:p>
    <w:p w14:paraId="7775C9D4" w14:textId="66BE7162" w:rsidR="00586735" w:rsidRDefault="00586735" w:rsidP="00586735">
      <w:pPr>
        <w:pStyle w:val="Ttulo1"/>
        <w:numPr>
          <w:ilvl w:val="0"/>
          <w:numId w:val="4"/>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586735">
        <w:rPr>
          <w:rFonts w:ascii="Times New Roman" w:hAnsi="Times New Roman" w:cs="Times New Roman"/>
          <w:b/>
          <w:bCs/>
          <w:color w:val="auto"/>
          <w:sz w:val="28"/>
          <w:szCs w:val="28"/>
        </w:rPr>
        <w:t>Conclusiones</w:t>
      </w:r>
    </w:p>
    <w:p w14:paraId="695195BF" w14:textId="77777777" w:rsidR="00586735" w:rsidRPr="00FC1AA5" w:rsidRDefault="00586735" w:rsidP="00FC1AA5">
      <w:pPr>
        <w:numPr>
          <w:ilvl w:val="0"/>
          <w:numId w:val="9"/>
        </w:numPr>
        <w:spacing w:line="360" w:lineRule="auto"/>
        <w:ind w:left="348" w:firstLine="720"/>
        <w:rPr>
          <w:rFonts w:ascii="Times New Roman" w:eastAsia="Aptos" w:hAnsi="Times New Roman" w:cs="Times New Roman"/>
          <w:b/>
          <w:bCs/>
        </w:rPr>
      </w:pPr>
      <w:r w:rsidRPr="00586735">
        <w:rPr>
          <w:rFonts w:ascii="Times New Roman" w:eastAsia="Aptos" w:hAnsi="Times New Roman" w:cs="Times New Roman"/>
          <w:b/>
          <w:bCs/>
        </w:rPr>
        <w:t>Consolidación del Front-</w:t>
      </w:r>
      <w:proofErr w:type="spellStart"/>
      <w:r w:rsidRPr="00586735">
        <w:rPr>
          <w:rFonts w:ascii="Times New Roman" w:eastAsia="Aptos" w:hAnsi="Times New Roman" w:cs="Times New Roman"/>
          <w:b/>
          <w:bCs/>
        </w:rPr>
        <w:t>End</w:t>
      </w:r>
      <w:proofErr w:type="spellEnd"/>
      <w:r w:rsidRPr="00586735">
        <w:rPr>
          <w:rFonts w:ascii="Times New Roman" w:eastAsia="Aptos" w:hAnsi="Times New Roman" w:cs="Times New Roman"/>
          <w:b/>
          <w:bCs/>
        </w:rPr>
        <w:t xml:space="preserve"> y Experiencia de Usuario (UX):</w:t>
      </w:r>
    </w:p>
    <w:p w14:paraId="51AC27E6" w14:textId="79EAB725" w:rsidR="00586735" w:rsidRPr="00586735" w:rsidRDefault="00586735" w:rsidP="00586735">
      <w:pPr>
        <w:spacing w:line="360" w:lineRule="auto"/>
        <w:ind w:left="348" w:firstLine="720"/>
        <w:rPr>
          <w:rFonts w:ascii="Times New Roman" w:hAnsi="Times New Roman" w:cs="Times New Roman"/>
        </w:rPr>
      </w:pPr>
      <w:r w:rsidRPr="00586735">
        <w:rPr>
          <w:rFonts w:ascii="Times New Roman" w:hAnsi="Times New Roman" w:cs="Times New Roman"/>
        </w:rPr>
        <w:t xml:space="preserve">Se logró desarrollar una interfaz web robusta y "elegante", cumpliendo con el requisito de diseño responsivo e intuitivo4. La implementación de una estructura clara con </w:t>
      </w:r>
      <w:proofErr w:type="spellStart"/>
      <w:r w:rsidRPr="00586735">
        <w:rPr>
          <w:rFonts w:ascii="Times New Roman" w:hAnsi="Times New Roman" w:cs="Times New Roman"/>
        </w:rPr>
        <w:t>SideBar</w:t>
      </w:r>
      <w:proofErr w:type="spellEnd"/>
      <w:r w:rsidRPr="00586735">
        <w:rPr>
          <w:rFonts w:ascii="Times New Roman" w:hAnsi="Times New Roman" w:cs="Times New Roman"/>
        </w:rPr>
        <w:t xml:space="preserve">, </w:t>
      </w:r>
      <w:proofErr w:type="spellStart"/>
      <w:r w:rsidRPr="00586735">
        <w:rPr>
          <w:rFonts w:ascii="Times New Roman" w:hAnsi="Times New Roman" w:cs="Times New Roman"/>
        </w:rPr>
        <w:t>NavBar</w:t>
      </w:r>
      <w:proofErr w:type="spellEnd"/>
      <w:r w:rsidRPr="00586735">
        <w:rPr>
          <w:rFonts w:ascii="Times New Roman" w:hAnsi="Times New Roman" w:cs="Times New Roman"/>
        </w:rPr>
        <w:t xml:space="preserve"> y </w:t>
      </w:r>
      <w:proofErr w:type="spellStart"/>
      <w:r w:rsidRPr="00586735">
        <w:rPr>
          <w:rFonts w:ascii="Times New Roman" w:hAnsi="Times New Roman" w:cs="Times New Roman"/>
        </w:rPr>
        <w:t>Footer</w:t>
      </w:r>
      <w:proofErr w:type="spellEnd"/>
      <w:r w:rsidRPr="00586735">
        <w:rPr>
          <w:rFonts w:ascii="Times New Roman" w:hAnsi="Times New Roman" w:cs="Times New Roman"/>
        </w:rPr>
        <w:t xml:space="preserve"> permite una navegación fluida entre los módulos, garantizando que tanto el Administrador como el Vendedor puedan acceder a sus herramientas de trabajo de manera eficiente desde cualquier dispositivo.</w:t>
      </w:r>
    </w:p>
    <w:p w14:paraId="17A96156" w14:textId="4281CD7B" w:rsidR="00586735" w:rsidRPr="00586735" w:rsidRDefault="00586735" w:rsidP="00586735">
      <w:pPr>
        <w:numPr>
          <w:ilvl w:val="0"/>
          <w:numId w:val="9"/>
        </w:numPr>
        <w:spacing w:line="360" w:lineRule="auto"/>
        <w:ind w:left="348" w:firstLine="720"/>
        <w:rPr>
          <w:rFonts w:ascii="Times New Roman" w:hAnsi="Times New Roman" w:cs="Times New Roman"/>
        </w:rPr>
      </w:pPr>
      <w:r w:rsidRPr="00586735">
        <w:rPr>
          <w:rFonts w:ascii="Times New Roman" w:eastAsia="Aptos" w:hAnsi="Times New Roman" w:cs="Times New Roman"/>
          <w:b/>
          <w:bCs/>
        </w:rPr>
        <w:t>Integración de Seguridad y Gestión de Perfiles:</w:t>
      </w:r>
    </w:p>
    <w:p w14:paraId="54838A54" w14:textId="4175891A" w:rsidR="00586735" w:rsidRPr="00586735" w:rsidRDefault="00586735" w:rsidP="00586735">
      <w:pPr>
        <w:spacing w:line="360" w:lineRule="auto"/>
        <w:ind w:left="348" w:firstLine="720"/>
        <w:rPr>
          <w:rFonts w:ascii="Times New Roman" w:eastAsia="Aptos" w:hAnsi="Times New Roman" w:cs="Times New Roman"/>
          <w:b/>
          <w:bCs/>
        </w:rPr>
      </w:pPr>
      <w:r w:rsidRPr="00586735">
        <w:rPr>
          <w:rFonts w:ascii="Times New Roman" w:hAnsi="Times New Roman" w:cs="Times New Roman"/>
        </w:rPr>
        <w:t>Se ha cumplido con el objetivo de implementar un sistema de autenticación seguro que no solo valida credenciales, sino que gestiona correctamente el redireccionamiento según el rol del usuario (Administrador o Vendedor)5. Además, la incorporación de la funcionalidad para editar el perfil de usuario añade una capa de personalización y control necesaria para la gestión de cuentas en un entorno multiusuario.</w:t>
      </w:r>
    </w:p>
    <w:p w14:paraId="6E629956" w14:textId="77777777" w:rsidR="00586735" w:rsidRPr="00586735" w:rsidRDefault="00586735" w:rsidP="00586735">
      <w:pPr>
        <w:numPr>
          <w:ilvl w:val="0"/>
          <w:numId w:val="9"/>
        </w:numPr>
        <w:spacing w:line="360" w:lineRule="auto"/>
        <w:ind w:left="348" w:firstLine="720"/>
        <w:rPr>
          <w:rFonts w:ascii="Times New Roman" w:eastAsia="Aptos" w:hAnsi="Times New Roman" w:cs="Times New Roman"/>
          <w:b/>
          <w:bCs/>
        </w:rPr>
      </w:pPr>
      <w:r w:rsidRPr="00586735">
        <w:rPr>
          <w:rFonts w:ascii="Times New Roman" w:eastAsia="Aptos" w:hAnsi="Times New Roman" w:cs="Times New Roman"/>
          <w:b/>
          <w:bCs/>
        </w:rPr>
        <w:t>Estructuración Sólida de la Base de Datos:</w:t>
      </w:r>
    </w:p>
    <w:p w14:paraId="1D0B7E73" w14:textId="11F610D7" w:rsidR="002631A0" w:rsidRDefault="00586735" w:rsidP="00586735">
      <w:pPr>
        <w:spacing w:line="360" w:lineRule="auto"/>
        <w:ind w:left="348" w:firstLine="720"/>
        <w:rPr>
          <w:rFonts w:ascii="Times New Roman" w:hAnsi="Times New Roman" w:cs="Times New Roman"/>
        </w:rPr>
      </w:pPr>
      <w:r w:rsidRPr="00586735">
        <w:rPr>
          <w:rFonts w:ascii="Times New Roman" w:hAnsi="Times New Roman" w:cs="Times New Roman"/>
        </w:rPr>
        <w:t>El desarrollo del modelo relacional y la entrega del script de Base de Datos completo</w:t>
      </w:r>
      <w:r>
        <w:rPr>
          <w:rFonts w:ascii="Times New Roman" w:hAnsi="Times New Roman" w:cs="Times New Roman"/>
        </w:rPr>
        <w:t>,</w:t>
      </w:r>
      <w:r w:rsidRPr="00586735">
        <w:rPr>
          <w:rFonts w:ascii="Times New Roman" w:hAnsi="Times New Roman" w:cs="Times New Roman"/>
        </w:rPr>
        <w:t xml:space="preserve"> sientan las bases para la persistencia de datos del proyecto RaidSoft. Esta estructura soporta no solo el login actual, sino todas las operaciones futuras de inventario, ventas y reportes, asegurando la integridad referencial y la escalabilidad del sistema para las siguientes etapas de desarrollo.</w:t>
      </w:r>
    </w:p>
    <w:p w14:paraId="5A6188E7" w14:textId="18E7EB47" w:rsidR="00586735" w:rsidRDefault="00586735" w:rsidP="00586735">
      <w:pPr>
        <w:pStyle w:val="Ttulo1"/>
        <w:numPr>
          <w:ilvl w:val="0"/>
          <w:numId w:val="4"/>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586735">
        <w:rPr>
          <w:rFonts w:ascii="Times New Roman" w:hAnsi="Times New Roman" w:cs="Times New Roman"/>
          <w:b/>
          <w:bCs/>
          <w:color w:val="auto"/>
          <w:sz w:val="28"/>
          <w:szCs w:val="28"/>
        </w:rPr>
        <w:t>Credenciales de acceso</w:t>
      </w:r>
      <w:r w:rsidR="00753863">
        <w:rPr>
          <w:rFonts w:ascii="Times New Roman" w:hAnsi="Times New Roman" w:cs="Times New Roman"/>
          <w:b/>
          <w:bCs/>
          <w:color w:val="auto"/>
          <w:sz w:val="28"/>
          <w:szCs w:val="28"/>
        </w:rPr>
        <w:t xml:space="preserve"> </w:t>
      </w:r>
      <w:r w:rsidR="00753863">
        <w:rPr>
          <w:rFonts w:ascii="Times New Roman" w:hAnsi="Times New Roman" w:cs="Times New Roman"/>
          <w:color w:val="auto"/>
          <w:sz w:val="28"/>
          <w:szCs w:val="28"/>
        </w:rPr>
        <w:t>(Por defecto)</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A0" w:firstRow="1" w:lastRow="0" w:firstColumn="1" w:lastColumn="0" w:noHBand="1" w:noVBand="1"/>
      </w:tblPr>
      <w:tblGrid>
        <w:gridCol w:w="3120"/>
        <w:gridCol w:w="3120"/>
        <w:gridCol w:w="3120"/>
      </w:tblGrid>
      <w:tr w:rsidR="00586735" w14:paraId="4D68AD95" w14:textId="77777777" w:rsidTr="00753863">
        <w:tc>
          <w:tcPr>
            <w:tcW w:w="3120" w:type="dxa"/>
            <w:tcBorders>
              <w:top w:val="single" w:sz="6" w:space="0" w:color="000000"/>
              <w:left w:val="single" w:sz="6" w:space="0" w:color="000000"/>
              <w:bottom w:val="single" w:sz="6" w:space="0" w:color="000000"/>
              <w:right w:val="single" w:sz="6" w:space="0" w:color="000000"/>
            </w:tcBorders>
            <w:shd w:val="clear" w:color="auto" w:fill="000000" w:themeFill="text1"/>
            <w:tcMar>
              <w:top w:w="120" w:type="dxa"/>
              <w:left w:w="180" w:type="dxa"/>
              <w:bottom w:w="120" w:type="dxa"/>
              <w:right w:w="180" w:type="dxa"/>
            </w:tcMar>
            <w:vAlign w:val="center"/>
          </w:tcPr>
          <w:p w14:paraId="13E1F720" w14:textId="77777777" w:rsidR="00586735" w:rsidRPr="00586735" w:rsidRDefault="00586735" w:rsidP="00753863">
            <w:pPr>
              <w:pBdr>
                <w:top w:val="nil"/>
                <w:left w:val="nil"/>
                <w:bottom w:val="nil"/>
                <w:right w:val="nil"/>
                <w:between w:val="nil"/>
              </w:pBdr>
              <w:spacing w:before="120" w:after="120" w:line="275" w:lineRule="auto"/>
              <w:jc w:val="center"/>
              <w:rPr>
                <w:rFonts w:ascii="Google Sans Text" w:eastAsia="Google Sans Text" w:hAnsi="Google Sans Text" w:cs="Google Sans Text"/>
                <w:b/>
                <w:bCs/>
                <w:color w:val="FFFFFF" w:themeColor="background1"/>
              </w:rPr>
            </w:pPr>
            <w:r w:rsidRPr="00586735">
              <w:rPr>
                <w:rFonts w:ascii="Google Sans Text" w:eastAsia="Google Sans Text" w:hAnsi="Google Sans Text" w:cs="Google Sans Text"/>
                <w:b/>
                <w:bCs/>
                <w:color w:val="FFFFFF" w:themeColor="background1"/>
              </w:rPr>
              <w:t>Rol</w:t>
            </w:r>
          </w:p>
        </w:tc>
        <w:tc>
          <w:tcPr>
            <w:tcW w:w="3120" w:type="dxa"/>
            <w:tcBorders>
              <w:top w:val="single" w:sz="6" w:space="0" w:color="000000"/>
              <w:left w:val="single" w:sz="6" w:space="0" w:color="000000"/>
              <w:bottom w:val="single" w:sz="6" w:space="0" w:color="000000"/>
              <w:right w:val="single" w:sz="6" w:space="0" w:color="000000"/>
            </w:tcBorders>
            <w:shd w:val="clear" w:color="auto" w:fill="000000" w:themeFill="text1"/>
            <w:tcMar>
              <w:top w:w="120" w:type="dxa"/>
              <w:left w:w="180" w:type="dxa"/>
              <w:bottom w:w="120" w:type="dxa"/>
              <w:right w:w="180" w:type="dxa"/>
            </w:tcMar>
            <w:vAlign w:val="center"/>
          </w:tcPr>
          <w:p w14:paraId="5ED23887" w14:textId="77777777" w:rsidR="00586735" w:rsidRPr="00586735" w:rsidRDefault="00586735" w:rsidP="00753863">
            <w:pPr>
              <w:pBdr>
                <w:top w:val="nil"/>
                <w:left w:val="nil"/>
                <w:bottom w:val="nil"/>
                <w:right w:val="nil"/>
                <w:between w:val="nil"/>
              </w:pBdr>
              <w:spacing w:before="120" w:after="120" w:line="275" w:lineRule="auto"/>
              <w:jc w:val="center"/>
              <w:rPr>
                <w:rFonts w:ascii="Google Sans Text" w:eastAsia="Google Sans Text" w:hAnsi="Google Sans Text" w:cs="Google Sans Text"/>
                <w:b/>
                <w:bCs/>
                <w:color w:val="FFFFFF" w:themeColor="background1"/>
              </w:rPr>
            </w:pPr>
            <w:r w:rsidRPr="00586735">
              <w:rPr>
                <w:rFonts w:ascii="Google Sans Text" w:eastAsia="Google Sans Text" w:hAnsi="Google Sans Text" w:cs="Google Sans Text"/>
                <w:b/>
                <w:bCs/>
                <w:color w:val="FFFFFF" w:themeColor="background1"/>
              </w:rPr>
              <w:t>Usuario</w:t>
            </w:r>
          </w:p>
        </w:tc>
        <w:tc>
          <w:tcPr>
            <w:tcW w:w="3120" w:type="dxa"/>
            <w:tcBorders>
              <w:top w:val="single" w:sz="6" w:space="0" w:color="000000"/>
              <w:left w:val="single" w:sz="6" w:space="0" w:color="000000"/>
              <w:bottom w:val="single" w:sz="6" w:space="0" w:color="000000"/>
              <w:right w:val="single" w:sz="6" w:space="0" w:color="000000"/>
            </w:tcBorders>
            <w:shd w:val="clear" w:color="auto" w:fill="000000" w:themeFill="text1"/>
            <w:tcMar>
              <w:top w:w="120" w:type="dxa"/>
              <w:left w:w="180" w:type="dxa"/>
              <w:bottom w:w="120" w:type="dxa"/>
              <w:right w:w="180" w:type="dxa"/>
            </w:tcMar>
            <w:vAlign w:val="center"/>
          </w:tcPr>
          <w:p w14:paraId="41CF6BD5" w14:textId="77777777" w:rsidR="00586735" w:rsidRPr="00586735" w:rsidRDefault="00586735" w:rsidP="00753863">
            <w:pPr>
              <w:pBdr>
                <w:top w:val="nil"/>
                <w:left w:val="nil"/>
                <w:bottom w:val="nil"/>
                <w:right w:val="nil"/>
                <w:between w:val="nil"/>
              </w:pBdr>
              <w:spacing w:before="120" w:after="120" w:line="275" w:lineRule="auto"/>
              <w:jc w:val="center"/>
              <w:rPr>
                <w:rFonts w:ascii="Google Sans Text" w:eastAsia="Google Sans Text" w:hAnsi="Google Sans Text" w:cs="Google Sans Text"/>
                <w:b/>
                <w:bCs/>
                <w:color w:val="FFFFFF" w:themeColor="background1"/>
              </w:rPr>
            </w:pPr>
            <w:r w:rsidRPr="00586735">
              <w:rPr>
                <w:rFonts w:ascii="Google Sans Text" w:eastAsia="Google Sans Text" w:hAnsi="Google Sans Text" w:cs="Google Sans Text"/>
                <w:b/>
                <w:bCs/>
                <w:color w:val="FFFFFF" w:themeColor="background1"/>
              </w:rPr>
              <w:t>Contraseña</w:t>
            </w:r>
          </w:p>
        </w:tc>
      </w:tr>
      <w:tr w:rsidR="00586735" w14:paraId="0C5E118B" w14:textId="77777777" w:rsidTr="00753863">
        <w:tc>
          <w:tcPr>
            <w:tcW w:w="3120" w:type="dxa"/>
            <w:tcBorders>
              <w:top w:val="single" w:sz="6" w:space="0" w:color="000000"/>
              <w:left w:val="single" w:sz="6" w:space="0" w:color="000000"/>
              <w:bottom w:val="single" w:sz="6" w:space="0" w:color="000000"/>
              <w:right w:val="single" w:sz="6" w:space="0" w:color="000000"/>
            </w:tcBorders>
            <w:shd w:val="clear" w:color="auto" w:fill="000000" w:themeFill="text1"/>
            <w:tcMar>
              <w:top w:w="120" w:type="dxa"/>
              <w:left w:w="180" w:type="dxa"/>
              <w:bottom w:w="120" w:type="dxa"/>
              <w:right w:w="180" w:type="dxa"/>
            </w:tcMar>
            <w:vAlign w:val="center"/>
          </w:tcPr>
          <w:p w14:paraId="43D819DA" w14:textId="77777777" w:rsidR="00586735" w:rsidRPr="00586735" w:rsidRDefault="00586735" w:rsidP="00753863">
            <w:pPr>
              <w:pBdr>
                <w:top w:val="nil"/>
                <w:left w:val="nil"/>
                <w:bottom w:val="nil"/>
                <w:right w:val="nil"/>
                <w:between w:val="nil"/>
              </w:pBdr>
              <w:spacing w:before="120" w:after="120" w:line="275" w:lineRule="auto"/>
              <w:jc w:val="center"/>
              <w:rPr>
                <w:rFonts w:ascii="Google Sans Text" w:eastAsia="Google Sans Text" w:hAnsi="Google Sans Text" w:cs="Google Sans Text"/>
                <w:b/>
                <w:bCs/>
                <w:color w:val="FFFFFF" w:themeColor="background1"/>
              </w:rPr>
            </w:pPr>
            <w:r w:rsidRPr="00586735">
              <w:rPr>
                <w:rFonts w:ascii="Google Sans Text" w:eastAsia="Google Sans Text" w:hAnsi="Google Sans Text" w:cs="Google Sans Text"/>
                <w:b/>
                <w:bCs/>
                <w:color w:val="FFFFFF" w:themeColor="background1"/>
              </w:rPr>
              <w:t>Administrador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464892D" w14:textId="77777777" w:rsidR="00586735" w:rsidRDefault="00586735" w:rsidP="00753863">
            <w:pPr>
              <w:pBdr>
                <w:top w:val="nil"/>
                <w:left w:val="nil"/>
                <w:bottom w:val="nil"/>
                <w:right w:val="nil"/>
                <w:between w:val="nil"/>
              </w:pBdr>
              <w:spacing w:before="120" w:after="120" w:line="275" w:lineRule="auto"/>
              <w:jc w:val="center"/>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admin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FEF5A0A" w14:textId="77777777" w:rsidR="00586735" w:rsidRDefault="00586735" w:rsidP="00753863">
            <w:pPr>
              <w:pBdr>
                <w:top w:val="nil"/>
                <w:left w:val="nil"/>
                <w:bottom w:val="nil"/>
                <w:right w:val="nil"/>
                <w:between w:val="nil"/>
              </w:pBd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color w:val="1F1F1F"/>
              </w:rPr>
              <w:t>12345</w:t>
            </w:r>
          </w:p>
        </w:tc>
      </w:tr>
      <w:tr w:rsidR="00586735" w14:paraId="2C3D8060" w14:textId="77777777" w:rsidTr="00753863">
        <w:tc>
          <w:tcPr>
            <w:tcW w:w="3120" w:type="dxa"/>
            <w:tcBorders>
              <w:top w:val="single" w:sz="6" w:space="0" w:color="000000"/>
              <w:left w:val="single" w:sz="6" w:space="0" w:color="000000"/>
              <w:bottom w:val="single" w:sz="6" w:space="0" w:color="000000"/>
              <w:right w:val="single" w:sz="6" w:space="0" w:color="000000"/>
            </w:tcBorders>
            <w:shd w:val="clear" w:color="auto" w:fill="000000" w:themeFill="text1"/>
            <w:tcMar>
              <w:top w:w="120" w:type="dxa"/>
              <w:left w:w="180" w:type="dxa"/>
              <w:bottom w:w="120" w:type="dxa"/>
              <w:right w:w="180" w:type="dxa"/>
            </w:tcMar>
            <w:vAlign w:val="center"/>
          </w:tcPr>
          <w:p w14:paraId="0FD3C828" w14:textId="77777777" w:rsidR="00586735" w:rsidRPr="00586735" w:rsidRDefault="00586735" w:rsidP="00753863">
            <w:pPr>
              <w:pBdr>
                <w:top w:val="nil"/>
                <w:left w:val="nil"/>
                <w:bottom w:val="nil"/>
                <w:right w:val="nil"/>
                <w:between w:val="nil"/>
              </w:pBdr>
              <w:spacing w:before="120" w:after="120" w:line="275" w:lineRule="auto"/>
              <w:jc w:val="center"/>
              <w:rPr>
                <w:rFonts w:ascii="Google Sans Text" w:eastAsia="Google Sans Text" w:hAnsi="Google Sans Text" w:cs="Google Sans Text"/>
                <w:b/>
                <w:bCs/>
                <w:color w:val="FFFFFF" w:themeColor="background1"/>
              </w:rPr>
            </w:pPr>
            <w:r w:rsidRPr="00586735">
              <w:rPr>
                <w:rFonts w:ascii="Google Sans Text" w:eastAsia="Google Sans Text" w:hAnsi="Google Sans Text" w:cs="Google Sans Text"/>
                <w:b/>
                <w:bCs/>
                <w:color w:val="FFFFFF" w:themeColor="background1"/>
              </w:rPr>
              <w:t>Vendedor (Usuario)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AB26505" w14:textId="77777777" w:rsidR="00586735" w:rsidRDefault="00586735" w:rsidP="00753863">
            <w:pPr>
              <w:pBdr>
                <w:top w:val="nil"/>
                <w:left w:val="nil"/>
                <w:bottom w:val="nil"/>
                <w:right w:val="nil"/>
                <w:between w:val="nil"/>
              </w:pBd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color w:val="1F1F1F"/>
              </w:rPr>
              <w:t>vendedor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8DA5D63" w14:textId="77777777" w:rsidR="00586735" w:rsidRDefault="00586735" w:rsidP="00753863">
            <w:pPr>
              <w:pBdr>
                <w:top w:val="nil"/>
                <w:left w:val="nil"/>
                <w:bottom w:val="nil"/>
                <w:right w:val="nil"/>
                <w:between w:val="nil"/>
              </w:pBdr>
              <w:spacing w:before="120" w:after="120" w:line="275" w:lineRule="auto"/>
              <w:jc w:val="center"/>
              <w:rPr>
                <w:rFonts w:ascii="Google Sans Text" w:eastAsia="Google Sans Text" w:hAnsi="Google Sans Text" w:cs="Google Sans Text"/>
                <w:color w:val="1F1F1F"/>
              </w:rPr>
            </w:pPr>
            <w:r>
              <w:rPr>
                <w:rFonts w:ascii="Google Sans Text" w:eastAsia="Google Sans Text" w:hAnsi="Google Sans Text" w:cs="Google Sans Text"/>
                <w:color w:val="1F1F1F"/>
              </w:rPr>
              <w:t>abc123</w:t>
            </w:r>
          </w:p>
        </w:tc>
      </w:tr>
    </w:tbl>
    <w:p w14:paraId="52869E2C" w14:textId="29877593" w:rsidR="00586735" w:rsidRDefault="00586735" w:rsidP="00586735"/>
    <w:p w14:paraId="0B14BF83" w14:textId="46049E0E" w:rsidR="00B24369" w:rsidRDefault="00B24369" w:rsidP="00B24369">
      <w:pPr>
        <w:pStyle w:val="Ttulo1"/>
        <w:numPr>
          <w:ilvl w:val="0"/>
          <w:numId w:val="4"/>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Pr="00B24369">
        <w:rPr>
          <w:rFonts w:ascii="Times New Roman" w:hAnsi="Times New Roman" w:cs="Times New Roman"/>
          <w:b/>
          <w:bCs/>
          <w:color w:val="auto"/>
          <w:sz w:val="28"/>
          <w:szCs w:val="28"/>
        </w:rPr>
        <w:t>Video explicativo</w:t>
      </w:r>
    </w:p>
    <w:p w14:paraId="6DE135F9" w14:textId="04C8C59E" w:rsidR="00B24369" w:rsidRPr="00B24369" w:rsidRDefault="00B24369" w:rsidP="00B24369">
      <w:pPr>
        <w:jc w:val="center"/>
      </w:pPr>
      <w:r>
        <w:rPr>
          <w:noProof/>
        </w:rPr>
        <w:drawing>
          <wp:inline distT="0" distB="0" distL="0" distR="0" wp14:anchorId="2551EF07" wp14:editId="5177C64D">
            <wp:extent cx="5881762" cy="3228712"/>
            <wp:effectExtent l="0" t="0" r="5080" b="0"/>
            <wp:docPr id="637920206" name="Vídeo 1">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0206" name="Vídeo 1">
                      <a:hlinkClick r:id="rId32"/>
                    </pic:cNvPr>
                    <pic:cNvPicPr/>
                  </pic:nvPicPr>
                  <pic:blipFill>
                    <a:blip r:embed="rId33">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IhILsxgqHiQ?feature=oembed&quot; frameborder=&quot;0&quot; allow=&quot;accelerometer; autoplay; clipboard-write; encrypted-media; gyroscope; picture-in-picture; web-share&quot; referrerpolicy=&quot;strict-origin-when-cross-origin&quot; allowfullscreen=&quot;&quot; title=&quot;Proyecto RaidSoft - Demo&quot; sandbox=&quot;allow-scripts allow-same-origin allow-popups&quot;&gt;&lt;/iframe&gt;" h="113" w="200"/>
                        </a:ext>
                      </a:extLst>
                    </a:blip>
                    <a:srcRect l="277" r="277"/>
                    <a:stretch>
                      <a:fillRect/>
                    </a:stretch>
                  </pic:blipFill>
                  <pic:spPr bwMode="auto">
                    <a:xfrm>
                      <a:off x="0" y="0"/>
                      <a:ext cx="5881762" cy="3228712"/>
                    </a:xfrm>
                    <a:prstGeom prst="rect">
                      <a:avLst/>
                    </a:prstGeom>
                    <a:ln>
                      <a:noFill/>
                    </a:ln>
                    <a:extLst>
                      <a:ext uri="{53640926-AAD7-44D8-BBD7-CCE9431645EC}">
                        <a14:shadowObscured xmlns:a14="http://schemas.microsoft.com/office/drawing/2010/main"/>
                      </a:ext>
                    </a:extLst>
                  </pic:spPr>
                </pic:pic>
              </a:graphicData>
            </a:graphic>
          </wp:inline>
        </w:drawing>
      </w:r>
    </w:p>
    <w:p w14:paraId="2B3ECDC3" w14:textId="6C16C36B" w:rsidR="00B24369" w:rsidRPr="00586735" w:rsidRDefault="00B24369" w:rsidP="00B24369">
      <w:pPr>
        <w:jc w:val="center"/>
      </w:pPr>
      <w:hyperlink r:id="rId34" w:history="1">
        <w:r w:rsidRPr="00B24369">
          <w:rPr>
            <w:rStyle w:val="Hipervnculo"/>
          </w:rPr>
          <w:t>https://youtu.be/IhILsxgqHiQ</w:t>
        </w:r>
      </w:hyperlink>
    </w:p>
    <w:p w14:paraId="07B4C82F" w14:textId="77777777" w:rsidR="002631A0" w:rsidRPr="00ED27AA" w:rsidRDefault="002631A0" w:rsidP="00C92599">
      <w:pPr>
        <w:rPr>
          <w:rFonts w:ascii="Times New Roman" w:hAnsi="Times New Roman" w:cs="Times New Roman"/>
        </w:rPr>
      </w:pPr>
    </w:p>
    <w:sectPr w:rsidR="002631A0" w:rsidRPr="00ED27AA" w:rsidSect="00404F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42B7E" w14:textId="77777777" w:rsidR="00692BF4" w:rsidRDefault="00692BF4" w:rsidP="00637809">
      <w:pPr>
        <w:spacing w:after="0" w:line="240" w:lineRule="auto"/>
      </w:pPr>
      <w:r>
        <w:separator/>
      </w:r>
    </w:p>
  </w:endnote>
  <w:endnote w:type="continuationSeparator" w:id="0">
    <w:p w14:paraId="3D5080C4" w14:textId="77777777" w:rsidR="00692BF4" w:rsidRDefault="00692BF4" w:rsidP="00637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Google Sans Text">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07B67" w14:textId="77777777" w:rsidR="00692BF4" w:rsidRDefault="00692BF4" w:rsidP="00637809">
      <w:pPr>
        <w:spacing w:after="0" w:line="240" w:lineRule="auto"/>
      </w:pPr>
      <w:r>
        <w:separator/>
      </w:r>
    </w:p>
  </w:footnote>
  <w:footnote w:type="continuationSeparator" w:id="0">
    <w:p w14:paraId="2C114C36" w14:textId="77777777" w:rsidR="00692BF4" w:rsidRDefault="00692BF4" w:rsidP="006378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23E1"/>
    <w:multiLevelType w:val="multilevel"/>
    <w:tmpl w:val="6A32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A3A90"/>
    <w:multiLevelType w:val="multilevel"/>
    <w:tmpl w:val="068C9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17B4D"/>
    <w:multiLevelType w:val="multilevel"/>
    <w:tmpl w:val="068C9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93C82"/>
    <w:multiLevelType w:val="hybridMultilevel"/>
    <w:tmpl w:val="1368CB6C"/>
    <w:lvl w:ilvl="0" w:tplc="FFFFFFFF">
      <w:start w:val="2"/>
      <w:numFmt w:val="decimal"/>
      <w:lvlText w:val="%1."/>
      <w:lvlJc w:val="left"/>
      <w:pPr>
        <w:ind w:left="720" w:hanging="360"/>
      </w:pPr>
      <w:rPr>
        <w:rFonts w:ascii="Times New Roman" w:hAnsi="Times New Roman" w:cs="Times New Roman" w:hint="default"/>
        <w:b/>
        <w:bCs/>
        <w:color w:val="auto"/>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3615FC"/>
    <w:multiLevelType w:val="hybridMultilevel"/>
    <w:tmpl w:val="2190FB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1670AFD"/>
    <w:multiLevelType w:val="hybridMultilevel"/>
    <w:tmpl w:val="95B491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5082A60"/>
    <w:multiLevelType w:val="hybridMultilevel"/>
    <w:tmpl w:val="CC76611E"/>
    <w:lvl w:ilvl="0" w:tplc="55F65AA6">
      <w:start w:val="2"/>
      <w:numFmt w:val="decimal"/>
      <w:lvlText w:val="%1."/>
      <w:lvlJc w:val="left"/>
      <w:pPr>
        <w:ind w:left="720" w:hanging="360"/>
      </w:pPr>
      <w:rPr>
        <w:rFonts w:ascii="Times New Roman" w:hAnsi="Times New Roman" w:cs="Times New Roman" w:hint="default"/>
        <w:b/>
        <w:bCs/>
        <w:color w:val="auto"/>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280688B"/>
    <w:multiLevelType w:val="hybridMultilevel"/>
    <w:tmpl w:val="CA3A8BCE"/>
    <w:lvl w:ilvl="0" w:tplc="080A0001">
      <w:start w:val="1"/>
      <w:numFmt w:val="bullet"/>
      <w:lvlText w:val=""/>
      <w:lvlJc w:val="left"/>
      <w:pPr>
        <w:ind w:left="720" w:hanging="360"/>
      </w:pPr>
      <w:rPr>
        <w:rFonts w:ascii="Symbol" w:hAnsi="Symbol" w:hint="default"/>
      </w:rPr>
    </w:lvl>
    <w:lvl w:ilvl="1" w:tplc="C87CD014">
      <w:start w:val="1"/>
      <w:numFmt w:val="bullet"/>
      <w:lvlText w:val="-"/>
      <w:lvlJc w:val="left"/>
      <w:pPr>
        <w:ind w:left="1440" w:hanging="360"/>
      </w:pPr>
      <w:rPr>
        <w:rFonts w:ascii="Times New Roman" w:eastAsiaTheme="minorHAnsi" w:hAnsi="Times New Roman"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2247A2F"/>
    <w:multiLevelType w:val="hybridMultilevel"/>
    <w:tmpl w:val="443863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B0B715C"/>
    <w:multiLevelType w:val="hybridMultilevel"/>
    <w:tmpl w:val="9F1C9D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4B00451"/>
    <w:multiLevelType w:val="hybridMultilevel"/>
    <w:tmpl w:val="37B6C870"/>
    <w:lvl w:ilvl="0" w:tplc="55F65AA6">
      <w:start w:val="2"/>
      <w:numFmt w:val="decimal"/>
      <w:lvlText w:val="%1."/>
      <w:lvlJc w:val="left"/>
      <w:pPr>
        <w:ind w:left="720" w:hanging="360"/>
      </w:pPr>
      <w:rPr>
        <w:rFonts w:ascii="Times New Roman" w:hAnsi="Times New Roman" w:cs="Times New Roman" w:hint="default"/>
        <w:b/>
        <w:bCs/>
        <w:color w:val="auto"/>
        <w:sz w:val="28"/>
        <w:szCs w:val="28"/>
      </w:rPr>
    </w:lvl>
    <w:lvl w:ilvl="1" w:tplc="55F65AA6">
      <w:start w:val="2"/>
      <w:numFmt w:val="decimal"/>
      <w:lvlText w:val="%2."/>
      <w:lvlJc w:val="left"/>
      <w:pPr>
        <w:ind w:left="1440" w:hanging="360"/>
      </w:pPr>
      <w:rPr>
        <w:rFonts w:ascii="Times New Roman" w:hAnsi="Times New Roman" w:cs="Times New Roman" w:hint="default"/>
        <w:b/>
        <w:bCs/>
        <w:color w:val="auto"/>
        <w:sz w:val="28"/>
        <w:szCs w:val="28"/>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72408080">
    <w:abstractNumId w:val="4"/>
  </w:num>
  <w:num w:numId="2" w16cid:durableId="1674411229">
    <w:abstractNumId w:val="9"/>
  </w:num>
  <w:num w:numId="3" w16cid:durableId="2084184450">
    <w:abstractNumId w:val="7"/>
  </w:num>
  <w:num w:numId="4" w16cid:durableId="464783122">
    <w:abstractNumId w:val="10"/>
  </w:num>
  <w:num w:numId="5" w16cid:durableId="2094013657">
    <w:abstractNumId w:val="2"/>
  </w:num>
  <w:num w:numId="6" w16cid:durableId="244657086">
    <w:abstractNumId w:val="3"/>
  </w:num>
  <w:num w:numId="7" w16cid:durableId="322853381">
    <w:abstractNumId w:val="5"/>
  </w:num>
  <w:num w:numId="8" w16cid:durableId="546261736">
    <w:abstractNumId w:val="0"/>
  </w:num>
  <w:num w:numId="9" w16cid:durableId="1766607516">
    <w:abstractNumId w:val="1"/>
  </w:num>
  <w:num w:numId="10" w16cid:durableId="1164272655">
    <w:abstractNumId w:val="8"/>
  </w:num>
  <w:num w:numId="11" w16cid:durableId="8029643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6B"/>
    <w:rsid w:val="00080980"/>
    <w:rsid w:val="000A0D84"/>
    <w:rsid w:val="000A4D50"/>
    <w:rsid w:val="000B5189"/>
    <w:rsid w:val="000D161E"/>
    <w:rsid w:val="00125387"/>
    <w:rsid w:val="00167B24"/>
    <w:rsid w:val="0018391B"/>
    <w:rsid w:val="001B5910"/>
    <w:rsid w:val="001D4222"/>
    <w:rsid w:val="001E3FE4"/>
    <w:rsid w:val="001E5230"/>
    <w:rsid w:val="001F3C33"/>
    <w:rsid w:val="00201FC2"/>
    <w:rsid w:val="00232769"/>
    <w:rsid w:val="002356D4"/>
    <w:rsid w:val="00252B4D"/>
    <w:rsid w:val="00260087"/>
    <w:rsid w:val="00262647"/>
    <w:rsid w:val="002631A0"/>
    <w:rsid w:val="002868EE"/>
    <w:rsid w:val="002B182D"/>
    <w:rsid w:val="003625E6"/>
    <w:rsid w:val="00372587"/>
    <w:rsid w:val="0037496E"/>
    <w:rsid w:val="00384A72"/>
    <w:rsid w:val="003C3C4A"/>
    <w:rsid w:val="003D1B74"/>
    <w:rsid w:val="003E0C6B"/>
    <w:rsid w:val="003E2361"/>
    <w:rsid w:val="00404FD7"/>
    <w:rsid w:val="004A0E0D"/>
    <w:rsid w:val="004A4FB3"/>
    <w:rsid w:val="004B7529"/>
    <w:rsid w:val="004C0E2F"/>
    <w:rsid w:val="00533CEC"/>
    <w:rsid w:val="00533E00"/>
    <w:rsid w:val="00586735"/>
    <w:rsid w:val="00637809"/>
    <w:rsid w:val="00642E45"/>
    <w:rsid w:val="00653F79"/>
    <w:rsid w:val="00692BF4"/>
    <w:rsid w:val="006C2CBA"/>
    <w:rsid w:val="00733221"/>
    <w:rsid w:val="00753863"/>
    <w:rsid w:val="007A22BA"/>
    <w:rsid w:val="007A3D3B"/>
    <w:rsid w:val="008274E0"/>
    <w:rsid w:val="00873DB6"/>
    <w:rsid w:val="008B4A1A"/>
    <w:rsid w:val="009074BC"/>
    <w:rsid w:val="00991B59"/>
    <w:rsid w:val="009A6B9D"/>
    <w:rsid w:val="009B3951"/>
    <w:rsid w:val="009B4BD1"/>
    <w:rsid w:val="009D5B18"/>
    <w:rsid w:val="00A06A9D"/>
    <w:rsid w:val="00B165CE"/>
    <w:rsid w:val="00B24369"/>
    <w:rsid w:val="00C228D2"/>
    <w:rsid w:val="00C25730"/>
    <w:rsid w:val="00C31017"/>
    <w:rsid w:val="00C349F1"/>
    <w:rsid w:val="00C35783"/>
    <w:rsid w:val="00C87DD7"/>
    <w:rsid w:val="00C90E85"/>
    <w:rsid w:val="00C92599"/>
    <w:rsid w:val="00CE483B"/>
    <w:rsid w:val="00CF5BDC"/>
    <w:rsid w:val="00D37AE8"/>
    <w:rsid w:val="00D44F05"/>
    <w:rsid w:val="00D96F73"/>
    <w:rsid w:val="00DD1867"/>
    <w:rsid w:val="00E21021"/>
    <w:rsid w:val="00E523D6"/>
    <w:rsid w:val="00E722FA"/>
    <w:rsid w:val="00E972B5"/>
    <w:rsid w:val="00EA4152"/>
    <w:rsid w:val="00ED27AA"/>
    <w:rsid w:val="00F57A81"/>
    <w:rsid w:val="00F73A8D"/>
    <w:rsid w:val="00F92ED2"/>
    <w:rsid w:val="00F97A32"/>
    <w:rsid w:val="00FC1AA5"/>
    <w:rsid w:val="00FE1C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1324"/>
  <w15:chartTrackingRefBased/>
  <w15:docId w15:val="{908B806A-25A1-4BC7-B69F-BC3ADA04D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C33"/>
    <w:rPr>
      <w:lang w:val="es-SV"/>
    </w:rPr>
  </w:style>
  <w:style w:type="paragraph" w:styleId="Ttulo1">
    <w:name w:val="heading 1"/>
    <w:basedOn w:val="Normal"/>
    <w:next w:val="Normal"/>
    <w:link w:val="Ttulo1Car"/>
    <w:uiPriority w:val="9"/>
    <w:qFormat/>
    <w:rsid w:val="003E0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E0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E0C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0C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0C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0C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0C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0C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0C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0C6B"/>
    <w:rPr>
      <w:rFonts w:asciiTheme="majorHAnsi" w:eastAsiaTheme="majorEastAsia" w:hAnsiTheme="majorHAnsi" w:cstheme="majorBidi"/>
      <w:color w:val="0F4761" w:themeColor="accent1" w:themeShade="BF"/>
      <w:sz w:val="40"/>
      <w:szCs w:val="40"/>
      <w:lang w:val="es-SV"/>
    </w:rPr>
  </w:style>
  <w:style w:type="character" w:customStyle="1" w:styleId="Ttulo2Car">
    <w:name w:val="Título 2 Car"/>
    <w:basedOn w:val="Fuentedeprrafopredeter"/>
    <w:link w:val="Ttulo2"/>
    <w:uiPriority w:val="9"/>
    <w:rsid w:val="003E0C6B"/>
    <w:rPr>
      <w:rFonts w:asciiTheme="majorHAnsi" w:eastAsiaTheme="majorEastAsia" w:hAnsiTheme="majorHAnsi" w:cstheme="majorBidi"/>
      <w:color w:val="0F4761" w:themeColor="accent1" w:themeShade="BF"/>
      <w:sz w:val="32"/>
      <w:szCs w:val="32"/>
      <w:lang w:val="es-SV"/>
    </w:rPr>
  </w:style>
  <w:style w:type="character" w:customStyle="1" w:styleId="Ttulo3Car">
    <w:name w:val="Título 3 Car"/>
    <w:basedOn w:val="Fuentedeprrafopredeter"/>
    <w:link w:val="Ttulo3"/>
    <w:uiPriority w:val="9"/>
    <w:rsid w:val="003E0C6B"/>
    <w:rPr>
      <w:rFonts w:eastAsiaTheme="majorEastAsia" w:cstheme="majorBidi"/>
      <w:color w:val="0F4761" w:themeColor="accent1" w:themeShade="BF"/>
      <w:sz w:val="28"/>
      <w:szCs w:val="28"/>
      <w:lang w:val="es-SV"/>
    </w:rPr>
  </w:style>
  <w:style w:type="character" w:customStyle="1" w:styleId="Ttulo4Car">
    <w:name w:val="Título 4 Car"/>
    <w:basedOn w:val="Fuentedeprrafopredeter"/>
    <w:link w:val="Ttulo4"/>
    <w:uiPriority w:val="9"/>
    <w:semiHidden/>
    <w:rsid w:val="003E0C6B"/>
    <w:rPr>
      <w:rFonts w:eastAsiaTheme="majorEastAsia" w:cstheme="majorBidi"/>
      <w:i/>
      <w:iCs/>
      <w:color w:val="0F4761" w:themeColor="accent1" w:themeShade="BF"/>
      <w:lang w:val="es-SV"/>
    </w:rPr>
  </w:style>
  <w:style w:type="character" w:customStyle="1" w:styleId="Ttulo5Car">
    <w:name w:val="Título 5 Car"/>
    <w:basedOn w:val="Fuentedeprrafopredeter"/>
    <w:link w:val="Ttulo5"/>
    <w:uiPriority w:val="9"/>
    <w:semiHidden/>
    <w:rsid w:val="003E0C6B"/>
    <w:rPr>
      <w:rFonts w:eastAsiaTheme="majorEastAsia" w:cstheme="majorBidi"/>
      <w:color w:val="0F4761" w:themeColor="accent1" w:themeShade="BF"/>
      <w:lang w:val="es-SV"/>
    </w:rPr>
  </w:style>
  <w:style w:type="character" w:customStyle="1" w:styleId="Ttulo6Car">
    <w:name w:val="Título 6 Car"/>
    <w:basedOn w:val="Fuentedeprrafopredeter"/>
    <w:link w:val="Ttulo6"/>
    <w:uiPriority w:val="9"/>
    <w:semiHidden/>
    <w:rsid w:val="003E0C6B"/>
    <w:rPr>
      <w:rFonts w:eastAsiaTheme="majorEastAsia" w:cstheme="majorBidi"/>
      <w:i/>
      <w:iCs/>
      <w:color w:val="595959" w:themeColor="text1" w:themeTint="A6"/>
      <w:lang w:val="es-SV"/>
    </w:rPr>
  </w:style>
  <w:style w:type="character" w:customStyle="1" w:styleId="Ttulo7Car">
    <w:name w:val="Título 7 Car"/>
    <w:basedOn w:val="Fuentedeprrafopredeter"/>
    <w:link w:val="Ttulo7"/>
    <w:uiPriority w:val="9"/>
    <w:semiHidden/>
    <w:rsid w:val="003E0C6B"/>
    <w:rPr>
      <w:rFonts w:eastAsiaTheme="majorEastAsia" w:cstheme="majorBidi"/>
      <w:color w:val="595959" w:themeColor="text1" w:themeTint="A6"/>
      <w:lang w:val="es-SV"/>
    </w:rPr>
  </w:style>
  <w:style w:type="character" w:customStyle="1" w:styleId="Ttulo8Car">
    <w:name w:val="Título 8 Car"/>
    <w:basedOn w:val="Fuentedeprrafopredeter"/>
    <w:link w:val="Ttulo8"/>
    <w:uiPriority w:val="9"/>
    <w:semiHidden/>
    <w:rsid w:val="003E0C6B"/>
    <w:rPr>
      <w:rFonts w:eastAsiaTheme="majorEastAsia" w:cstheme="majorBidi"/>
      <w:i/>
      <w:iCs/>
      <w:color w:val="272727" w:themeColor="text1" w:themeTint="D8"/>
      <w:lang w:val="es-SV"/>
    </w:rPr>
  </w:style>
  <w:style w:type="character" w:customStyle="1" w:styleId="Ttulo9Car">
    <w:name w:val="Título 9 Car"/>
    <w:basedOn w:val="Fuentedeprrafopredeter"/>
    <w:link w:val="Ttulo9"/>
    <w:uiPriority w:val="9"/>
    <w:semiHidden/>
    <w:rsid w:val="003E0C6B"/>
    <w:rPr>
      <w:rFonts w:eastAsiaTheme="majorEastAsia" w:cstheme="majorBidi"/>
      <w:color w:val="272727" w:themeColor="text1" w:themeTint="D8"/>
      <w:lang w:val="es-SV"/>
    </w:rPr>
  </w:style>
  <w:style w:type="paragraph" w:styleId="Ttulo">
    <w:name w:val="Title"/>
    <w:basedOn w:val="Normal"/>
    <w:next w:val="Normal"/>
    <w:link w:val="TtuloCar"/>
    <w:uiPriority w:val="10"/>
    <w:qFormat/>
    <w:rsid w:val="003E0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0C6B"/>
    <w:rPr>
      <w:rFonts w:asciiTheme="majorHAnsi" w:eastAsiaTheme="majorEastAsia" w:hAnsiTheme="majorHAnsi" w:cstheme="majorBidi"/>
      <w:spacing w:val="-10"/>
      <w:kern w:val="28"/>
      <w:sz w:val="56"/>
      <w:szCs w:val="56"/>
      <w:lang w:val="es-SV"/>
    </w:rPr>
  </w:style>
  <w:style w:type="paragraph" w:styleId="Subttulo">
    <w:name w:val="Subtitle"/>
    <w:basedOn w:val="Normal"/>
    <w:next w:val="Normal"/>
    <w:link w:val="SubttuloCar"/>
    <w:uiPriority w:val="11"/>
    <w:qFormat/>
    <w:rsid w:val="003E0C6B"/>
    <w:pPr>
      <w:numPr>
        <w:ilvl w:val="1"/>
      </w:numPr>
    </w:pPr>
    <w:rPr>
      <w:rFonts w:eastAsiaTheme="majorEastAsia" w:cstheme="majorBidi"/>
      <w:color w:val="000000" w:themeColor="text1"/>
      <w:spacing w:val="15"/>
      <w:sz w:val="28"/>
      <w:szCs w:val="28"/>
    </w:rPr>
  </w:style>
  <w:style w:type="character" w:customStyle="1" w:styleId="SubttuloCar">
    <w:name w:val="Subtítulo Car"/>
    <w:basedOn w:val="Fuentedeprrafopredeter"/>
    <w:link w:val="Subttulo"/>
    <w:uiPriority w:val="11"/>
    <w:rsid w:val="003E0C6B"/>
    <w:rPr>
      <w:rFonts w:eastAsiaTheme="majorEastAsia" w:cstheme="majorBidi"/>
      <w:color w:val="000000" w:themeColor="text1"/>
      <w:spacing w:val="15"/>
      <w:sz w:val="28"/>
      <w:szCs w:val="28"/>
      <w:lang w:val="es-SV"/>
    </w:rPr>
  </w:style>
  <w:style w:type="paragraph" w:styleId="Cita">
    <w:name w:val="Quote"/>
    <w:basedOn w:val="Normal"/>
    <w:next w:val="Normal"/>
    <w:link w:val="CitaCar"/>
    <w:uiPriority w:val="29"/>
    <w:qFormat/>
    <w:rsid w:val="003E0C6B"/>
    <w:pPr>
      <w:spacing w:before="160"/>
      <w:jc w:val="center"/>
    </w:pPr>
    <w:rPr>
      <w:i/>
      <w:iCs/>
      <w:color w:val="000000" w:themeColor="text1"/>
    </w:rPr>
  </w:style>
  <w:style w:type="character" w:customStyle="1" w:styleId="CitaCar">
    <w:name w:val="Cita Car"/>
    <w:basedOn w:val="Fuentedeprrafopredeter"/>
    <w:link w:val="Cita"/>
    <w:uiPriority w:val="29"/>
    <w:rsid w:val="003E0C6B"/>
    <w:rPr>
      <w:i/>
      <w:iCs/>
      <w:color w:val="000000" w:themeColor="text1"/>
      <w:lang w:val="es-SV"/>
    </w:rPr>
  </w:style>
  <w:style w:type="paragraph" w:styleId="Prrafodelista">
    <w:name w:val="List Paragraph"/>
    <w:basedOn w:val="Normal"/>
    <w:uiPriority w:val="34"/>
    <w:qFormat/>
    <w:rsid w:val="003E0C6B"/>
    <w:pPr>
      <w:ind w:left="720"/>
      <w:contextualSpacing/>
    </w:pPr>
  </w:style>
  <w:style w:type="character" w:styleId="nfasisintenso">
    <w:name w:val="Intense Emphasis"/>
    <w:basedOn w:val="Fuentedeprrafopredeter"/>
    <w:uiPriority w:val="21"/>
    <w:qFormat/>
    <w:rsid w:val="003E0C6B"/>
    <w:rPr>
      <w:i/>
      <w:iCs/>
      <w:color w:val="0F4761" w:themeColor="accent1" w:themeShade="BF"/>
    </w:rPr>
  </w:style>
  <w:style w:type="paragraph" w:styleId="Citadestacada">
    <w:name w:val="Intense Quote"/>
    <w:basedOn w:val="Normal"/>
    <w:next w:val="Normal"/>
    <w:link w:val="CitadestacadaCar"/>
    <w:uiPriority w:val="30"/>
    <w:qFormat/>
    <w:rsid w:val="003E0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0C6B"/>
    <w:rPr>
      <w:i/>
      <w:iCs/>
      <w:color w:val="0F4761" w:themeColor="accent1" w:themeShade="BF"/>
      <w:lang w:val="es-SV"/>
    </w:rPr>
  </w:style>
  <w:style w:type="character" w:styleId="Referenciaintensa">
    <w:name w:val="Intense Reference"/>
    <w:basedOn w:val="Fuentedeprrafopredeter"/>
    <w:uiPriority w:val="32"/>
    <w:qFormat/>
    <w:rsid w:val="003E0C6B"/>
    <w:rPr>
      <w:b/>
      <w:bCs/>
      <w:smallCaps/>
      <w:color w:val="0F4761" w:themeColor="accent1" w:themeShade="BF"/>
      <w:spacing w:val="5"/>
    </w:rPr>
  </w:style>
  <w:style w:type="paragraph" w:styleId="Encabezado">
    <w:name w:val="header"/>
    <w:basedOn w:val="Normal"/>
    <w:link w:val="EncabezadoCar"/>
    <w:uiPriority w:val="99"/>
    <w:unhideWhenUsed/>
    <w:rsid w:val="0063780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7809"/>
    <w:rPr>
      <w:lang w:val="es-SV"/>
    </w:rPr>
  </w:style>
  <w:style w:type="paragraph" w:styleId="Piedepgina">
    <w:name w:val="footer"/>
    <w:basedOn w:val="Normal"/>
    <w:link w:val="PiedepginaCar"/>
    <w:uiPriority w:val="99"/>
    <w:unhideWhenUsed/>
    <w:rsid w:val="0063780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7809"/>
    <w:rPr>
      <w:lang w:val="es-SV"/>
    </w:rPr>
  </w:style>
  <w:style w:type="paragraph" w:styleId="Descripcin">
    <w:name w:val="caption"/>
    <w:basedOn w:val="Normal"/>
    <w:next w:val="Normal"/>
    <w:uiPriority w:val="35"/>
    <w:unhideWhenUsed/>
    <w:qFormat/>
    <w:rsid w:val="009B4BD1"/>
    <w:pPr>
      <w:spacing w:after="200" w:line="240" w:lineRule="auto"/>
    </w:pPr>
    <w:rPr>
      <w:i/>
      <w:iCs/>
      <w:color w:val="0E2841" w:themeColor="text2"/>
      <w:sz w:val="18"/>
      <w:szCs w:val="18"/>
    </w:rPr>
  </w:style>
  <w:style w:type="table" w:styleId="Tablaconcuadrcula">
    <w:name w:val="Table Grid"/>
    <w:basedOn w:val="Tablanormal"/>
    <w:uiPriority w:val="39"/>
    <w:rsid w:val="002356D4"/>
    <w:pPr>
      <w:spacing w:after="0" w:line="240" w:lineRule="auto"/>
    </w:pPr>
    <w:rPr>
      <w:sz w:val="22"/>
      <w:szCs w:val="22"/>
      <w:lang w:val="es-S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65CE"/>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Textoennegrita">
    <w:name w:val="Strong"/>
    <w:basedOn w:val="Fuentedeprrafopredeter"/>
    <w:uiPriority w:val="22"/>
    <w:qFormat/>
    <w:rsid w:val="00B165CE"/>
    <w:rPr>
      <w:b/>
      <w:bCs/>
    </w:rPr>
  </w:style>
  <w:style w:type="table" w:styleId="Tabladecuadrcula4">
    <w:name w:val="Grid Table 4"/>
    <w:basedOn w:val="Tablanormal"/>
    <w:uiPriority w:val="49"/>
    <w:rsid w:val="009D5B1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B24369"/>
    <w:rPr>
      <w:color w:val="467886" w:themeColor="hyperlink"/>
      <w:u w:val="single"/>
    </w:rPr>
  </w:style>
  <w:style w:type="character" w:styleId="Mencinsinresolver">
    <w:name w:val="Unresolved Mention"/>
    <w:basedOn w:val="Fuentedeprrafopredeter"/>
    <w:uiPriority w:val="99"/>
    <w:semiHidden/>
    <w:unhideWhenUsed/>
    <w:rsid w:val="00B24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yperlink" Target="https://youtu.be/IhILsxgqHiQ"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youtube.com/embed/IhILsxgqHiQ?feature=oembed"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4fd247-9ad2-4529-8cc9-d0c7bfa6dff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92666B1942CD149AFBE0F2ED1F9AF11" ma:contentTypeVersion="14" ma:contentTypeDescription="Crear nuevo documento." ma:contentTypeScope="" ma:versionID="8d7fa7bfa81c61c8d7c591655f4493ee">
  <xsd:schema xmlns:xsd="http://www.w3.org/2001/XMLSchema" xmlns:xs="http://www.w3.org/2001/XMLSchema" xmlns:p="http://schemas.microsoft.com/office/2006/metadata/properties" xmlns:ns3="c74fd247-9ad2-4529-8cc9-d0c7bfa6dfff" xmlns:ns4="0e7af348-e626-4b1e-8e1c-318536f83e48" targetNamespace="http://schemas.microsoft.com/office/2006/metadata/properties" ma:root="true" ma:fieldsID="0ec4df771973b1373fbf6b524d5f88d4" ns3:_="" ns4:_="">
    <xsd:import namespace="c74fd247-9ad2-4529-8cc9-d0c7bfa6dfff"/>
    <xsd:import namespace="0e7af348-e626-4b1e-8e1c-318536f83e48"/>
    <xsd:element name="properties">
      <xsd:complexType>
        <xsd:sequence>
          <xsd:element name="documentManagement">
            <xsd:complexType>
              <xsd:all>
                <xsd:element ref="ns3:_activity" minOccurs="0"/>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4fd247-9ad2-4529-8cc9-d0c7bfa6dff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7af348-e626-4b1e-8e1c-318536f83e48"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9FB03-50BD-476D-AD5C-A5433907ACCB}">
  <ds:schemaRefs>
    <ds:schemaRef ds:uri="http://schemas.microsoft.com/office/2006/metadata/properties"/>
    <ds:schemaRef ds:uri="http://schemas.microsoft.com/office/infopath/2007/PartnerControls"/>
    <ds:schemaRef ds:uri="c74fd247-9ad2-4529-8cc9-d0c7bfa6dfff"/>
  </ds:schemaRefs>
</ds:datastoreItem>
</file>

<file path=customXml/itemProps2.xml><?xml version="1.0" encoding="utf-8"?>
<ds:datastoreItem xmlns:ds="http://schemas.openxmlformats.org/officeDocument/2006/customXml" ds:itemID="{64F03498-7C2C-480C-9885-AFF6E609CEF2}">
  <ds:schemaRefs>
    <ds:schemaRef ds:uri="http://schemas.microsoft.com/sharepoint/v3/contenttype/forms"/>
  </ds:schemaRefs>
</ds:datastoreItem>
</file>

<file path=customXml/itemProps3.xml><?xml version="1.0" encoding="utf-8"?>
<ds:datastoreItem xmlns:ds="http://schemas.openxmlformats.org/officeDocument/2006/customXml" ds:itemID="{214B0808-4FF5-4447-AADE-CFA63E6918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4fd247-9ad2-4529-8cc9-d0c7bfa6dfff"/>
    <ds:schemaRef ds:uri="0e7af348-e626-4b1e-8e1c-318536f83e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1E2A1D-6BE3-43A5-8ABA-D0463ECAF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21</Pages>
  <Words>2320</Words>
  <Characters>12762</Characters>
  <Application>Microsoft Office Word</Application>
  <DocSecurity>0</DocSecurity>
  <Lines>106</Lines>
  <Paragraphs>30</Paragraphs>
  <ScaleCrop>false</ScaleCrop>
  <HeadingPairs>
    <vt:vector size="4" baseType="variant">
      <vt:variant>
        <vt:lpstr>Título</vt:lpstr>
      </vt:variant>
      <vt:variant>
        <vt:i4>1</vt:i4>
      </vt:variant>
      <vt:variant>
        <vt:lpstr>Títulos</vt:lpstr>
      </vt:variant>
      <vt:variant>
        <vt:i4>17</vt:i4>
      </vt:variant>
    </vt:vector>
  </HeadingPairs>
  <TitlesOfParts>
    <vt:vector size="18" baseType="lpstr">
      <vt:lpstr/>
      <vt:lpstr>Objetivos</vt:lpstr>
      <vt:lpstr>    Objetivo General</vt:lpstr>
      <vt:lpstr>    Objetivos Específicos</vt:lpstr>
      <vt:lpstr>Planteamiento del problema</vt:lpstr>
      <vt:lpstr>Alcance del Proyecto</vt:lpstr>
      <vt:lpstr>Usuarios del Sistema</vt:lpstr>
      <vt:lpstr>    Actores Principales</vt:lpstr>
      <vt:lpstr>    Rol o Función de Cada Actor</vt:lpstr>
      <vt:lpstr>        Administrador</vt:lpstr>
      <vt:lpstr>        Vendedor</vt:lpstr>
      <vt:lpstr>Matriz de permisos</vt:lpstr>
      <vt:lpstr>Tabla comparativa</vt:lpstr>
      <vt:lpstr>/Modelado de la BD </vt:lpstr>
      <vt:lpstr>Capturas de pantalla del Sistema</vt:lpstr>
      <vt:lpstr>Conclusiones</vt:lpstr>
      <vt:lpstr>Credenciales de acceso (Por defecto)</vt:lpstr>
      <vt:lpstr>Video explicativo</vt:lpstr>
    </vt:vector>
  </TitlesOfParts>
  <Company/>
  <LinksUpToDate>false</LinksUpToDate>
  <CharactersWithSpaces>15052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SALMERÓN GERARDO DAVID</dc:creator>
  <cp:keywords/>
  <dc:description/>
  <cp:lastModifiedBy>Gerardo Martinez</cp:lastModifiedBy>
  <cp:revision>15</cp:revision>
  <dcterms:created xsi:type="dcterms:W3CDTF">2025-11-24T21:34:00Z</dcterms:created>
  <dcterms:modified xsi:type="dcterms:W3CDTF">2025-11-25T20:09:00Z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0x010100292666B1942CD149AFBE0F2ED1F9AF11</vt:lpwstr>
  </property>
</Properties>
</file>