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D5F1" w14:textId="5531FB32" w:rsidR="00902739" w:rsidRPr="001C6448" w:rsidRDefault="00902739" w:rsidP="00902739">
      <w:pPr>
        <w:ind w:left="6054" w:firstLine="1146"/>
      </w:pPr>
    </w:p>
    <w:p w14:paraId="24F83FEC" w14:textId="77777777" w:rsidR="004D13D1" w:rsidRDefault="004D13D1" w:rsidP="004D13D1"/>
    <w:p w14:paraId="71461632" w14:textId="1E7EB756" w:rsidR="004D13D1" w:rsidRDefault="004D13D1" w:rsidP="004D13D1">
      <w:pPr>
        <w:rPr>
          <w:rFonts w:cs="Arial"/>
          <w:b/>
        </w:rPr>
      </w:pPr>
    </w:p>
    <w:p w14:paraId="7E4C245F" w14:textId="4A1C5150" w:rsidR="008611D7" w:rsidRDefault="008611D7" w:rsidP="004D13D1">
      <w:pPr>
        <w:rPr>
          <w:rFonts w:cs="Arial"/>
          <w:b/>
        </w:rPr>
      </w:pPr>
    </w:p>
    <w:p w14:paraId="3B684D31" w14:textId="2B66368E" w:rsidR="008611D7" w:rsidRDefault="008611D7" w:rsidP="004D13D1">
      <w:pPr>
        <w:rPr>
          <w:rFonts w:cs="Arial"/>
          <w:b/>
        </w:rPr>
      </w:pPr>
    </w:p>
    <w:p w14:paraId="0B47B2B1" w14:textId="77777777" w:rsidR="008611D7" w:rsidRDefault="008611D7" w:rsidP="004D13D1">
      <w:pPr>
        <w:rPr>
          <w:rFonts w:cs="Arial"/>
          <w:b/>
        </w:rPr>
      </w:pPr>
    </w:p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1218BE20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0.1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15536F78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3878B6">
        <w:rPr>
          <w:rFonts w:cs="Arial"/>
          <w:szCs w:val="22"/>
        </w:rPr>
        <w:t>13.03.2021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144A008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6033732" w14:textId="7469788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2136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83706A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83706A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83706A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83706A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83706A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83706A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lastRenderedPageBreak/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FA15AA" w:rsidRPr="00874669" w14:paraId="0C9EB158" w14:textId="77777777" w:rsidTr="0083706A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5FAD571" w14:textId="77777777" w:rsidTr="0083706A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F9DBFA3" w14:textId="77777777" w:rsidTr="0083706A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FA15AA" w:rsidRPr="00874669" w:rsidRDefault="00FA15AA" w:rsidP="0083706A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F437813" w14:textId="6A625F4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5011FFA" w14:textId="2D9C6AAD" w:rsidR="008611D7" w:rsidRPr="00987017" w:rsidRDefault="002C66BC" w:rsidP="002C66BC">
      <w:pPr>
        <w:pStyle w:val="berschrift1ohne"/>
        <w:spacing w:line="276" w:lineRule="auto"/>
      </w:pPr>
      <w:bookmarkStart w:id="3" w:name="_Toc536202137"/>
      <w:r w:rsidRPr="00987017">
        <w:rPr>
          <w:caps w:val="0"/>
        </w:rPr>
        <w:t>INHALT</w:t>
      </w:r>
      <w:bookmarkEnd w:id="3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6615D054" w14:textId="2E58FF0B" w:rsidR="00FA15AA" w:rsidRPr="00FA15AA" w:rsidRDefault="00090277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53620213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604C6" w14:textId="29E33D17" w:rsidR="00FA15AA" w:rsidRPr="00FA15AA" w:rsidRDefault="0083706A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520D1A" w14:textId="0E1F7B7E" w:rsidR="00FA15AA" w:rsidRPr="00FA15AA" w:rsidRDefault="0083706A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2CD6AF2" w14:textId="79029F0E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D8CB135" w14:textId="06FAD426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7742A8" w14:textId="2DB6DC4B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44D903" w14:textId="384FD33D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F46017C" w14:textId="29D7B1B3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B3D122" w14:textId="552668A5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6ACC15" w14:textId="5D79E5D5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8242D74" w14:textId="74E210BD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F07D3A" w14:textId="1D3EB70C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00FBDB" w14:textId="781AB744" w:rsidR="00FA15AA" w:rsidRPr="00FA15AA" w:rsidRDefault="0083706A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CAB5B0" w14:textId="525452CA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A8CC18" w14:textId="60C513ED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AAA689" w14:textId="0BA2CEE1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C3AC50" w14:textId="1EDAC67A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2B64B0A" w14:textId="4C3D6C6E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69672C" w14:textId="67E8D6CA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Übersicht der Meilensteine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4A7C0BB" w14:textId="079D0699" w:rsidR="00FA15AA" w:rsidRPr="00FA15AA" w:rsidRDefault="0083706A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29983D4" w14:textId="5DA52DDA" w:rsidR="00FA15AA" w:rsidRPr="00FA15AA" w:rsidRDefault="0083706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66310D6" w14:textId="6061DE0A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189E41E" w14:textId="280E2F02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2012ED6" w14:textId="714F2DB1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26E9CB5" w14:textId="367DFCBD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Testhinweise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87ECB36" w14:textId="489408C2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346890B" w14:textId="2222954D" w:rsidR="00FA15AA" w:rsidRPr="00FA15AA" w:rsidRDefault="0083706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044E33" w14:textId="193D7F3A" w:rsidR="00FA15AA" w:rsidRPr="00FA15AA" w:rsidRDefault="0083706A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438E740" w14:textId="37D33352" w:rsidR="00FA15AA" w:rsidRPr="00FA15AA" w:rsidRDefault="0083706A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F10C943" w14:textId="4AC0EB75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4BE69F77" w:rsidR="00090277" w:rsidRDefault="00090277" w:rsidP="00090277">
      <w:pPr>
        <w:pStyle w:val="berschrift1"/>
        <w:spacing w:before="240" w:after="60"/>
      </w:pPr>
      <w:r>
        <w:br w:type="column"/>
      </w:r>
      <w:bookmarkStart w:id="4" w:name="_Toc536202138"/>
      <w:r>
        <w:lastRenderedPageBreak/>
        <w:t>Einleitung</w:t>
      </w:r>
      <w:bookmarkEnd w:id="4"/>
    </w:p>
    <w:p w14:paraId="3C04CF73" w14:textId="77777777" w:rsidR="00E703FC" w:rsidRDefault="00E703FC" w:rsidP="00E703FC">
      <w:pPr>
        <w:rPr>
          <w:rFonts w:cs="Arial"/>
          <w:lang w:eastAsia="de-DE"/>
        </w:rPr>
      </w:pPr>
    </w:p>
    <w:p w14:paraId="698066C1" w14:textId="54DCF737" w:rsidR="00E703FC" w:rsidRPr="00E703FC" w:rsidRDefault="00E703FC" w:rsidP="00E703FC">
      <w:pPr>
        <w:rPr>
          <w:rFonts w:cs="Arial"/>
          <w:lang w:eastAsia="de-DE"/>
        </w:rPr>
      </w:pPr>
      <w:r w:rsidRPr="00172D53">
        <w:rPr>
          <w:rFonts w:cs="Arial"/>
          <w:lang w:eastAsia="de-DE"/>
        </w:rPr>
        <w:t xml:space="preserve">Dieses </w:t>
      </w:r>
      <w:r>
        <w:rPr>
          <w:rFonts w:cs="Arial"/>
          <w:lang w:eastAsia="de-DE"/>
        </w:rPr>
        <w:t>Pflichten</w:t>
      </w:r>
      <w:r w:rsidRPr="00172D53">
        <w:rPr>
          <w:rFonts w:cs="Arial"/>
          <w:lang w:eastAsia="de-DE"/>
        </w:rPr>
        <w:t xml:space="preserve">heft ist Teil </w:t>
      </w:r>
      <w:r>
        <w:rPr>
          <w:rFonts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2887531C" w14:textId="77777777" w:rsidR="00090277" w:rsidRDefault="00090277" w:rsidP="00090277">
      <w:pPr>
        <w:pStyle w:val="berschrift2"/>
      </w:pPr>
      <w:bookmarkStart w:id="5" w:name="_Toc536202139"/>
      <w:r>
        <w:t>Allgemeines</w:t>
      </w:r>
      <w:bookmarkEnd w:id="5"/>
      <w:r>
        <w:t xml:space="preserve"> </w:t>
      </w:r>
    </w:p>
    <w:p w14:paraId="6A8C10FE" w14:textId="18ECA5A5" w:rsidR="00090277" w:rsidRDefault="00090277" w:rsidP="00090277">
      <w:pPr>
        <w:pStyle w:val="berschrift3"/>
        <w:spacing w:line="240" w:lineRule="auto"/>
      </w:pPr>
      <w:bookmarkStart w:id="6" w:name="_Toc536202140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</w:p>
    <w:p w14:paraId="1A74C67A" w14:textId="08629664" w:rsidR="00090277" w:rsidRPr="00E703FC" w:rsidRDefault="00090277" w:rsidP="00090277">
      <w:pPr>
        <w:rPr>
          <w:rFonts w:cs="Arial"/>
        </w:rPr>
      </w:pPr>
      <w:r>
        <w:t>Dieses Pflichtenheft beschreibt</w:t>
      </w:r>
      <w:r w:rsidR="00E703FC">
        <w:t xml:space="preserve"> die </w:t>
      </w:r>
      <w:proofErr w:type="gramStart"/>
      <w:r w:rsidR="00E703FC">
        <w:t>Anforderungen</w:t>
      </w:r>
      <w:proofErr w:type="gramEnd"/>
      <w:r w:rsidR="00E703FC">
        <w:t xml:space="preserve"> welche durch den Auftragnehmer erfüllt werden, auf Grundlage von Lösungen zu spezifizieren.</w:t>
      </w:r>
      <w:r w:rsidR="00E703FC" w:rsidRPr="00E703FC">
        <w:rPr>
          <w:rFonts w:cs="Arial"/>
        </w:rPr>
        <w:t xml:space="preserve"> </w:t>
      </w:r>
      <w:r w:rsidR="00E703FC">
        <w:rPr>
          <w:rFonts w:cs="Arial"/>
        </w:rPr>
        <w:t>Dieses Pflichtenheft ist Basis der vertraglichen Vereinbarungen, insbesondere für die Definition der Abgabe-Artefakte mit entsprechenden Meilensteinen.</w:t>
      </w:r>
    </w:p>
    <w:p w14:paraId="0CEF06DF" w14:textId="77777777" w:rsidR="00090277" w:rsidRDefault="00090277" w:rsidP="00090277">
      <w:pPr>
        <w:pStyle w:val="berschrift3"/>
        <w:spacing w:line="240" w:lineRule="auto"/>
      </w:pPr>
      <w:bookmarkStart w:id="7" w:name="_Toc536202141"/>
      <w:r>
        <w:t>Projektbezug</w:t>
      </w:r>
      <w:bookmarkEnd w:id="7"/>
    </w:p>
    <w:p w14:paraId="42C09348" w14:textId="77777777" w:rsidR="00E703FC" w:rsidRPr="005F63DD" w:rsidRDefault="00E703FC" w:rsidP="00E703FC">
      <w:pPr>
        <w:rPr>
          <w:rFonts w:cs="Arial"/>
          <w:lang w:val="en-US"/>
        </w:rPr>
      </w:pPr>
      <w:bookmarkStart w:id="8" w:name="_Toc536202142"/>
      <w:r>
        <w:rPr>
          <w:rFonts w:cs="Arial"/>
        </w:rPr>
        <w:t xml:space="preserve">Das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 entspricht dem Code-Beispiel aus dem Buch von Martin Fowler. </w:t>
      </w:r>
      <w:r w:rsidRPr="005F63DD">
        <w:rPr>
          <w:rFonts w:cs="Arial"/>
          <w:lang w:val="en-US"/>
        </w:rPr>
        <w:t>Refactoring: Improving the Design of Existing Code (2nd edition), Addison-Wesley, 2019.</w:t>
      </w:r>
    </w:p>
    <w:p w14:paraId="6DF2379F" w14:textId="77777777" w:rsidR="00090277" w:rsidRDefault="00090277" w:rsidP="00090277">
      <w:pPr>
        <w:pStyle w:val="berschrift3"/>
        <w:spacing w:line="240" w:lineRule="auto"/>
      </w:pPr>
      <w:r>
        <w:t>Abkürzungen</w:t>
      </w:r>
      <w:bookmarkEnd w:id="8"/>
    </w:p>
    <w:p w14:paraId="004CBB43" w14:textId="5F108CA6" w:rsidR="00090277" w:rsidRDefault="00090277" w:rsidP="00090277">
      <w:r>
        <w:t>Ihr Text</w:t>
      </w:r>
    </w:p>
    <w:p w14:paraId="1AB8AD6B" w14:textId="77777777" w:rsidR="00090277" w:rsidRDefault="00090277" w:rsidP="00090277">
      <w:pPr>
        <w:pStyle w:val="berschrift3"/>
        <w:spacing w:line="240" w:lineRule="auto"/>
      </w:pPr>
      <w:bookmarkStart w:id="9" w:name="_Toc536202143"/>
      <w:r>
        <w:t>Ablage, Gültigkeit und Bezüge zu anderen Dokumenten</w:t>
      </w:r>
      <w:bookmarkEnd w:id="9"/>
    </w:p>
    <w:p w14:paraId="39E19E91" w14:textId="2EE2BB51" w:rsidR="00090277" w:rsidRDefault="00E703FC" w:rsidP="00090277">
      <w:r>
        <w:t xml:space="preserve">Dieses Pflichtenheft beschreibt auf Basis des Lastenhefts, wie das AN die Anforderungen des </w:t>
      </w:r>
      <w:proofErr w:type="spellStart"/>
      <w:r>
        <w:t>Laftenhefts</w:t>
      </w:r>
      <w:proofErr w:type="spellEnd"/>
      <w:r>
        <w:t xml:space="preserve"> gedenkt umzusetzen.</w:t>
      </w:r>
    </w:p>
    <w:p w14:paraId="4B38D975" w14:textId="5D4DFEBC" w:rsidR="00A8584C" w:rsidRPr="00A8584C" w:rsidRDefault="00A8584C" w:rsidP="00090277">
      <w:r>
        <w:t xml:space="preserve">Weitere Dokumentationen wie z.B. Code-Fragmente werden in einem </w:t>
      </w:r>
      <w:proofErr w:type="spellStart"/>
      <w:r>
        <w:t>Git</w:t>
      </w:r>
      <w:proofErr w:type="spellEnd"/>
      <w:r>
        <w:t xml:space="preserve"> Repository zur Verfügung gestellt.</w:t>
      </w:r>
    </w:p>
    <w:p w14:paraId="1F8CE77C" w14:textId="77777777" w:rsidR="00090277" w:rsidRDefault="00090277" w:rsidP="00090277">
      <w:pPr>
        <w:pStyle w:val="berschrift2"/>
      </w:pPr>
      <w:bookmarkStart w:id="10" w:name="_Toc536202144"/>
      <w:r>
        <w:t>Verteiler und Freigabe</w:t>
      </w:r>
      <w:bookmarkEnd w:id="10"/>
    </w:p>
    <w:p w14:paraId="7B994C78" w14:textId="77777777" w:rsidR="00090277" w:rsidRDefault="00090277" w:rsidP="00090277">
      <w:pPr>
        <w:pStyle w:val="berschrift3"/>
        <w:spacing w:line="240" w:lineRule="auto"/>
      </w:pPr>
      <w:bookmarkStart w:id="11" w:name="_Toc536202145"/>
      <w: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2720"/>
        <w:gridCol w:w="1843"/>
      </w:tblGrid>
      <w:tr w:rsidR="00090277" w14:paraId="41726EDD" w14:textId="77777777" w:rsidTr="00E703FC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2720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E703FC" w14:paraId="33C031EF" w14:textId="77777777" w:rsidTr="00E703FC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E703FC" w:rsidRDefault="00E703FC" w:rsidP="00E703FC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1B324EC0" w:rsidR="00E703FC" w:rsidRDefault="00E703FC" w:rsidP="00E703FC">
            <w:pPr>
              <w:pStyle w:val="Tabelle"/>
            </w:pPr>
            <w:r>
              <w:rPr>
                <w:rFonts w:ascii="Arial" w:hAnsi="Arial" w:cs="Arial"/>
              </w:rPr>
              <w:t xml:space="preserve">Dr. Marc </w:t>
            </w:r>
            <w:proofErr w:type="spellStart"/>
            <w:r>
              <w:rPr>
                <w:rFonts w:ascii="Arial" w:hAnsi="Arial" w:cs="Arial"/>
              </w:rPr>
              <w:t>Schanne</w:t>
            </w:r>
            <w:proofErr w:type="spellEnd"/>
          </w:p>
        </w:tc>
        <w:tc>
          <w:tcPr>
            <w:tcW w:w="1842" w:type="dxa"/>
            <w:vAlign w:val="center"/>
          </w:tcPr>
          <w:p w14:paraId="3A7861BA" w14:textId="7403D691" w:rsidR="00E703FC" w:rsidRDefault="00E703FC" w:rsidP="00E703FC">
            <w:pPr>
              <w:pStyle w:val="Tabelle"/>
            </w:pPr>
            <w:r>
              <w:rPr>
                <w:rFonts w:ascii="Arial" w:hAnsi="Arial" w:cs="Arial"/>
              </w:rPr>
              <w:t>015 771 750 265</w:t>
            </w:r>
          </w:p>
        </w:tc>
        <w:tc>
          <w:tcPr>
            <w:tcW w:w="2720" w:type="dxa"/>
            <w:vAlign w:val="center"/>
          </w:tcPr>
          <w:p w14:paraId="3749E63A" w14:textId="524B6911" w:rsidR="00E703FC" w:rsidRDefault="00E703FC" w:rsidP="00E703FC">
            <w:pPr>
              <w:pStyle w:val="Tabelle"/>
            </w:pPr>
            <w:r>
              <w:rPr>
                <w:rFonts w:ascii="Arial" w:hAnsi="Arial" w:cs="Arial"/>
              </w:rPr>
              <w:t>marc@schanne.org</w:t>
            </w:r>
          </w:p>
        </w:tc>
        <w:tc>
          <w:tcPr>
            <w:tcW w:w="1843" w:type="dxa"/>
            <w:vAlign w:val="center"/>
          </w:tcPr>
          <w:p w14:paraId="291207C1" w14:textId="77777777" w:rsidR="00E703FC" w:rsidRDefault="00E703FC" w:rsidP="00E703FC">
            <w:pPr>
              <w:pStyle w:val="Tabelle"/>
            </w:pPr>
          </w:p>
        </w:tc>
      </w:tr>
      <w:tr w:rsidR="00E703FC" w14:paraId="71E88012" w14:textId="77777777" w:rsidTr="00E703FC">
        <w:trPr>
          <w:trHeight w:val="369"/>
        </w:trPr>
        <w:tc>
          <w:tcPr>
            <w:tcW w:w="1842" w:type="dxa"/>
            <w:vAlign w:val="center"/>
          </w:tcPr>
          <w:p w14:paraId="6F4867DA" w14:textId="1D923338" w:rsidR="00E703FC" w:rsidRDefault="00E703FC" w:rsidP="00E703FC">
            <w:pPr>
              <w:pStyle w:val="Tabelle"/>
            </w:pPr>
            <w:r>
              <w:rPr>
                <w:rFonts w:ascii="Arial" w:hAnsi="Arial" w:cs="Arial"/>
              </w:rPr>
              <w:t>Kunde, AG</w:t>
            </w:r>
          </w:p>
        </w:tc>
        <w:tc>
          <w:tcPr>
            <w:tcW w:w="1842" w:type="dxa"/>
            <w:vAlign w:val="center"/>
          </w:tcPr>
          <w:p w14:paraId="47C501B8" w14:textId="320A9CB3" w:rsidR="00E703FC" w:rsidRDefault="00E703FC" w:rsidP="00E703FC">
            <w:pPr>
              <w:pStyle w:val="Tabelle"/>
            </w:pPr>
            <w:r>
              <w:rPr>
                <w:rFonts w:ascii="Arial" w:hAnsi="Arial" w:cs="Arial"/>
              </w:rPr>
              <w:t xml:space="preserve">Dr. Marc </w:t>
            </w:r>
            <w:proofErr w:type="spellStart"/>
            <w:r>
              <w:rPr>
                <w:rFonts w:ascii="Arial" w:hAnsi="Arial" w:cs="Arial"/>
              </w:rPr>
              <w:t>Schanne</w:t>
            </w:r>
            <w:proofErr w:type="spellEnd"/>
          </w:p>
        </w:tc>
        <w:tc>
          <w:tcPr>
            <w:tcW w:w="1842" w:type="dxa"/>
            <w:vAlign w:val="center"/>
          </w:tcPr>
          <w:p w14:paraId="6BDFBC7E" w14:textId="5C2A4B9A" w:rsidR="00E703FC" w:rsidRDefault="00E703FC" w:rsidP="00E703FC">
            <w:pPr>
              <w:pStyle w:val="Tabelle"/>
            </w:pPr>
            <w:r>
              <w:rPr>
                <w:rFonts w:ascii="Arial" w:hAnsi="Arial" w:cs="Arial"/>
              </w:rPr>
              <w:t>015 771 750 265</w:t>
            </w:r>
          </w:p>
        </w:tc>
        <w:tc>
          <w:tcPr>
            <w:tcW w:w="2720" w:type="dxa"/>
            <w:vAlign w:val="center"/>
          </w:tcPr>
          <w:p w14:paraId="014F2703" w14:textId="5DA34536" w:rsidR="00E703FC" w:rsidRDefault="00E703FC" w:rsidP="00E703FC">
            <w:pPr>
              <w:pStyle w:val="Tabelle"/>
            </w:pPr>
            <w:r>
              <w:rPr>
                <w:rFonts w:ascii="Arial" w:hAnsi="Arial" w:cs="Arial"/>
              </w:rPr>
              <w:t>marc@schanne.org</w:t>
            </w:r>
          </w:p>
        </w:tc>
        <w:tc>
          <w:tcPr>
            <w:tcW w:w="1843" w:type="dxa"/>
            <w:vAlign w:val="center"/>
          </w:tcPr>
          <w:p w14:paraId="54984DAB" w14:textId="77777777" w:rsidR="00E703FC" w:rsidRDefault="00E703FC" w:rsidP="00E703FC">
            <w:pPr>
              <w:pStyle w:val="Tabelle"/>
            </w:pPr>
          </w:p>
        </w:tc>
      </w:tr>
      <w:tr w:rsidR="00E703FC" w14:paraId="63977900" w14:textId="77777777" w:rsidTr="00E703FC">
        <w:trPr>
          <w:trHeight w:val="369"/>
        </w:trPr>
        <w:tc>
          <w:tcPr>
            <w:tcW w:w="1842" w:type="dxa"/>
            <w:vAlign w:val="center"/>
          </w:tcPr>
          <w:p w14:paraId="7F862DDE" w14:textId="0CC3BAEC" w:rsidR="00E703FC" w:rsidRDefault="00E703FC" w:rsidP="00E703FC">
            <w:pPr>
              <w:pStyle w:val="Tabelle"/>
            </w:pPr>
            <w:r>
              <w:rPr>
                <w:rFonts w:ascii="Arial" w:hAnsi="Arial" w:cs="Arial"/>
              </w:rPr>
              <w:t>Projektteam, AN</w:t>
            </w:r>
          </w:p>
        </w:tc>
        <w:tc>
          <w:tcPr>
            <w:tcW w:w="1842" w:type="dxa"/>
            <w:vAlign w:val="center"/>
          </w:tcPr>
          <w:p w14:paraId="5BA30288" w14:textId="77777777" w:rsidR="00E703FC" w:rsidRDefault="00E703FC" w:rsidP="00E703F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Gerrit Schöpp</w:t>
            </w:r>
          </w:p>
          <w:p w14:paraId="17A4F40D" w14:textId="77777777" w:rsidR="00E703FC" w:rsidRDefault="00E703FC" w:rsidP="00E703F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Robin Thiemann</w:t>
            </w:r>
          </w:p>
          <w:p w14:paraId="2E3345A1" w14:textId="77777777" w:rsidR="00E703FC" w:rsidRDefault="00E703FC" w:rsidP="00E703FC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Asiye </w:t>
            </w:r>
            <w:proofErr w:type="spellStart"/>
            <w:r>
              <w:rPr>
                <w:rFonts w:ascii="Arial" w:hAnsi="Arial" w:cs="Arial"/>
              </w:rPr>
              <w:t>Abalioglu</w:t>
            </w:r>
            <w:proofErr w:type="spellEnd"/>
          </w:p>
          <w:p w14:paraId="599A9D40" w14:textId="00030018" w:rsidR="00E703FC" w:rsidRDefault="00E703FC" w:rsidP="00E703FC">
            <w:pPr>
              <w:pStyle w:val="Tabelle"/>
            </w:pPr>
            <w:r>
              <w:rPr>
                <w:rFonts w:ascii="Arial" w:hAnsi="Arial" w:cs="Arial"/>
              </w:rPr>
              <w:t>Marc Schepp</w:t>
            </w:r>
          </w:p>
        </w:tc>
        <w:tc>
          <w:tcPr>
            <w:tcW w:w="1842" w:type="dxa"/>
            <w:vAlign w:val="center"/>
          </w:tcPr>
          <w:p w14:paraId="1B8F86FB" w14:textId="77777777" w:rsidR="00E703FC" w:rsidRDefault="00E703FC" w:rsidP="00E703FC">
            <w:pPr>
              <w:pStyle w:val="Tabelle"/>
            </w:pPr>
          </w:p>
        </w:tc>
        <w:tc>
          <w:tcPr>
            <w:tcW w:w="2720" w:type="dxa"/>
            <w:vAlign w:val="center"/>
          </w:tcPr>
          <w:p w14:paraId="0E273A97" w14:textId="77777777" w:rsidR="00E703FC" w:rsidRDefault="00E703FC" w:rsidP="00E703FC">
            <w:pPr>
              <w:pStyle w:val="Tabelle"/>
              <w:rPr>
                <w:rFonts w:ascii="Arial" w:hAnsi="Arial" w:cs="Arial"/>
              </w:rPr>
            </w:pPr>
            <w:r w:rsidRPr="005F63DD">
              <w:rPr>
                <w:rFonts w:ascii="Arial" w:hAnsi="Arial" w:cs="Arial"/>
              </w:rPr>
              <w:t>gerrit.schoepp@gmx.de</w:t>
            </w:r>
          </w:p>
          <w:p w14:paraId="11FF6A3B" w14:textId="77777777" w:rsidR="00E703FC" w:rsidRDefault="00E703FC" w:rsidP="00E703FC">
            <w:pPr>
              <w:pStyle w:val="Tabelle"/>
              <w:rPr>
                <w:rFonts w:ascii="Arial" w:hAnsi="Arial" w:cs="Arial"/>
              </w:rPr>
            </w:pPr>
            <w:r w:rsidRPr="005F63DD">
              <w:rPr>
                <w:rFonts w:ascii="Arial" w:hAnsi="Arial" w:cs="Arial"/>
              </w:rPr>
              <w:t>robin.thiemann@gmx.de</w:t>
            </w:r>
          </w:p>
          <w:p w14:paraId="0E9B23A7" w14:textId="77777777" w:rsidR="00E703FC" w:rsidRDefault="00E703FC" w:rsidP="00E703FC">
            <w:pPr>
              <w:pStyle w:val="Tabelle"/>
              <w:rPr>
                <w:rFonts w:ascii="Arial" w:hAnsi="Arial" w:cs="Arial"/>
              </w:rPr>
            </w:pPr>
            <w:r w:rsidRPr="005F63DD">
              <w:rPr>
                <w:rFonts w:ascii="Arial" w:hAnsi="Arial" w:cs="Arial"/>
              </w:rPr>
              <w:t>asiyeabalioglu@yahoo.de</w:t>
            </w:r>
          </w:p>
          <w:p w14:paraId="6C39FFC8" w14:textId="70B38110" w:rsidR="00E703FC" w:rsidRDefault="00E703FC" w:rsidP="00E703FC">
            <w:pPr>
              <w:pStyle w:val="Tabelle"/>
            </w:pPr>
            <w:r w:rsidRPr="005F63DD">
              <w:rPr>
                <w:rFonts w:ascii="Arial" w:hAnsi="Arial" w:cs="Arial"/>
              </w:rPr>
              <w:t>marcphilippschepp@gmail.com</w:t>
            </w:r>
          </w:p>
        </w:tc>
        <w:tc>
          <w:tcPr>
            <w:tcW w:w="1843" w:type="dxa"/>
            <w:vAlign w:val="center"/>
          </w:tcPr>
          <w:p w14:paraId="08168921" w14:textId="77777777" w:rsidR="00E703FC" w:rsidRDefault="00E703FC" w:rsidP="00E703FC">
            <w:pPr>
              <w:pStyle w:val="Tabelle"/>
            </w:pPr>
          </w:p>
        </w:tc>
      </w:tr>
    </w:tbl>
    <w:p w14:paraId="3AC34A4D" w14:textId="77777777" w:rsidR="00090277" w:rsidRDefault="00090277" w:rsidP="00090277"/>
    <w:p w14:paraId="34DE460B" w14:textId="77777777" w:rsidR="00090277" w:rsidRDefault="00090277" w:rsidP="00090277">
      <w:pPr>
        <w:pStyle w:val="berschrift2"/>
      </w:pPr>
      <w:bookmarkStart w:id="12" w:name="_Toc536202146"/>
      <w:proofErr w:type="spellStart"/>
      <w:r>
        <w:t>Reviewvermerke</w:t>
      </w:r>
      <w:proofErr w:type="spellEnd"/>
      <w:r>
        <w:t xml:space="preserve"> und Meeting-Protokolle</w:t>
      </w:r>
      <w:bookmarkEnd w:id="12"/>
      <w:r>
        <w:t xml:space="preserve"> </w:t>
      </w:r>
    </w:p>
    <w:p w14:paraId="4E31ED16" w14:textId="1AB95699" w:rsidR="00090277" w:rsidRDefault="00090277" w:rsidP="00090277">
      <w:pPr>
        <w:pStyle w:val="berschrift3"/>
        <w:spacing w:line="240" w:lineRule="auto"/>
      </w:pPr>
      <w:bookmarkStart w:id="13" w:name="_Toc536202147"/>
      <w:r>
        <w:t>Erstes Review</w:t>
      </w:r>
      <w:bookmarkEnd w:id="13"/>
    </w:p>
    <w:p w14:paraId="0EB9576E" w14:textId="0660913A" w:rsidR="00A8584C" w:rsidRPr="00A8584C" w:rsidRDefault="00A8584C" w:rsidP="00A8584C">
      <w:pPr>
        <w:rPr>
          <w:lang w:eastAsia="de-DE"/>
        </w:rPr>
      </w:pPr>
      <w:r>
        <w:rPr>
          <w:lang w:eastAsia="de-DE"/>
        </w:rPr>
        <w:t>Vorstellung des Pflichtenhefts für den Kunden.</w:t>
      </w: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4" w:name="_Toc536202148"/>
      <w:r>
        <w:lastRenderedPageBreak/>
        <w:t>Konzept und Rahmenbedingungen</w:t>
      </w:r>
      <w:bookmarkEnd w:id="14"/>
    </w:p>
    <w:p w14:paraId="749FE9F8" w14:textId="77777777" w:rsidR="00987017" w:rsidRDefault="00987017" w:rsidP="00987017">
      <w:pPr>
        <w:pStyle w:val="berschrift2"/>
      </w:pPr>
      <w:bookmarkStart w:id="15" w:name="_Toc536202149"/>
      <w:r>
        <w:t>Benutzer / Zielgruppe</w:t>
      </w:r>
      <w:bookmarkEnd w:id="15"/>
    </w:p>
    <w:p w14:paraId="35DFC482" w14:textId="0F16F9E5" w:rsidR="00987017" w:rsidRDefault="00A8584C" w:rsidP="00987017">
      <w:r>
        <w:t>Schauspieler</w:t>
      </w:r>
    </w:p>
    <w:p w14:paraId="4D5CEED4" w14:textId="5F5F936F" w:rsidR="00090277" w:rsidRPr="00090277" w:rsidRDefault="00090277" w:rsidP="00090277">
      <w:pPr>
        <w:pStyle w:val="berschrift2"/>
      </w:pPr>
      <w:bookmarkStart w:id="16" w:name="_Toc536202150"/>
      <w:r w:rsidRPr="00090277">
        <w:t>Ziele des Anbieters</w:t>
      </w:r>
      <w:bookmarkEnd w:id="16"/>
      <w:r w:rsidRPr="00090277">
        <w:t xml:space="preserve"> </w:t>
      </w:r>
    </w:p>
    <w:p w14:paraId="01430A98" w14:textId="2DF21E3A" w:rsidR="00090277" w:rsidRDefault="00A8584C" w:rsidP="00090277">
      <w:r>
        <w:t>Die Kundenbindung soll durch Rabatte für zukünftige Theaterstücke verbessert werden.</w:t>
      </w:r>
    </w:p>
    <w:p w14:paraId="03FA18F4" w14:textId="77777777" w:rsidR="00090277" w:rsidRDefault="00090277" w:rsidP="00090277">
      <w:pPr>
        <w:pStyle w:val="berschrift2"/>
      </w:pPr>
      <w:bookmarkStart w:id="17" w:name="_Toc536202151"/>
      <w:r>
        <w:t>Ziele und Nutzen des Anwenders</w:t>
      </w:r>
      <w:bookmarkEnd w:id="17"/>
    </w:p>
    <w:p w14:paraId="2C9BF0CE" w14:textId="71DBF5D7" w:rsidR="00090277" w:rsidRDefault="00A8584C" w:rsidP="00090277">
      <w:r>
        <w:t>Erhöhung der Reichweite eines Schauspielers, bzw. verbesserte Vernetzung für zukünftige Theaterstücke.</w:t>
      </w:r>
    </w:p>
    <w:p w14:paraId="6D3AD73A" w14:textId="1E731B7D" w:rsidR="00090277" w:rsidRDefault="00090277" w:rsidP="00090277">
      <w:pPr>
        <w:pStyle w:val="berschrift2"/>
      </w:pPr>
      <w:bookmarkStart w:id="18" w:name="_Toc536202152"/>
      <w:r>
        <w:t>Systemvoraussetzungen</w:t>
      </w:r>
      <w:bookmarkEnd w:id="18"/>
    </w:p>
    <w:p w14:paraId="40F250EB" w14:textId="2BC19D3F" w:rsidR="00A8584C" w:rsidRPr="00A8584C" w:rsidRDefault="00A8584C" w:rsidP="00A8584C">
      <w:pPr>
        <w:pStyle w:val="Listenabsatz"/>
        <w:numPr>
          <w:ilvl w:val="0"/>
          <w:numId w:val="10"/>
        </w:numPr>
        <w:rPr>
          <w:lang w:val="de-DE" w:eastAsia="de-DE"/>
        </w:rPr>
      </w:pPr>
      <w:r w:rsidRPr="00A8584C">
        <w:rPr>
          <w:lang w:val="de-DE" w:eastAsia="de-DE"/>
        </w:rPr>
        <w:t>Angemessene Darstellung der vorhandenen Daten</w:t>
      </w:r>
    </w:p>
    <w:p w14:paraId="3DBA4F28" w14:textId="3AEDC8FE" w:rsidR="00A8584C" w:rsidRPr="00A8584C" w:rsidRDefault="00A8584C" w:rsidP="00A8584C">
      <w:pPr>
        <w:pStyle w:val="Listenabsatz"/>
        <w:numPr>
          <w:ilvl w:val="0"/>
          <w:numId w:val="10"/>
        </w:numPr>
        <w:rPr>
          <w:lang w:eastAsia="de-DE"/>
        </w:rPr>
      </w:pPr>
      <w:proofErr w:type="spellStart"/>
      <w:r>
        <w:rPr>
          <w:lang w:eastAsia="de-DE"/>
        </w:rPr>
        <w:t>Benutzerfreundliche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Oberfläche</w:t>
      </w:r>
      <w:proofErr w:type="spellEnd"/>
    </w:p>
    <w:p w14:paraId="4488E97E" w14:textId="77777777" w:rsidR="00090277" w:rsidRDefault="00090277" w:rsidP="00090277">
      <w:pPr>
        <w:pStyle w:val="berschrift2"/>
      </w:pPr>
      <w:bookmarkStart w:id="19" w:name="_Toc536202153"/>
      <w:r>
        <w:t>Ressourcen</w:t>
      </w:r>
      <w:bookmarkEnd w:id="19"/>
    </w:p>
    <w:p w14:paraId="53726987" w14:textId="6864F19D" w:rsidR="00090277" w:rsidRDefault="00A8584C" w:rsidP="00090277">
      <w:r>
        <w:t>Daten in Form von JSON-Dateien (</w:t>
      </w:r>
      <w:proofErr w:type="spellStart"/>
      <w:r>
        <w:t>Plays.json</w:t>
      </w:r>
      <w:proofErr w:type="spellEnd"/>
      <w:r>
        <w:t xml:space="preserve">, </w:t>
      </w:r>
      <w:proofErr w:type="spellStart"/>
      <w:r>
        <w:t>Invoices.json</w:t>
      </w:r>
      <w:proofErr w:type="spellEnd"/>
      <w:r>
        <w:t>)</w:t>
      </w:r>
    </w:p>
    <w:p w14:paraId="67474951" w14:textId="77777777" w:rsidR="00090277" w:rsidRDefault="00090277" w:rsidP="00090277">
      <w:pPr>
        <w:pStyle w:val="berschrift2"/>
      </w:pPr>
      <w:bookmarkStart w:id="20" w:name="_Toc163459646"/>
      <w:bookmarkStart w:id="21" w:name="_Toc536202154"/>
      <w:r>
        <w:t>Übersicht der Meilensteine</w:t>
      </w:r>
      <w:bookmarkEnd w:id="20"/>
      <w:bookmarkEnd w:id="21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FFFFFF" w:themeColor="background1"/>
              </w:rPr>
              <w:t xml:space="preserve">Vorbereitungsphase </w:t>
            </w:r>
          </w:p>
        </w:tc>
      </w:tr>
      <w:tr w:rsidR="00090277" w14:paraId="44B45A0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53A504DF" w:rsidR="00090277" w:rsidRDefault="008A5C1E" w:rsidP="00090277">
            <w:pPr>
              <w:pStyle w:val="Tabelle"/>
            </w:pPr>
            <w:r>
              <w:t>Schritt 1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157535D0" w:rsidR="00090277" w:rsidRDefault="008A5C1E" w:rsidP="00090277">
            <w:pPr>
              <w:pStyle w:val="Tabelle"/>
            </w:pPr>
            <w:r>
              <w:t>Erstellung eines Pflichtenhefts</w:t>
            </w:r>
          </w:p>
        </w:tc>
      </w:tr>
      <w:tr w:rsidR="00090277" w14:paraId="164C161E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5C819384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3C1C3212" w:rsidR="00090277" w:rsidRDefault="008A5C1E" w:rsidP="00090277">
            <w:pPr>
              <w:pStyle w:val="Tabelle"/>
            </w:pPr>
            <w:r>
              <w:t>Abnahme des Pflichtenhefts durch den Kunden</w:t>
            </w:r>
          </w:p>
        </w:tc>
      </w:tr>
      <w:tr w:rsidR="00090277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77777777" w:rsidR="00090277" w:rsidRPr="00090277" w:rsidRDefault="00090277" w:rsidP="00090277">
            <w:pPr>
              <w:pStyle w:val="Tabelle"/>
              <w:rPr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>Implementierung und Test</w:t>
            </w:r>
            <w:r w:rsidRPr="00090277">
              <w:rPr>
                <w:color w:val="FFFFFF" w:themeColor="background1"/>
              </w:rPr>
              <w:t xml:space="preserve"> </w:t>
            </w:r>
          </w:p>
        </w:tc>
      </w:tr>
      <w:tr w:rsidR="00090277" w14:paraId="2A2C5864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07CD3CAF" w:rsidR="00F91F14" w:rsidRDefault="00090277" w:rsidP="00090277">
            <w:pPr>
              <w:pStyle w:val="Tabelle"/>
            </w:pPr>
            <w:r>
              <w:t xml:space="preserve">Schritt 1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45FAA4B6" w:rsidR="00F91F14" w:rsidRDefault="008A5C1E" w:rsidP="00090277">
            <w:pPr>
              <w:pStyle w:val="Tabelle"/>
            </w:pPr>
            <w:r>
              <w:t xml:space="preserve">Durchführung des </w:t>
            </w:r>
            <w:proofErr w:type="spellStart"/>
            <w:r>
              <w:t>Refactorings</w:t>
            </w:r>
            <w:proofErr w:type="spellEnd"/>
          </w:p>
        </w:tc>
      </w:tr>
      <w:tr w:rsidR="00F91F14" w14:paraId="0CEEFB8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71245FB" w14:textId="7A837DB8" w:rsidR="00F91F14" w:rsidRDefault="00F91F14" w:rsidP="00090277">
            <w:pPr>
              <w:pStyle w:val="Tabelle"/>
            </w:pPr>
            <w:r>
              <w:t>Meilenstein 1 (102.1)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331377FD" w14:textId="181FD63F" w:rsidR="00F91F14" w:rsidRDefault="00F91F14" w:rsidP="00090277">
            <w:pPr>
              <w:pStyle w:val="Tabelle"/>
            </w:pPr>
            <w:r>
              <w:t>12:0</w:t>
            </w:r>
            <w:r w:rsidR="003878B6">
              <w:t>5</w:t>
            </w:r>
            <w:r>
              <w:t xml:space="preserve"> Uhr</w:t>
            </w:r>
          </w:p>
        </w:tc>
      </w:tr>
      <w:tr w:rsidR="00F91F14" w14:paraId="17058FC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84CBCA2" w14:textId="6F7A0B1E" w:rsidR="00F91F14" w:rsidRDefault="00F91F14" w:rsidP="00090277">
            <w:pPr>
              <w:pStyle w:val="Tabelle"/>
            </w:pPr>
            <w:r>
              <w:t xml:space="preserve">Meilenstein </w:t>
            </w:r>
            <w:r>
              <w:t>2</w:t>
            </w:r>
            <w:r>
              <w:t xml:space="preserve"> (102.</w:t>
            </w:r>
            <w:r>
              <w:t>2</w:t>
            </w:r>
            <w:r>
              <w:t>)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72ED5C94" w14:textId="7B5CE807" w:rsidR="00F91F14" w:rsidRDefault="00F91F14" w:rsidP="00090277">
            <w:pPr>
              <w:pStyle w:val="Tabelle"/>
            </w:pPr>
            <w:r>
              <w:t>12:45 Uhr</w:t>
            </w:r>
          </w:p>
        </w:tc>
      </w:tr>
      <w:tr w:rsidR="00F91F14" w14:paraId="797AEBB0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EB6CBC2" w14:textId="5D4353B1" w:rsidR="00F91F14" w:rsidRDefault="00F91F14" w:rsidP="00090277">
            <w:pPr>
              <w:pStyle w:val="Tabelle"/>
            </w:pPr>
            <w:r>
              <w:t xml:space="preserve">Meilenstein </w:t>
            </w:r>
            <w:r>
              <w:t>3</w:t>
            </w:r>
            <w:r>
              <w:t xml:space="preserve"> (102.</w:t>
            </w:r>
            <w:r>
              <w:t>3</w:t>
            </w:r>
            <w:r>
              <w:t>)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5B3B030" w14:textId="4DCD654D" w:rsidR="00F91F14" w:rsidRDefault="00F91F14" w:rsidP="00090277">
            <w:pPr>
              <w:pStyle w:val="Tabelle"/>
            </w:pPr>
            <w:r>
              <w:t>13:30 Uhr</w:t>
            </w:r>
          </w:p>
        </w:tc>
      </w:tr>
      <w:tr w:rsidR="00F91F14" w14:paraId="17C9677F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B6D31A2" w14:textId="30B6E8B8" w:rsidR="00F91F14" w:rsidRDefault="00F91F14" w:rsidP="00090277">
            <w:pPr>
              <w:pStyle w:val="Tabelle"/>
            </w:pPr>
            <w:r>
              <w:t xml:space="preserve">Meilenstein </w:t>
            </w:r>
            <w:r>
              <w:t>4</w:t>
            </w:r>
            <w:r>
              <w:t xml:space="preserve"> (102.</w:t>
            </w:r>
            <w:r>
              <w:t>4</w:t>
            </w:r>
            <w:r>
              <w:t>)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7715BB8F" w14:textId="0B4F793F" w:rsidR="00F91F14" w:rsidRDefault="00F91F14" w:rsidP="00090277">
            <w:pPr>
              <w:pStyle w:val="Tabelle"/>
            </w:pPr>
            <w:r>
              <w:t>14:00 Uhr</w:t>
            </w:r>
          </w:p>
        </w:tc>
      </w:tr>
      <w:tr w:rsidR="00F91F14" w14:paraId="5A7F2FB6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AC6E5BD" w14:textId="1F627C3D" w:rsidR="00F91F14" w:rsidRDefault="00F91F14" w:rsidP="00090277">
            <w:pPr>
              <w:pStyle w:val="Tabelle"/>
            </w:pPr>
            <w:r>
              <w:t>Meilenstein 5 (105.1)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B68472C" w14:textId="108FF527" w:rsidR="00F91F14" w:rsidRDefault="00F91F14" w:rsidP="00090277">
            <w:pPr>
              <w:pStyle w:val="Tabelle"/>
            </w:pPr>
            <w:r>
              <w:t>14:10 Uhr</w:t>
            </w:r>
          </w:p>
        </w:tc>
      </w:tr>
      <w:tr w:rsidR="00F91F14" w14:paraId="02575B9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6EC703D" w14:textId="15DB45D7" w:rsidR="00F91F14" w:rsidRDefault="00F91F14" w:rsidP="00090277">
            <w:pPr>
              <w:pStyle w:val="Tabelle"/>
            </w:pPr>
            <w:r>
              <w:t xml:space="preserve">Meilenstein </w:t>
            </w:r>
            <w:r>
              <w:t>6</w:t>
            </w:r>
            <w:r>
              <w:t xml:space="preserve"> (105.</w:t>
            </w:r>
            <w:r>
              <w:t>2</w:t>
            </w:r>
            <w:r>
              <w:t>)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779AA275" w14:textId="0B56C9A9" w:rsidR="00F91F14" w:rsidRDefault="00F91F14" w:rsidP="00090277">
            <w:pPr>
              <w:pStyle w:val="Tabelle"/>
            </w:pPr>
            <w:r>
              <w:t>14:30 Uhr</w:t>
            </w:r>
          </w:p>
        </w:tc>
      </w:tr>
      <w:tr w:rsidR="00090277" w14:paraId="3F8D4683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4691D6C4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4694778F" w:rsidR="00090277" w:rsidRDefault="008A5C1E" w:rsidP="00090277">
            <w:pPr>
              <w:pStyle w:val="Tabelle"/>
            </w:pPr>
            <w:r>
              <w:t>Test-Case</w:t>
            </w:r>
          </w:p>
        </w:tc>
      </w:tr>
      <w:tr w:rsidR="00090277" w:rsidRPr="00090277" w14:paraId="34615729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29D6E6CF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Einführung </w:t>
            </w:r>
          </w:p>
        </w:tc>
      </w:tr>
      <w:tr w:rsidR="00090277" w14:paraId="0D76B197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99012" w14:textId="77777777" w:rsidR="00090277" w:rsidRDefault="00090277" w:rsidP="00090277">
            <w:pPr>
              <w:pStyle w:val="Tabelle"/>
            </w:pPr>
            <w:r>
              <w:t xml:space="preserve">Schritt 1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7F8C3A7" w14:textId="56D72A5F" w:rsidR="00090277" w:rsidRDefault="008A5C1E" w:rsidP="00090277">
            <w:pPr>
              <w:pStyle w:val="Tabelle"/>
            </w:pPr>
            <w:r>
              <w:t>Abnahme durch den Kunden</w:t>
            </w:r>
          </w:p>
        </w:tc>
      </w:tr>
      <w:tr w:rsidR="00090277" w14:paraId="2C75A11F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D87B21E" w14:textId="5FD1FF68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79C8EE94" w14:textId="72D0EEA8" w:rsidR="00090277" w:rsidRDefault="008A5C1E" w:rsidP="00090277">
            <w:pPr>
              <w:pStyle w:val="Tabelle"/>
            </w:pPr>
            <w:r>
              <w:t>Regelmäßige Wartung</w:t>
            </w:r>
          </w:p>
        </w:tc>
      </w:tr>
      <w:tr w:rsidR="00090277" w14:paraId="52EDB1A1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7B2F7C1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007FC5"/>
              </w:rPr>
              <w:t xml:space="preserve">Voraussichtlicher Verkaufsstart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67D78A9E" w14:textId="77777777" w:rsidR="00090277" w:rsidRDefault="00090277" w:rsidP="00090277">
            <w:pPr>
              <w:pStyle w:val="Tabelle"/>
            </w:pPr>
          </w:p>
        </w:tc>
      </w:tr>
    </w:tbl>
    <w:p w14:paraId="1CB1CA86" w14:textId="1886B91D" w:rsidR="00090277" w:rsidRDefault="00090277" w:rsidP="00090277"/>
    <w:p w14:paraId="6BB34880" w14:textId="77777777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2" w:name="_Toc536202155"/>
      <w:r>
        <w:lastRenderedPageBreak/>
        <w:t>Anforderung</w:t>
      </w:r>
      <w:r w:rsidR="00702BDB">
        <w:t>sbeschreibung</w:t>
      </w:r>
      <w:bookmarkEnd w:id="22"/>
    </w:p>
    <w:p w14:paraId="4052105F" w14:textId="3C0AD863" w:rsidR="00090277" w:rsidRDefault="00702BDB" w:rsidP="00090277">
      <w:pPr>
        <w:pStyle w:val="berschrift2"/>
      </w:pPr>
      <w:bookmarkStart w:id="23" w:name="_Toc536202156"/>
      <w:r>
        <w:t xml:space="preserve">1. </w:t>
      </w:r>
      <w:r w:rsidR="00090277">
        <w:t>Anforderung</w:t>
      </w:r>
      <w:bookmarkEnd w:id="23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4535D" w14:paraId="5B3E5F51" w14:textId="77777777" w:rsidTr="00E4535D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74AF3B1" w14:textId="77777777" w:rsidR="00E4535D" w:rsidRPr="00090277" w:rsidRDefault="00E4535D" w:rsidP="00090277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173855A" w14:textId="3B25C661" w:rsidR="00E4535D" w:rsidRDefault="00E4535D" w:rsidP="00090277">
            <w:pPr>
              <w:pStyle w:val="Tabelle"/>
            </w:pPr>
            <w:r>
              <w:t>101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7CF7C13" w14:textId="77777777" w:rsidR="00E4535D" w:rsidRPr="00090277" w:rsidRDefault="00E4535D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DD7CF73" w14:textId="3E15D06A" w:rsidR="00E4535D" w:rsidRDefault="00E4535D" w:rsidP="00090277">
            <w:pPr>
              <w:pStyle w:val="Tabelle"/>
            </w:pPr>
            <w:r>
              <w:rPr>
                <w:rFonts w:ascii="Arial" w:hAnsi="Arial" w:cs="Arial"/>
              </w:rPr>
              <w:t>Projektplanung mit Meilensteinen und Definition von Artefakten</w:t>
            </w:r>
          </w:p>
        </w:tc>
      </w:tr>
      <w:tr w:rsidR="00E4535D" w14:paraId="6DB03E9F" w14:textId="77777777" w:rsidTr="00E4535D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2DBA00A" w14:textId="1BE94D85" w:rsidR="00E4535D" w:rsidRPr="00090277" w:rsidRDefault="00E4535D" w:rsidP="00090277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E974B8B" w14:textId="134BD547" w:rsidR="00E4535D" w:rsidRDefault="00E4535D" w:rsidP="00090277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D39D7E8" w14:textId="77777777" w:rsidR="00E4535D" w:rsidRPr="00090277" w:rsidRDefault="00E4535D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F1CC9E8" w14:textId="77777777" w:rsidR="00E4535D" w:rsidRDefault="00E4535D" w:rsidP="00090277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E7A8EF7" w14:textId="77777777" w:rsidR="00E4535D" w:rsidRPr="00090277" w:rsidRDefault="00E4535D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ECB70B9" w14:textId="4E34FF02" w:rsidR="00E4535D" w:rsidRDefault="00E4535D" w:rsidP="00090277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1D5F5CAA" w14:textId="77777777" w:rsidR="00090277" w:rsidRDefault="00090277" w:rsidP="00090277">
      <w:pPr>
        <w:pStyle w:val="berschrift3"/>
        <w:spacing w:line="240" w:lineRule="auto"/>
      </w:pPr>
      <w:bookmarkStart w:id="24" w:name="_Toc536202157"/>
      <w:r>
        <w:t>Beschreibung</w:t>
      </w:r>
      <w:bookmarkEnd w:id="24"/>
    </w:p>
    <w:p w14:paraId="6E72A5D2" w14:textId="7FADDF2C" w:rsidR="00090277" w:rsidRDefault="008A5C1E" w:rsidP="00090277">
      <w:pPr>
        <w:tabs>
          <w:tab w:val="left" w:pos="2775"/>
        </w:tabs>
      </w:pPr>
      <w:r w:rsidRPr="00F1268C">
        <w:rPr>
          <w:rFonts w:cs="Arial"/>
        </w:rPr>
        <w:t xml:space="preserve">Vor Umsetzung des geforderten </w:t>
      </w:r>
      <w:proofErr w:type="spellStart"/>
      <w:r w:rsidRPr="00F1268C">
        <w:rPr>
          <w:rFonts w:cs="Arial"/>
        </w:rPr>
        <w:t>Refactorings</w:t>
      </w:r>
      <w:proofErr w:type="spellEnd"/>
      <w:r w:rsidRPr="00F1268C">
        <w:rPr>
          <w:rFonts w:cs="Arial"/>
        </w:rPr>
        <w:t xml:space="preserve"> (Anforderung 102) </w:t>
      </w:r>
      <w:r>
        <w:rPr>
          <w:rFonts w:cs="Arial"/>
        </w:rPr>
        <w:t xml:space="preserve">und notwendiger Erweiterungen (Anforderungen 105) </w:t>
      </w:r>
      <w:r w:rsidRPr="00F1268C">
        <w:rPr>
          <w:rFonts w:cs="Arial"/>
        </w:rPr>
        <w:t>ist die vollständige Planung des Projekt</w:t>
      </w:r>
      <w:r>
        <w:rPr>
          <w:rFonts w:cs="Arial"/>
        </w:rPr>
        <w:t>s</w:t>
      </w:r>
      <w:r w:rsidRPr="00F1268C">
        <w:rPr>
          <w:rFonts w:cs="Arial"/>
        </w:rPr>
        <w:t xml:space="preserve"> </w:t>
      </w:r>
      <w:r>
        <w:rPr>
          <w:rFonts w:cs="Arial"/>
        </w:rPr>
        <w:t>(Anforderungen 101, 103, 104) erforderlich.</w:t>
      </w:r>
      <w:r w:rsidR="00090277">
        <w:tab/>
      </w:r>
    </w:p>
    <w:p w14:paraId="5F131E11" w14:textId="55E4C444" w:rsidR="00E4535D" w:rsidRDefault="00E4535D" w:rsidP="00E4535D">
      <w:pPr>
        <w:pStyle w:val="berschrift2"/>
      </w:pPr>
      <w:r>
        <w:t>2.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4535D" w14:paraId="7EAF1B7D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B755EF8" w14:textId="77777777" w:rsidR="00E4535D" w:rsidRPr="00090277" w:rsidRDefault="00E4535D" w:rsidP="0083706A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2656A291" w14:textId="24592884" w:rsidR="00E4535D" w:rsidRDefault="00E4535D" w:rsidP="0083706A">
            <w:pPr>
              <w:pStyle w:val="Tabelle"/>
            </w:pPr>
            <w:r>
              <w:t>102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4A7643F" w14:textId="77777777" w:rsidR="00E4535D" w:rsidRPr="00090277" w:rsidRDefault="00E4535D" w:rsidP="0083706A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4BDC159" w14:textId="4A397CDA" w:rsidR="00E4535D" w:rsidRDefault="00E4535D" w:rsidP="0083706A">
            <w:pPr>
              <w:pStyle w:val="Tabelle"/>
            </w:pPr>
            <w:proofErr w:type="spellStart"/>
            <w:r>
              <w:rPr>
                <w:rFonts w:ascii="Arial" w:hAnsi="Arial" w:cs="Arial"/>
              </w:rPr>
              <w:t>Refactoring</w:t>
            </w:r>
            <w:proofErr w:type="spellEnd"/>
            <w:r>
              <w:rPr>
                <w:rFonts w:ascii="Arial" w:hAnsi="Arial" w:cs="Arial"/>
              </w:rPr>
              <w:t xml:space="preserve"> anhand von Code-</w:t>
            </w:r>
            <w:proofErr w:type="spellStart"/>
            <w:r>
              <w:rPr>
                <w:rFonts w:ascii="Arial" w:hAnsi="Arial" w:cs="Arial"/>
              </w:rPr>
              <w:t>Smells</w:t>
            </w:r>
            <w:proofErr w:type="spellEnd"/>
          </w:p>
        </w:tc>
      </w:tr>
      <w:tr w:rsidR="00E4535D" w14:paraId="0E31094B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EBE9867" w14:textId="77777777" w:rsidR="00E4535D" w:rsidRPr="00090277" w:rsidRDefault="00E4535D" w:rsidP="0083706A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648746E5" w14:textId="77777777" w:rsidR="00E4535D" w:rsidRDefault="00E4535D" w:rsidP="0083706A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4B7A7DE" w14:textId="77777777" w:rsidR="00E4535D" w:rsidRPr="00090277" w:rsidRDefault="00E4535D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4AFBFFA" w14:textId="77777777" w:rsidR="00E4535D" w:rsidRDefault="00E4535D" w:rsidP="0083706A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65648281" w14:textId="77777777" w:rsidR="00E4535D" w:rsidRPr="00090277" w:rsidRDefault="00E4535D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BEF80E7" w14:textId="53210B8C" w:rsidR="00E4535D" w:rsidRDefault="00E4535D" w:rsidP="0083706A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0A3E40E4" w14:textId="77777777" w:rsidR="00E4535D" w:rsidRDefault="00E4535D" w:rsidP="00E4535D">
      <w:pPr>
        <w:pStyle w:val="berschrift3"/>
        <w:spacing w:line="240" w:lineRule="auto"/>
      </w:pPr>
      <w:r>
        <w:t>Beschreibung</w:t>
      </w:r>
    </w:p>
    <w:p w14:paraId="13A16FB5" w14:textId="77777777" w:rsidR="00E4535D" w:rsidRDefault="00E4535D" w:rsidP="00E4535D">
      <w:pPr>
        <w:tabs>
          <w:tab w:val="left" w:pos="2775"/>
        </w:tabs>
        <w:rPr>
          <w:rFonts w:cs="Arial"/>
        </w:rPr>
      </w:pPr>
      <w:proofErr w:type="spellStart"/>
      <w:r>
        <w:rPr>
          <w:rFonts w:cs="Arial"/>
        </w:rPr>
        <w:t>Refactoringmethoden</w:t>
      </w:r>
      <w:proofErr w:type="spellEnd"/>
      <w:r>
        <w:rPr>
          <w:rFonts w:cs="Arial"/>
        </w:rPr>
        <w:t>:</w:t>
      </w:r>
    </w:p>
    <w:p w14:paraId="799F508C" w14:textId="77777777" w:rsidR="00E4535D" w:rsidRPr="0035569A" w:rsidRDefault="00E4535D" w:rsidP="00E4535D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Extract Method</w:t>
      </w:r>
    </w:p>
    <w:p w14:paraId="6FE2001F" w14:textId="77777777" w:rsidR="00E4535D" w:rsidRPr="0035569A" w:rsidRDefault="00E4535D" w:rsidP="00E4535D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Move Method</w:t>
      </w:r>
    </w:p>
    <w:p w14:paraId="4C2B8971" w14:textId="77777777" w:rsidR="00E4535D" w:rsidRPr="0035569A" w:rsidRDefault="00E4535D" w:rsidP="00E4535D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Replace Temp with Query</w:t>
      </w:r>
    </w:p>
    <w:p w14:paraId="3D448858" w14:textId="77777777" w:rsidR="00E4535D" w:rsidRPr="0035569A" w:rsidRDefault="00E4535D" w:rsidP="00E4535D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Replace Type Code with State/Strategy</w:t>
      </w:r>
    </w:p>
    <w:p w14:paraId="092F7F13" w14:textId="77777777" w:rsidR="00E4535D" w:rsidRPr="0035569A" w:rsidRDefault="00E4535D" w:rsidP="00E4535D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Replace Switch with Polymorphism</w:t>
      </w:r>
    </w:p>
    <w:p w14:paraId="60977732" w14:textId="1B5FF079" w:rsidR="00A6512E" w:rsidRPr="00A6512E" w:rsidRDefault="00E4535D" w:rsidP="00E4535D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Form Template Method</w:t>
      </w:r>
    </w:p>
    <w:p w14:paraId="6E148E30" w14:textId="13FB9FA6" w:rsidR="00E4535D" w:rsidRDefault="00E4535D" w:rsidP="00E4535D">
      <w:pPr>
        <w:pStyle w:val="berschrift2"/>
      </w:pPr>
      <w:r>
        <w:t>3.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4535D" w14:paraId="207BC72C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59FAD1E" w14:textId="77777777" w:rsidR="00E4535D" w:rsidRPr="00090277" w:rsidRDefault="00E4535D" w:rsidP="0083706A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79C11E1A" w14:textId="01565808" w:rsidR="00E4535D" w:rsidRDefault="00E4535D" w:rsidP="0083706A">
            <w:pPr>
              <w:pStyle w:val="Tabelle"/>
            </w:pPr>
            <w:r>
              <w:t>10</w:t>
            </w:r>
            <w:r w:rsidR="00557A16">
              <w:t>2.1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0ACD338" w14:textId="77777777" w:rsidR="00E4535D" w:rsidRPr="00090277" w:rsidRDefault="00E4535D" w:rsidP="0083706A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12FC3EB" w14:textId="6E985842" w:rsidR="00E4535D" w:rsidRDefault="00557A16" w:rsidP="0083706A">
            <w:pPr>
              <w:pStyle w:val="Tabelle"/>
            </w:pPr>
            <w:r>
              <w:rPr>
                <w:rFonts w:ascii="Arial" w:hAnsi="Arial" w:cs="Arial"/>
              </w:rPr>
              <w:t xml:space="preserve">Auslagerung der Switch-Case-Anweisung </w:t>
            </w:r>
          </w:p>
        </w:tc>
      </w:tr>
      <w:tr w:rsidR="00E4535D" w14:paraId="316167F0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79495D2" w14:textId="77777777" w:rsidR="00E4535D" w:rsidRPr="00090277" w:rsidRDefault="00E4535D" w:rsidP="0083706A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2A4478A3" w14:textId="77777777" w:rsidR="00E4535D" w:rsidRDefault="00E4535D" w:rsidP="0083706A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1FD4D132" w14:textId="77777777" w:rsidR="00E4535D" w:rsidRPr="00090277" w:rsidRDefault="00E4535D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426A25AF" w14:textId="77777777" w:rsidR="00E4535D" w:rsidRDefault="00E4535D" w:rsidP="0083706A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D347F17" w14:textId="77777777" w:rsidR="00E4535D" w:rsidRPr="00090277" w:rsidRDefault="00E4535D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1FC915C" w14:textId="77777777" w:rsidR="00E4535D" w:rsidRDefault="00E4535D" w:rsidP="0083706A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00DD4326" w14:textId="2A6DA2B0" w:rsidR="00E4535D" w:rsidRDefault="00E4535D" w:rsidP="00E4535D">
      <w:pPr>
        <w:pStyle w:val="berschrift3"/>
        <w:spacing w:line="240" w:lineRule="auto"/>
      </w:pPr>
      <w:r>
        <w:t>Beschreibung</w:t>
      </w:r>
    </w:p>
    <w:p w14:paraId="2707B76D" w14:textId="42A82917" w:rsidR="00E4535D" w:rsidRDefault="00244D10" w:rsidP="00E4535D">
      <w:pPr>
        <w:rPr>
          <w:lang w:eastAsia="de-DE"/>
        </w:rPr>
      </w:pPr>
      <w:r>
        <w:rPr>
          <w:lang w:eastAsia="de-DE"/>
        </w:rPr>
        <w:t xml:space="preserve">Die Switch-Case-Anweisung wird in eine </w:t>
      </w:r>
      <w:proofErr w:type="spellStart"/>
      <w:r>
        <w:rPr>
          <w:lang w:eastAsia="de-DE"/>
        </w:rPr>
        <w:t>seperate</w:t>
      </w:r>
      <w:proofErr w:type="spellEnd"/>
      <w:r>
        <w:rPr>
          <w:lang w:eastAsia="de-DE"/>
        </w:rPr>
        <w:t xml:space="preserve"> Methode namens „</w:t>
      </w:r>
      <w:proofErr w:type="spellStart"/>
      <w:proofErr w:type="gramStart"/>
      <w:r w:rsidR="00D75DC3">
        <w:rPr>
          <w:rFonts w:cs="Arial"/>
        </w:rPr>
        <w:t>berechnePreis</w:t>
      </w:r>
      <w:proofErr w:type="spellEnd"/>
      <w:r w:rsidR="00D75DC3">
        <w:rPr>
          <w:rFonts w:cs="Arial"/>
        </w:rPr>
        <w:t>(</w:t>
      </w:r>
      <w:proofErr w:type="gramEnd"/>
      <w:r w:rsidR="00D75DC3">
        <w:rPr>
          <w:rFonts w:cs="Arial"/>
        </w:rPr>
        <w:t>)</w:t>
      </w:r>
      <w:r w:rsidR="00D75DC3">
        <w:rPr>
          <w:rFonts w:cs="Arial"/>
        </w:rPr>
        <w:t xml:space="preserve">“ </w:t>
      </w:r>
      <w:r>
        <w:rPr>
          <w:lang w:eastAsia="de-DE"/>
        </w:rPr>
        <w:t>ausgelagert, um Übersichtlichkeit und Wartbarkeit zu gewährleisten.</w:t>
      </w:r>
    </w:p>
    <w:p w14:paraId="30EA35AF" w14:textId="5987F3A3" w:rsidR="00244D10" w:rsidRDefault="00244D10" w:rsidP="00244D10">
      <w:pPr>
        <w:pStyle w:val="berschrift2"/>
      </w:pPr>
      <w:r>
        <w:t>4.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44D10" w14:paraId="6876BD98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41A3EC3" w14:textId="77777777" w:rsidR="00244D10" w:rsidRPr="00090277" w:rsidRDefault="00244D10" w:rsidP="0083706A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1DE67D8F" w14:textId="7A731C49" w:rsidR="00244D10" w:rsidRDefault="00244D10" w:rsidP="0083706A">
            <w:pPr>
              <w:pStyle w:val="Tabelle"/>
            </w:pPr>
            <w:r>
              <w:t>102.2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E6B8BB3" w14:textId="77777777" w:rsidR="00244D10" w:rsidRPr="00090277" w:rsidRDefault="00244D10" w:rsidP="0083706A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6EDB2712" w14:textId="140B423C" w:rsidR="00244D10" w:rsidRDefault="00244D10" w:rsidP="0083706A">
            <w:pPr>
              <w:pStyle w:val="Tabelle"/>
            </w:pPr>
            <w:r>
              <w:rPr>
                <w:rFonts w:ascii="Arial" w:hAnsi="Arial" w:cs="Arial"/>
              </w:rPr>
              <w:t>Auslagerung der Methode „</w:t>
            </w:r>
            <w:proofErr w:type="spellStart"/>
            <w:proofErr w:type="gramStart"/>
            <w:r w:rsidR="00D75DC3">
              <w:rPr>
                <w:rFonts w:cs="Arial"/>
              </w:rPr>
              <w:t>berechnePreis</w:t>
            </w:r>
            <w:proofErr w:type="spellEnd"/>
            <w:r w:rsidR="00D75DC3">
              <w:rPr>
                <w:rFonts w:cs="Arial"/>
              </w:rPr>
              <w:t>(</w:t>
            </w:r>
            <w:proofErr w:type="gramEnd"/>
            <w:r w:rsidR="00D75DC3">
              <w:rPr>
                <w:rFonts w:cs="Arial"/>
              </w:rPr>
              <w:t>)</w:t>
            </w:r>
            <w:r w:rsidR="00D75DC3">
              <w:rPr>
                <w:rFonts w:cs="Arial"/>
              </w:rPr>
              <w:t xml:space="preserve">“ </w:t>
            </w:r>
            <w:r>
              <w:rPr>
                <w:rFonts w:ascii="Arial" w:hAnsi="Arial" w:cs="Arial"/>
              </w:rPr>
              <w:t xml:space="preserve">in </w:t>
            </w:r>
            <w:r w:rsidR="00D75DC3">
              <w:rPr>
                <w:rFonts w:ascii="Arial" w:hAnsi="Arial" w:cs="Arial"/>
              </w:rPr>
              <w:t xml:space="preserve">abstrakte </w:t>
            </w:r>
            <w:r w:rsidR="00BE3BF6">
              <w:rPr>
                <w:rFonts w:ascii="Arial" w:hAnsi="Arial" w:cs="Arial"/>
              </w:rPr>
              <w:t>Oberklasse „</w:t>
            </w:r>
            <w:r w:rsidR="00D75DC3">
              <w:rPr>
                <w:rFonts w:ascii="Arial" w:hAnsi="Arial" w:cs="Arial"/>
              </w:rPr>
              <w:t>Play.java</w:t>
            </w:r>
            <w:r w:rsidR="00BE3BF6">
              <w:rPr>
                <w:rFonts w:ascii="Arial" w:hAnsi="Arial" w:cs="Arial"/>
              </w:rPr>
              <w:t>“</w:t>
            </w:r>
          </w:p>
        </w:tc>
      </w:tr>
      <w:tr w:rsidR="00244D10" w14:paraId="174F087F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E546B54" w14:textId="77777777" w:rsidR="00244D10" w:rsidRPr="00090277" w:rsidRDefault="00244D10" w:rsidP="0083706A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77A639B3" w14:textId="77777777" w:rsidR="00244D10" w:rsidRDefault="00244D10" w:rsidP="0083706A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F006D1B" w14:textId="77777777" w:rsidR="00244D10" w:rsidRPr="00090277" w:rsidRDefault="00244D10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E668000" w14:textId="77777777" w:rsidR="00244D10" w:rsidRDefault="00244D10" w:rsidP="0083706A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0D4935A7" w14:textId="77777777" w:rsidR="00244D10" w:rsidRPr="00090277" w:rsidRDefault="00244D10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C9BFD3E" w14:textId="77777777" w:rsidR="00244D10" w:rsidRDefault="00244D10" w:rsidP="0083706A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4E05A2DD" w14:textId="77777777" w:rsidR="00244D10" w:rsidRDefault="00244D10" w:rsidP="00244D10">
      <w:pPr>
        <w:pStyle w:val="berschrift3"/>
        <w:spacing w:line="240" w:lineRule="auto"/>
      </w:pPr>
      <w:r>
        <w:t>Beschreibung</w:t>
      </w:r>
    </w:p>
    <w:p w14:paraId="4B10EE12" w14:textId="57354F08" w:rsidR="00244D10" w:rsidRDefault="00244D10" w:rsidP="00244D10">
      <w:pPr>
        <w:rPr>
          <w:lang w:eastAsia="de-DE"/>
        </w:rPr>
      </w:pPr>
      <w:r>
        <w:rPr>
          <w:lang w:eastAsia="de-DE"/>
        </w:rPr>
        <w:t xml:space="preserve">Die </w:t>
      </w:r>
      <w:r>
        <w:rPr>
          <w:rFonts w:cs="Arial"/>
        </w:rPr>
        <w:t>Methode „</w:t>
      </w:r>
      <w:proofErr w:type="spellStart"/>
      <w:proofErr w:type="gramStart"/>
      <w:r w:rsidR="00D75DC3">
        <w:rPr>
          <w:rFonts w:cs="Arial"/>
        </w:rPr>
        <w:t>berechnePreis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 xml:space="preserve">)“ </w:t>
      </w:r>
      <w:r>
        <w:rPr>
          <w:lang w:eastAsia="de-DE"/>
        </w:rPr>
        <w:t xml:space="preserve">wird in eine </w:t>
      </w:r>
      <w:proofErr w:type="spellStart"/>
      <w:r>
        <w:rPr>
          <w:lang w:eastAsia="de-DE"/>
        </w:rPr>
        <w:t>seperate</w:t>
      </w:r>
      <w:proofErr w:type="spellEnd"/>
      <w:r>
        <w:rPr>
          <w:lang w:eastAsia="de-DE"/>
        </w:rPr>
        <w:t xml:space="preserve"> Klasse namens „</w:t>
      </w:r>
      <w:r w:rsidR="00D75DC3">
        <w:rPr>
          <w:lang w:eastAsia="de-DE"/>
        </w:rPr>
        <w:t>Play.java</w:t>
      </w:r>
      <w:r>
        <w:rPr>
          <w:lang w:eastAsia="de-DE"/>
        </w:rPr>
        <w:t>“ ausgelagert, um Kohäsion zu erhöhen / steigern</w:t>
      </w:r>
      <w:r w:rsidR="0077613A" w:rsidRPr="0077613A">
        <w:rPr>
          <w:lang w:eastAsia="de-DE"/>
        </w:rPr>
        <w:t xml:space="preserve"> </w:t>
      </w:r>
      <w:r w:rsidR="0077613A">
        <w:rPr>
          <w:lang w:eastAsia="de-DE"/>
        </w:rPr>
        <w:t>und um die Klasse „StatementePrinter.java“ übersichtlicher zu gestalten.</w:t>
      </w:r>
    </w:p>
    <w:p w14:paraId="6D730862" w14:textId="7115878B" w:rsidR="00BE3BF6" w:rsidRDefault="00BE3BF6" w:rsidP="00244D10">
      <w:pPr>
        <w:rPr>
          <w:lang w:eastAsia="de-DE"/>
        </w:rPr>
      </w:pPr>
    </w:p>
    <w:p w14:paraId="2AB10F6E" w14:textId="749A2FE8" w:rsidR="00244D10" w:rsidRDefault="00244D10" w:rsidP="00244D10">
      <w:pPr>
        <w:pStyle w:val="berschrift2"/>
      </w:pPr>
      <w:r>
        <w:lastRenderedPageBreak/>
        <w:t>5.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44D10" w14:paraId="43DA5A1B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5A9AC2D" w14:textId="77777777" w:rsidR="00244D10" w:rsidRPr="00090277" w:rsidRDefault="00244D10" w:rsidP="0083706A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93F238C" w14:textId="06397774" w:rsidR="00244D10" w:rsidRDefault="00244D10" w:rsidP="0083706A">
            <w:pPr>
              <w:pStyle w:val="Tabelle"/>
            </w:pPr>
            <w:r>
              <w:t>102.3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6438C99" w14:textId="77777777" w:rsidR="00244D10" w:rsidRPr="00090277" w:rsidRDefault="00244D10" w:rsidP="0083706A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875A226" w14:textId="1616C05C" w:rsidR="00244D10" w:rsidRDefault="00F91F14" w:rsidP="0083706A">
            <w:pPr>
              <w:pStyle w:val="Tabelle"/>
            </w:pPr>
            <w:r>
              <w:rPr>
                <w:rFonts w:ascii="Arial" w:hAnsi="Arial" w:cs="Arial"/>
              </w:rPr>
              <w:t>Erstellung der Unterklassen für Theatergenre in denen die Berechnung des Preises implementiert wird</w:t>
            </w:r>
          </w:p>
        </w:tc>
      </w:tr>
      <w:tr w:rsidR="00244D10" w14:paraId="684A68DB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ABF9088" w14:textId="77777777" w:rsidR="00244D10" w:rsidRPr="00090277" w:rsidRDefault="00244D10" w:rsidP="0083706A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12187944" w14:textId="77777777" w:rsidR="00244D10" w:rsidRDefault="00244D10" w:rsidP="0083706A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FF0E099" w14:textId="77777777" w:rsidR="00244D10" w:rsidRPr="00090277" w:rsidRDefault="00244D10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6E51E94" w14:textId="77777777" w:rsidR="00244D10" w:rsidRDefault="00244D10" w:rsidP="0083706A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ED2FB2A" w14:textId="77777777" w:rsidR="00244D10" w:rsidRPr="00090277" w:rsidRDefault="00244D10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7EFA6D92" w14:textId="77777777" w:rsidR="00244D10" w:rsidRDefault="00244D10" w:rsidP="0083706A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09A58C47" w14:textId="77777777" w:rsidR="00244D10" w:rsidRDefault="00244D10" w:rsidP="00244D10">
      <w:pPr>
        <w:pStyle w:val="berschrift3"/>
        <w:spacing w:line="240" w:lineRule="auto"/>
      </w:pPr>
      <w:r>
        <w:t>Beschreibung</w:t>
      </w:r>
    </w:p>
    <w:p w14:paraId="4B0CFA09" w14:textId="294A10E1" w:rsidR="0077613A" w:rsidRDefault="00F91F14" w:rsidP="00244D10">
      <w:pPr>
        <w:rPr>
          <w:lang w:eastAsia="de-DE"/>
        </w:rPr>
      </w:pPr>
      <w:r>
        <w:rPr>
          <w:lang w:eastAsia="de-DE"/>
        </w:rPr>
        <w:t xml:space="preserve">Klassen werden </w:t>
      </w:r>
      <w:proofErr w:type="gramStart"/>
      <w:r>
        <w:rPr>
          <w:lang w:eastAsia="de-DE"/>
        </w:rPr>
        <w:t>erzeugt</w:t>
      </w:r>
      <w:proofErr w:type="gramEnd"/>
      <w:r>
        <w:rPr>
          <w:lang w:eastAsia="de-DE"/>
        </w:rPr>
        <w:t xml:space="preserve"> um Switch-Case Anweisung zu umgehen und Berechnung des Preises durchzuführen.</w:t>
      </w:r>
      <w:r w:rsidR="00D75DC3">
        <w:rPr>
          <w:lang w:eastAsia="de-DE"/>
        </w:rPr>
        <w:t xml:space="preserve"> Diese Klassen erben von „Play.java“.</w:t>
      </w:r>
    </w:p>
    <w:p w14:paraId="6DC95D49" w14:textId="36537B0F" w:rsidR="0077613A" w:rsidRDefault="0077613A" w:rsidP="0077613A">
      <w:pPr>
        <w:pStyle w:val="berschrift2"/>
      </w:pPr>
      <w:r>
        <w:t>6.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77613A" w14:paraId="35E84C8B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10CA7D0" w14:textId="77777777" w:rsidR="0077613A" w:rsidRPr="00090277" w:rsidRDefault="0077613A" w:rsidP="0083706A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D8EBECA" w14:textId="1254576F" w:rsidR="0077613A" w:rsidRDefault="0077613A" w:rsidP="0083706A">
            <w:pPr>
              <w:pStyle w:val="Tabelle"/>
            </w:pPr>
            <w:r>
              <w:t>102.4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83A1843" w14:textId="77777777" w:rsidR="0077613A" w:rsidRPr="00090277" w:rsidRDefault="0077613A" w:rsidP="0083706A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7C183C0" w14:textId="23648FCC" w:rsidR="0077613A" w:rsidRDefault="0077613A" w:rsidP="0083706A">
            <w:pPr>
              <w:pStyle w:val="Tabelle"/>
            </w:pPr>
            <w:r>
              <w:rPr>
                <w:rFonts w:ascii="Arial" w:hAnsi="Arial" w:cs="Arial"/>
              </w:rPr>
              <w:t>Temporäre Variablen durch Methodenaufruf ersetzen</w:t>
            </w:r>
          </w:p>
        </w:tc>
      </w:tr>
      <w:tr w:rsidR="0077613A" w14:paraId="55927B77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BCD4AA3" w14:textId="77777777" w:rsidR="0077613A" w:rsidRPr="00090277" w:rsidRDefault="0077613A" w:rsidP="0083706A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7DB51665" w14:textId="77777777" w:rsidR="0077613A" w:rsidRDefault="0077613A" w:rsidP="0083706A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27290FF6" w14:textId="77777777" w:rsidR="0077613A" w:rsidRPr="00090277" w:rsidRDefault="0077613A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D56202A" w14:textId="77777777" w:rsidR="0077613A" w:rsidRDefault="0077613A" w:rsidP="0083706A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1C1CD642" w14:textId="77777777" w:rsidR="0077613A" w:rsidRPr="00090277" w:rsidRDefault="0077613A" w:rsidP="0083706A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9546424" w14:textId="40A7BCBF" w:rsidR="0077613A" w:rsidRDefault="00D75DC3" w:rsidP="0083706A">
            <w:pPr>
              <w:pStyle w:val="Tabelle"/>
            </w:pPr>
            <w:proofErr w:type="gramStart"/>
            <w:r>
              <w:t>kann</w:t>
            </w:r>
            <w:proofErr w:type="gramEnd"/>
          </w:p>
        </w:tc>
      </w:tr>
    </w:tbl>
    <w:p w14:paraId="6F975B85" w14:textId="77777777" w:rsidR="0077613A" w:rsidRDefault="0077613A" w:rsidP="0077613A">
      <w:pPr>
        <w:pStyle w:val="berschrift3"/>
        <w:spacing w:line="240" w:lineRule="auto"/>
      </w:pPr>
      <w:r>
        <w:t>Beschreibung</w:t>
      </w:r>
    </w:p>
    <w:p w14:paraId="1C9EEE9C" w14:textId="56FDE310" w:rsidR="0077613A" w:rsidRDefault="0077613A" w:rsidP="0077613A">
      <w:pPr>
        <w:rPr>
          <w:lang w:eastAsia="de-DE"/>
        </w:rPr>
      </w:pPr>
      <w:r>
        <w:rPr>
          <w:lang w:eastAsia="de-DE"/>
        </w:rPr>
        <w:t>Überflüssige Variablen werden durch direkte Methodenaufrufe ersetzt. Hierdurch soll die Codemenge reduziert und die Performance verbessert werden.</w:t>
      </w:r>
    </w:p>
    <w:p w14:paraId="51536FAC" w14:textId="63A780E7" w:rsidR="0083706A" w:rsidRPr="00874669" w:rsidRDefault="0083706A" w:rsidP="0083706A">
      <w:pPr>
        <w:pStyle w:val="berschrift2"/>
        <w:rPr>
          <w:rFonts w:ascii="Arial" w:hAnsi="Arial"/>
        </w:rPr>
      </w:pPr>
      <w:bookmarkStart w:id="25" w:name="_Toc64110497"/>
      <w:r>
        <w:rPr>
          <w:rFonts w:ascii="Arial" w:hAnsi="Arial"/>
        </w:rPr>
        <w:t xml:space="preserve">7. </w:t>
      </w:r>
      <w:r w:rsidRPr="00874669">
        <w:rPr>
          <w:rFonts w:ascii="Arial" w:hAnsi="Arial"/>
        </w:rPr>
        <w:t>Anforderung</w:t>
      </w:r>
      <w:bookmarkEnd w:id="25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3706A" w:rsidRPr="00874669" w14:paraId="16EDBC7B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8EFEE4F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7795F17C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E5E295E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D65D6CA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Softwareentwicklung nach Wasserfall</w:t>
            </w:r>
          </w:p>
        </w:tc>
      </w:tr>
      <w:tr w:rsidR="0083706A" w:rsidRPr="00874669" w14:paraId="1B028E78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9647DE5" w14:textId="77777777" w:rsidR="0083706A" w:rsidRPr="00874669" w:rsidRDefault="0083706A" w:rsidP="0083706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5F3E9168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7E5D2D1A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79834FB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053568D0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D02AF0E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muss</w:t>
            </w:r>
            <w:proofErr w:type="gramEnd"/>
          </w:p>
        </w:tc>
      </w:tr>
    </w:tbl>
    <w:p w14:paraId="64FCCD0E" w14:textId="77777777" w:rsidR="0083706A" w:rsidRDefault="0083706A" w:rsidP="0077613A">
      <w:pPr>
        <w:rPr>
          <w:lang w:eastAsia="de-DE"/>
        </w:rPr>
      </w:pPr>
    </w:p>
    <w:p w14:paraId="660B6564" w14:textId="77777777" w:rsidR="0083706A" w:rsidRPr="00874669" w:rsidRDefault="0083706A" w:rsidP="0083706A">
      <w:pPr>
        <w:pStyle w:val="berschrift3"/>
      </w:pPr>
      <w:bookmarkStart w:id="26" w:name="_Toc64110498"/>
      <w:r w:rsidRPr="00874669">
        <w:t>Beschreibung</w:t>
      </w:r>
      <w:bookmarkEnd w:id="26"/>
    </w:p>
    <w:p w14:paraId="5E3D9F4B" w14:textId="5C741ED2" w:rsidR="0083706A" w:rsidRDefault="0083706A" w:rsidP="0083706A">
      <w:pPr>
        <w:tabs>
          <w:tab w:val="left" w:pos="2775"/>
        </w:tabs>
        <w:rPr>
          <w:rFonts w:cs="Arial"/>
        </w:rPr>
      </w:pPr>
      <w:r>
        <w:rPr>
          <w:rFonts w:cs="Arial"/>
        </w:rPr>
        <w:t>Die Softwareentwicklung mit einem Entwicklungsprozess nach Wasserfall-Modell ist obligatorisch und der AN muss notwendigen Dokumente für den Übergang der einzelnen Phasen im Entwicklungsprozess explizit nutzen.</w:t>
      </w:r>
    </w:p>
    <w:p w14:paraId="45693077" w14:textId="77777777" w:rsidR="0083706A" w:rsidRPr="00874669" w:rsidRDefault="0083706A" w:rsidP="0083706A">
      <w:pPr>
        <w:pStyle w:val="berschrift2"/>
        <w:rPr>
          <w:rFonts w:ascii="Arial" w:hAnsi="Arial"/>
        </w:rPr>
      </w:pPr>
      <w:bookmarkStart w:id="27" w:name="_Toc64110501"/>
      <w:r>
        <w:rPr>
          <w:rFonts w:ascii="Arial" w:hAnsi="Arial"/>
        </w:rPr>
        <w:t xml:space="preserve">4. </w:t>
      </w:r>
      <w:r w:rsidRPr="00874669">
        <w:rPr>
          <w:rFonts w:ascii="Arial" w:hAnsi="Arial"/>
        </w:rPr>
        <w:t>Anforderung</w:t>
      </w:r>
      <w:bookmarkEnd w:id="27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3706A" w:rsidRPr="00874669" w14:paraId="2971BAC9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F752343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7BD6BFF7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788F6608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04A3220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Werkzeugumgebung</w:t>
            </w:r>
          </w:p>
        </w:tc>
      </w:tr>
      <w:tr w:rsidR="0083706A" w:rsidRPr="00874669" w14:paraId="3CEB3C35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B177D9A" w14:textId="77777777" w:rsidR="0083706A" w:rsidRPr="00874669" w:rsidRDefault="0083706A" w:rsidP="0083706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1F3A227D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1449C8F7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DAF5E01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BB647FE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AF4D064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</w:t>
            </w:r>
          </w:p>
        </w:tc>
      </w:tr>
    </w:tbl>
    <w:p w14:paraId="277199B8" w14:textId="77777777" w:rsidR="0083706A" w:rsidRPr="00874669" w:rsidRDefault="0083706A" w:rsidP="0083706A">
      <w:pPr>
        <w:pStyle w:val="berschrift3"/>
      </w:pPr>
      <w:bookmarkStart w:id="28" w:name="_Toc64110502"/>
      <w:r w:rsidRPr="00874669">
        <w:t>Beschreibung</w:t>
      </w:r>
      <w:bookmarkEnd w:id="28"/>
    </w:p>
    <w:p w14:paraId="4C22E0DD" w14:textId="77777777" w:rsidR="0083706A" w:rsidRDefault="0083706A" w:rsidP="0083706A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Moderne Softwareentwicklung verlangt die Nutzung geeigneter Werkzeugunterstützung für Entwicklung (IDE), </w:t>
      </w:r>
      <w:proofErr w:type="spellStart"/>
      <w:r>
        <w:rPr>
          <w:rFonts w:cs="Arial"/>
        </w:rPr>
        <w:t>Build</w:t>
      </w:r>
      <w:proofErr w:type="spellEnd"/>
      <w:r>
        <w:rPr>
          <w:rFonts w:cs="Arial"/>
        </w:rPr>
        <w:t>-Management, Software-Versionsverwaltung und Tests.</w:t>
      </w:r>
    </w:p>
    <w:p w14:paraId="6DCF5127" w14:textId="77E22762" w:rsidR="0083706A" w:rsidRDefault="0083706A" w:rsidP="0083706A">
      <w:pPr>
        <w:tabs>
          <w:tab w:val="left" w:pos="2775"/>
        </w:tabs>
        <w:rPr>
          <w:rFonts w:cs="Arial"/>
        </w:rPr>
      </w:pPr>
    </w:p>
    <w:p w14:paraId="3A0DE213" w14:textId="41A6B5F7" w:rsidR="00F91F14" w:rsidRDefault="00F91F14" w:rsidP="0083706A">
      <w:pPr>
        <w:tabs>
          <w:tab w:val="left" w:pos="2775"/>
        </w:tabs>
        <w:rPr>
          <w:rFonts w:cs="Arial"/>
        </w:rPr>
      </w:pPr>
    </w:p>
    <w:p w14:paraId="339F8E03" w14:textId="3DA227A4" w:rsidR="00F91F14" w:rsidRDefault="00F91F14" w:rsidP="0083706A">
      <w:pPr>
        <w:tabs>
          <w:tab w:val="left" w:pos="2775"/>
        </w:tabs>
        <w:rPr>
          <w:rFonts w:cs="Arial"/>
        </w:rPr>
      </w:pPr>
    </w:p>
    <w:p w14:paraId="10D79559" w14:textId="366EF561" w:rsidR="00F91F14" w:rsidRDefault="00F91F14" w:rsidP="0083706A">
      <w:pPr>
        <w:tabs>
          <w:tab w:val="left" w:pos="2775"/>
        </w:tabs>
        <w:rPr>
          <w:rFonts w:cs="Arial"/>
        </w:rPr>
      </w:pPr>
    </w:p>
    <w:p w14:paraId="59C84CEC" w14:textId="16A60157" w:rsidR="00F91F14" w:rsidRDefault="00F91F14" w:rsidP="0083706A">
      <w:pPr>
        <w:tabs>
          <w:tab w:val="left" w:pos="2775"/>
        </w:tabs>
        <w:rPr>
          <w:rFonts w:cs="Arial"/>
        </w:rPr>
      </w:pPr>
    </w:p>
    <w:p w14:paraId="798E1A01" w14:textId="3259B5AE" w:rsidR="00F91F14" w:rsidRDefault="00F91F14" w:rsidP="0083706A">
      <w:pPr>
        <w:tabs>
          <w:tab w:val="left" w:pos="2775"/>
        </w:tabs>
        <w:rPr>
          <w:rFonts w:cs="Arial"/>
        </w:rPr>
      </w:pPr>
    </w:p>
    <w:p w14:paraId="369B9F5D" w14:textId="77777777" w:rsidR="00F91F14" w:rsidRPr="00874669" w:rsidRDefault="00F91F14" w:rsidP="0083706A">
      <w:pPr>
        <w:tabs>
          <w:tab w:val="left" w:pos="2775"/>
        </w:tabs>
        <w:rPr>
          <w:rFonts w:cs="Arial"/>
        </w:rPr>
      </w:pPr>
    </w:p>
    <w:p w14:paraId="0848CD68" w14:textId="77777777" w:rsidR="0083706A" w:rsidRPr="00874669" w:rsidRDefault="0083706A" w:rsidP="0083706A">
      <w:pPr>
        <w:pStyle w:val="berschrift2"/>
        <w:rPr>
          <w:rFonts w:ascii="Arial" w:hAnsi="Arial"/>
        </w:rPr>
      </w:pPr>
      <w:bookmarkStart w:id="29" w:name="_Toc64110503"/>
      <w:r>
        <w:rPr>
          <w:rFonts w:ascii="Arial" w:hAnsi="Arial"/>
        </w:rPr>
        <w:lastRenderedPageBreak/>
        <w:t xml:space="preserve">5. </w:t>
      </w:r>
      <w:r w:rsidRPr="00874669">
        <w:rPr>
          <w:rFonts w:ascii="Arial" w:hAnsi="Arial"/>
        </w:rPr>
        <w:t>Anforderung</w:t>
      </w:r>
      <w:bookmarkEnd w:id="29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3706A" w:rsidRPr="00874669" w14:paraId="2CFF0474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BFCD5BC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DA08E06" w14:textId="272D0574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7375586A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7CDCB59" w14:textId="5F5ABD55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Hinzufügen von weiteren Typen</w:t>
            </w:r>
          </w:p>
        </w:tc>
      </w:tr>
      <w:tr w:rsidR="0083706A" w:rsidRPr="00874669" w14:paraId="1920F655" w14:textId="77777777" w:rsidTr="0083706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E5A9801" w14:textId="77777777" w:rsidR="0083706A" w:rsidRPr="00874669" w:rsidRDefault="0083706A" w:rsidP="0083706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04862B3E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2A35AAF0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7EB829D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0FEC189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8539250" w14:textId="77777777" w:rsidR="0083706A" w:rsidRPr="00874669" w:rsidRDefault="0083706A" w:rsidP="0083706A">
            <w:pPr>
              <w:pStyle w:val="Tabell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kann</w:t>
            </w:r>
            <w:proofErr w:type="gramEnd"/>
          </w:p>
        </w:tc>
      </w:tr>
    </w:tbl>
    <w:p w14:paraId="2096EA9B" w14:textId="6D53CFE4" w:rsidR="0083706A" w:rsidRDefault="0083706A" w:rsidP="0083706A">
      <w:pPr>
        <w:pStyle w:val="berschrift3"/>
      </w:pPr>
      <w:bookmarkStart w:id="30" w:name="_Toc64110504"/>
      <w:r w:rsidRPr="00874669">
        <w:t>Beschreibung</w:t>
      </w:r>
      <w:bookmarkEnd w:id="30"/>
    </w:p>
    <w:p w14:paraId="2C368E1B" w14:textId="491FF08A" w:rsidR="0083706A" w:rsidRPr="00E905B3" w:rsidRDefault="00A6512E" w:rsidP="0083706A">
      <w:pPr>
        <w:rPr>
          <w:rFonts w:cs="Arial"/>
        </w:rPr>
      </w:pPr>
      <w:r>
        <w:rPr>
          <w:rFonts w:cs="Arial"/>
        </w:rPr>
        <w:t>Die Methode „</w:t>
      </w:r>
      <w:proofErr w:type="spellStart"/>
      <w:proofErr w:type="gramStart"/>
      <w:r w:rsidR="00D75DC3">
        <w:rPr>
          <w:rFonts w:cs="Arial"/>
        </w:rPr>
        <w:t>berechnePreis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 xml:space="preserve">)“ kann durch weitere </w:t>
      </w:r>
      <w:r w:rsidR="00F91F14">
        <w:rPr>
          <w:rFonts w:cs="Arial"/>
        </w:rPr>
        <w:t>Java-Klassen für andere Genre</w:t>
      </w:r>
      <w:r>
        <w:rPr>
          <w:rFonts w:cs="Arial"/>
        </w:rPr>
        <w:t xml:space="preserve"> </w:t>
      </w:r>
      <w:r w:rsidR="00F91F14">
        <w:rPr>
          <w:rFonts w:cs="Arial"/>
        </w:rPr>
        <w:t>neu implementiert</w:t>
      </w:r>
      <w:r>
        <w:rPr>
          <w:rFonts w:cs="Arial"/>
        </w:rPr>
        <w:t xml:space="preserve"> werden.</w:t>
      </w:r>
    </w:p>
    <w:p w14:paraId="43F65AFB" w14:textId="77777777" w:rsidR="0083706A" w:rsidRPr="00874669" w:rsidRDefault="0083706A" w:rsidP="0083706A">
      <w:pPr>
        <w:pStyle w:val="berschrift3"/>
      </w:pPr>
      <w:bookmarkStart w:id="31" w:name="_Toc64110505"/>
      <w:r w:rsidRPr="00874669">
        <w:t>Wechselwirkungen</w:t>
      </w:r>
      <w:bookmarkEnd w:id="31"/>
    </w:p>
    <w:p w14:paraId="0E1F7217" w14:textId="53E0F349" w:rsidR="00A6512E" w:rsidRDefault="0083706A" w:rsidP="0083706A">
      <w:pPr>
        <w:rPr>
          <w:rFonts w:cs="Arial"/>
        </w:rPr>
      </w:pPr>
      <w:r>
        <w:rPr>
          <w:rFonts w:cs="Arial"/>
        </w:rPr>
        <w:t>Die aktuelle Logik muss bei allen umgesetzten Erweiterungen unverändert erhalten bleiben.</w:t>
      </w:r>
    </w:p>
    <w:p w14:paraId="294DC7C2" w14:textId="77777777" w:rsidR="00A6512E" w:rsidRPr="00874669" w:rsidRDefault="00A6512E" w:rsidP="00A6512E">
      <w:pPr>
        <w:pStyle w:val="berschrift2"/>
        <w:rPr>
          <w:rFonts w:ascii="Arial" w:hAnsi="Arial"/>
        </w:rPr>
      </w:pPr>
      <w:r>
        <w:rPr>
          <w:rFonts w:ascii="Arial" w:hAnsi="Arial"/>
        </w:rPr>
        <w:t xml:space="preserve">5.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6512E" w:rsidRPr="00874669" w14:paraId="26D9C989" w14:textId="77777777" w:rsidTr="00662EE8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7F53332" w14:textId="77777777" w:rsidR="00A6512E" w:rsidRPr="00874669" w:rsidRDefault="00A6512E" w:rsidP="00662EE8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4B9D737" w14:textId="60C18B6A" w:rsidR="00A6512E" w:rsidRPr="00874669" w:rsidRDefault="00A6512E" w:rsidP="00662EE8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882087C" w14:textId="77777777" w:rsidR="00A6512E" w:rsidRPr="00874669" w:rsidRDefault="00A6512E" w:rsidP="00662EE8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F8C5D07" w14:textId="42A04D49" w:rsidR="00A6512E" w:rsidRPr="00874669" w:rsidRDefault="00A6512E" w:rsidP="00662EE8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Ausgabe von HTML</w:t>
            </w:r>
          </w:p>
        </w:tc>
      </w:tr>
      <w:tr w:rsidR="00A6512E" w:rsidRPr="00874669" w14:paraId="6E498CC1" w14:textId="77777777" w:rsidTr="00662EE8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C154724" w14:textId="77777777" w:rsidR="00A6512E" w:rsidRPr="00874669" w:rsidRDefault="00A6512E" w:rsidP="00662EE8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2756F6AA" w14:textId="77777777" w:rsidR="00A6512E" w:rsidRPr="00874669" w:rsidRDefault="00A6512E" w:rsidP="00662EE8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E418F47" w14:textId="77777777" w:rsidR="00A6512E" w:rsidRPr="00874669" w:rsidRDefault="00A6512E" w:rsidP="00662EE8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4422877C" w14:textId="77777777" w:rsidR="00A6512E" w:rsidRPr="00874669" w:rsidRDefault="00A6512E" w:rsidP="00662EE8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BB48113" w14:textId="77777777" w:rsidR="00A6512E" w:rsidRPr="00874669" w:rsidRDefault="00A6512E" w:rsidP="00662EE8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6C8BEB8" w14:textId="77777777" w:rsidR="00A6512E" w:rsidRPr="00874669" w:rsidRDefault="00A6512E" w:rsidP="00662EE8">
            <w:pPr>
              <w:pStyle w:val="Tabell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kann</w:t>
            </w:r>
            <w:proofErr w:type="gramEnd"/>
          </w:p>
        </w:tc>
      </w:tr>
    </w:tbl>
    <w:p w14:paraId="16A9C83E" w14:textId="1AC1C3D0" w:rsidR="00A6512E" w:rsidRDefault="00A6512E" w:rsidP="00A6512E">
      <w:pPr>
        <w:pStyle w:val="berschrift3"/>
      </w:pPr>
      <w:r w:rsidRPr="00874669">
        <w:t>Beschreibung</w:t>
      </w:r>
    </w:p>
    <w:p w14:paraId="1681B152" w14:textId="435D064D" w:rsidR="00A6512E" w:rsidRPr="00A6512E" w:rsidRDefault="00A6512E" w:rsidP="00A6512E">
      <w:pPr>
        <w:rPr>
          <w:lang w:eastAsia="de-DE"/>
        </w:rPr>
      </w:pPr>
      <w:r>
        <w:rPr>
          <w:lang w:eastAsia="de-DE"/>
        </w:rPr>
        <w:t>Neben der Plain-Text Ausgabe kann zusätzlich HTML ausgegeben werden.</w:t>
      </w:r>
    </w:p>
    <w:p w14:paraId="048F4FD4" w14:textId="77777777" w:rsidR="00A6512E" w:rsidRPr="00874669" w:rsidRDefault="00A6512E" w:rsidP="00A6512E">
      <w:pPr>
        <w:pStyle w:val="berschrift3"/>
      </w:pPr>
      <w:r w:rsidRPr="00874669">
        <w:t>Wechselwirkungen</w:t>
      </w:r>
    </w:p>
    <w:p w14:paraId="08F62DD1" w14:textId="77777777" w:rsidR="00A6512E" w:rsidRPr="00874669" w:rsidRDefault="00A6512E" w:rsidP="00A6512E">
      <w:pPr>
        <w:rPr>
          <w:rFonts w:cs="Arial"/>
        </w:rPr>
      </w:pPr>
      <w:r>
        <w:rPr>
          <w:rFonts w:cs="Arial"/>
        </w:rPr>
        <w:t>Die aktuelle Logik muss bei allen umgesetzten Erweiterungen unverändert erhalten bleiben.</w:t>
      </w:r>
    </w:p>
    <w:p w14:paraId="68EB634F" w14:textId="77777777" w:rsidR="00A6512E" w:rsidRPr="00874669" w:rsidRDefault="00A6512E" w:rsidP="0083706A">
      <w:pPr>
        <w:rPr>
          <w:rFonts w:cs="Arial"/>
        </w:rPr>
      </w:pPr>
    </w:p>
    <w:p w14:paraId="61AABAB3" w14:textId="77777777" w:rsidR="0077613A" w:rsidRDefault="0077613A" w:rsidP="00244D10">
      <w:pPr>
        <w:rPr>
          <w:lang w:eastAsia="de-DE"/>
        </w:rPr>
      </w:pPr>
    </w:p>
    <w:p w14:paraId="4967B5AA" w14:textId="77777777" w:rsidR="00244D10" w:rsidRDefault="00244D10" w:rsidP="00244D10">
      <w:pPr>
        <w:rPr>
          <w:lang w:eastAsia="de-DE"/>
        </w:rPr>
      </w:pPr>
    </w:p>
    <w:p w14:paraId="0C7CF5B1" w14:textId="77777777" w:rsidR="00244D10" w:rsidRPr="00244D10" w:rsidRDefault="00244D10" w:rsidP="00E4535D">
      <w:pPr>
        <w:rPr>
          <w:lang w:eastAsia="de-DE"/>
        </w:rPr>
      </w:pPr>
    </w:p>
    <w:p w14:paraId="54E71B4D" w14:textId="77777777" w:rsidR="00E4535D" w:rsidRPr="004A0BB1" w:rsidRDefault="00E4535D" w:rsidP="008611D7">
      <w:pPr>
        <w:rPr>
          <w:rFonts w:cs="Arial"/>
        </w:rPr>
      </w:pPr>
    </w:p>
    <w:p w14:paraId="4C8E34D5" w14:textId="110A3E66" w:rsidR="008611D7" w:rsidRPr="004A0BB1" w:rsidRDefault="008611D7" w:rsidP="00B35522">
      <w:pPr>
        <w:pStyle w:val="berschrift1"/>
      </w:pPr>
      <w:r w:rsidRPr="004A0BB1">
        <w:br w:type="column"/>
      </w:r>
      <w:bookmarkStart w:id="32" w:name="_Toc536090947"/>
      <w:bookmarkStart w:id="33" w:name="_Toc536202163"/>
      <w:r w:rsidRPr="004A0BB1">
        <w:lastRenderedPageBreak/>
        <w:t>Genehmigung</w:t>
      </w:r>
      <w:bookmarkEnd w:id="32"/>
      <w:bookmarkEnd w:id="33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69C540A6" w:rsidR="008611D7" w:rsidRPr="004A0BB1" w:rsidRDefault="00F91F14" w:rsidP="00A82D2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13.03.2021</w:t>
            </w: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0F8A8CCD" w:rsidR="008611D7" w:rsidRPr="004A0BB1" w:rsidRDefault="00F91F14" w:rsidP="00A82D2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Marc </w:t>
            </w:r>
            <w:proofErr w:type="spellStart"/>
            <w:r>
              <w:rPr>
                <w:rFonts w:cs="Arial"/>
              </w:rPr>
              <w:t>Schanne</w:t>
            </w:r>
            <w:proofErr w:type="spellEnd"/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3C677E19" w:rsidR="008611D7" w:rsidRPr="004A0BB1" w:rsidRDefault="00F91F14" w:rsidP="00A82D2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Marc Schepp</w:t>
            </w:r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0478FB58" w:rsidR="008611D7" w:rsidRPr="003878B6" w:rsidRDefault="00F91F14" w:rsidP="003878B6">
            <w:pPr>
              <w:pStyle w:val="Tabelle"/>
              <w:jc w:val="right"/>
              <w:rPr>
                <w:rFonts w:ascii="Arial" w:hAnsi="Arial" w:cs="Arial"/>
              </w:rPr>
            </w:pPr>
            <w:r w:rsidRPr="003878B6">
              <w:rPr>
                <w:rFonts w:ascii="Arial" w:hAnsi="Arial" w:cs="Arial"/>
                <w:sz w:val="22"/>
                <w:szCs w:val="22"/>
              </w:rPr>
              <w:t>Gerrit Schöpp</w:t>
            </w:r>
            <w:r w:rsidR="003878B6" w:rsidRPr="003878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878B6">
              <w:rPr>
                <w:rFonts w:ascii="Arial" w:hAnsi="Arial" w:cs="Arial"/>
                <w:sz w:val="22"/>
                <w:szCs w:val="22"/>
              </w:rPr>
              <w:t>Robin Thiemann</w:t>
            </w:r>
            <w:r w:rsidR="003878B6" w:rsidRPr="003878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878B6">
              <w:rPr>
                <w:rFonts w:ascii="Arial" w:hAnsi="Arial" w:cs="Arial"/>
                <w:sz w:val="22"/>
                <w:szCs w:val="22"/>
              </w:rPr>
              <w:t xml:space="preserve">Asiye </w:t>
            </w:r>
            <w:proofErr w:type="spellStart"/>
            <w:r w:rsidRPr="003878B6">
              <w:rPr>
                <w:rFonts w:ascii="Arial" w:hAnsi="Arial" w:cs="Arial"/>
                <w:sz w:val="22"/>
                <w:szCs w:val="22"/>
              </w:rPr>
              <w:t>Abalioglu</w:t>
            </w:r>
            <w:proofErr w:type="spellEnd"/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34" w:name="_Toc536090948"/>
      <w:bookmarkStart w:id="35" w:name="_Toc536202164"/>
      <w:r w:rsidRPr="004A0BB1">
        <w:lastRenderedPageBreak/>
        <w:t>Anhang</w:t>
      </w:r>
      <w:bookmarkEnd w:id="34"/>
      <w:bookmarkEnd w:id="35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9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4BAE242F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  <w:lang w:eastAsia="de-DE"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28" w:rsidSect="00A0434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11F10" w14:textId="77777777" w:rsidR="006C0FE9" w:rsidRDefault="006C0FE9" w:rsidP="00847B4C">
      <w:r>
        <w:separator/>
      </w:r>
    </w:p>
  </w:endnote>
  <w:endnote w:type="continuationSeparator" w:id="0">
    <w:p w14:paraId="51258175" w14:textId="77777777" w:rsidR="006C0FE9" w:rsidRDefault="006C0FE9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83706A" w:rsidRPr="007C27DF" w:rsidRDefault="0083706A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83706A" w:rsidRPr="001B4DB0" w:rsidRDefault="0083706A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83706A" w:rsidRPr="007C27DF" w:rsidRDefault="0083706A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1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83706A" w:rsidRPr="001B4DB0" w:rsidRDefault="0083706A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30FE9" w14:textId="77777777" w:rsidR="006C0FE9" w:rsidRDefault="006C0FE9" w:rsidP="00847B4C">
      <w:r>
        <w:separator/>
      </w:r>
    </w:p>
  </w:footnote>
  <w:footnote w:type="continuationSeparator" w:id="0">
    <w:p w14:paraId="46BBEA66" w14:textId="77777777" w:rsidR="006C0FE9" w:rsidRDefault="006C0FE9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39745" w14:textId="79F3DDB9" w:rsidR="0083706A" w:rsidRDefault="0083706A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8F2A" w14:textId="65CCE40C" w:rsidR="0083706A" w:rsidRPr="008611D7" w:rsidRDefault="0083706A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63.65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>
      <w:rPr>
        <w:rFonts w:cs="Arial"/>
        <w:b/>
        <w:color w:val="007FC5"/>
        <w:sz w:val="20"/>
      </w:rPr>
      <w:t>PFLICHTEN</w:t>
    </w:r>
    <w:r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A5C1" w14:textId="654A5541" w:rsidR="0083706A" w:rsidRDefault="0083706A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3.7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83706A" w:rsidRPr="00BD1123" w:rsidRDefault="0083706A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714B0A76" w:rsidR="0083706A" w:rsidRPr="00BD1123" w:rsidRDefault="0083706A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83706A" w:rsidRDefault="0083706A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7518"/>
    <w:multiLevelType w:val="hybridMultilevel"/>
    <w:tmpl w:val="BBC27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64DCD"/>
    <w:multiLevelType w:val="hybridMultilevel"/>
    <w:tmpl w:val="0B588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45BBE"/>
    <w:multiLevelType w:val="hybridMultilevel"/>
    <w:tmpl w:val="9D08C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1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39"/>
    <w:rsid w:val="00023A0B"/>
    <w:rsid w:val="000365D2"/>
    <w:rsid w:val="00067A64"/>
    <w:rsid w:val="00074D93"/>
    <w:rsid w:val="000763D0"/>
    <w:rsid w:val="00090277"/>
    <w:rsid w:val="0009609C"/>
    <w:rsid w:val="000C45DE"/>
    <w:rsid w:val="00126AE6"/>
    <w:rsid w:val="0017257E"/>
    <w:rsid w:val="00177E4A"/>
    <w:rsid w:val="001B4DB0"/>
    <w:rsid w:val="001C6448"/>
    <w:rsid w:val="00244D10"/>
    <w:rsid w:val="0027001F"/>
    <w:rsid w:val="00293A70"/>
    <w:rsid w:val="002B7678"/>
    <w:rsid w:val="002C66BC"/>
    <w:rsid w:val="002E5164"/>
    <w:rsid w:val="00313488"/>
    <w:rsid w:val="00361F4A"/>
    <w:rsid w:val="00366FA6"/>
    <w:rsid w:val="003878B6"/>
    <w:rsid w:val="003A54A1"/>
    <w:rsid w:val="004369A4"/>
    <w:rsid w:val="00437CC0"/>
    <w:rsid w:val="00445CE9"/>
    <w:rsid w:val="00465E3A"/>
    <w:rsid w:val="004665D9"/>
    <w:rsid w:val="004860E0"/>
    <w:rsid w:val="004D13D1"/>
    <w:rsid w:val="005041E5"/>
    <w:rsid w:val="00557A16"/>
    <w:rsid w:val="0056509C"/>
    <w:rsid w:val="00576EB6"/>
    <w:rsid w:val="00596C50"/>
    <w:rsid w:val="005C13E2"/>
    <w:rsid w:val="006103E7"/>
    <w:rsid w:val="006813BB"/>
    <w:rsid w:val="006C0FE9"/>
    <w:rsid w:val="006D4C28"/>
    <w:rsid w:val="006F59C3"/>
    <w:rsid w:val="00702BDB"/>
    <w:rsid w:val="00704589"/>
    <w:rsid w:val="00705653"/>
    <w:rsid w:val="0077613A"/>
    <w:rsid w:val="00777A4D"/>
    <w:rsid w:val="00784AAF"/>
    <w:rsid w:val="007A2CA2"/>
    <w:rsid w:val="007C27DF"/>
    <w:rsid w:val="007C71A8"/>
    <w:rsid w:val="00836836"/>
    <w:rsid w:val="0083706A"/>
    <w:rsid w:val="00847B4C"/>
    <w:rsid w:val="008611D7"/>
    <w:rsid w:val="00865A28"/>
    <w:rsid w:val="008771DB"/>
    <w:rsid w:val="00882CAB"/>
    <w:rsid w:val="00886CBE"/>
    <w:rsid w:val="008A5C1E"/>
    <w:rsid w:val="008E6F2D"/>
    <w:rsid w:val="00902739"/>
    <w:rsid w:val="009356A1"/>
    <w:rsid w:val="00987017"/>
    <w:rsid w:val="009B7E55"/>
    <w:rsid w:val="00A0434E"/>
    <w:rsid w:val="00A142E1"/>
    <w:rsid w:val="00A371D0"/>
    <w:rsid w:val="00A42995"/>
    <w:rsid w:val="00A46537"/>
    <w:rsid w:val="00A556F0"/>
    <w:rsid w:val="00A6512E"/>
    <w:rsid w:val="00A74877"/>
    <w:rsid w:val="00A82D24"/>
    <w:rsid w:val="00A8584C"/>
    <w:rsid w:val="00A93700"/>
    <w:rsid w:val="00AD37F1"/>
    <w:rsid w:val="00B052DB"/>
    <w:rsid w:val="00B1054B"/>
    <w:rsid w:val="00B2401E"/>
    <w:rsid w:val="00B30A1A"/>
    <w:rsid w:val="00B35522"/>
    <w:rsid w:val="00B4433E"/>
    <w:rsid w:val="00B51E3A"/>
    <w:rsid w:val="00B93FFF"/>
    <w:rsid w:val="00B973F4"/>
    <w:rsid w:val="00BC67A0"/>
    <w:rsid w:val="00BD1123"/>
    <w:rsid w:val="00BD1158"/>
    <w:rsid w:val="00BE3BF6"/>
    <w:rsid w:val="00C62CD8"/>
    <w:rsid w:val="00C809C4"/>
    <w:rsid w:val="00C8795C"/>
    <w:rsid w:val="00CA5653"/>
    <w:rsid w:val="00CB23FB"/>
    <w:rsid w:val="00D04F38"/>
    <w:rsid w:val="00D21BDD"/>
    <w:rsid w:val="00D2700E"/>
    <w:rsid w:val="00D75DC3"/>
    <w:rsid w:val="00E27600"/>
    <w:rsid w:val="00E4535D"/>
    <w:rsid w:val="00E703FC"/>
    <w:rsid w:val="00EC0829"/>
    <w:rsid w:val="00EE595E"/>
    <w:rsid w:val="00F004D0"/>
    <w:rsid w:val="00F32A9F"/>
    <w:rsid w:val="00F42429"/>
    <w:rsid w:val="00F66707"/>
    <w:rsid w:val="00F91F14"/>
    <w:rsid w:val="00FA15AA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  <w:style w:type="character" w:customStyle="1" w:styleId="fontstyle01">
    <w:name w:val="fontstyle01"/>
    <w:basedOn w:val="Absatz-Standardschriftart"/>
    <w:rsid w:val="0083706A"/>
    <w:rPr>
      <w:rFonts w:ascii="Georgia" w:hAnsi="Georgia" w:hint="default"/>
      <w:b w:val="0"/>
      <w:bCs w:val="0"/>
      <w:i w:val="0"/>
      <w:iCs w:val="0"/>
      <w:color w:val="33333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evdesk.de/?utm_source=template&amp;utm_medium=referral&amp;utm_campaign=pflichtenheft-vk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E77A-5B69-4A1D-AF5D-CEE336E8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1263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Saeb</dc:creator>
  <cp:lastModifiedBy>Marc Schepp</cp:lastModifiedBy>
  <cp:revision>3</cp:revision>
  <cp:lastPrinted>2018-05-14T06:42:00Z</cp:lastPrinted>
  <dcterms:created xsi:type="dcterms:W3CDTF">2021-03-13T10:56:00Z</dcterms:created>
  <dcterms:modified xsi:type="dcterms:W3CDTF">2021-03-13T13:27:00Z</dcterms:modified>
</cp:coreProperties>
</file>