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8A5A" w14:textId="4F9CE68A" w:rsidR="00D83FAA" w:rsidRDefault="00D83FAA"/>
    <w:p w14:paraId="49043BF0" w14:textId="467802C3" w:rsidR="00D83FAA" w:rsidRDefault="00D83FAA"/>
    <w:p w14:paraId="050EDB4B" w14:textId="25FF87AB" w:rsidR="00D83FAA" w:rsidRDefault="00D83FAA"/>
    <w:p w14:paraId="5704602B" w14:textId="77777777" w:rsidR="00D83FAA" w:rsidRDefault="00D83FAA"/>
    <w:p w14:paraId="2B075FB6" w14:textId="7E01B39C" w:rsidR="00D83FAA" w:rsidRDefault="00D83FAA"/>
    <w:p w14:paraId="07936AF5" w14:textId="7CD776C9" w:rsidR="00D83FAA" w:rsidRDefault="00D83FAA"/>
    <w:p w14:paraId="2F05C569" w14:textId="44A45835" w:rsidR="00D83FAA" w:rsidRDefault="00427F20">
      <w:r>
        <w:rPr>
          <w:noProof/>
        </w:rPr>
        <w:drawing>
          <wp:inline distT="0" distB="0" distL="0" distR="0" wp14:anchorId="222C9DFC" wp14:editId="2251FA1A">
            <wp:extent cx="1929765" cy="1103934"/>
            <wp:effectExtent l="0" t="0" r="0" b="1270"/>
            <wp:docPr id="4" name="Picture 4" descr="Nomios France | Intégrateur réseau et sécurité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mios France | Intégrateur réseau et sécurité informatique"/>
                    <pic:cNvPicPr>
                      <a:picLocks noChangeAspect="1" noChangeArrowheads="1"/>
                    </pic:cNvPicPr>
                  </pic:nvPicPr>
                  <pic:blipFill rotWithShape="1">
                    <a:blip r:embed="rId11">
                      <a:extLst>
                        <a:ext uri="{28A0092B-C50C-407E-A947-70E740481C1C}">
                          <a14:useLocalDpi xmlns:a14="http://schemas.microsoft.com/office/drawing/2010/main" val="0"/>
                        </a:ext>
                      </a:extLst>
                    </a:blip>
                    <a:srcRect l="16875" t="37167" r="46767" b="35111"/>
                    <a:stretch/>
                  </pic:blipFill>
                  <pic:spPr bwMode="auto">
                    <a:xfrm>
                      <a:off x="0" y="0"/>
                      <a:ext cx="1938451" cy="1108903"/>
                    </a:xfrm>
                    <a:prstGeom prst="rect">
                      <a:avLst/>
                    </a:prstGeom>
                    <a:noFill/>
                    <a:ln>
                      <a:noFill/>
                    </a:ln>
                    <a:extLst>
                      <a:ext uri="{53640926-AAD7-44D8-BBD7-CCE9431645EC}">
                        <a14:shadowObscured xmlns:a14="http://schemas.microsoft.com/office/drawing/2010/main"/>
                      </a:ext>
                    </a:extLst>
                  </pic:spPr>
                </pic:pic>
              </a:graphicData>
            </a:graphic>
          </wp:inline>
        </w:drawing>
      </w:r>
    </w:p>
    <w:p w14:paraId="58D703CF" w14:textId="4467B2C7" w:rsidR="00D83FAA" w:rsidRDefault="00D83FAA"/>
    <w:p w14:paraId="31C982CE" w14:textId="77777777" w:rsidR="00D83FAA" w:rsidRDefault="00D83FAA"/>
    <w:p w14:paraId="0854F368" w14:textId="22314633" w:rsidR="00D83FAA" w:rsidRPr="00D83FAA" w:rsidRDefault="00D83FAA" w:rsidP="00D83FAA">
      <w:pPr>
        <w:pStyle w:val="Heading1"/>
        <w:rPr>
          <w:lang w:val="en-GB"/>
        </w:rPr>
      </w:pPr>
      <w:bookmarkStart w:id="0" w:name="_Toc88471075"/>
      <w:r w:rsidRPr="00D83FAA">
        <w:rPr>
          <w:lang w:val="en-GB"/>
        </w:rPr>
        <w:t>Paper Ansible</w:t>
      </w:r>
      <w:bookmarkEnd w:id="0"/>
    </w:p>
    <w:p w14:paraId="575ECBEC" w14:textId="5B33E428" w:rsidR="00D83FAA" w:rsidRDefault="00D83FAA" w:rsidP="00D83FAA">
      <w:pPr>
        <w:pStyle w:val="Subtitle"/>
        <w:rPr>
          <w:lang w:val="en-GB"/>
        </w:rPr>
      </w:pPr>
      <w:r w:rsidRPr="00D83FAA">
        <w:rPr>
          <w:lang w:val="en-GB"/>
        </w:rPr>
        <w:t>Basic concepts and b</w:t>
      </w:r>
      <w:r>
        <w:rPr>
          <w:lang w:val="en-GB"/>
        </w:rPr>
        <w:t>est practices</w:t>
      </w:r>
    </w:p>
    <w:p w14:paraId="70C4C372" w14:textId="478AE25A" w:rsidR="00D83FAA" w:rsidRPr="00D83FAA" w:rsidRDefault="00D83FAA" w:rsidP="00D83FAA">
      <w:pPr>
        <w:rPr>
          <w:lang w:val="en-GB"/>
        </w:rPr>
      </w:pPr>
    </w:p>
    <w:p w14:paraId="361A6CF0" w14:textId="2ED20FA6" w:rsidR="00D83FAA" w:rsidRPr="00D83FAA" w:rsidRDefault="00D83FAA" w:rsidP="00D83FAA">
      <w:pPr>
        <w:rPr>
          <w:lang w:val="en-GB"/>
        </w:rPr>
      </w:pPr>
    </w:p>
    <w:p w14:paraId="4BAF32B0" w14:textId="1B386C8C" w:rsidR="00D83FAA" w:rsidRPr="00D83FAA" w:rsidRDefault="00D83FAA" w:rsidP="00D83FAA">
      <w:pPr>
        <w:rPr>
          <w:lang w:val="en-GB"/>
        </w:rPr>
      </w:pPr>
    </w:p>
    <w:p w14:paraId="5EA8EBD5" w14:textId="116C3455" w:rsidR="00D83FAA" w:rsidRPr="00D83FAA" w:rsidRDefault="00D83FAA" w:rsidP="00D83FAA">
      <w:pPr>
        <w:rPr>
          <w:lang w:val="en-GB"/>
        </w:rPr>
      </w:pPr>
    </w:p>
    <w:p w14:paraId="7F204E35" w14:textId="15654357" w:rsidR="00D83FAA" w:rsidRPr="00D83FAA" w:rsidRDefault="00D83FAA" w:rsidP="00D83FAA">
      <w:pPr>
        <w:rPr>
          <w:lang w:val="en-GB"/>
        </w:rPr>
      </w:pPr>
    </w:p>
    <w:p w14:paraId="68D50C49" w14:textId="504548C0" w:rsidR="00D83FAA" w:rsidRPr="00D83FAA" w:rsidRDefault="00D83FAA" w:rsidP="00D83FAA">
      <w:pPr>
        <w:rPr>
          <w:lang w:val="en-GB"/>
        </w:rPr>
      </w:pPr>
    </w:p>
    <w:p w14:paraId="0D04CDBD" w14:textId="0C5572ED" w:rsidR="00D83FAA" w:rsidRPr="00D83FAA" w:rsidRDefault="00D83FAA" w:rsidP="00D83FAA">
      <w:pPr>
        <w:rPr>
          <w:lang w:val="en-GB"/>
        </w:rPr>
      </w:pPr>
    </w:p>
    <w:p w14:paraId="4526A878" w14:textId="7719CA2C" w:rsidR="00D83FAA" w:rsidRPr="00D83FAA" w:rsidRDefault="00D83FAA" w:rsidP="00D83FAA">
      <w:pPr>
        <w:rPr>
          <w:lang w:val="en-GB"/>
        </w:rPr>
      </w:pPr>
    </w:p>
    <w:p w14:paraId="336DFE3C" w14:textId="1DBF0E34" w:rsidR="00D83FAA" w:rsidRPr="00D83FAA" w:rsidRDefault="00D83FAA" w:rsidP="00D83FAA">
      <w:pPr>
        <w:rPr>
          <w:lang w:val="en-GB"/>
        </w:rPr>
      </w:pPr>
    </w:p>
    <w:p w14:paraId="4590A287" w14:textId="58B7F360" w:rsidR="00D83FAA" w:rsidRPr="00D83FAA" w:rsidRDefault="00D83FAA" w:rsidP="00D83FAA">
      <w:pPr>
        <w:rPr>
          <w:lang w:val="en-GB"/>
        </w:rPr>
      </w:pPr>
    </w:p>
    <w:p w14:paraId="24009E04" w14:textId="46BAC7C2" w:rsidR="00D83FAA" w:rsidRPr="00D83FAA" w:rsidRDefault="00D83FAA" w:rsidP="00D83FAA">
      <w:pPr>
        <w:rPr>
          <w:lang w:val="en-GB"/>
        </w:rPr>
      </w:pPr>
    </w:p>
    <w:p w14:paraId="068E422F" w14:textId="1A8DBD59" w:rsidR="00D83FAA" w:rsidRPr="00D83FAA" w:rsidRDefault="00D83FAA" w:rsidP="00D83FAA">
      <w:pPr>
        <w:rPr>
          <w:lang w:val="en-GB"/>
        </w:rPr>
      </w:pPr>
    </w:p>
    <w:p w14:paraId="4AA5C29E" w14:textId="54280595" w:rsidR="00D83FAA" w:rsidRPr="00D83FAA" w:rsidRDefault="00D83FAA" w:rsidP="00D83FAA">
      <w:pPr>
        <w:rPr>
          <w:lang w:val="en-GB"/>
        </w:rPr>
      </w:pPr>
    </w:p>
    <w:p w14:paraId="1E6B0B55" w14:textId="0B9E8C6E" w:rsidR="00D83FAA" w:rsidRPr="00D83FAA" w:rsidRDefault="00D83FAA" w:rsidP="00D83FAA">
      <w:pPr>
        <w:rPr>
          <w:lang w:val="en-GB"/>
        </w:rPr>
      </w:pPr>
    </w:p>
    <w:p w14:paraId="5C7E158D" w14:textId="6C0DA7E6" w:rsidR="00D83FAA" w:rsidRPr="00D83FAA" w:rsidRDefault="00D83FAA" w:rsidP="00D83FAA">
      <w:pPr>
        <w:rPr>
          <w:lang w:val="en-GB"/>
        </w:rPr>
      </w:pPr>
    </w:p>
    <w:p w14:paraId="742FB04A" w14:textId="77777777" w:rsidR="00AD2089" w:rsidRDefault="00AD2089" w:rsidP="00AD2089">
      <w:pPr>
        <w:rPr>
          <w:lang w:val="en-GB"/>
        </w:rPr>
      </w:pPr>
      <w:r>
        <w:rPr>
          <w:lang w:val="en-GB"/>
        </w:rPr>
        <w:t>Gerrit Van Mol</w:t>
      </w:r>
    </w:p>
    <w:p w14:paraId="0596A1B9" w14:textId="4D7DDF9D" w:rsidR="00717E47" w:rsidRDefault="00D83FAA" w:rsidP="00D83FAA">
      <w:pPr>
        <w:rPr>
          <w:lang w:val="en-GB"/>
        </w:rPr>
      </w:pPr>
      <w:r>
        <w:rPr>
          <w:lang w:val="en-GB"/>
        </w:rPr>
        <w:t>2020-2021</w:t>
      </w:r>
    </w:p>
    <w:p w14:paraId="6FD4036D" w14:textId="72320FD7" w:rsidR="00AD2089" w:rsidRDefault="00AD2089" w:rsidP="00D83FAA">
      <w:pPr>
        <w:rPr>
          <w:lang w:val="en-GB"/>
        </w:rPr>
        <w:sectPr w:rsidR="00AD2089" w:rsidSect="00F3355D">
          <w:footerReference w:type="first" r:id="rId12"/>
          <w:pgSz w:w="11906" w:h="16838"/>
          <w:pgMar w:top="1417" w:right="1417" w:bottom="1417" w:left="1417" w:header="708" w:footer="708" w:gutter="0"/>
          <w:cols w:space="708"/>
          <w:docGrid w:linePitch="360"/>
        </w:sectPr>
      </w:pPr>
    </w:p>
    <w:sdt>
      <w:sdtPr>
        <w:rPr>
          <w:rFonts w:ascii="Verdana" w:eastAsiaTheme="minorHAnsi" w:hAnsi="Verdana" w:cstheme="minorBidi"/>
          <w:color w:val="auto"/>
          <w:sz w:val="22"/>
          <w:szCs w:val="22"/>
          <w:lang w:val="nl-BE"/>
        </w:rPr>
        <w:id w:val="326020238"/>
        <w:docPartObj>
          <w:docPartGallery w:val="Table of Contents"/>
          <w:docPartUnique/>
        </w:docPartObj>
      </w:sdtPr>
      <w:sdtEndPr>
        <w:rPr>
          <w:b/>
          <w:bCs/>
          <w:noProof/>
        </w:rPr>
      </w:sdtEndPr>
      <w:sdtContent>
        <w:p w14:paraId="4EF3C053" w14:textId="7619C869" w:rsidR="00D83FAA" w:rsidRDefault="00D83FAA">
          <w:pPr>
            <w:pStyle w:val="TOCHeading"/>
          </w:pPr>
          <w:r>
            <w:t>Contents</w:t>
          </w:r>
        </w:p>
        <w:p w14:paraId="62C54BA9" w14:textId="637CB75E" w:rsidR="008E5916" w:rsidRDefault="00D83FAA">
          <w:pPr>
            <w:pStyle w:val="TOC1"/>
            <w:tabs>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88471075" w:history="1">
            <w:r w:rsidR="008E5916" w:rsidRPr="00AD14DB">
              <w:rPr>
                <w:rStyle w:val="Hyperlink"/>
                <w:noProof/>
                <w:lang w:val="en-GB"/>
              </w:rPr>
              <w:t>Paper Ansible</w:t>
            </w:r>
            <w:r w:rsidR="008E5916">
              <w:rPr>
                <w:noProof/>
                <w:webHidden/>
              </w:rPr>
              <w:tab/>
            </w:r>
            <w:r w:rsidR="008E5916">
              <w:rPr>
                <w:noProof/>
                <w:webHidden/>
              </w:rPr>
              <w:fldChar w:fldCharType="begin"/>
            </w:r>
            <w:r w:rsidR="008E5916">
              <w:rPr>
                <w:noProof/>
                <w:webHidden/>
              </w:rPr>
              <w:instrText xml:space="preserve"> PAGEREF _Toc88471075 \h </w:instrText>
            </w:r>
            <w:r w:rsidR="008E5916">
              <w:rPr>
                <w:noProof/>
                <w:webHidden/>
              </w:rPr>
            </w:r>
            <w:r w:rsidR="008E5916">
              <w:rPr>
                <w:noProof/>
                <w:webHidden/>
              </w:rPr>
              <w:fldChar w:fldCharType="separate"/>
            </w:r>
            <w:r w:rsidR="008E5916">
              <w:rPr>
                <w:noProof/>
                <w:webHidden/>
              </w:rPr>
              <w:t>1</w:t>
            </w:r>
            <w:r w:rsidR="008E5916">
              <w:rPr>
                <w:noProof/>
                <w:webHidden/>
              </w:rPr>
              <w:fldChar w:fldCharType="end"/>
            </w:r>
          </w:hyperlink>
        </w:p>
        <w:p w14:paraId="45F485EF" w14:textId="68100A09" w:rsidR="008E5916" w:rsidRDefault="0057266B">
          <w:pPr>
            <w:pStyle w:val="TOC1"/>
            <w:tabs>
              <w:tab w:val="right" w:leader="dot" w:pos="9062"/>
            </w:tabs>
            <w:rPr>
              <w:rFonts w:asciiTheme="minorHAnsi" w:eastAsiaTheme="minorEastAsia" w:hAnsiTheme="minorHAnsi"/>
              <w:noProof/>
              <w:lang w:val="en-US"/>
            </w:rPr>
          </w:pPr>
          <w:hyperlink w:anchor="_Toc88471076" w:history="1">
            <w:r w:rsidR="008E5916" w:rsidRPr="00AD14DB">
              <w:rPr>
                <w:rStyle w:val="Hyperlink"/>
                <w:rFonts w:eastAsia="Times New Roman"/>
                <w:noProof/>
                <w:lang w:val="en" w:eastAsia="nl-BE"/>
              </w:rPr>
              <w:t>List of abbreviations</w:t>
            </w:r>
            <w:r w:rsidR="008E5916">
              <w:rPr>
                <w:noProof/>
                <w:webHidden/>
              </w:rPr>
              <w:tab/>
            </w:r>
            <w:r w:rsidR="008E5916">
              <w:rPr>
                <w:noProof/>
                <w:webHidden/>
              </w:rPr>
              <w:fldChar w:fldCharType="begin"/>
            </w:r>
            <w:r w:rsidR="008E5916">
              <w:rPr>
                <w:noProof/>
                <w:webHidden/>
              </w:rPr>
              <w:instrText xml:space="preserve"> PAGEREF _Toc88471076 \h </w:instrText>
            </w:r>
            <w:r w:rsidR="008E5916">
              <w:rPr>
                <w:noProof/>
                <w:webHidden/>
              </w:rPr>
            </w:r>
            <w:r w:rsidR="008E5916">
              <w:rPr>
                <w:noProof/>
                <w:webHidden/>
              </w:rPr>
              <w:fldChar w:fldCharType="separate"/>
            </w:r>
            <w:r w:rsidR="008E5916">
              <w:rPr>
                <w:noProof/>
                <w:webHidden/>
              </w:rPr>
              <w:t>3</w:t>
            </w:r>
            <w:r w:rsidR="008E5916">
              <w:rPr>
                <w:noProof/>
                <w:webHidden/>
              </w:rPr>
              <w:fldChar w:fldCharType="end"/>
            </w:r>
          </w:hyperlink>
        </w:p>
        <w:p w14:paraId="50C2FF1C" w14:textId="6F34B929" w:rsidR="008E5916" w:rsidRDefault="0057266B">
          <w:pPr>
            <w:pStyle w:val="TOC1"/>
            <w:tabs>
              <w:tab w:val="right" w:leader="dot" w:pos="9062"/>
            </w:tabs>
            <w:rPr>
              <w:rFonts w:asciiTheme="minorHAnsi" w:eastAsiaTheme="minorEastAsia" w:hAnsiTheme="minorHAnsi"/>
              <w:noProof/>
              <w:lang w:val="en-US"/>
            </w:rPr>
          </w:pPr>
          <w:hyperlink w:anchor="_Toc88471077" w:history="1">
            <w:r w:rsidR="008E5916" w:rsidRPr="00AD14DB">
              <w:rPr>
                <w:rStyle w:val="Hyperlink"/>
                <w:noProof/>
                <w:lang w:val="en-GB"/>
              </w:rPr>
              <w:t>Glossary</w:t>
            </w:r>
            <w:r w:rsidR="008E5916">
              <w:rPr>
                <w:noProof/>
                <w:webHidden/>
              </w:rPr>
              <w:tab/>
            </w:r>
            <w:r w:rsidR="008E5916">
              <w:rPr>
                <w:noProof/>
                <w:webHidden/>
              </w:rPr>
              <w:fldChar w:fldCharType="begin"/>
            </w:r>
            <w:r w:rsidR="008E5916">
              <w:rPr>
                <w:noProof/>
                <w:webHidden/>
              </w:rPr>
              <w:instrText xml:space="preserve"> PAGEREF _Toc88471077 \h </w:instrText>
            </w:r>
            <w:r w:rsidR="008E5916">
              <w:rPr>
                <w:noProof/>
                <w:webHidden/>
              </w:rPr>
            </w:r>
            <w:r w:rsidR="008E5916">
              <w:rPr>
                <w:noProof/>
                <w:webHidden/>
              </w:rPr>
              <w:fldChar w:fldCharType="separate"/>
            </w:r>
            <w:r w:rsidR="008E5916">
              <w:rPr>
                <w:noProof/>
                <w:webHidden/>
              </w:rPr>
              <w:t>4</w:t>
            </w:r>
            <w:r w:rsidR="008E5916">
              <w:rPr>
                <w:noProof/>
                <w:webHidden/>
              </w:rPr>
              <w:fldChar w:fldCharType="end"/>
            </w:r>
          </w:hyperlink>
        </w:p>
        <w:p w14:paraId="63C1B47B" w14:textId="65D716C1" w:rsidR="008E5916" w:rsidRDefault="0057266B">
          <w:pPr>
            <w:pStyle w:val="TOC1"/>
            <w:tabs>
              <w:tab w:val="right" w:leader="dot" w:pos="9062"/>
            </w:tabs>
            <w:rPr>
              <w:rFonts w:asciiTheme="minorHAnsi" w:eastAsiaTheme="minorEastAsia" w:hAnsiTheme="minorHAnsi"/>
              <w:noProof/>
              <w:lang w:val="en-US"/>
            </w:rPr>
          </w:pPr>
          <w:hyperlink w:anchor="_Toc88471078" w:history="1">
            <w:r w:rsidR="008E5916" w:rsidRPr="00AD14DB">
              <w:rPr>
                <w:rStyle w:val="Hyperlink"/>
                <w:noProof/>
                <w:lang w:val="en-GB"/>
              </w:rPr>
              <w:t>1 What is Ansible</w:t>
            </w:r>
            <w:r w:rsidR="008E5916">
              <w:rPr>
                <w:noProof/>
                <w:webHidden/>
              </w:rPr>
              <w:tab/>
            </w:r>
            <w:r w:rsidR="008E5916">
              <w:rPr>
                <w:noProof/>
                <w:webHidden/>
              </w:rPr>
              <w:fldChar w:fldCharType="begin"/>
            </w:r>
            <w:r w:rsidR="008E5916">
              <w:rPr>
                <w:noProof/>
                <w:webHidden/>
              </w:rPr>
              <w:instrText xml:space="preserve"> PAGEREF _Toc88471078 \h </w:instrText>
            </w:r>
            <w:r w:rsidR="008E5916">
              <w:rPr>
                <w:noProof/>
                <w:webHidden/>
              </w:rPr>
            </w:r>
            <w:r w:rsidR="008E5916">
              <w:rPr>
                <w:noProof/>
                <w:webHidden/>
              </w:rPr>
              <w:fldChar w:fldCharType="separate"/>
            </w:r>
            <w:r w:rsidR="008E5916">
              <w:rPr>
                <w:noProof/>
                <w:webHidden/>
              </w:rPr>
              <w:t>5</w:t>
            </w:r>
            <w:r w:rsidR="008E5916">
              <w:rPr>
                <w:noProof/>
                <w:webHidden/>
              </w:rPr>
              <w:fldChar w:fldCharType="end"/>
            </w:r>
          </w:hyperlink>
        </w:p>
        <w:p w14:paraId="1935AE53" w14:textId="4F7DAB3A" w:rsidR="008E5916" w:rsidRDefault="0057266B">
          <w:pPr>
            <w:pStyle w:val="TOC2"/>
            <w:tabs>
              <w:tab w:val="right" w:leader="dot" w:pos="9062"/>
            </w:tabs>
            <w:rPr>
              <w:rFonts w:asciiTheme="minorHAnsi" w:eastAsiaTheme="minorEastAsia" w:hAnsiTheme="minorHAnsi"/>
              <w:noProof/>
              <w:lang w:val="en-US"/>
            </w:rPr>
          </w:pPr>
          <w:hyperlink w:anchor="_Toc88471079" w:history="1">
            <w:r w:rsidR="008E5916" w:rsidRPr="00AD14DB">
              <w:rPr>
                <w:rStyle w:val="Hyperlink"/>
                <w:noProof/>
                <w:lang w:val="en-GB"/>
              </w:rPr>
              <w:t>1.2 Use cases in detail</w:t>
            </w:r>
            <w:r w:rsidR="008E5916">
              <w:rPr>
                <w:noProof/>
                <w:webHidden/>
              </w:rPr>
              <w:tab/>
            </w:r>
            <w:r w:rsidR="008E5916">
              <w:rPr>
                <w:noProof/>
                <w:webHidden/>
              </w:rPr>
              <w:fldChar w:fldCharType="begin"/>
            </w:r>
            <w:r w:rsidR="008E5916">
              <w:rPr>
                <w:noProof/>
                <w:webHidden/>
              </w:rPr>
              <w:instrText xml:space="preserve"> PAGEREF _Toc88471079 \h </w:instrText>
            </w:r>
            <w:r w:rsidR="008E5916">
              <w:rPr>
                <w:noProof/>
                <w:webHidden/>
              </w:rPr>
            </w:r>
            <w:r w:rsidR="008E5916">
              <w:rPr>
                <w:noProof/>
                <w:webHidden/>
              </w:rPr>
              <w:fldChar w:fldCharType="separate"/>
            </w:r>
            <w:r w:rsidR="008E5916">
              <w:rPr>
                <w:noProof/>
                <w:webHidden/>
              </w:rPr>
              <w:t>5</w:t>
            </w:r>
            <w:r w:rsidR="008E5916">
              <w:rPr>
                <w:noProof/>
                <w:webHidden/>
              </w:rPr>
              <w:fldChar w:fldCharType="end"/>
            </w:r>
          </w:hyperlink>
        </w:p>
        <w:p w14:paraId="3B6D5F40" w14:textId="3DBB7BA3" w:rsidR="008E5916" w:rsidRDefault="0057266B">
          <w:pPr>
            <w:pStyle w:val="TOC3"/>
            <w:tabs>
              <w:tab w:val="right" w:leader="dot" w:pos="9062"/>
            </w:tabs>
            <w:rPr>
              <w:rFonts w:asciiTheme="minorHAnsi" w:eastAsiaTheme="minorEastAsia" w:hAnsiTheme="minorHAnsi"/>
              <w:noProof/>
              <w:lang w:val="en-US"/>
            </w:rPr>
          </w:pPr>
          <w:hyperlink w:anchor="_Toc88471080" w:history="1">
            <w:r w:rsidR="008E5916" w:rsidRPr="00AD14DB">
              <w:rPr>
                <w:rStyle w:val="Hyperlink"/>
                <w:noProof/>
                <w:lang w:val="en-GB"/>
              </w:rPr>
              <w:t>1.2.1 Provisioning</w:t>
            </w:r>
            <w:r w:rsidR="008E5916">
              <w:rPr>
                <w:noProof/>
                <w:webHidden/>
              </w:rPr>
              <w:tab/>
            </w:r>
            <w:r w:rsidR="008E5916">
              <w:rPr>
                <w:noProof/>
                <w:webHidden/>
              </w:rPr>
              <w:fldChar w:fldCharType="begin"/>
            </w:r>
            <w:r w:rsidR="008E5916">
              <w:rPr>
                <w:noProof/>
                <w:webHidden/>
              </w:rPr>
              <w:instrText xml:space="preserve"> PAGEREF _Toc88471080 \h </w:instrText>
            </w:r>
            <w:r w:rsidR="008E5916">
              <w:rPr>
                <w:noProof/>
                <w:webHidden/>
              </w:rPr>
            </w:r>
            <w:r w:rsidR="008E5916">
              <w:rPr>
                <w:noProof/>
                <w:webHidden/>
              </w:rPr>
              <w:fldChar w:fldCharType="separate"/>
            </w:r>
            <w:r w:rsidR="008E5916">
              <w:rPr>
                <w:noProof/>
                <w:webHidden/>
              </w:rPr>
              <w:t>5</w:t>
            </w:r>
            <w:r w:rsidR="008E5916">
              <w:rPr>
                <w:noProof/>
                <w:webHidden/>
              </w:rPr>
              <w:fldChar w:fldCharType="end"/>
            </w:r>
          </w:hyperlink>
        </w:p>
        <w:p w14:paraId="6DEBDD75" w14:textId="2174B9B4" w:rsidR="008E5916" w:rsidRDefault="0057266B">
          <w:pPr>
            <w:pStyle w:val="TOC3"/>
            <w:tabs>
              <w:tab w:val="right" w:leader="dot" w:pos="9062"/>
            </w:tabs>
            <w:rPr>
              <w:rFonts w:asciiTheme="minorHAnsi" w:eastAsiaTheme="minorEastAsia" w:hAnsiTheme="minorHAnsi"/>
              <w:noProof/>
              <w:lang w:val="en-US"/>
            </w:rPr>
          </w:pPr>
          <w:hyperlink w:anchor="_Toc88471081" w:history="1">
            <w:r w:rsidR="008E5916" w:rsidRPr="00AD14DB">
              <w:rPr>
                <w:rStyle w:val="Hyperlink"/>
                <w:noProof/>
                <w:lang w:val="en-GB"/>
              </w:rPr>
              <w:t>1.2.2 Configuration management</w:t>
            </w:r>
            <w:r w:rsidR="008E5916">
              <w:rPr>
                <w:noProof/>
                <w:webHidden/>
              </w:rPr>
              <w:tab/>
            </w:r>
            <w:r w:rsidR="008E5916">
              <w:rPr>
                <w:noProof/>
                <w:webHidden/>
              </w:rPr>
              <w:fldChar w:fldCharType="begin"/>
            </w:r>
            <w:r w:rsidR="008E5916">
              <w:rPr>
                <w:noProof/>
                <w:webHidden/>
              </w:rPr>
              <w:instrText xml:space="preserve"> PAGEREF _Toc88471081 \h </w:instrText>
            </w:r>
            <w:r w:rsidR="008E5916">
              <w:rPr>
                <w:noProof/>
                <w:webHidden/>
              </w:rPr>
            </w:r>
            <w:r w:rsidR="008E5916">
              <w:rPr>
                <w:noProof/>
                <w:webHidden/>
              </w:rPr>
              <w:fldChar w:fldCharType="separate"/>
            </w:r>
            <w:r w:rsidR="008E5916">
              <w:rPr>
                <w:noProof/>
                <w:webHidden/>
              </w:rPr>
              <w:t>5</w:t>
            </w:r>
            <w:r w:rsidR="008E5916">
              <w:rPr>
                <w:noProof/>
                <w:webHidden/>
              </w:rPr>
              <w:fldChar w:fldCharType="end"/>
            </w:r>
          </w:hyperlink>
        </w:p>
        <w:p w14:paraId="0C9BCF16" w14:textId="28F533CF" w:rsidR="008E5916" w:rsidRDefault="0057266B">
          <w:pPr>
            <w:pStyle w:val="TOC3"/>
            <w:tabs>
              <w:tab w:val="right" w:leader="dot" w:pos="9062"/>
            </w:tabs>
            <w:rPr>
              <w:rFonts w:asciiTheme="minorHAnsi" w:eastAsiaTheme="minorEastAsia" w:hAnsiTheme="minorHAnsi"/>
              <w:noProof/>
              <w:lang w:val="en-US"/>
            </w:rPr>
          </w:pPr>
          <w:hyperlink w:anchor="_Toc88471082" w:history="1">
            <w:r w:rsidR="008E5916" w:rsidRPr="00AD14DB">
              <w:rPr>
                <w:rStyle w:val="Hyperlink"/>
                <w:noProof/>
                <w:lang w:val="en-GB"/>
              </w:rPr>
              <w:t>1.2.3 App deployment</w:t>
            </w:r>
            <w:r w:rsidR="008E5916">
              <w:rPr>
                <w:noProof/>
                <w:webHidden/>
              </w:rPr>
              <w:tab/>
            </w:r>
            <w:r w:rsidR="008E5916">
              <w:rPr>
                <w:noProof/>
                <w:webHidden/>
              </w:rPr>
              <w:fldChar w:fldCharType="begin"/>
            </w:r>
            <w:r w:rsidR="008E5916">
              <w:rPr>
                <w:noProof/>
                <w:webHidden/>
              </w:rPr>
              <w:instrText xml:space="preserve"> PAGEREF _Toc88471082 \h </w:instrText>
            </w:r>
            <w:r w:rsidR="008E5916">
              <w:rPr>
                <w:noProof/>
                <w:webHidden/>
              </w:rPr>
            </w:r>
            <w:r w:rsidR="008E5916">
              <w:rPr>
                <w:noProof/>
                <w:webHidden/>
              </w:rPr>
              <w:fldChar w:fldCharType="separate"/>
            </w:r>
            <w:r w:rsidR="008E5916">
              <w:rPr>
                <w:noProof/>
                <w:webHidden/>
              </w:rPr>
              <w:t>7</w:t>
            </w:r>
            <w:r w:rsidR="008E5916">
              <w:rPr>
                <w:noProof/>
                <w:webHidden/>
              </w:rPr>
              <w:fldChar w:fldCharType="end"/>
            </w:r>
          </w:hyperlink>
        </w:p>
        <w:p w14:paraId="506442F4" w14:textId="6391C684" w:rsidR="008E5916" w:rsidRDefault="0057266B">
          <w:pPr>
            <w:pStyle w:val="TOC3"/>
            <w:tabs>
              <w:tab w:val="right" w:leader="dot" w:pos="9062"/>
            </w:tabs>
            <w:rPr>
              <w:rFonts w:asciiTheme="minorHAnsi" w:eastAsiaTheme="minorEastAsia" w:hAnsiTheme="minorHAnsi"/>
              <w:noProof/>
              <w:lang w:val="en-US"/>
            </w:rPr>
          </w:pPr>
          <w:hyperlink w:anchor="_Toc88471083" w:history="1">
            <w:r w:rsidR="008E5916" w:rsidRPr="00AD14DB">
              <w:rPr>
                <w:rStyle w:val="Hyperlink"/>
                <w:noProof/>
                <w:lang w:val="en-GB"/>
              </w:rPr>
              <w:t>1.2.4 Continuous delivery</w:t>
            </w:r>
            <w:r w:rsidR="008E5916">
              <w:rPr>
                <w:noProof/>
                <w:webHidden/>
              </w:rPr>
              <w:tab/>
            </w:r>
            <w:r w:rsidR="008E5916">
              <w:rPr>
                <w:noProof/>
                <w:webHidden/>
              </w:rPr>
              <w:fldChar w:fldCharType="begin"/>
            </w:r>
            <w:r w:rsidR="008E5916">
              <w:rPr>
                <w:noProof/>
                <w:webHidden/>
              </w:rPr>
              <w:instrText xml:space="preserve"> PAGEREF _Toc88471083 \h </w:instrText>
            </w:r>
            <w:r w:rsidR="008E5916">
              <w:rPr>
                <w:noProof/>
                <w:webHidden/>
              </w:rPr>
            </w:r>
            <w:r w:rsidR="008E5916">
              <w:rPr>
                <w:noProof/>
                <w:webHidden/>
              </w:rPr>
              <w:fldChar w:fldCharType="separate"/>
            </w:r>
            <w:r w:rsidR="008E5916">
              <w:rPr>
                <w:noProof/>
                <w:webHidden/>
              </w:rPr>
              <w:t>8</w:t>
            </w:r>
            <w:r w:rsidR="008E5916">
              <w:rPr>
                <w:noProof/>
                <w:webHidden/>
              </w:rPr>
              <w:fldChar w:fldCharType="end"/>
            </w:r>
          </w:hyperlink>
        </w:p>
        <w:p w14:paraId="31695AD1" w14:textId="22F83051" w:rsidR="008E5916" w:rsidRDefault="0057266B">
          <w:pPr>
            <w:pStyle w:val="TOC3"/>
            <w:tabs>
              <w:tab w:val="right" w:leader="dot" w:pos="9062"/>
            </w:tabs>
            <w:rPr>
              <w:rFonts w:asciiTheme="minorHAnsi" w:eastAsiaTheme="minorEastAsia" w:hAnsiTheme="minorHAnsi"/>
              <w:noProof/>
              <w:lang w:val="en-US"/>
            </w:rPr>
          </w:pPr>
          <w:hyperlink w:anchor="_Toc88471084" w:history="1">
            <w:r w:rsidR="008E5916" w:rsidRPr="00AD14DB">
              <w:rPr>
                <w:rStyle w:val="Hyperlink"/>
                <w:noProof/>
                <w:lang w:val="en-GB"/>
              </w:rPr>
              <w:t>1.2.5 Security automation</w:t>
            </w:r>
            <w:r w:rsidR="008E5916">
              <w:rPr>
                <w:noProof/>
                <w:webHidden/>
              </w:rPr>
              <w:tab/>
            </w:r>
            <w:r w:rsidR="008E5916">
              <w:rPr>
                <w:noProof/>
                <w:webHidden/>
              </w:rPr>
              <w:fldChar w:fldCharType="begin"/>
            </w:r>
            <w:r w:rsidR="008E5916">
              <w:rPr>
                <w:noProof/>
                <w:webHidden/>
              </w:rPr>
              <w:instrText xml:space="preserve"> PAGEREF _Toc88471084 \h </w:instrText>
            </w:r>
            <w:r w:rsidR="008E5916">
              <w:rPr>
                <w:noProof/>
                <w:webHidden/>
              </w:rPr>
            </w:r>
            <w:r w:rsidR="008E5916">
              <w:rPr>
                <w:noProof/>
                <w:webHidden/>
              </w:rPr>
              <w:fldChar w:fldCharType="separate"/>
            </w:r>
            <w:r w:rsidR="008E5916">
              <w:rPr>
                <w:noProof/>
                <w:webHidden/>
              </w:rPr>
              <w:t>8</w:t>
            </w:r>
            <w:r w:rsidR="008E5916">
              <w:rPr>
                <w:noProof/>
                <w:webHidden/>
              </w:rPr>
              <w:fldChar w:fldCharType="end"/>
            </w:r>
          </w:hyperlink>
        </w:p>
        <w:p w14:paraId="31CDC50A" w14:textId="27EF0062" w:rsidR="008E5916" w:rsidRDefault="0057266B">
          <w:pPr>
            <w:pStyle w:val="TOC1"/>
            <w:tabs>
              <w:tab w:val="right" w:leader="dot" w:pos="9062"/>
            </w:tabs>
            <w:rPr>
              <w:rFonts w:asciiTheme="minorHAnsi" w:eastAsiaTheme="minorEastAsia" w:hAnsiTheme="minorHAnsi"/>
              <w:noProof/>
              <w:lang w:val="en-US"/>
            </w:rPr>
          </w:pPr>
          <w:hyperlink w:anchor="_Toc88471085" w:history="1">
            <w:r w:rsidR="008E5916" w:rsidRPr="00AD14DB">
              <w:rPr>
                <w:rStyle w:val="Hyperlink"/>
                <w:noProof/>
                <w:lang w:val="en-GB"/>
              </w:rPr>
              <w:t>2 Ansible minimum requirements</w:t>
            </w:r>
            <w:r w:rsidR="008E5916">
              <w:rPr>
                <w:noProof/>
                <w:webHidden/>
              </w:rPr>
              <w:tab/>
            </w:r>
            <w:r w:rsidR="008E5916">
              <w:rPr>
                <w:noProof/>
                <w:webHidden/>
              </w:rPr>
              <w:fldChar w:fldCharType="begin"/>
            </w:r>
            <w:r w:rsidR="008E5916">
              <w:rPr>
                <w:noProof/>
                <w:webHidden/>
              </w:rPr>
              <w:instrText xml:space="preserve"> PAGEREF _Toc88471085 \h </w:instrText>
            </w:r>
            <w:r w:rsidR="008E5916">
              <w:rPr>
                <w:noProof/>
                <w:webHidden/>
              </w:rPr>
            </w:r>
            <w:r w:rsidR="008E5916">
              <w:rPr>
                <w:noProof/>
                <w:webHidden/>
              </w:rPr>
              <w:fldChar w:fldCharType="separate"/>
            </w:r>
            <w:r w:rsidR="008E5916">
              <w:rPr>
                <w:noProof/>
                <w:webHidden/>
              </w:rPr>
              <w:t>9</w:t>
            </w:r>
            <w:r w:rsidR="008E5916">
              <w:rPr>
                <w:noProof/>
                <w:webHidden/>
              </w:rPr>
              <w:fldChar w:fldCharType="end"/>
            </w:r>
          </w:hyperlink>
        </w:p>
        <w:p w14:paraId="3E0CE48E" w14:textId="43BD4C37" w:rsidR="008E5916" w:rsidRDefault="0057266B">
          <w:pPr>
            <w:pStyle w:val="TOC1"/>
            <w:tabs>
              <w:tab w:val="right" w:leader="dot" w:pos="9062"/>
            </w:tabs>
            <w:rPr>
              <w:rFonts w:asciiTheme="minorHAnsi" w:eastAsiaTheme="minorEastAsia" w:hAnsiTheme="minorHAnsi"/>
              <w:noProof/>
              <w:lang w:val="en-US"/>
            </w:rPr>
          </w:pPr>
          <w:hyperlink w:anchor="_Toc88471086" w:history="1">
            <w:r w:rsidR="008E5916" w:rsidRPr="00AD14DB">
              <w:rPr>
                <w:rStyle w:val="Hyperlink"/>
                <w:noProof/>
                <w:lang w:val="en-GB"/>
              </w:rPr>
              <w:t>3 Ansible architecture</w:t>
            </w:r>
            <w:r w:rsidR="008E5916">
              <w:rPr>
                <w:noProof/>
                <w:webHidden/>
              </w:rPr>
              <w:tab/>
            </w:r>
            <w:r w:rsidR="008E5916">
              <w:rPr>
                <w:noProof/>
                <w:webHidden/>
              </w:rPr>
              <w:fldChar w:fldCharType="begin"/>
            </w:r>
            <w:r w:rsidR="008E5916">
              <w:rPr>
                <w:noProof/>
                <w:webHidden/>
              </w:rPr>
              <w:instrText xml:space="preserve"> PAGEREF _Toc88471086 \h </w:instrText>
            </w:r>
            <w:r w:rsidR="008E5916">
              <w:rPr>
                <w:noProof/>
                <w:webHidden/>
              </w:rPr>
            </w:r>
            <w:r w:rsidR="008E5916">
              <w:rPr>
                <w:noProof/>
                <w:webHidden/>
              </w:rPr>
              <w:fldChar w:fldCharType="separate"/>
            </w:r>
            <w:r w:rsidR="008E5916">
              <w:rPr>
                <w:noProof/>
                <w:webHidden/>
              </w:rPr>
              <w:t>10</w:t>
            </w:r>
            <w:r w:rsidR="008E5916">
              <w:rPr>
                <w:noProof/>
                <w:webHidden/>
              </w:rPr>
              <w:fldChar w:fldCharType="end"/>
            </w:r>
          </w:hyperlink>
        </w:p>
        <w:p w14:paraId="0FA8DFD9" w14:textId="6015EFE6" w:rsidR="008E5916" w:rsidRDefault="0057266B">
          <w:pPr>
            <w:pStyle w:val="TOC2"/>
            <w:tabs>
              <w:tab w:val="right" w:leader="dot" w:pos="9062"/>
            </w:tabs>
            <w:rPr>
              <w:rFonts w:asciiTheme="minorHAnsi" w:eastAsiaTheme="minorEastAsia" w:hAnsiTheme="minorHAnsi"/>
              <w:noProof/>
              <w:lang w:val="en-US"/>
            </w:rPr>
          </w:pPr>
          <w:hyperlink w:anchor="_Toc88471087" w:history="1">
            <w:r w:rsidR="008E5916" w:rsidRPr="00AD14DB">
              <w:rPr>
                <w:rStyle w:val="Hyperlink"/>
                <w:noProof/>
                <w:lang w:val="en-GB"/>
              </w:rPr>
              <w:t>3.1 Inventory</w:t>
            </w:r>
            <w:r w:rsidR="008E5916">
              <w:rPr>
                <w:noProof/>
                <w:webHidden/>
              </w:rPr>
              <w:tab/>
            </w:r>
            <w:r w:rsidR="008E5916">
              <w:rPr>
                <w:noProof/>
                <w:webHidden/>
              </w:rPr>
              <w:fldChar w:fldCharType="begin"/>
            </w:r>
            <w:r w:rsidR="008E5916">
              <w:rPr>
                <w:noProof/>
                <w:webHidden/>
              </w:rPr>
              <w:instrText xml:space="preserve"> PAGEREF _Toc88471087 \h </w:instrText>
            </w:r>
            <w:r w:rsidR="008E5916">
              <w:rPr>
                <w:noProof/>
                <w:webHidden/>
              </w:rPr>
            </w:r>
            <w:r w:rsidR="008E5916">
              <w:rPr>
                <w:noProof/>
                <w:webHidden/>
              </w:rPr>
              <w:fldChar w:fldCharType="separate"/>
            </w:r>
            <w:r w:rsidR="008E5916">
              <w:rPr>
                <w:noProof/>
                <w:webHidden/>
              </w:rPr>
              <w:t>11</w:t>
            </w:r>
            <w:r w:rsidR="008E5916">
              <w:rPr>
                <w:noProof/>
                <w:webHidden/>
              </w:rPr>
              <w:fldChar w:fldCharType="end"/>
            </w:r>
          </w:hyperlink>
        </w:p>
        <w:p w14:paraId="5CA04D84" w14:textId="13AA4834" w:rsidR="008E5916" w:rsidRDefault="0057266B">
          <w:pPr>
            <w:pStyle w:val="TOC2"/>
            <w:tabs>
              <w:tab w:val="right" w:leader="dot" w:pos="9062"/>
            </w:tabs>
            <w:rPr>
              <w:rFonts w:asciiTheme="minorHAnsi" w:eastAsiaTheme="minorEastAsia" w:hAnsiTheme="minorHAnsi"/>
              <w:noProof/>
              <w:lang w:val="en-US"/>
            </w:rPr>
          </w:pPr>
          <w:hyperlink w:anchor="_Toc88471088" w:history="1">
            <w:r w:rsidR="008E5916" w:rsidRPr="00AD14DB">
              <w:rPr>
                <w:rStyle w:val="Hyperlink"/>
                <w:noProof/>
                <w:lang w:val="en-GB"/>
              </w:rPr>
              <w:t>3.2 What is a Playbook</w:t>
            </w:r>
            <w:r w:rsidR="008E5916">
              <w:rPr>
                <w:noProof/>
                <w:webHidden/>
              </w:rPr>
              <w:tab/>
            </w:r>
            <w:r w:rsidR="008E5916">
              <w:rPr>
                <w:noProof/>
                <w:webHidden/>
              </w:rPr>
              <w:fldChar w:fldCharType="begin"/>
            </w:r>
            <w:r w:rsidR="008E5916">
              <w:rPr>
                <w:noProof/>
                <w:webHidden/>
              </w:rPr>
              <w:instrText xml:space="preserve"> PAGEREF _Toc88471088 \h </w:instrText>
            </w:r>
            <w:r w:rsidR="008E5916">
              <w:rPr>
                <w:noProof/>
                <w:webHidden/>
              </w:rPr>
            </w:r>
            <w:r w:rsidR="008E5916">
              <w:rPr>
                <w:noProof/>
                <w:webHidden/>
              </w:rPr>
              <w:fldChar w:fldCharType="separate"/>
            </w:r>
            <w:r w:rsidR="008E5916">
              <w:rPr>
                <w:noProof/>
                <w:webHidden/>
              </w:rPr>
              <w:t>14</w:t>
            </w:r>
            <w:r w:rsidR="008E5916">
              <w:rPr>
                <w:noProof/>
                <w:webHidden/>
              </w:rPr>
              <w:fldChar w:fldCharType="end"/>
            </w:r>
          </w:hyperlink>
        </w:p>
        <w:p w14:paraId="0CCA97F3" w14:textId="4797A2AC" w:rsidR="008E5916" w:rsidRDefault="0057266B">
          <w:pPr>
            <w:pStyle w:val="TOC2"/>
            <w:tabs>
              <w:tab w:val="right" w:leader="dot" w:pos="9062"/>
            </w:tabs>
            <w:rPr>
              <w:rFonts w:asciiTheme="minorHAnsi" w:eastAsiaTheme="minorEastAsia" w:hAnsiTheme="minorHAnsi"/>
              <w:noProof/>
              <w:lang w:val="en-US"/>
            </w:rPr>
          </w:pPr>
          <w:hyperlink w:anchor="_Toc88471089" w:history="1">
            <w:r w:rsidR="008E5916" w:rsidRPr="00AD14DB">
              <w:rPr>
                <w:rStyle w:val="Hyperlink"/>
                <w:noProof/>
                <w:lang w:val="en-GB"/>
              </w:rPr>
              <w:t>3.3 What is a Play</w:t>
            </w:r>
            <w:r w:rsidR="008E5916">
              <w:rPr>
                <w:noProof/>
                <w:webHidden/>
              </w:rPr>
              <w:tab/>
            </w:r>
            <w:r w:rsidR="008E5916">
              <w:rPr>
                <w:noProof/>
                <w:webHidden/>
              </w:rPr>
              <w:fldChar w:fldCharType="begin"/>
            </w:r>
            <w:r w:rsidR="008E5916">
              <w:rPr>
                <w:noProof/>
                <w:webHidden/>
              </w:rPr>
              <w:instrText xml:space="preserve"> PAGEREF _Toc88471089 \h </w:instrText>
            </w:r>
            <w:r w:rsidR="008E5916">
              <w:rPr>
                <w:noProof/>
                <w:webHidden/>
              </w:rPr>
            </w:r>
            <w:r w:rsidR="008E5916">
              <w:rPr>
                <w:noProof/>
                <w:webHidden/>
              </w:rPr>
              <w:fldChar w:fldCharType="separate"/>
            </w:r>
            <w:r w:rsidR="008E5916">
              <w:rPr>
                <w:noProof/>
                <w:webHidden/>
              </w:rPr>
              <w:t>15</w:t>
            </w:r>
            <w:r w:rsidR="008E5916">
              <w:rPr>
                <w:noProof/>
                <w:webHidden/>
              </w:rPr>
              <w:fldChar w:fldCharType="end"/>
            </w:r>
          </w:hyperlink>
        </w:p>
        <w:p w14:paraId="5333F455" w14:textId="15C79D6E" w:rsidR="008E5916" w:rsidRDefault="0057266B">
          <w:pPr>
            <w:pStyle w:val="TOC3"/>
            <w:tabs>
              <w:tab w:val="right" w:leader="dot" w:pos="9062"/>
            </w:tabs>
            <w:rPr>
              <w:rFonts w:asciiTheme="minorHAnsi" w:eastAsiaTheme="minorEastAsia" w:hAnsiTheme="minorHAnsi"/>
              <w:noProof/>
              <w:lang w:val="en-US"/>
            </w:rPr>
          </w:pPr>
          <w:hyperlink w:anchor="_Toc88471090" w:history="1">
            <w:r w:rsidR="008E5916" w:rsidRPr="00AD14DB">
              <w:rPr>
                <w:rStyle w:val="Hyperlink"/>
                <w:noProof/>
                <w:lang w:val="en-GB"/>
              </w:rPr>
              <w:t>3.3.1 Variables</w:t>
            </w:r>
            <w:r w:rsidR="008E5916">
              <w:rPr>
                <w:noProof/>
                <w:webHidden/>
              </w:rPr>
              <w:tab/>
            </w:r>
            <w:r w:rsidR="008E5916">
              <w:rPr>
                <w:noProof/>
                <w:webHidden/>
              </w:rPr>
              <w:fldChar w:fldCharType="begin"/>
            </w:r>
            <w:r w:rsidR="008E5916">
              <w:rPr>
                <w:noProof/>
                <w:webHidden/>
              </w:rPr>
              <w:instrText xml:space="preserve"> PAGEREF _Toc88471090 \h </w:instrText>
            </w:r>
            <w:r w:rsidR="008E5916">
              <w:rPr>
                <w:noProof/>
                <w:webHidden/>
              </w:rPr>
            </w:r>
            <w:r w:rsidR="008E5916">
              <w:rPr>
                <w:noProof/>
                <w:webHidden/>
              </w:rPr>
              <w:fldChar w:fldCharType="separate"/>
            </w:r>
            <w:r w:rsidR="008E5916">
              <w:rPr>
                <w:noProof/>
                <w:webHidden/>
              </w:rPr>
              <w:t>15</w:t>
            </w:r>
            <w:r w:rsidR="008E5916">
              <w:rPr>
                <w:noProof/>
                <w:webHidden/>
              </w:rPr>
              <w:fldChar w:fldCharType="end"/>
            </w:r>
          </w:hyperlink>
        </w:p>
        <w:p w14:paraId="0B313D6B" w14:textId="7C03D01A" w:rsidR="008E5916" w:rsidRDefault="0057266B">
          <w:pPr>
            <w:pStyle w:val="TOC3"/>
            <w:tabs>
              <w:tab w:val="right" w:leader="dot" w:pos="9062"/>
            </w:tabs>
            <w:rPr>
              <w:rFonts w:asciiTheme="minorHAnsi" w:eastAsiaTheme="minorEastAsia" w:hAnsiTheme="minorHAnsi"/>
              <w:noProof/>
              <w:lang w:val="en-US"/>
            </w:rPr>
          </w:pPr>
          <w:hyperlink w:anchor="_Toc88471091" w:history="1">
            <w:r w:rsidR="008E5916" w:rsidRPr="00AD14DB">
              <w:rPr>
                <w:rStyle w:val="Hyperlink"/>
                <w:noProof/>
                <w:lang w:val="en-GB"/>
              </w:rPr>
              <w:t>3.3.2 Conditions and loops</w:t>
            </w:r>
            <w:r w:rsidR="008E5916">
              <w:rPr>
                <w:noProof/>
                <w:webHidden/>
              </w:rPr>
              <w:tab/>
            </w:r>
            <w:r w:rsidR="008E5916">
              <w:rPr>
                <w:noProof/>
                <w:webHidden/>
              </w:rPr>
              <w:fldChar w:fldCharType="begin"/>
            </w:r>
            <w:r w:rsidR="008E5916">
              <w:rPr>
                <w:noProof/>
                <w:webHidden/>
              </w:rPr>
              <w:instrText xml:space="preserve"> PAGEREF _Toc88471091 \h </w:instrText>
            </w:r>
            <w:r w:rsidR="008E5916">
              <w:rPr>
                <w:noProof/>
                <w:webHidden/>
              </w:rPr>
            </w:r>
            <w:r w:rsidR="008E5916">
              <w:rPr>
                <w:noProof/>
                <w:webHidden/>
              </w:rPr>
              <w:fldChar w:fldCharType="separate"/>
            </w:r>
            <w:r w:rsidR="008E5916">
              <w:rPr>
                <w:noProof/>
                <w:webHidden/>
              </w:rPr>
              <w:t>16</w:t>
            </w:r>
            <w:r w:rsidR="008E5916">
              <w:rPr>
                <w:noProof/>
                <w:webHidden/>
              </w:rPr>
              <w:fldChar w:fldCharType="end"/>
            </w:r>
          </w:hyperlink>
        </w:p>
        <w:p w14:paraId="7B0DF1DB" w14:textId="23DD392B" w:rsidR="008E5916" w:rsidRDefault="0057266B">
          <w:pPr>
            <w:pStyle w:val="TOC3"/>
            <w:tabs>
              <w:tab w:val="right" w:leader="dot" w:pos="9062"/>
            </w:tabs>
            <w:rPr>
              <w:rFonts w:asciiTheme="minorHAnsi" w:eastAsiaTheme="minorEastAsia" w:hAnsiTheme="minorHAnsi"/>
              <w:noProof/>
              <w:lang w:val="en-US"/>
            </w:rPr>
          </w:pPr>
          <w:hyperlink w:anchor="_Toc88471092" w:history="1">
            <w:r w:rsidR="008E5916" w:rsidRPr="00AD14DB">
              <w:rPr>
                <w:rStyle w:val="Hyperlink"/>
                <w:noProof/>
                <w:lang w:val="en-GB"/>
              </w:rPr>
              <w:t>3.3.3 Sensitive variables</w:t>
            </w:r>
            <w:r w:rsidR="008E5916">
              <w:rPr>
                <w:noProof/>
                <w:webHidden/>
              </w:rPr>
              <w:tab/>
            </w:r>
            <w:r w:rsidR="008E5916">
              <w:rPr>
                <w:noProof/>
                <w:webHidden/>
              </w:rPr>
              <w:fldChar w:fldCharType="begin"/>
            </w:r>
            <w:r w:rsidR="008E5916">
              <w:rPr>
                <w:noProof/>
                <w:webHidden/>
              </w:rPr>
              <w:instrText xml:space="preserve"> PAGEREF _Toc88471092 \h </w:instrText>
            </w:r>
            <w:r w:rsidR="008E5916">
              <w:rPr>
                <w:noProof/>
                <w:webHidden/>
              </w:rPr>
            </w:r>
            <w:r w:rsidR="008E5916">
              <w:rPr>
                <w:noProof/>
                <w:webHidden/>
              </w:rPr>
              <w:fldChar w:fldCharType="separate"/>
            </w:r>
            <w:r w:rsidR="008E5916">
              <w:rPr>
                <w:noProof/>
                <w:webHidden/>
              </w:rPr>
              <w:t>17</w:t>
            </w:r>
            <w:r w:rsidR="008E5916">
              <w:rPr>
                <w:noProof/>
                <w:webHidden/>
              </w:rPr>
              <w:fldChar w:fldCharType="end"/>
            </w:r>
          </w:hyperlink>
        </w:p>
        <w:p w14:paraId="61046368" w14:textId="0857495A" w:rsidR="008E5916" w:rsidRDefault="0057266B">
          <w:pPr>
            <w:pStyle w:val="TOC2"/>
            <w:tabs>
              <w:tab w:val="right" w:leader="dot" w:pos="9062"/>
            </w:tabs>
            <w:rPr>
              <w:rFonts w:asciiTheme="minorHAnsi" w:eastAsiaTheme="minorEastAsia" w:hAnsiTheme="minorHAnsi"/>
              <w:noProof/>
              <w:lang w:val="en-US"/>
            </w:rPr>
          </w:pPr>
          <w:hyperlink w:anchor="_Toc88471093" w:history="1">
            <w:r w:rsidR="008E5916" w:rsidRPr="00AD14DB">
              <w:rPr>
                <w:rStyle w:val="Hyperlink"/>
                <w:noProof/>
                <w:lang w:val="en-GB"/>
              </w:rPr>
              <w:t>3.4 What is a Task</w:t>
            </w:r>
            <w:r w:rsidR="008E5916">
              <w:rPr>
                <w:noProof/>
                <w:webHidden/>
              </w:rPr>
              <w:tab/>
            </w:r>
            <w:r w:rsidR="008E5916">
              <w:rPr>
                <w:noProof/>
                <w:webHidden/>
              </w:rPr>
              <w:fldChar w:fldCharType="begin"/>
            </w:r>
            <w:r w:rsidR="008E5916">
              <w:rPr>
                <w:noProof/>
                <w:webHidden/>
              </w:rPr>
              <w:instrText xml:space="preserve"> PAGEREF _Toc88471093 \h </w:instrText>
            </w:r>
            <w:r w:rsidR="008E5916">
              <w:rPr>
                <w:noProof/>
                <w:webHidden/>
              </w:rPr>
            </w:r>
            <w:r w:rsidR="008E5916">
              <w:rPr>
                <w:noProof/>
                <w:webHidden/>
              </w:rPr>
              <w:fldChar w:fldCharType="separate"/>
            </w:r>
            <w:r w:rsidR="008E5916">
              <w:rPr>
                <w:noProof/>
                <w:webHidden/>
              </w:rPr>
              <w:t>17</w:t>
            </w:r>
            <w:r w:rsidR="008E5916">
              <w:rPr>
                <w:noProof/>
                <w:webHidden/>
              </w:rPr>
              <w:fldChar w:fldCharType="end"/>
            </w:r>
          </w:hyperlink>
        </w:p>
        <w:p w14:paraId="00666893" w14:textId="0133965F" w:rsidR="008E5916" w:rsidRDefault="0057266B">
          <w:pPr>
            <w:pStyle w:val="TOC1"/>
            <w:tabs>
              <w:tab w:val="right" w:leader="dot" w:pos="9062"/>
            </w:tabs>
            <w:rPr>
              <w:rFonts w:asciiTheme="minorHAnsi" w:eastAsiaTheme="minorEastAsia" w:hAnsiTheme="minorHAnsi"/>
              <w:noProof/>
              <w:lang w:val="en-US"/>
            </w:rPr>
          </w:pPr>
          <w:hyperlink w:anchor="_Toc88471094" w:history="1">
            <w:r w:rsidR="008E5916" w:rsidRPr="00AD14DB">
              <w:rPr>
                <w:rStyle w:val="Hyperlink"/>
                <w:noProof/>
                <w:lang w:val="en-GB"/>
              </w:rPr>
              <w:t>4 Roles and handlers</w:t>
            </w:r>
            <w:r w:rsidR="008E5916">
              <w:rPr>
                <w:noProof/>
                <w:webHidden/>
              </w:rPr>
              <w:tab/>
            </w:r>
            <w:r w:rsidR="008E5916">
              <w:rPr>
                <w:noProof/>
                <w:webHidden/>
              </w:rPr>
              <w:fldChar w:fldCharType="begin"/>
            </w:r>
            <w:r w:rsidR="008E5916">
              <w:rPr>
                <w:noProof/>
                <w:webHidden/>
              </w:rPr>
              <w:instrText xml:space="preserve"> PAGEREF _Toc88471094 \h </w:instrText>
            </w:r>
            <w:r w:rsidR="008E5916">
              <w:rPr>
                <w:noProof/>
                <w:webHidden/>
              </w:rPr>
            </w:r>
            <w:r w:rsidR="008E5916">
              <w:rPr>
                <w:noProof/>
                <w:webHidden/>
              </w:rPr>
              <w:fldChar w:fldCharType="separate"/>
            </w:r>
            <w:r w:rsidR="008E5916">
              <w:rPr>
                <w:noProof/>
                <w:webHidden/>
              </w:rPr>
              <w:t>18</w:t>
            </w:r>
            <w:r w:rsidR="008E5916">
              <w:rPr>
                <w:noProof/>
                <w:webHidden/>
              </w:rPr>
              <w:fldChar w:fldCharType="end"/>
            </w:r>
          </w:hyperlink>
        </w:p>
        <w:p w14:paraId="73C67011" w14:textId="23BF9F4C" w:rsidR="008E5916" w:rsidRDefault="0057266B">
          <w:pPr>
            <w:pStyle w:val="TOC1"/>
            <w:tabs>
              <w:tab w:val="right" w:leader="dot" w:pos="9062"/>
            </w:tabs>
            <w:rPr>
              <w:rFonts w:asciiTheme="minorHAnsi" w:eastAsiaTheme="minorEastAsia" w:hAnsiTheme="minorHAnsi"/>
              <w:noProof/>
              <w:lang w:val="en-US"/>
            </w:rPr>
          </w:pPr>
          <w:hyperlink w:anchor="_Toc88471095" w:history="1">
            <w:r w:rsidR="008E5916" w:rsidRPr="00AD14DB">
              <w:rPr>
                <w:rStyle w:val="Hyperlink"/>
                <w:noProof/>
                <w:lang w:val="en-GB"/>
              </w:rPr>
              <w:t>5 Plugins and modules</w:t>
            </w:r>
            <w:r w:rsidR="008E5916">
              <w:rPr>
                <w:noProof/>
                <w:webHidden/>
              </w:rPr>
              <w:tab/>
            </w:r>
            <w:r w:rsidR="008E5916">
              <w:rPr>
                <w:noProof/>
                <w:webHidden/>
              </w:rPr>
              <w:fldChar w:fldCharType="begin"/>
            </w:r>
            <w:r w:rsidR="008E5916">
              <w:rPr>
                <w:noProof/>
                <w:webHidden/>
              </w:rPr>
              <w:instrText xml:space="preserve"> PAGEREF _Toc88471095 \h </w:instrText>
            </w:r>
            <w:r w:rsidR="008E5916">
              <w:rPr>
                <w:noProof/>
                <w:webHidden/>
              </w:rPr>
            </w:r>
            <w:r w:rsidR="008E5916">
              <w:rPr>
                <w:noProof/>
                <w:webHidden/>
              </w:rPr>
              <w:fldChar w:fldCharType="separate"/>
            </w:r>
            <w:r w:rsidR="008E5916">
              <w:rPr>
                <w:noProof/>
                <w:webHidden/>
              </w:rPr>
              <w:t>19</w:t>
            </w:r>
            <w:r w:rsidR="008E5916">
              <w:rPr>
                <w:noProof/>
                <w:webHidden/>
              </w:rPr>
              <w:fldChar w:fldCharType="end"/>
            </w:r>
          </w:hyperlink>
        </w:p>
        <w:p w14:paraId="1EC643E0" w14:textId="5CF99FD4" w:rsidR="008E5916" w:rsidRDefault="0057266B">
          <w:pPr>
            <w:pStyle w:val="TOC1"/>
            <w:tabs>
              <w:tab w:val="right" w:leader="dot" w:pos="9062"/>
            </w:tabs>
            <w:rPr>
              <w:rFonts w:asciiTheme="minorHAnsi" w:eastAsiaTheme="minorEastAsia" w:hAnsiTheme="minorHAnsi"/>
              <w:noProof/>
              <w:lang w:val="en-US"/>
            </w:rPr>
          </w:pPr>
          <w:hyperlink w:anchor="_Toc88471096" w:history="1">
            <w:r w:rsidR="008E5916" w:rsidRPr="00AD14DB">
              <w:rPr>
                <w:rStyle w:val="Hyperlink"/>
                <w:noProof/>
                <w:lang w:val="en-US"/>
              </w:rPr>
              <w:t>6 Installation</w:t>
            </w:r>
            <w:r w:rsidR="008E5916">
              <w:rPr>
                <w:noProof/>
                <w:webHidden/>
              </w:rPr>
              <w:tab/>
            </w:r>
            <w:r w:rsidR="008E5916">
              <w:rPr>
                <w:noProof/>
                <w:webHidden/>
              </w:rPr>
              <w:fldChar w:fldCharType="begin"/>
            </w:r>
            <w:r w:rsidR="008E5916">
              <w:rPr>
                <w:noProof/>
                <w:webHidden/>
              </w:rPr>
              <w:instrText xml:space="preserve"> PAGEREF _Toc88471096 \h </w:instrText>
            </w:r>
            <w:r w:rsidR="008E5916">
              <w:rPr>
                <w:noProof/>
                <w:webHidden/>
              </w:rPr>
            </w:r>
            <w:r w:rsidR="008E5916">
              <w:rPr>
                <w:noProof/>
                <w:webHidden/>
              </w:rPr>
              <w:fldChar w:fldCharType="separate"/>
            </w:r>
            <w:r w:rsidR="008E5916">
              <w:rPr>
                <w:noProof/>
                <w:webHidden/>
              </w:rPr>
              <w:t>19</w:t>
            </w:r>
            <w:r w:rsidR="008E5916">
              <w:rPr>
                <w:noProof/>
                <w:webHidden/>
              </w:rPr>
              <w:fldChar w:fldCharType="end"/>
            </w:r>
          </w:hyperlink>
        </w:p>
        <w:p w14:paraId="3726A871" w14:textId="27F633C5" w:rsidR="008E5916" w:rsidRDefault="0057266B">
          <w:pPr>
            <w:pStyle w:val="TOC2"/>
            <w:tabs>
              <w:tab w:val="right" w:leader="dot" w:pos="9062"/>
            </w:tabs>
            <w:rPr>
              <w:rFonts w:asciiTheme="minorHAnsi" w:eastAsiaTheme="minorEastAsia" w:hAnsiTheme="minorHAnsi"/>
              <w:noProof/>
              <w:lang w:val="en-US"/>
            </w:rPr>
          </w:pPr>
          <w:hyperlink w:anchor="_Toc88471097" w:history="1">
            <w:r w:rsidR="008E5916" w:rsidRPr="00AD14DB">
              <w:rPr>
                <w:rStyle w:val="Hyperlink"/>
                <w:noProof/>
                <w:lang w:val="en-GB"/>
              </w:rPr>
              <w:t>6.1 Password less authentication</w:t>
            </w:r>
            <w:r w:rsidR="008E5916">
              <w:rPr>
                <w:noProof/>
                <w:webHidden/>
              </w:rPr>
              <w:tab/>
            </w:r>
            <w:r w:rsidR="008E5916">
              <w:rPr>
                <w:noProof/>
                <w:webHidden/>
              </w:rPr>
              <w:fldChar w:fldCharType="begin"/>
            </w:r>
            <w:r w:rsidR="008E5916">
              <w:rPr>
                <w:noProof/>
                <w:webHidden/>
              </w:rPr>
              <w:instrText xml:space="preserve"> PAGEREF _Toc88471097 \h </w:instrText>
            </w:r>
            <w:r w:rsidR="008E5916">
              <w:rPr>
                <w:noProof/>
                <w:webHidden/>
              </w:rPr>
            </w:r>
            <w:r w:rsidR="008E5916">
              <w:rPr>
                <w:noProof/>
                <w:webHidden/>
              </w:rPr>
              <w:fldChar w:fldCharType="separate"/>
            </w:r>
            <w:r w:rsidR="008E5916">
              <w:rPr>
                <w:noProof/>
                <w:webHidden/>
              </w:rPr>
              <w:t>19</w:t>
            </w:r>
            <w:r w:rsidR="008E5916">
              <w:rPr>
                <w:noProof/>
                <w:webHidden/>
              </w:rPr>
              <w:fldChar w:fldCharType="end"/>
            </w:r>
          </w:hyperlink>
        </w:p>
        <w:p w14:paraId="6118B624" w14:textId="2DDD1002" w:rsidR="008E5916" w:rsidRDefault="0057266B">
          <w:pPr>
            <w:pStyle w:val="TOC1"/>
            <w:tabs>
              <w:tab w:val="right" w:leader="dot" w:pos="9062"/>
            </w:tabs>
            <w:rPr>
              <w:rFonts w:asciiTheme="minorHAnsi" w:eastAsiaTheme="minorEastAsia" w:hAnsiTheme="minorHAnsi"/>
              <w:noProof/>
              <w:lang w:val="en-US"/>
            </w:rPr>
          </w:pPr>
          <w:hyperlink w:anchor="_Toc88471098" w:history="1">
            <w:r w:rsidR="008E5916" w:rsidRPr="00AD14DB">
              <w:rPr>
                <w:rStyle w:val="Hyperlink"/>
                <w:noProof/>
                <w:lang w:val="en-GB"/>
              </w:rPr>
              <w:t>References</w:t>
            </w:r>
            <w:r w:rsidR="008E5916">
              <w:rPr>
                <w:noProof/>
                <w:webHidden/>
              </w:rPr>
              <w:tab/>
            </w:r>
            <w:r w:rsidR="008E5916">
              <w:rPr>
                <w:noProof/>
                <w:webHidden/>
              </w:rPr>
              <w:fldChar w:fldCharType="begin"/>
            </w:r>
            <w:r w:rsidR="008E5916">
              <w:rPr>
                <w:noProof/>
                <w:webHidden/>
              </w:rPr>
              <w:instrText xml:space="preserve"> PAGEREF _Toc88471098 \h </w:instrText>
            </w:r>
            <w:r w:rsidR="008E5916">
              <w:rPr>
                <w:noProof/>
                <w:webHidden/>
              </w:rPr>
            </w:r>
            <w:r w:rsidR="008E5916">
              <w:rPr>
                <w:noProof/>
                <w:webHidden/>
              </w:rPr>
              <w:fldChar w:fldCharType="separate"/>
            </w:r>
            <w:r w:rsidR="008E5916">
              <w:rPr>
                <w:noProof/>
                <w:webHidden/>
              </w:rPr>
              <w:t>20</w:t>
            </w:r>
            <w:r w:rsidR="008E5916">
              <w:rPr>
                <w:noProof/>
                <w:webHidden/>
              </w:rPr>
              <w:fldChar w:fldCharType="end"/>
            </w:r>
          </w:hyperlink>
        </w:p>
        <w:p w14:paraId="7826057F" w14:textId="0C105AAC" w:rsidR="00D83FAA" w:rsidRDefault="00D83FAA">
          <w:r>
            <w:rPr>
              <w:b/>
              <w:bCs/>
              <w:noProof/>
            </w:rPr>
            <w:fldChar w:fldCharType="end"/>
          </w:r>
        </w:p>
      </w:sdtContent>
    </w:sdt>
    <w:p w14:paraId="7AD0E582" w14:textId="77777777" w:rsidR="00D83FAA" w:rsidRDefault="00D83FAA">
      <w:pPr>
        <w:rPr>
          <w:lang w:val="en-GB"/>
        </w:rPr>
      </w:pPr>
    </w:p>
    <w:p w14:paraId="47134E3B" w14:textId="77777777" w:rsidR="00D83FAA" w:rsidRDefault="00D83FAA">
      <w:pPr>
        <w:rPr>
          <w:lang w:val="en-GB"/>
        </w:rPr>
      </w:pPr>
    </w:p>
    <w:p w14:paraId="6D38E05D" w14:textId="77777777" w:rsidR="00D83FAA" w:rsidRDefault="00D83FAA">
      <w:pPr>
        <w:rPr>
          <w:lang w:val="en-GB"/>
        </w:rPr>
      </w:pPr>
    </w:p>
    <w:p w14:paraId="50416851" w14:textId="77777777" w:rsidR="00D83FAA" w:rsidRDefault="00D83FAA">
      <w:pPr>
        <w:rPr>
          <w:lang w:val="en-GB"/>
        </w:rPr>
      </w:pPr>
    </w:p>
    <w:p w14:paraId="0FF51B32" w14:textId="77777777" w:rsidR="00D83FAA" w:rsidRDefault="00D83FAA">
      <w:pPr>
        <w:rPr>
          <w:lang w:val="en-GB"/>
        </w:rPr>
      </w:pPr>
    </w:p>
    <w:p w14:paraId="1192ABB8" w14:textId="77777777" w:rsidR="00D83FAA" w:rsidRDefault="00D83FAA">
      <w:pPr>
        <w:rPr>
          <w:lang w:val="en-GB"/>
        </w:rPr>
      </w:pPr>
    </w:p>
    <w:p w14:paraId="1E96B4AB" w14:textId="77777777" w:rsidR="00D83FAA" w:rsidRDefault="00D83FAA">
      <w:pPr>
        <w:rPr>
          <w:lang w:val="en-GB"/>
        </w:rPr>
      </w:pPr>
    </w:p>
    <w:p w14:paraId="3CE0EB83" w14:textId="77777777" w:rsidR="00D83FAA" w:rsidRDefault="00D83FAA">
      <w:pPr>
        <w:rPr>
          <w:lang w:val="en-GB"/>
        </w:rPr>
      </w:pPr>
    </w:p>
    <w:p w14:paraId="75C810B3" w14:textId="77777777" w:rsidR="00D83FAA" w:rsidRDefault="00D83FAA">
      <w:pPr>
        <w:rPr>
          <w:lang w:val="en-GB"/>
        </w:rPr>
      </w:pPr>
    </w:p>
    <w:p w14:paraId="4C21845E" w14:textId="290325FA" w:rsidR="008E5916" w:rsidRDefault="008B38DA">
      <w:pPr>
        <w:pStyle w:val="TableofFigures"/>
        <w:tabs>
          <w:tab w:val="right" w:leader="dot" w:pos="9062"/>
        </w:tabs>
        <w:rPr>
          <w:rFonts w:asciiTheme="minorHAnsi" w:eastAsiaTheme="minorEastAsia" w:hAnsiTheme="minorHAnsi"/>
          <w:noProof/>
          <w:lang w:val="en-US"/>
        </w:rPr>
      </w:pPr>
      <w:r>
        <w:rPr>
          <w:lang w:val="en-GB"/>
        </w:rPr>
        <w:fldChar w:fldCharType="begin"/>
      </w:r>
      <w:r>
        <w:rPr>
          <w:lang w:val="en-GB"/>
        </w:rPr>
        <w:instrText xml:space="preserve"> TOC \h \z \c "Figure" </w:instrText>
      </w:r>
      <w:r>
        <w:rPr>
          <w:lang w:val="en-GB"/>
        </w:rPr>
        <w:fldChar w:fldCharType="separate"/>
      </w:r>
      <w:hyperlink w:anchor="_Toc88471061" w:history="1">
        <w:r w:rsidR="008E5916" w:rsidRPr="00C70C68">
          <w:rPr>
            <w:rStyle w:val="Hyperlink"/>
            <w:noProof/>
            <w:lang w:val="en-GB"/>
          </w:rPr>
          <w:t>Figure 1: Ansible stage lifecycle [2]</w:t>
        </w:r>
        <w:r w:rsidR="008E5916">
          <w:rPr>
            <w:noProof/>
            <w:webHidden/>
          </w:rPr>
          <w:tab/>
        </w:r>
        <w:r w:rsidR="008E5916">
          <w:rPr>
            <w:noProof/>
            <w:webHidden/>
          </w:rPr>
          <w:fldChar w:fldCharType="begin"/>
        </w:r>
        <w:r w:rsidR="008E5916">
          <w:rPr>
            <w:noProof/>
            <w:webHidden/>
          </w:rPr>
          <w:instrText xml:space="preserve"> PAGEREF _Toc88471061 \h </w:instrText>
        </w:r>
        <w:r w:rsidR="008E5916">
          <w:rPr>
            <w:noProof/>
            <w:webHidden/>
          </w:rPr>
        </w:r>
        <w:r w:rsidR="008E5916">
          <w:rPr>
            <w:noProof/>
            <w:webHidden/>
          </w:rPr>
          <w:fldChar w:fldCharType="separate"/>
        </w:r>
        <w:r w:rsidR="008E5916">
          <w:rPr>
            <w:noProof/>
            <w:webHidden/>
          </w:rPr>
          <w:t>5</w:t>
        </w:r>
        <w:r w:rsidR="008E5916">
          <w:rPr>
            <w:noProof/>
            <w:webHidden/>
          </w:rPr>
          <w:fldChar w:fldCharType="end"/>
        </w:r>
      </w:hyperlink>
    </w:p>
    <w:p w14:paraId="3CDFF885" w14:textId="5AC263F1" w:rsidR="008E5916" w:rsidRDefault="0057266B">
      <w:pPr>
        <w:pStyle w:val="TableofFigures"/>
        <w:tabs>
          <w:tab w:val="right" w:leader="dot" w:pos="9062"/>
        </w:tabs>
        <w:rPr>
          <w:rFonts w:asciiTheme="minorHAnsi" w:eastAsiaTheme="minorEastAsia" w:hAnsiTheme="minorHAnsi"/>
          <w:noProof/>
          <w:lang w:val="en-US"/>
        </w:rPr>
      </w:pPr>
      <w:hyperlink r:id="rId13" w:anchor="_Toc88471062" w:history="1">
        <w:r w:rsidR="008E5916" w:rsidRPr="00C70C68">
          <w:rPr>
            <w:rStyle w:val="Hyperlink"/>
            <w:noProof/>
            <w:lang w:val="en-GB"/>
          </w:rPr>
          <w:t>Figure 2: Zero downtime update roll out [4]</w:t>
        </w:r>
        <w:r w:rsidR="008E5916">
          <w:rPr>
            <w:noProof/>
            <w:webHidden/>
          </w:rPr>
          <w:tab/>
        </w:r>
        <w:r w:rsidR="008E5916">
          <w:rPr>
            <w:noProof/>
            <w:webHidden/>
          </w:rPr>
          <w:fldChar w:fldCharType="begin"/>
        </w:r>
        <w:r w:rsidR="008E5916">
          <w:rPr>
            <w:noProof/>
            <w:webHidden/>
          </w:rPr>
          <w:instrText xml:space="preserve"> PAGEREF _Toc88471062 \h </w:instrText>
        </w:r>
        <w:r w:rsidR="008E5916">
          <w:rPr>
            <w:noProof/>
            <w:webHidden/>
          </w:rPr>
        </w:r>
        <w:r w:rsidR="008E5916">
          <w:rPr>
            <w:noProof/>
            <w:webHidden/>
          </w:rPr>
          <w:fldChar w:fldCharType="separate"/>
        </w:r>
        <w:r w:rsidR="008E5916">
          <w:rPr>
            <w:noProof/>
            <w:webHidden/>
          </w:rPr>
          <w:t>7</w:t>
        </w:r>
        <w:r w:rsidR="008E5916">
          <w:rPr>
            <w:noProof/>
            <w:webHidden/>
          </w:rPr>
          <w:fldChar w:fldCharType="end"/>
        </w:r>
      </w:hyperlink>
    </w:p>
    <w:p w14:paraId="774DCF25" w14:textId="5150DD6A" w:rsidR="008E5916" w:rsidRDefault="0057266B">
      <w:pPr>
        <w:pStyle w:val="TableofFigures"/>
        <w:tabs>
          <w:tab w:val="right" w:leader="dot" w:pos="9062"/>
        </w:tabs>
        <w:rPr>
          <w:rFonts w:asciiTheme="minorHAnsi" w:eastAsiaTheme="minorEastAsia" w:hAnsiTheme="minorHAnsi"/>
          <w:noProof/>
          <w:lang w:val="en-US"/>
        </w:rPr>
      </w:pPr>
      <w:hyperlink r:id="rId14" w:anchor="_Toc88471063" w:history="1">
        <w:r w:rsidR="008E5916" w:rsidRPr="00C70C68">
          <w:rPr>
            <w:rStyle w:val="Hyperlink"/>
            <w:noProof/>
          </w:rPr>
          <w:t>Figure 3: Solutions Ansible can integrate [12]</w:t>
        </w:r>
        <w:r w:rsidR="008E5916">
          <w:rPr>
            <w:noProof/>
            <w:webHidden/>
          </w:rPr>
          <w:tab/>
        </w:r>
        <w:r w:rsidR="008E5916">
          <w:rPr>
            <w:noProof/>
            <w:webHidden/>
          </w:rPr>
          <w:fldChar w:fldCharType="begin"/>
        </w:r>
        <w:r w:rsidR="008E5916">
          <w:rPr>
            <w:noProof/>
            <w:webHidden/>
          </w:rPr>
          <w:instrText xml:space="preserve"> PAGEREF _Toc88471063 \h </w:instrText>
        </w:r>
        <w:r w:rsidR="008E5916">
          <w:rPr>
            <w:noProof/>
            <w:webHidden/>
          </w:rPr>
        </w:r>
        <w:r w:rsidR="008E5916">
          <w:rPr>
            <w:noProof/>
            <w:webHidden/>
          </w:rPr>
          <w:fldChar w:fldCharType="separate"/>
        </w:r>
        <w:r w:rsidR="008E5916">
          <w:rPr>
            <w:noProof/>
            <w:webHidden/>
          </w:rPr>
          <w:t>8</w:t>
        </w:r>
        <w:r w:rsidR="008E5916">
          <w:rPr>
            <w:noProof/>
            <w:webHidden/>
          </w:rPr>
          <w:fldChar w:fldCharType="end"/>
        </w:r>
      </w:hyperlink>
    </w:p>
    <w:p w14:paraId="7F10AD8E" w14:textId="1197BD68" w:rsidR="008E5916" w:rsidRDefault="0057266B">
      <w:pPr>
        <w:pStyle w:val="TableofFigures"/>
        <w:tabs>
          <w:tab w:val="right" w:leader="dot" w:pos="9062"/>
        </w:tabs>
        <w:rPr>
          <w:rFonts w:asciiTheme="minorHAnsi" w:eastAsiaTheme="minorEastAsia" w:hAnsiTheme="minorHAnsi"/>
          <w:noProof/>
          <w:lang w:val="en-US"/>
        </w:rPr>
      </w:pPr>
      <w:hyperlink r:id="rId15" w:anchor="_Toc88471064" w:history="1">
        <w:r w:rsidR="008E5916" w:rsidRPr="00C70C68">
          <w:rPr>
            <w:rStyle w:val="Hyperlink"/>
            <w:noProof/>
          </w:rPr>
          <w:t>Figure 4: Folder structure example</w:t>
        </w:r>
        <w:r w:rsidR="008E5916">
          <w:rPr>
            <w:noProof/>
            <w:webHidden/>
          </w:rPr>
          <w:tab/>
        </w:r>
        <w:r w:rsidR="008E5916">
          <w:rPr>
            <w:noProof/>
            <w:webHidden/>
          </w:rPr>
          <w:fldChar w:fldCharType="begin"/>
        </w:r>
        <w:r w:rsidR="008E5916">
          <w:rPr>
            <w:noProof/>
            <w:webHidden/>
          </w:rPr>
          <w:instrText xml:space="preserve"> PAGEREF _Toc88471064 \h </w:instrText>
        </w:r>
        <w:r w:rsidR="008E5916">
          <w:rPr>
            <w:noProof/>
            <w:webHidden/>
          </w:rPr>
        </w:r>
        <w:r w:rsidR="008E5916">
          <w:rPr>
            <w:noProof/>
            <w:webHidden/>
          </w:rPr>
          <w:fldChar w:fldCharType="separate"/>
        </w:r>
        <w:r w:rsidR="008E5916">
          <w:rPr>
            <w:noProof/>
            <w:webHidden/>
          </w:rPr>
          <w:t>10</w:t>
        </w:r>
        <w:r w:rsidR="008E5916">
          <w:rPr>
            <w:noProof/>
            <w:webHidden/>
          </w:rPr>
          <w:fldChar w:fldCharType="end"/>
        </w:r>
      </w:hyperlink>
    </w:p>
    <w:p w14:paraId="3DDF2F2D" w14:textId="514EF12B" w:rsidR="008E5916" w:rsidRDefault="0057266B">
      <w:pPr>
        <w:pStyle w:val="TableofFigures"/>
        <w:tabs>
          <w:tab w:val="right" w:leader="dot" w:pos="9062"/>
        </w:tabs>
        <w:rPr>
          <w:rFonts w:asciiTheme="minorHAnsi" w:eastAsiaTheme="minorEastAsia" w:hAnsiTheme="minorHAnsi"/>
          <w:noProof/>
          <w:lang w:val="en-US"/>
        </w:rPr>
      </w:pPr>
      <w:hyperlink r:id="rId16" w:anchor="_Toc88471065" w:history="1">
        <w:r w:rsidR="008E5916" w:rsidRPr="00C70C68">
          <w:rPr>
            <w:rStyle w:val="Hyperlink"/>
            <w:noProof/>
          </w:rPr>
          <w:t>Figure 5: Basic YAML inventory [7]</w:t>
        </w:r>
        <w:r w:rsidR="008E5916">
          <w:rPr>
            <w:noProof/>
            <w:webHidden/>
          </w:rPr>
          <w:tab/>
        </w:r>
        <w:r w:rsidR="008E5916">
          <w:rPr>
            <w:noProof/>
            <w:webHidden/>
          </w:rPr>
          <w:fldChar w:fldCharType="begin"/>
        </w:r>
        <w:r w:rsidR="008E5916">
          <w:rPr>
            <w:noProof/>
            <w:webHidden/>
          </w:rPr>
          <w:instrText xml:space="preserve"> PAGEREF _Toc88471065 \h </w:instrText>
        </w:r>
        <w:r w:rsidR="008E5916">
          <w:rPr>
            <w:noProof/>
            <w:webHidden/>
          </w:rPr>
        </w:r>
        <w:r w:rsidR="008E5916">
          <w:rPr>
            <w:noProof/>
            <w:webHidden/>
          </w:rPr>
          <w:fldChar w:fldCharType="separate"/>
        </w:r>
        <w:r w:rsidR="008E5916">
          <w:rPr>
            <w:noProof/>
            <w:webHidden/>
          </w:rPr>
          <w:t>11</w:t>
        </w:r>
        <w:r w:rsidR="008E5916">
          <w:rPr>
            <w:noProof/>
            <w:webHidden/>
          </w:rPr>
          <w:fldChar w:fldCharType="end"/>
        </w:r>
      </w:hyperlink>
    </w:p>
    <w:p w14:paraId="36219E4D" w14:textId="7699FF68" w:rsidR="008E5916" w:rsidRDefault="0057266B">
      <w:pPr>
        <w:pStyle w:val="TableofFigures"/>
        <w:tabs>
          <w:tab w:val="right" w:leader="dot" w:pos="9062"/>
        </w:tabs>
        <w:rPr>
          <w:rFonts w:asciiTheme="minorHAnsi" w:eastAsiaTheme="minorEastAsia" w:hAnsiTheme="minorHAnsi"/>
          <w:noProof/>
          <w:lang w:val="en-US"/>
        </w:rPr>
      </w:pPr>
      <w:hyperlink r:id="rId17" w:anchor="_Toc88471066" w:history="1">
        <w:r w:rsidR="008E5916" w:rsidRPr="00C70C68">
          <w:rPr>
            <w:rStyle w:val="Hyperlink"/>
            <w:noProof/>
          </w:rPr>
          <w:t>Figure 6: Basic INI inventory [13]</w:t>
        </w:r>
        <w:r w:rsidR="008E5916">
          <w:rPr>
            <w:noProof/>
            <w:webHidden/>
          </w:rPr>
          <w:tab/>
        </w:r>
        <w:r w:rsidR="008E5916">
          <w:rPr>
            <w:noProof/>
            <w:webHidden/>
          </w:rPr>
          <w:fldChar w:fldCharType="begin"/>
        </w:r>
        <w:r w:rsidR="008E5916">
          <w:rPr>
            <w:noProof/>
            <w:webHidden/>
          </w:rPr>
          <w:instrText xml:space="preserve"> PAGEREF _Toc88471066 \h </w:instrText>
        </w:r>
        <w:r w:rsidR="008E5916">
          <w:rPr>
            <w:noProof/>
            <w:webHidden/>
          </w:rPr>
        </w:r>
        <w:r w:rsidR="008E5916">
          <w:rPr>
            <w:noProof/>
            <w:webHidden/>
          </w:rPr>
          <w:fldChar w:fldCharType="separate"/>
        </w:r>
        <w:r w:rsidR="008E5916">
          <w:rPr>
            <w:noProof/>
            <w:webHidden/>
          </w:rPr>
          <w:t>11</w:t>
        </w:r>
        <w:r w:rsidR="008E5916">
          <w:rPr>
            <w:noProof/>
            <w:webHidden/>
          </w:rPr>
          <w:fldChar w:fldCharType="end"/>
        </w:r>
      </w:hyperlink>
    </w:p>
    <w:p w14:paraId="42C2B85B" w14:textId="6FF1C823" w:rsidR="008E5916" w:rsidRDefault="0057266B">
      <w:pPr>
        <w:pStyle w:val="TableofFigures"/>
        <w:tabs>
          <w:tab w:val="right" w:leader="dot" w:pos="9062"/>
        </w:tabs>
        <w:rPr>
          <w:rFonts w:asciiTheme="minorHAnsi" w:eastAsiaTheme="minorEastAsia" w:hAnsiTheme="minorHAnsi"/>
          <w:noProof/>
          <w:lang w:val="en-US"/>
        </w:rPr>
      </w:pPr>
      <w:hyperlink r:id="rId18" w:anchor="_Toc88471067" w:history="1">
        <w:r w:rsidR="008E5916" w:rsidRPr="00C70C68">
          <w:rPr>
            <w:rStyle w:val="Hyperlink"/>
            <w:noProof/>
            <w:lang w:val="en-US"/>
          </w:rPr>
          <w:t>Figure 7: Inventory with variables – YML format</w:t>
        </w:r>
        <w:r w:rsidR="008E5916">
          <w:rPr>
            <w:noProof/>
            <w:webHidden/>
          </w:rPr>
          <w:tab/>
        </w:r>
        <w:r w:rsidR="008E5916">
          <w:rPr>
            <w:noProof/>
            <w:webHidden/>
          </w:rPr>
          <w:fldChar w:fldCharType="begin"/>
        </w:r>
        <w:r w:rsidR="008E5916">
          <w:rPr>
            <w:noProof/>
            <w:webHidden/>
          </w:rPr>
          <w:instrText xml:space="preserve"> PAGEREF _Toc88471067 \h </w:instrText>
        </w:r>
        <w:r w:rsidR="008E5916">
          <w:rPr>
            <w:noProof/>
            <w:webHidden/>
          </w:rPr>
        </w:r>
        <w:r w:rsidR="008E5916">
          <w:rPr>
            <w:noProof/>
            <w:webHidden/>
          </w:rPr>
          <w:fldChar w:fldCharType="separate"/>
        </w:r>
        <w:r w:rsidR="008E5916">
          <w:rPr>
            <w:noProof/>
            <w:webHidden/>
          </w:rPr>
          <w:t>12</w:t>
        </w:r>
        <w:r w:rsidR="008E5916">
          <w:rPr>
            <w:noProof/>
            <w:webHidden/>
          </w:rPr>
          <w:fldChar w:fldCharType="end"/>
        </w:r>
      </w:hyperlink>
    </w:p>
    <w:p w14:paraId="4327405E" w14:textId="092CA1CE" w:rsidR="008E5916" w:rsidRDefault="0057266B">
      <w:pPr>
        <w:pStyle w:val="TableofFigures"/>
        <w:tabs>
          <w:tab w:val="right" w:leader="dot" w:pos="9062"/>
        </w:tabs>
        <w:rPr>
          <w:rFonts w:asciiTheme="minorHAnsi" w:eastAsiaTheme="minorEastAsia" w:hAnsiTheme="minorHAnsi"/>
          <w:noProof/>
          <w:lang w:val="en-US"/>
        </w:rPr>
      </w:pPr>
      <w:hyperlink r:id="rId19" w:anchor="_Toc88471068" w:history="1">
        <w:r w:rsidR="008E5916" w:rsidRPr="00C70C68">
          <w:rPr>
            <w:rStyle w:val="Hyperlink"/>
            <w:noProof/>
            <w:lang w:val="en-US"/>
          </w:rPr>
          <w:t>Figure 8: Inventory with variables - INI format</w:t>
        </w:r>
        <w:r w:rsidR="008E5916">
          <w:rPr>
            <w:noProof/>
            <w:webHidden/>
          </w:rPr>
          <w:tab/>
        </w:r>
        <w:r w:rsidR="008E5916">
          <w:rPr>
            <w:noProof/>
            <w:webHidden/>
          </w:rPr>
          <w:fldChar w:fldCharType="begin"/>
        </w:r>
        <w:r w:rsidR="008E5916">
          <w:rPr>
            <w:noProof/>
            <w:webHidden/>
          </w:rPr>
          <w:instrText xml:space="preserve"> PAGEREF _Toc88471068 \h </w:instrText>
        </w:r>
        <w:r w:rsidR="008E5916">
          <w:rPr>
            <w:noProof/>
            <w:webHidden/>
          </w:rPr>
        </w:r>
        <w:r w:rsidR="008E5916">
          <w:rPr>
            <w:noProof/>
            <w:webHidden/>
          </w:rPr>
          <w:fldChar w:fldCharType="separate"/>
        </w:r>
        <w:r w:rsidR="008E5916">
          <w:rPr>
            <w:noProof/>
            <w:webHidden/>
          </w:rPr>
          <w:t>13</w:t>
        </w:r>
        <w:r w:rsidR="008E5916">
          <w:rPr>
            <w:noProof/>
            <w:webHidden/>
          </w:rPr>
          <w:fldChar w:fldCharType="end"/>
        </w:r>
      </w:hyperlink>
    </w:p>
    <w:p w14:paraId="53DD30A9" w14:textId="5B5C3759" w:rsidR="008E5916" w:rsidRDefault="0057266B">
      <w:pPr>
        <w:pStyle w:val="TableofFigures"/>
        <w:tabs>
          <w:tab w:val="right" w:leader="dot" w:pos="9062"/>
        </w:tabs>
        <w:rPr>
          <w:rFonts w:asciiTheme="minorHAnsi" w:eastAsiaTheme="minorEastAsia" w:hAnsiTheme="minorHAnsi"/>
          <w:noProof/>
          <w:lang w:val="en-US"/>
        </w:rPr>
      </w:pPr>
      <w:hyperlink r:id="rId20" w:anchor="_Toc88471069" w:history="1">
        <w:r w:rsidR="008E5916" w:rsidRPr="00C70C68">
          <w:rPr>
            <w:rStyle w:val="Hyperlink"/>
            <w:noProof/>
          </w:rPr>
          <w:t>Figure 9: Playbook overview [14]</w:t>
        </w:r>
        <w:r w:rsidR="008E5916">
          <w:rPr>
            <w:noProof/>
            <w:webHidden/>
          </w:rPr>
          <w:tab/>
        </w:r>
        <w:r w:rsidR="008E5916">
          <w:rPr>
            <w:noProof/>
            <w:webHidden/>
          </w:rPr>
          <w:fldChar w:fldCharType="begin"/>
        </w:r>
        <w:r w:rsidR="008E5916">
          <w:rPr>
            <w:noProof/>
            <w:webHidden/>
          </w:rPr>
          <w:instrText xml:space="preserve"> PAGEREF _Toc88471069 \h </w:instrText>
        </w:r>
        <w:r w:rsidR="008E5916">
          <w:rPr>
            <w:noProof/>
            <w:webHidden/>
          </w:rPr>
        </w:r>
        <w:r w:rsidR="008E5916">
          <w:rPr>
            <w:noProof/>
            <w:webHidden/>
          </w:rPr>
          <w:fldChar w:fldCharType="separate"/>
        </w:r>
        <w:r w:rsidR="008E5916">
          <w:rPr>
            <w:noProof/>
            <w:webHidden/>
          </w:rPr>
          <w:t>14</w:t>
        </w:r>
        <w:r w:rsidR="008E5916">
          <w:rPr>
            <w:noProof/>
            <w:webHidden/>
          </w:rPr>
          <w:fldChar w:fldCharType="end"/>
        </w:r>
      </w:hyperlink>
    </w:p>
    <w:p w14:paraId="67A0AD6A" w14:textId="30E7E613" w:rsidR="008E5916" w:rsidRDefault="0057266B">
      <w:pPr>
        <w:pStyle w:val="TableofFigures"/>
        <w:tabs>
          <w:tab w:val="right" w:leader="dot" w:pos="9062"/>
        </w:tabs>
        <w:rPr>
          <w:rFonts w:asciiTheme="minorHAnsi" w:eastAsiaTheme="minorEastAsia" w:hAnsiTheme="minorHAnsi"/>
          <w:noProof/>
          <w:lang w:val="en-US"/>
        </w:rPr>
      </w:pPr>
      <w:hyperlink r:id="rId21" w:anchor="_Toc88471070" w:history="1">
        <w:r w:rsidR="008E5916" w:rsidRPr="00C70C68">
          <w:rPr>
            <w:rStyle w:val="Hyperlink"/>
            <w:noProof/>
            <w:lang w:val="en-US"/>
          </w:rPr>
          <w:t>Figure 10: destination file path in variable [15]</w:t>
        </w:r>
        <w:r w:rsidR="008E5916">
          <w:rPr>
            <w:noProof/>
            <w:webHidden/>
          </w:rPr>
          <w:tab/>
        </w:r>
        <w:r w:rsidR="008E5916">
          <w:rPr>
            <w:noProof/>
            <w:webHidden/>
          </w:rPr>
          <w:fldChar w:fldCharType="begin"/>
        </w:r>
        <w:r w:rsidR="008E5916">
          <w:rPr>
            <w:noProof/>
            <w:webHidden/>
          </w:rPr>
          <w:instrText xml:space="preserve"> PAGEREF _Toc88471070 \h </w:instrText>
        </w:r>
        <w:r w:rsidR="008E5916">
          <w:rPr>
            <w:noProof/>
            <w:webHidden/>
          </w:rPr>
        </w:r>
        <w:r w:rsidR="008E5916">
          <w:rPr>
            <w:noProof/>
            <w:webHidden/>
          </w:rPr>
          <w:fldChar w:fldCharType="separate"/>
        </w:r>
        <w:r w:rsidR="008E5916">
          <w:rPr>
            <w:noProof/>
            <w:webHidden/>
          </w:rPr>
          <w:t>15</w:t>
        </w:r>
        <w:r w:rsidR="008E5916">
          <w:rPr>
            <w:noProof/>
            <w:webHidden/>
          </w:rPr>
          <w:fldChar w:fldCharType="end"/>
        </w:r>
      </w:hyperlink>
    </w:p>
    <w:p w14:paraId="1A29BC89" w14:textId="391B4516" w:rsidR="008E5916" w:rsidRDefault="0057266B">
      <w:pPr>
        <w:pStyle w:val="TableofFigures"/>
        <w:tabs>
          <w:tab w:val="right" w:leader="dot" w:pos="9062"/>
        </w:tabs>
        <w:rPr>
          <w:rFonts w:asciiTheme="minorHAnsi" w:eastAsiaTheme="minorEastAsia" w:hAnsiTheme="minorHAnsi"/>
          <w:noProof/>
          <w:lang w:val="en-US"/>
        </w:rPr>
      </w:pPr>
      <w:hyperlink r:id="rId22" w:anchor="_Toc88471071" w:history="1">
        <w:r w:rsidR="008E5916" w:rsidRPr="00C70C68">
          <w:rPr>
            <w:rStyle w:val="Hyperlink"/>
            <w:noProof/>
          </w:rPr>
          <w:t>Figure 11: Starndard loop example [16]</w:t>
        </w:r>
        <w:r w:rsidR="008E5916">
          <w:rPr>
            <w:noProof/>
            <w:webHidden/>
          </w:rPr>
          <w:tab/>
        </w:r>
        <w:r w:rsidR="008E5916">
          <w:rPr>
            <w:noProof/>
            <w:webHidden/>
          </w:rPr>
          <w:fldChar w:fldCharType="begin"/>
        </w:r>
        <w:r w:rsidR="008E5916">
          <w:rPr>
            <w:noProof/>
            <w:webHidden/>
          </w:rPr>
          <w:instrText xml:space="preserve"> PAGEREF _Toc88471071 \h </w:instrText>
        </w:r>
        <w:r w:rsidR="008E5916">
          <w:rPr>
            <w:noProof/>
            <w:webHidden/>
          </w:rPr>
        </w:r>
        <w:r w:rsidR="008E5916">
          <w:rPr>
            <w:noProof/>
            <w:webHidden/>
          </w:rPr>
          <w:fldChar w:fldCharType="separate"/>
        </w:r>
        <w:r w:rsidR="008E5916">
          <w:rPr>
            <w:noProof/>
            <w:webHidden/>
          </w:rPr>
          <w:t>16</w:t>
        </w:r>
        <w:r w:rsidR="008E5916">
          <w:rPr>
            <w:noProof/>
            <w:webHidden/>
          </w:rPr>
          <w:fldChar w:fldCharType="end"/>
        </w:r>
      </w:hyperlink>
    </w:p>
    <w:p w14:paraId="4E32A55E" w14:textId="7E7E9BE0" w:rsidR="008E5916" w:rsidRDefault="0057266B">
      <w:pPr>
        <w:pStyle w:val="TableofFigures"/>
        <w:tabs>
          <w:tab w:val="right" w:leader="dot" w:pos="9062"/>
        </w:tabs>
        <w:rPr>
          <w:rFonts w:asciiTheme="minorHAnsi" w:eastAsiaTheme="minorEastAsia" w:hAnsiTheme="minorHAnsi"/>
          <w:noProof/>
          <w:lang w:val="en-US"/>
        </w:rPr>
      </w:pPr>
      <w:hyperlink r:id="rId23" w:anchor="_Toc88471072" w:history="1">
        <w:r w:rsidR="008E5916" w:rsidRPr="00C70C68">
          <w:rPr>
            <w:rStyle w:val="Hyperlink"/>
            <w:noProof/>
            <w:lang w:val="en-US"/>
          </w:rPr>
          <w:t>Figure 12: Array with variables to use in loop [16]</w:t>
        </w:r>
        <w:r w:rsidR="008E5916">
          <w:rPr>
            <w:noProof/>
            <w:webHidden/>
          </w:rPr>
          <w:tab/>
        </w:r>
        <w:r w:rsidR="008E5916">
          <w:rPr>
            <w:noProof/>
            <w:webHidden/>
          </w:rPr>
          <w:fldChar w:fldCharType="begin"/>
        </w:r>
        <w:r w:rsidR="008E5916">
          <w:rPr>
            <w:noProof/>
            <w:webHidden/>
          </w:rPr>
          <w:instrText xml:space="preserve"> PAGEREF _Toc88471072 \h </w:instrText>
        </w:r>
        <w:r w:rsidR="008E5916">
          <w:rPr>
            <w:noProof/>
            <w:webHidden/>
          </w:rPr>
        </w:r>
        <w:r w:rsidR="008E5916">
          <w:rPr>
            <w:noProof/>
            <w:webHidden/>
          </w:rPr>
          <w:fldChar w:fldCharType="separate"/>
        </w:r>
        <w:r w:rsidR="008E5916">
          <w:rPr>
            <w:noProof/>
            <w:webHidden/>
          </w:rPr>
          <w:t>16</w:t>
        </w:r>
        <w:r w:rsidR="008E5916">
          <w:rPr>
            <w:noProof/>
            <w:webHidden/>
          </w:rPr>
          <w:fldChar w:fldCharType="end"/>
        </w:r>
      </w:hyperlink>
    </w:p>
    <w:p w14:paraId="07FED993" w14:textId="4AD8EBB2" w:rsidR="008E5916" w:rsidRDefault="0057266B">
      <w:pPr>
        <w:pStyle w:val="TableofFigures"/>
        <w:tabs>
          <w:tab w:val="right" w:leader="dot" w:pos="9062"/>
        </w:tabs>
        <w:rPr>
          <w:rFonts w:asciiTheme="minorHAnsi" w:eastAsiaTheme="minorEastAsia" w:hAnsiTheme="minorHAnsi"/>
          <w:noProof/>
          <w:lang w:val="en-US"/>
        </w:rPr>
      </w:pPr>
      <w:hyperlink r:id="rId24" w:anchor="_Toc88471073" w:history="1">
        <w:r w:rsidR="008E5916" w:rsidRPr="00C70C68">
          <w:rPr>
            <w:rStyle w:val="Hyperlink"/>
            <w:noProof/>
            <w:lang w:val="en-US"/>
          </w:rPr>
          <w:t>Figure 13: Role reference in a play</w:t>
        </w:r>
        <w:r w:rsidR="008E5916">
          <w:rPr>
            <w:noProof/>
            <w:webHidden/>
          </w:rPr>
          <w:tab/>
        </w:r>
        <w:r w:rsidR="008E5916">
          <w:rPr>
            <w:noProof/>
            <w:webHidden/>
          </w:rPr>
          <w:fldChar w:fldCharType="begin"/>
        </w:r>
        <w:r w:rsidR="008E5916">
          <w:rPr>
            <w:noProof/>
            <w:webHidden/>
          </w:rPr>
          <w:instrText xml:space="preserve"> PAGEREF _Toc88471073 \h </w:instrText>
        </w:r>
        <w:r w:rsidR="008E5916">
          <w:rPr>
            <w:noProof/>
            <w:webHidden/>
          </w:rPr>
        </w:r>
        <w:r w:rsidR="008E5916">
          <w:rPr>
            <w:noProof/>
            <w:webHidden/>
          </w:rPr>
          <w:fldChar w:fldCharType="separate"/>
        </w:r>
        <w:r w:rsidR="008E5916">
          <w:rPr>
            <w:noProof/>
            <w:webHidden/>
          </w:rPr>
          <w:t>18</w:t>
        </w:r>
        <w:r w:rsidR="008E5916">
          <w:rPr>
            <w:noProof/>
            <w:webHidden/>
          </w:rPr>
          <w:fldChar w:fldCharType="end"/>
        </w:r>
      </w:hyperlink>
    </w:p>
    <w:p w14:paraId="56ED8862" w14:textId="3223F530" w:rsidR="008E5916" w:rsidRDefault="0057266B">
      <w:pPr>
        <w:pStyle w:val="TableofFigures"/>
        <w:tabs>
          <w:tab w:val="right" w:leader="dot" w:pos="9062"/>
        </w:tabs>
        <w:rPr>
          <w:rFonts w:asciiTheme="minorHAnsi" w:eastAsiaTheme="minorEastAsia" w:hAnsiTheme="minorHAnsi"/>
          <w:noProof/>
          <w:lang w:val="en-US"/>
        </w:rPr>
      </w:pPr>
      <w:hyperlink r:id="rId25" w:anchor="_Toc88471074" w:history="1">
        <w:r w:rsidR="008E5916" w:rsidRPr="00C70C68">
          <w:rPr>
            <w:rStyle w:val="Hyperlink"/>
            <w:noProof/>
          </w:rPr>
          <w:t>Figure 14: ios_command module</w:t>
        </w:r>
        <w:r w:rsidR="008E5916">
          <w:rPr>
            <w:noProof/>
            <w:webHidden/>
          </w:rPr>
          <w:tab/>
        </w:r>
        <w:r w:rsidR="008E5916">
          <w:rPr>
            <w:noProof/>
            <w:webHidden/>
          </w:rPr>
          <w:fldChar w:fldCharType="begin"/>
        </w:r>
        <w:r w:rsidR="008E5916">
          <w:rPr>
            <w:noProof/>
            <w:webHidden/>
          </w:rPr>
          <w:instrText xml:space="preserve"> PAGEREF _Toc88471074 \h </w:instrText>
        </w:r>
        <w:r w:rsidR="008E5916">
          <w:rPr>
            <w:noProof/>
            <w:webHidden/>
          </w:rPr>
        </w:r>
        <w:r w:rsidR="008E5916">
          <w:rPr>
            <w:noProof/>
            <w:webHidden/>
          </w:rPr>
          <w:fldChar w:fldCharType="separate"/>
        </w:r>
        <w:r w:rsidR="008E5916">
          <w:rPr>
            <w:noProof/>
            <w:webHidden/>
          </w:rPr>
          <w:t>19</w:t>
        </w:r>
        <w:r w:rsidR="008E5916">
          <w:rPr>
            <w:noProof/>
            <w:webHidden/>
          </w:rPr>
          <w:fldChar w:fldCharType="end"/>
        </w:r>
      </w:hyperlink>
    </w:p>
    <w:p w14:paraId="54C7F649" w14:textId="71960957" w:rsidR="00531A5D" w:rsidRDefault="008B38DA" w:rsidP="006B689D">
      <w:pPr>
        <w:pStyle w:val="Heading1"/>
        <w:rPr>
          <w:lang w:val="en-GB"/>
        </w:rPr>
      </w:pPr>
      <w:r>
        <w:rPr>
          <w:lang w:val="en-GB"/>
        </w:rPr>
        <w:fldChar w:fldCharType="end"/>
      </w:r>
    </w:p>
    <w:p w14:paraId="3A417617" w14:textId="7C5C1B0E" w:rsidR="00531A5D" w:rsidRDefault="00531A5D" w:rsidP="00531A5D">
      <w:pPr>
        <w:rPr>
          <w:lang w:val="en-GB"/>
        </w:rPr>
      </w:pPr>
    </w:p>
    <w:p w14:paraId="7486EBF5" w14:textId="77170A37" w:rsidR="00531A5D" w:rsidRDefault="00531A5D" w:rsidP="00531A5D">
      <w:pPr>
        <w:rPr>
          <w:lang w:val="en-GB"/>
        </w:rPr>
      </w:pPr>
    </w:p>
    <w:p w14:paraId="49EFD5B1" w14:textId="10E5CEEE" w:rsidR="00531A5D" w:rsidRDefault="00531A5D" w:rsidP="00531A5D">
      <w:pPr>
        <w:rPr>
          <w:lang w:val="en-GB"/>
        </w:rPr>
      </w:pPr>
    </w:p>
    <w:p w14:paraId="5B403BF4" w14:textId="4A48E205" w:rsidR="00531A5D" w:rsidRDefault="00531A5D" w:rsidP="00531A5D">
      <w:pPr>
        <w:rPr>
          <w:lang w:val="en-GB"/>
        </w:rPr>
      </w:pPr>
    </w:p>
    <w:p w14:paraId="6913C69C" w14:textId="36B744FC" w:rsidR="00531A5D" w:rsidRDefault="00531A5D" w:rsidP="00531A5D">
      <w:pPr>
        <w:rPr>
          <w:lang w:val="en-GB"/>
        </w:rPr>
      </w:pPr>
    </w:p>
    <w:p w14:paraId="2FDE4A1F" w14:textId="7DCE412E" w:rsidR="00531A5D" w:rsidRDefault="00531A5D" w:rsidP="00531A5D">
      <w:pPr>
        <w:rPr>
          <w:lang w:val="en-GB"/>
        </w:rPr>
      </w:pPr>
    </w:p>
    <w:p w14:paraId="6CA76B35" w14:textId="6DC8C6DD" w:rsidR="00531A5D" w:rsidRDefault="00531A5D" w:rsidP="00531A5D">
      <w:pPr>
        <w:rPr>
          <w:lang w:val="en-GB"/>
        </w:rPr>
      </w:pPr>
    </w:p>
    <w:p w14:paraId="4A81FACE" w14:textId="777F87AD" w:rsidR="00531A5D" w:rsidRDefault="00531A5D" w:rsidP="00531A5D">
      <w:pPr>
        <w:rPr>
          <w:lang w:val="en-GB"/>
        </w:rPr>
      </w:pPr>
    </w:p>
    <w:p w14:paraId="7284E5B1" w14:textId="6F6C9C3A" w:rsidR="00531A5D" w:rsidRDefault="00531A5D" w:rsidP="00531A5D">
      <w:pPr>
        <w:rPr>
          <w:lang w:val="en-GB"/>
        </w:rPr>
      </w:pPr>
    </w:p>
    <w:p w14:paraId="34B250B0" w14:textId="37CE2DE7" w:rsidR="00531A5D" w:rsidRDefault="00531A5D" w:rsidP="00531A5D">
      <w:pPr>
        <w:rPr>
          <w:lang w:val="en-GB"/>
        </w:rPr>
      </w:pPr>
    </w:p>
    <w:p w14:paraId="7BC3D912" w14:textId="236B85CC" w:rsidR="00531A5D" w:rsidRDefault="00531A5D" w:rsidP="00531A5D">
      <w:pPr>
        <w:rPr>
          <w:lang w:val="en-GB"/>
        </w:rPr>
      </w:pPr>
    </w:p>
    <w:p w14:paraId="6EF89921" w14:textId="521785C4" w:rsidR="00531A5D" w:rsidRDefault="00531A5D" w:rsidP="00531A5D">
      <w:pPr>
        <w:rPr>
          <w:lang w:val="en-GB"/>
        </w:rPr>
      </w:pPr>
    </w:p>
    <w:p w14:paraId="6B7396ED" w14:textId="4C72036C" w:rsidR="00531A5D" w:rsidRDefault="00531A5D" w:rsidP="00531A5D">
      <w:pPr>
        <w:rPr>
          <w:lang w:val="en-GB"/>
        </w:rPr>
      </w:pPr>
    </w:p>
    <w:p w14:paraId="4CFA33DB" w14:textId="35A4286F" w:rsidR="00531A5D" w:rsidRDefault="00531A5D" w:rsidP="00531A5D">
      <w:pPr>
        <w:rPr>
          <w:lang w:val="en-GB"/>
        </w:rPr>
      </w:pPr>
    </w:p>
    <w:p w14:paraId="75AFF5ED" w14:textId="7A7A6980" w:rsidR="00531A5D" w:rsidRDefault="00531A5D" w:rsidP="00531A5D">
      <w:pPr>
        <w:rPr>
          <w:lang w:val="en-GB"/>
        </w:rPr>
      </w:pPr>
    </w:p>
    <w:p w14:paraId="452E3CA0" w14:textId="19D899F9" w:rsidR="00531A5D" w:rsidRDefault="00531A5D" w:rsidP="00531A5D">
      <w:pPr>
        <w:rPr>
          <w:lang w:val="en-GB"/>
        </w:rPr>
      </w:pPr>
    </w:p>
    <w:p w14:paraId="2597A2C0" w14:textId="454B698E" w:rsidR="00531A5D" w:rsidRDefault="00531A5D" w:rsidP="00531A5D">
      <w:pPr>
        <w:rPr>
          <w:lang w:val="en-GB"/>
        </w:rPr>
      </w:pPr>
    </w:p>
    <w:p w14:paraId="791D4333" w14:textId="72A7FAD4" w:rsidR="00531A5D" w:rsidRDefault="00531A5D" w:rsidP="00531A5D">
      <w:pPr>
        <w:rPr>
          <w:lang w:val="en-GB"/>
        </w:rPr>
      </w:pPr>
    </w:p>
    <w:p w14:paraId="314E883C" w14:textId="2CCD2AF5" w:rsidR="00531A5D" w:rsidRDefault="00531A5D" w:rsidP="00531A5D">
      <w:pPr>
        <w:rPr>
          <w:lang w:val="en-GB"/>
        </w:rPr>
      </w:pPr>
    </w:p>
    <w:p w14:paraId="55F5C594" w14:textId="50A9B108" w:rsidR="00531A5D" w:rsidRDefault="00531A5D" w:rsidP="00531A5D">
      <w:pPr>
        <w:rPr>
          <w:lang w:val="en-GB"/>
        </w:rPr>
      </w:pPr>
    </w:p>
    <w:p w14:paraId="18F959D3" w14:textId="30F7A5EE" w:rsidR="00531A5D" w:rsidRDefault="00531A5D" w:rsidP="00531A5D">
      <w:pPr>
        <w:rPr>
          <w:lang w:val="en-GB"/>
        </w:rPr>
      </w:pPr>
    </w:p>
    <w:p w14:paraId="27A570BB" w14:textId="10E28489" w:rsidR="00531A5D" w:rsidRDefault="00531A5D" w:rsidP="00531A5D">
      <w:pPr>
        <w:rPr>
          <w:lang w:val="en-GB"/>
        </w:rPr>
      </w:pPr>
    </w:p>
    <w:p w14:paraId="73594357" w14:textId="45082C16" w:rsidR="00966A01" w:rsidRDefault="00966A01">
      <w:pPr>
        <w:rPr>
          <w:lang w:val="en-GB"/>
        </w:rPr>
      </w:pPr>
    </w:p>
    <w:p w14:paraId="7A2D72AE" w14:textId="4CE1C21B" w:rsidR="007B75DE" w:rsidRPr="003F045B" w:rsidRDefault="007B75DE" w:rsidP="007B75DE">
      <w:pPr>
        <w:pStyle w:val="Heading1"/>
        <w:rPr>
          <w:rFonts w:eastAsia="Times New Roman"/>
          <w:lang w:val="en-GB" w:eastAsia="nl-BE"/>
        </w:rPr>
      </w:pPr>
      <w:bookmarkStart w:id="1" w:name="_Toc88471076"/>
      <w:r>
        <w:rPr>
          <w:rFonts w:eastAsia="Times New Roman"/>
          <w:lang w:val="en" w:eastAsia="nl-BE"/>
        </w:rPr>
        <w:t>L</w:t>
      </w:r>
      <w:r w:rsidRPr="007B75DE">
        <w:rPr>
          <w:rFonts w:eastAsia="Times New Roman"/>
          <w:lang w:val="en" w:eastAsia="nl-BE"/>
        </w:rPr>
        <w:t>ist of abbreviations</w:t>
      </w:r>
      <w:bookmarkEnd w:id="1"/>
    </w:p>
    <w:p w14:paraId="46DC27B6" w14:textId="70C2C86A" w:rsidR="00EC6634" w:rsidRDefault="00650E1D">
      <w:pPr>
        <w:rPr>
          <w:lang w:val="en-GB"/>
        </w:rPr>
      </w:pPr>
      <w:r>
        <w:rPr>
          <w:lang w:val="en-GB"/>
        </w:rPr>
        <w:t>SRC</w:t>
      </w:r>
      <w:r>
        <w:rPr>
          <w:lang w:val="en-GB"/>
        </w:rPr>
        <w:tab/>
      </w:r>
      <w:r>
        <w:rPr>
          <w:lang w:val="en-GB"/>
        </w:rPr>
        <w:tab/>
        <w:t>Source</w:t>
      </w:r>
    </w:p>
    <w:p w14:paraId="7B8F8204" w14:textId="43DE1303" w:rsidR="00650E1D" w:rsidRDefault="00650E1D">
      <w:pPr>
        <w:rPr>
          <w:lang w:val="en-GB"/>
        </w:rPr>
      </w:pPr>
      <w:r>
        <w:rPr>
          <w:lang w:val="en-GB"/>
        </w:rPr>
        <w:t>SMC</w:t>
      </w:r>
      <w:r>
        <w:rPr>
          <w:lang w:val="en-GB"/>
        </w:rPr>
        <w:tab/>
      </w:r>
      <w:r>
        <w:rPr>
          <w:lang w:val="en-GB"/>
        </w:rPr>
        <w:tab/>
        <w:t>System Management Controller</w:t>
      </w:r>
    </w:p>
    <w:p w14:paraId="398C3607" w14:textId="6EE4E235" w:rsidR="00E003B4" w:rsidRDefault="00E003B4">
      <w:pPr>
        <w:rPr>
          <w:lang w:val="en-GB"/>
        </w:rPr>
      </w:pPr>
      <w:r>
        <w:rPr>
          <w:lang w:val="en-GB"/>
        </w:rPr>
        <w:t>SSH</w:t>
      </w:r>
      <w:r>
        <w:rPr>
          <w:lang w:val="en-GB"/>
        </w:rPr>
        <w:tab/>
      </w:r>
      <w:r>
        <w:rPr>
          <w:lang w:val="en-GB"/>
        </w:rPr>
        <w:tab/>
        <w:t>Secure Shell</w:t>
      </w:r>
    </w:p>
    <w:p w14:paraId="5DC706A9" w14:textId="103D4DA4" w:rsidR="001E70AD" w:rsidRDefault="001E70AD">
      <w:pPr>
        <w:rPr>
          <w:lang w:val="en-GB"/>
        </w:rPr>
      </w:pPr>
      <w:r>
        <w:rPr>
          <w:lang w:val="en-GB"/>
        </w:rPr>
        <w:t>SCP</w:t>
      </w:r>
      <w:r>
        <w:rPr>
          <w:lang w:val="en-GB"/>
        </w:rPr>
        <w:tab/>
      </w:r>
      <w:r>
        <w:rPr>
          <w:lang w:val="en-GB"/>
        </w:rPr>
        <w:tab/>
        <w:t>Secure Copy Protocol</w:t>
      </w:r>
    </w:p>
    <w:p w14:paraId="1AD842E7" w14:textId="675D3BFC" w:rsidR="001E70AD" w:rsidRDefault="001E70AD">
      <w:pPr>
        <w:rPr>
          <w:lang w:val="en-GB"/>
        </w:rPr>
      </w:pPr>
      <w:r>
        <w:rPr>
          <w:lang w:val="en-GB"/>
        </w:rPr>
        <w:t>SFTP</w:t>
      </w:r>
      <w:r>
        <w:rPr>
          <w:lang w:val="en-GB"/>
        </w:rPr>
        <w:tab/>
      </w:r>
      <w:r>
        <w:rPr>
          <w:lang w:val="en-GB"/>
        </w:rPr>
        <w:tab/>
      </w:r>
      <w:r w:rsidR="00D42785">
        <w:rPr>
          <w:lang w:val="en-GB"/>
        </w:rPr>
        <w:t>Secure File Transfer Protocol</w:t>
      </w:r>
    </w:p>
    <w:p w14:paraId="36134BD1" w14:textId="53066DBF" w:rsidR="00E003B4" w:rsidRDefault="00E003B4">
      <w:pPr>
        <w:rPr>
          <w:lang w:val="en-GB"/>
        </w:rPr>
      </w:pPr>
      <w:r>
        <w:rPr>
          <w:lang w:val="en-GB"/>
        </w:rPr>
        <w:t>OS</w:t>
      </w:r>
      <w:r>
        <w:rPr>
          <w:lang w:val="en-GB"/>
        </w:rPr>
        <w:tab/>
      </w:r>
      <w:r>
        <w:rPr>
          <w:lang w:val="en-GB"/>
        </w:rPr>
        <w:tab/>
        <w:t>Operating System</w:t>
      </w:r>
    </w:p>
    <w:p w14:paraId="0EB35FF2" w14:textId="2ED04A55" w:rsidR="00650E1D" w:rsidRDefault="007E2AFA">
      <w:pPr>
        <w:rPr>
          <w:lang w:val="en-GB"/>
        </w:rPr>
      </w:pPr>
      <w:r w:rsidRPr="007E2AFA">
        <w:rPr>
          <w:lang w:val="en-GB"/>
        </w:rPr>
        <w:t>DVCS</w:t>
      </w:r>
      <w:r>
        <w:rPr>
          <w:lang w:val="en-GB"/>
        </w:rPr>
        <w:tab/>
      </w:r>
      <w:r>
        <w:rPr>
          <w:lang w:val="en-GB"/>
        </w:rPr>
        <w:tab/>
        <w:t>Distribution Version Control System</w:t>
      </w:r>
    </w:p>
    <w:p w14:paraId="07C05F3F" w14:textId="2F8B1F05" w:rsidR="0094200C" w:rsidRDefault="0094200C">
      <w:pPr>
        <w:rPr>
          <w:lang w:val="en-GB"/>
        </w:rPr>
      </w:pPr>
      <w:r>
        <w:rPr>
          <w:lang w:val="en-GB"/>
        </w:rPr>
        <w:t>CI</w:t>
      </w:r>
      <w:r>
        <w:rPr>
          <w:lang w:val="en-GB"/>
        </w:rPr>
        <w:tab/>
      </w:r>
      <w:r>
        <w:rPr>
          <w:lang w:val="en-GB"/>
        </w:rPr>
        <w:tab/>
        <w:t>Continuous Integration</w:t>
      </w:r>
    </w:p>
    <w:p w14:paraId="0731D5FE" w14:textId="0F204B55" w:rsidR="00461545" w:rsidRDefault="00461545">
      <w:pPr>
        <w:rPr>
          <w:lang w:val="en-GB"/>
        </w:rPr>
      </w:pPr>
      <w:r>
        <w:rPr>
          <w:lang w:val="en-GB"/>
        </w:rPr>
        <w:t>CD</w:t>
      </w:r>
      <w:r>
        <w:rPr>
          <w:lang w:val="en-GB"/>
        </w:rPr>
        <w:tab/>
      </w:r>
      <w:r>
        <w:rPr>
          <w:lang w:val="en-GB"/>
        </w:rPr>
        <w:tab/>
        <w:t>Continuous Development</w:t>
      </w:r>
    </w:p>
    <w:p w14:paraId="313E139A" w14:textId="5ECC3EE7" w:rsidR="00EC6634" w:rsidRDefault="00F53051">
      <w:pPr>
        <w:rPr>
          <w:lang w:val="en-GB"/>
        </w:rPr>
      </w:pPr>
      <w:r>
        <w:rPr>
          <w:lang w:val="en-GB"/>
        </w:rPr>
        <w:t>SIEM</w:t>
      </w:r>
      <w:r>
        <w:rPr>
          <w:lang w:val="en-GB"/>
        </w:rPr>
        <w:tab/>
      </w:r>
      <w:r>
        <w:rPr>
          <w:lang w:val="en-GB"/>
        </w:rPr>
        <w:tab/>
        <w:t>Security Information and Event Management</w:t>
      </w:r>
    </w:p>
    <w:p w14:paraId="5C96033A" w14:textId="2F5D563A" w:rsidR="0090134B" w:rsidRDefault="0090134B">
      <w:pPr>
        <w:rPr>
          <w:lang w:val="en-GB"/>
        </w:rPr>
      </w:pPr>
      <w:r>
        <w:rPr>
          <w:lang w:val="en-GB"/>
        </w:rPr>
        <w:t>PAM</w:t>
      </w:r>
      <w:r>
        <w:rPr>
          <w:lang w:val="en-GB"/>
        </w:rPr>
        <w:tab/>
      </w:r>
      <w:r>
        <w:rPr>
          <w:lang w:val="en-GB"/>
        </w:rPr>
        <w:tab/>
        <w:t>Privileged Access Management</w:t>
      </w:r>
    </w:p>
    <w:p w14:paraId="2AC1BDAC" w14:textId="4D4AFE28" w:rsidR="004C45DF" w:rsidRDefault="004C45DF">
      <w:pPr>
        <w:rPr>
          <w:lang w:val="en-GB"/>
        </w:rPr>
      </w:pPr>
      <w:r>
        <w:rPr>
          <w:lang w:val="en-GB"/>
        </w:rPr>
        <w:t xml:space="preserve">CLI </w:t>
      </w:r>
      <w:r>
        <w:rPr>
          <w:lang w:val="en-GB"/>
        </w:rPr>
        <w:tab/>
      </w:r>
      <w:r>
        <w:rPr>
          <w:lang w:val="en-GB"/>
        </w:rPr>
        <w:tab/>
        <w:t>Command Line Interface</w:t>
      </w:r>
    </w:p>
    <w:p w14:paraId="73B77C64" w14:textId="77777777" w:rsidR="00EC6634" w:rsidRDefault="00EC6634">
      <w:pPr>
        <w:rPr>
          <w:lang w:val="en-GB"/>
        </w:rPr>
      </w:pPr>
    </w:p>
    <w:p w14:paraId="711F3D6C" w14:textId="77777777" w:rsidR="00EC6634" w:rsidRDefault="00EC6634">
      <w:pPr>
        <w:rPr>
          <w:lang w:val="en-GB"/>
        </w:rPr>
      </w:pPr>
    </w:p>
    <w:p w14:paraId="2F4726BE" w14:textId="77777777" w:rsidR="00EC6634" w:rsidRDefault="00EC6634">
      <w:pPr>
        <w:rPr>
          <w:lang w:val="en-GB"/>
        </w:rPr>
      </w:pPr>
    </w:p>
    <w:p w14:paraId="18D7CC06" w14:textId="77777777" w:rsidR="00EC6634" w:rsidRDefault="00EC6634">
      <w:pPr>
        <w:rPr>
          <w:lang w:val="en-GB"/>
        </w:rPr>
      </w:pPr>
    </w:p>
    <w:p w14:paraId="7C8F8BEA" w14:textId="77777777" w:rsidR="00EC6634" w:rsidRDefault="00EC6634">
      <w:pPr>
        <w:rPr>
          <w:lang w:val="en-GB"/>
        </w:rPr>
      </w:pPr>
    </w:p>
    <w:p w14:paraId="16D1F70F" w14:textId="77777777" w:rsidR="00EC6634" w:rsidRDefault="00EC6634">
      <w:pPr>
        <w:rPr>
          <w:lang w:val="en-GB"/>
        </w:rPr>
      </w:pPr>
    </w:p>
    <w:p w14:paraId="5E785200" w14:textId="77777777" w:rsidR="00EC6634" w:rsidRDefault="00EC6634">
      <w:pPr>
        <w:rPr>
          <w:lang w:val="en-GB"/>
        </w:rPr>
      </w:pPr>
    </w:p>
    <w:p w14:paraId="09EFF42A" w14:textId="77777777" w:rsidR="00EC6634" w:rsidRDefault="00EC6634">
      <w:pPr>
        <w:rPr>
          <w:lang w:val="en-GB"/>
        </w:rPr>
      </w:pPr>
    </w:p>
    <w:p w14:paraId="42E37CC1" w14:textId="77777777" w:rsidR="00EC6634" w:rsidRDefault="00EC6634">
      <w:pPr>
        <w:rPr>
          <w:lang w:val="en-GB"/>
        </w:rPr>
      </w:pPr>
    </w:p>
    <w:p w14:paraId="278DB1C5" w14:textId="77777777" w:rsidR="00EC6634" w:rsidRDefault="00EC6634">
      <w:pPr>
        <w:rPr>
          <w:lang w:val="en-GB"/>
        </w:rPr>
      </w:pPr>
    </w:p>
    <w:p w14:paraId="7CB30183" w14:textId="77777777" w:rsidR="00EC6634" w:rsidRDefault="00EC6634">
      <w:pPr>
        <w:rPr>
          <w:lang w:val="en-GB"/>
        </w:rPr>
      </w:pPr>
    </w:p>
    <w:p w14:paraId="199FA3C1" w14:textId="77777777" w:rsidR="00EC6634" w:rsidRDefault="00EC6634">
      <w:pPr>
        <w:rPr>
          <w:lang w:val="en-GB"/>
        </w:rPr>
      </w:pPr>
    </w:p>
    <w:p w14:paraId="3EB52314" w14:textId="77777777" w:rsidR="00EC6634" w:rsidRDefault="00EC6634">
      <w:pPr>
        <w:rPr>
          <w:lang w:val="en-GB"/>
        </w:rPr>
      </w:pPr>
    </w:p>
    <w:p w14:paraId="5D09F9A3" w14:textId="77777777" w:rsidR="00EC6634" w:rsidRDefault="00EC6634">
      <w:pPr>
        <w:rPr>
          <w:lang w:val="en-GB"/>
        </w:rPr>
      </w:pPr>
    </w:p>
    <w:p w14:paraId="314BB112" w14:textId="77777777" w:rsidR="00EC6634" w:rsidRDefault="00EC6634">
      <w:pPr>
        <w:rPr>
          <w:lang w:val="en-GB"/>
        </w:rPr>
      </w:pPr>
    </w:p>
    <w:p w14:paraId="5F65A0CB" w14:textId="77777777" w:rsidR="00EC6634" w:rsidRDefault="00EC6634">
      <w:pPr>
        <w:rPr>
          <w:lang w:val="en-GB"/>
        </w:rPr>
      </w:pPr>
    </w:p>
    <w:p w14:paraId="6413E672" w14:textId="33787590" w:rsidR="00966A01" w:rsidRDefault="00966A01">
      <w:pPr>
        <w:rPr>
          <w:lang w:val="en-GB"/>
        </w:rPr>
      </w:pPr>
    </w:p>
    <w:p w14:paraId="4E497547" w14:textId="77777777" w:rsidR="00EC6634" w:rsidRPr="00650E1D" w:rsidRDefault="00EC6634" w:rsidP="00EC6634">
      <w:pPr>
        <w:pStyle w:val="Heading1"/>
        <w:rPr>
          <w:lang w:val="en-GB"/>
        </w:rPr>
      </w:pPr>
      <w:bookmarkStart w:id="2" w:name="_Toc88471077"/>
      <w:r w:rsidRPr="00650E1D">
        <w:rPr>
          <w:rStyle w:val="y2iqfc"/>
          <w:lang w:val="en-GB"/>
        </w:rPr>
        <w:t>Glossary</w:t>
      </w:r>
      <w:bookmarkEnd w:id="2"/>
    </w:p>
    <w:p w14:paraId="2616C3B8" w14:textId="77777777" w:rsidR="00137A58" w:rsidRDefault="00137A58">
      <w:pPr>
        <w:rPr>
          <w:lang w:val="en-GB"/>
        </w:rPr>
      </w:pPr>
    </w:p>
    <w:p w14:paraId="288406FA" w14:textId="5CED4E45" w:rsidR="00137A58" w:rsidRPr="00771E15" w:rsidRDefault="000024AF">
      <w:pPr>
        <w:rPr>
          <w:lang w:val="en-GB"/>
        </w:rPr>
      </w:pPr>
      <w:r>
        <w:rPr>
          <w:lang w:val="en-GB"/>
        </w:rPr>
        <w:t>Provision</w:t>
      </w:r>
      <w:r w:rsidR="00771E15">
        <w:rPr>
          <w:lang w:val="en-GB"/>
        </w:rPr>
        <w:t>ing</w:t>
      </w:r>
      <w:r w:rsidR="00771E15">
        <w:rPr>
          <w:lang w:val="en-GB"/>
        </w:rPr>
        <w:tab/>
      </w:r>
      <w:r w:rsidR="00771E15">
        <w:rPr>
          <w:lang w:val="en-GB"/>
        </w:rPr>
        <w:tab/>
      </w:r>
      <w:r w:rsidR="003720E7">
        <w:rPr>
          <w:lang w:val="en-GB"/>
        </w:rPr>
        <w:tab/>
      </w:r>
      <w:r w:rsidR="00771E15">
        <w:rPr>
          <w:lang w:val="en-GB"/>
        </w:rPr>
        <w:t>T</w:t>
      </w:r>
      <w:r w:rsidR="00771E15" w:rsidRPr="00771E15">
        <w:rPr>
          <w:lang w:val="en-GB"/>
        </w:rPr>
        <w:t>he process of setting up IT infrastructure</w:t>
      </w:r>
    </w:p>
    <w:p w14:paraId="337E4C6F" w14:textId="7A34F6CF" w:rsidR="00137A58" w:rsidRDefault="00FA4671">
      <w:pPr>
        <w:rPr>
          <w:lang w:val="en-GB"/>
        </w:rPr>
      </w:pPr>
      <w:r>
        <w:rPr>
          <w:lang w:val="en-GB"/>
        </w:rPr>
        <w:t>Batch processing</w:t>
      </w:r>
      <w:r>
        <w:rPr>
          <w:lang w:val="en-GB"/>
        </w:rPr>
        <w:tab/>
      </w:r>
      <w:r w:rsidR="003720E7">
        <w:rPr>
          <w:lang w:val="en-GB"/>
        </w:rPr>
        <w:tab/>
      </w:r>
      <w:r w:rsidR="00AF21DB">
        <w:rPr>
          <w:lang w:val="en-GB"/>
        </w:rPr>
        <w:t xml:space="preserve">Running of “jobs” that </w:t>
      </w:r>
      <w:r w:rsidR="00C00533">
        <w:rPr>
          <w:lang w:val="en-GB"/>
        </w:rPr>
        <w:t>don’t require user interaction</w:t>
      </w:r>
    </w:p>
    <w:p w14:paraId="33C1E897" w14:textId="24C3846A" w:rsidR="00137A58" w:rsidRDefault="009914CA">
      <w:pPr>
        <w:rPr>
          <w:lang w:val="en-GB"/>
        </w:rPr>
      </w:pPr>
      <w:r>
        <w:rPr>
          <w:lang w:val="en-GB"/>
        </w:rPr>
        <w:t>Staging</w:t>
      </w:r>
      <w:r w:rsidR="00B2170F">
        <w:rPr>
          <w:lang w:val="en-GB"/>
        </w:rPr>
        <w:tab/>
      </w:r>
      <w:r w:rsidR="00B2170F">
        <w:rPr>
          <w:lang w:val="en-GB"/>
        </w:rPr>
        <w:tab/>
      </w:r>
      <w:r>
        <w:rPr>
          <w:lang w:val="en-GB"/>
        </w:rPr>
        <w:tab/>
      </w:r>
      <w:r w:rsidR="003720E7">
        <w:rPr>
          <w:lang w:val="en-GB"/>
        </w:rPr>
        <w:t xml:space="preserve">A replica of the production environment to </w:t>
      </w:r>
      <w:r w:rsidR="00FA5829">
        <w:rPr>
          <w:lang w:val="en-GB"/>
        </w:rPr>
        <w:t>run tests</w:t>
      </w:r>
    </w:p>
    <w:p w14:paraId="1ABFE59A" w14:textId="77777777" w:rsidR="00137A58" w:rsidRDefault="00137A58">
      <w:pPr>
        <w:rPr>
          <w:lang w:val="en-GB"/>
        </w:rPr>
      </w:pPr>
    </w:p>
    <w:p w14:paraId="51C0721C" w14:textId="77777777" w:rsidR="00137A58" w:rsidRDefault="00137A58">
      <w:pPr>
        <w:rPr>
          <w:lang w:val="en-GB"/>
        </w:rPr>
      </w:pPr>
    </w:p>
    <w:p w14:paraId="48EB728A" w14:textId="77777777" w:rsidR="00137A58" w:rsidRDefault="00137A58">
      <w:pPr>
        <w:rPr>
          <w:lang w:val="en-GB"/>
        </w:rPr>
      </w:pPr>
    </w:p>
    <w:p w14:paraId="12FAA8ED" w14:textId="77777777" w:rsidR="00137A58" w:rsidRDefault="00137A58">
      <w:pPr>
        <w:rPr>
          <w:lang w:val="en-GB"/>
        </w:rPr>
      </w:pPr>
    </w:p>
    <w:p w14:paraId="6FAF8732" w14:textId="77777777" w:rsidR="00137A58" w:rsidRDefault="00137A58">
      <w:pPr>
        <w:rPr>
          <w:lang w:val="en-GB"/>
        </w:rPr>
      </w:pPr>
    </w:p>
    <w:p w14:paraId="784A601B" w14:textId="77777777" w:rsidR="00137A58" w:rsidRDefault="00137A58">
      <w:pPr>
        <w:rPr>
          <w:lang w:val="en-GB"/>
        </w:rPr>
      </w:pPr>
    </w:p>
    <w:p w14:paraId="719FB42E" w14:textId="77777777" w:rsidR="00137A58" w:rsidRDefault="00137A58">
      <w:pPr>
        <w:rPr>
          <w:lang w:val="en-GB"/>
        </w:rPr>
      </w:pPr>
    </w:p>
    <w:p w14:paraId="4BD85561" w14:textId="77777777" w:rsidR="00137A58" w:rsidRDefault="00137A58">
      <w:pPr>
        <w:rPr>
          <w:lang w:val="en-GB"/>
        </w:rPr>
      </w:pPr>
    </w:p>
    <w:p w14:paraId="318D393E" w14:textId="77777777" w:rsidR="00137A58" w:rsidRDefault="00137A58">
      <w:pPr>
        <w:rPr>
          <w:lang w:val="en-GB"/>
        </w:rPr>
      </w:pPr>
    </w:p>
    <w:p w14:paraId="6C9D0027" w14:textId="77777777" w:rsidR="00137A58" w:rsidRDefault="00137A58">
      <w:pPr>
        <w:rPr>
          <w:lang w:val="en-GB"/>
        </w:rPr>
      </w:pPr>
    </w:p>
    <w:p w14:paraId="6D8AA35B" w14:textId="77777777" w:rsidR="00137A58" w:rsidRDefault="00137A58">
      <w:pPr>
        <w:rPr>
          <w:lang w:val="en-GB"/>
        </w:rPr>
      </w:pPr>
    </w:p>
    <w:p w14:paraId="6077B60C" w14:textId="77777777" w:rsidR="00137A58" w:rsidRDefault="00137A58">
      <w:pPr>
        <w:rPr>
          <w:lang w:val="en-GB"/>
        </w:rPr>
      </w:pPr>
    </w:p>
    <w:p w14:paraId="0A9C6E32" w14:textId="77777777" w:rsidR="00137A58" w:rsidRDefault="00137A58">
      <w:pPr>
        <w:rPr>
          <w:lang w:val="en-GB"/>
        </w:rPr>
      </w:pPr>
    </w:p>
    <w:p w14:paraId="55A4066C" w14:textId="77777777" w:rsidR="00137A58" w:rsidRDefault="00137A58">
      <w:pPr>
        <w:rPr>
          <w:lang w:val="en-GB"/>
        </w:rPr>
      </w:pPr>
    </w:p>
    <w:p w14:paraId="1325F137" w14:textId="77777777" w:rsidR="00137A58" w:rsidRDefault="00137A58">
      <w:pPr>
        <w:rPr>
          <w:lang w:val="en-GB"/>
        </w:rPr>
      </w:pPr>
    </w:p>
    <w:p w14:paraId="6BFCF4B8" w14:textId="77777777" w:rsidR="00137A58" w:rsidRDefault="00137A58">
      <w:pPr>
        <w:rPr>
          <w:lang w:val="en-GB"/>
        </w:rPr>
      </w:pPr>
    </w:p>
    <w:p w14:paraId="13C26018" w14:textId="77777777" w:rsidR="00137A58" w:rsidRDefault="00137A58">
      <w:pPr>
        <w:rPr>
          <w:lang w:val="en-GB"/>
        </w:rPr>
      </w:pPr>
    </w:p>
    <w:p w14:paraId="7F9A2DC6" w14:textId="77777777" w:rsidR="00137A58" w:rsidRDefault="00137A58">
      <w:pPr>
        <w:rPr>
          <w:lang w:val="en-GB"/>
        </w:rPr>
      </w:pPr>
    </w:p>
    <w:p w14:paraId="631375AF" w14:textId="77777777" w:rsidR="00137A58" w:rsidRDefault="00137A58">
      <w:pPr>
        <w:rPr>
          <w:lang w:val="en-GB"/>
        </w:rPr>
      </w:pPr>
    </w:p>
    <w:p w14:paraId="39ED7F7B" w14:textId="77777777" w:rsidR="00137A58" w:rsidRDefault="00137A58">
      <w:pPr>
        <w:rPr>
          <w:lang w:val="en-GB"/>
        </w:rPr>
      </w:pPr>
    </w:p>
    <w:p w14:paraId="2A61A845" w14:textId="77777777" w:rsidR="00137A58" w:rsidRDefault="00137A58">
      <w:pPr>
        <w:rPr>
          <w:lang w:val="en-GB"/>
        </w:rPr>
      </w:pPr>
    </w:p>
    <w:p w14:paraId="1B656E79" w14:textId="77777777" w:rsidR="00137A58" w:rsidRDefault="00137A58">
      <w:pPr>
        <w:rPr>
          <w:lang w:val="en-GB"/>
        </w:rPr>
      </w:pPr>
    </w:p>
    <w:p w14:paraId="48779891" w14:textId="1836435C" w:rsidR="00137A58" w:rsidRDefault="00137A58">
      <w:pPr>
        <w:rPr>
          <w:lang w:val="en-GB"/>
        </w:rPr>
      </w:pPr>
    </w:p>
    <w:p w14:paraId="74C2D46C" w14:textId="786C0E9B" w:rsidR="00966A01" w:rsidRDefault="00966A01">
      <w:pPr>
        <w:rPr>
          <w:lang w:val="en-GB"/>
        </w:rPr>
      </w:pPr>
    </w:p>
    <w:p w14:paraId="38ADD5E4" w14:textId="70E0E0C4" w:rsidR="00966A01" w:rsidRDefault="00966A01">
      <w:pPr>
        <w:rPr>
          <w:lang w:val="en-GB"/>
        </w:rPr>
      </w:pPr>
    </w:p>
    <w:p w14:paraId="4AAAEAF2" w14:textId="0AB14E80" w:rsidR="00C11141" w:rsidRDefault="00C93C42" w:rsidP="00137A58">
      <w:pPr>
        <w:pStyle w:val="Heading1"/>
        <w:rPr>
          <w:lang w:val="en-GB"/>
        </w:rPr>
      </w:pPr>
      <w:bookmarkStart w:id="3" w:name="_Toc88471078"/>
      <w:r>
        <w:rPr>
          <w:lang w:val="en-GB"/>
        </w:rPr>
        <w:t xml:space="preserve">1 </w:t>
      </w:r>
      <w:r w:rsidR="007A3E2C">
        <w:rPr>
          <w:lang w:val="en-GB"/>
        </w:rPr>
        <w:t>What is Ansible</w:t>
      </w:r>
      <w:bookmarkEnd w:id="3"/>
    </w:p>
    <w:p w14:paraId="16A0CF55" w14:textId="77777777" w:rsidR="00532BCD" w:rsidRDefault="00BD2E0B" w:rsidP="001C2A5E">
      <w:pPr>
        <w:rPr>
          <w:lang w:val="en-GB"/>
        </w:rPr>
      </w:pPr>
      <w:r>
        <w:rPr>
          <w:lang w:val="en-GB"/>
        </w:rPr>
        <w:t xml:space="preserve">Ansible is an </w:t>
      </w:r>
      <w:r w:rsidR="00F41259">
        <w:rPr>
          <w:lang w:val="en-GB"/>
        </w:rPr>
        <w:t>open</w:t>
      </w:r>
      <w:r w:rsidR="005A4092">
        <w:rPr>
          <w:lang w:val="en-GB"/>
        </w:rPr>
        <w:t xml:space="preserve">-source </w:t>
      </w:r>
      <w:r w:rsidR="005362F1">
        <w:rPr>
          <w:lang w:val="en-GB"/>
        </w:rPr>
        <w:t>automation engine that</w:t>
      </w:r>
      <w:r w:rsidR="005A4092">
        <w:rPr>
          <w:lang w:val="en-GB"/>
        </w:rPr>
        <w:t xml:space="preserve"> can</w:t>
      </w:r>
      <w:r w:rsidR="005362F1">
        <w:rPr>
          <w:lang w:val="en-GB"/>
        </w:rPr>
        <w:t xml:space="preserve"> automate</w:t>
      </w:r>
      <w:r w:rsidR="0025620F">
        <w:rPr>
          <w:lang w:val="en-GB"/>
        </w:rPr>
        <w:t xml:space="preserve"> repetitive tasks</w:t>
      </w:r>
      <w:r w:rsidR="00DD45D1">
        <w:rPr>
          <w:lang w:val="en-GB"/>
        </w:rPr>
        <w:t>,</w:t>
      </w:r>
      <w:r w:rsidR="00127C67">
        <w:rPr>
          <w:lang w:val="en-GB"/>
        </w:rPr>
        <w:t xml:space="preserve"> </w:t>
      </w:r>
      <w:r w:rsidR="00643B32">
        <w:rPr>
          <w:lang w:val="en-GB"/>
        </w:rPr>
        <w:t xml:space="preserve">like configuring systems </w:t>
      </w:r>
      <w:r w:rsidR="004758C4">
        <w:rPr>
          <w:lang w:val="en-GB"/>
        </w:rPr>
        <w:t xml:space="preserve">or </w:t>
      </w:r>
      <w:r w:rsidR="00AA4CE5">
        <w:rPr>
          <w:lang w:val="en-GB"/>
        </w:rPr>
        <w:t xml:space="preserve">provide continuous </w:t>
      </w:r>
      <w:r w:rsidR="006B6E59">
        <w:rPr>
          <w:lang w:val="en-GB"/>
        </w:rPr>
        <w:t>deployments and zero downtime rolling out updates.</w:t>
      </w:r>
      <w:r w:rsidR="004C0B66">
        <w:rPr>
          <w:lang w:val="en-GB"/>
        </w:rPr>
        <w:t xml:space="preserve"> </w:t>
      </w:r>
      <w:r w:rsidR="005A0AA3">
        <w:rPr>
          <w:lang w:val="en-GB"/>
        </w:rPr>
        <w:t>I</w:t>
      </w:r>
      <w:r w:rsidR="00A519B0">
        <w:rPr>
          <w:lang w:val="en-GB"/>
        </w:rPr>
        <w:t>t</w:t>
      </w:r>
      <w:r w:rsidR="004957FA">
        <w:rPr>
          <w:lang w:val="en-GB"/>
        </w:rPr>
        <w:t xml:space="preserve"> </w:t>
      </w:r>
      <w:r w:rsidR="00D8266B">
        <w:rPr>
          <w:lang w:val="en-GB"/>
        </w:rPr>
        <w:t xml:space="preserve">gives </w:t>
      </w:r>
      <w:r w:rsidR="00AF54F2">
        <w:rPr>
          <w:lang w:val="en-GB"/>
        </w:rPr>
        <w:t xml:space="preserve">more </w:t>
      </w:r>
      <w:r w:rsidR="00D348A8">
        <w:rPr>
          <w:lang w:val="en-GB"/>
        </w:rPr>
        <w:t>consistency</w:t>
      </w:r>
      <w:r w:rsidR="007F464E">
        <w:rPr>
          <w:lang w:val="en-GB"/>
        </w:rPr>
        <w:t xml:space="preserve">, </w:t>
      </w:r>
      <w:r w:rsidR="00FE0658">
        <w:rPr>
          <w:lang w:val="en-GB"/>
        </w:rPr>
        <w:t>reliability</w:t>
      </w:r>
      <w:r w:rsidR="00AF54F2">
        <w:rPr>
          <w:lang w:val="en-GB"/>
        </w:rPr>
        <w:t xml:space="preserve"> and </w:t>
      </w:r>
      <w:r w:rsidR="00826BE6">
        <w:rPr>
          <w:lang w:val="en-GB"/>
        </w:rPr>
        <w:t>scalability</w:t>
      </w:r>
      <w:r w:rsidR="00FE0658">
        <w:rPr>
          <w:lang w:val="en-GB"/>
        </w:rPr>
        <w:t xml:space="preserve"> to an IT environment</w:t>
      </w:r>
      <w:r w:rsidR="00DD45D1">
        <w:rPr>
          <w:lang w:val="en-GB"/>
        </w:rPr>
        <w:t>.</w:t>
      </w:r>
      <w:r w:rsidR="00FE0658">
        <w:rPr>
          <w:lang w:val="en-GB"/>
        </w:rPr>
        <w:t xml:space="preserve"> </w:t>
      </w:r>
      <w:r w:rsidR="001C2A5E">
        <w:rPr>
          <w:lang w:val="en-GB"/>
        </w:rPr>
        <w:t xml:space="preserve">The YAML langue makes it easy to read scripts and configuration files like plain English. </w:t>
      </w:r>
    </w:p>
    <w:p w14:paraId="1CF5DA40" w14:textId="4E203CB6" w:rsidR="005A4092" w:rsidRDefault="001C2A5E" w:rsidP="0025269C">
      <w:pPr>
        <w:rPr>
          <w:lang w:val="en-GB"/>
        </w:rPr>
      </w:pPr>
      <w:r>
        <w:rPr>
          <w:lang w:val="en-GB"/>
        </w:rPr>
        <w:t xml:space="preserve">Using only one machine Ansible can orchestrate multiple nodes from one or more control nodes. </w:t>
      </w:r>
      <w:r w:rsidR="00532BCD">
        <w:rPr>
          <w:lang w:val="en-GB"/>
        </w:rPr>
        <w:t xml:space="preserve">Nodes are controlled </w:t>
      </w:r>
      <w:r w:rsidR="00A7377D">
        <w:rPr>
          <w:lang w:val="en-GB"/>
        </w:rPr>
        <w:t>using OpenS</w:t>
      </w:r>
      <w:r w:rsidR="00532BCD">
        <w:rPr>
          <w:lang w:val="en-GB"/>
        </w:rPr>
        <w:t xml:space="preserve">SH by </w:t>
      </w:r>
      <w:r w:rsidR="00E76191">
        <w:rPr>
          <w:lang w:val="en-GB"/>
        </w:rPr>
        <w:t>the control node.</w:t>
      </w:r>
      <w:r w:rsidR="00371A99">
        <w:rPr>
          <w:lang w:val="en-GB"/>
        </w:rPr>
        <w:t xml:space="preserve"> Next to SSH it is also </w:t>
      </w:r>
      <w:r w:rsidR="003812CF">
        <w:rPr>
          <w:lang w:val="en-GB"/>
        </w:rPr>
        <w:t xml:space="preserve">possible to authenticate with Kerberos, LDAP </w:t>
      </w:r>
      <w:r w:rsidR="004327AD">
        <w:rPr>
          <w:lang w:val="en-GB"/>
        </w:rPr>
        <w:t>or other authentication management systems.</w:t>
      </w:r>
      <w:sdt>
        <w:sdtPr>
          <w:rPr>
            <w:lang w:val="en-GB"/>
          </w:rPr>
          <w:id w:val="1451054610"/>
          <w:citation/>
        </w:sdtPr>
        <w:sdtEndPr/>
        <w:sdtContent>
          <w:r w:rsidR="00B008B6">
            <w:rPr>
              <w:lang w:val="en-GB"/>
            </w:rPr>
            <w:fldChar w:fldCharType="begin"/>
          </w:r>
          <w:r w:rsidR="00B008B6" w:rsidRPr="00B008B6">
            <w:rPr>
              <w:lang w:val="en-GB"/>
            </w:rPr>
            <w:instrText xml:space="preserve"> CITATION Abo21 \l 2067 </w:instrText>
          </w:r>
          <w:r w:rsidR="00B008B6">
            <w:rPr>
              <w:lang w:val="en-GB"/>
            </w:rPr>
            <w:fldChar w:fldCharType="separate"/>
          </w:r>
          <w:r w:rsidR="00D6357D">
            <w:rPr>
              <w:noProof/>
              <w:lang w:val="en-GB"/>
            </w:rPr>
            <w:t xml:space="preserve"> </w:t>
          </w:r>
          <w:r w:rsidR="00D6357D" w:rsidRPr="00D6357D">
            <w:rPr>
              <w:noProof/>
              <w:lang w:val="en-GB"/>
            </w:rPr>
            <w:t>[1]</w:t>
          </w:r>
          <w:r w:rsidR="00B008B6">
            <w:rPr>
              <w:lang w:val="en-GB"/>
            </w:rPr>
            <w:fldChar w:fldCharType="end"/>
          </w:r>
        </w:sdtContent>
      </w:sdt>
    </w:p>
    <w:p w14:paraId="0310C37E" w14:textId="4B9C4D3D" w:rsidR="00E85F96" w:rsidRDefault="00CE7A23" w:rsidP="00003FF7">
      <w:pPr>
        <w:rPr>
          <w:lang w:val="en-GB"/>
        </w:rPr>
      </w:pPr>
      <w:r>
        <w:rPr>
          <w:lang w:val="en-GB"/>
        </w:rPr>
        <w:t>Ansible can be used for m</w:t>
      </w:r>
      <w:r w:rsidR="00EE7115">
        <w:rPr>
          <w:lang w:val="en-GB"/>
        </w:rPr>
        <w:t>ultiple a</w:t>
      </w:r>
      <w:r w:rsidR="00372D27">
        <w:rPr>
          <w:lang w:val="en-GB"/>
        </w:rPr>
        <w:t>pplication</w:t>
      </w:r>
      <w:r w:rsidR="00EE7115">
        <w:rPr>
          <w:lang w:val="en-GB"/>
        </w:rPr>
        <w:t>s</w:t>
      </w:r>
      <w:r w:rsidR="00BF4ECB">
        <w:rPr>
          <w:lang w:val="en-GB"/>
        </w:rPr>
        <w:t xml:space="preserve"> like </w:t>
      </w:r>
      <w:r w:rsidR="00C0485A">
        <w:rPr>
          <w:lang w:val="en-GB"/>
        </w:rPr>
        <w:t>provisioning of virtual machines, configuration management, application depl</w:t>
      </w:r>
      <w:r w:rsidR="0051418D">
        <w:rPr>
          <w:lang w:val="en-GB"/>
        </w:rPr>
        <w:t>oyment, security automation, etc.</w:t>
      </w:r>
      <w:r w:rsidR="00C0485A">
        <w:rPr>
          <w:lang w:val="en-GB"/>
        </w:rPr>
        <w:t xml:space="preserve"> </w:t>
      </w:r>
    </w:p>
    <w:p w14:paraId="464BE9D0" w14:textId="6955A36E" w:rsidR="00061A94" w:rsidRDefault="00061A94" w:rsidP="00003FF7">
      <w:pPr>
        <w:rPr>
          <w:lang w:val="en-GB"/>
        </w:rPr>
      </w:pPr>
    </w:p>
    <w:p w14:paraId="3DB839E4" w14:textId="77777777" w:rsidR="00A42BAF" w:rsidRDefault="00061A94" w:rsidP="00A42BAF">
      <w:pPr>
        <w:keepNext/>
      </w:pPr>
      <w:r w:rsidRPr="00061A94">
        <w:rPr>
          <w:noProof/>
          <w:lang w:val="en-GB"/>
        </w:rPr>
        <w:drawing>
          <wp:inline distT="0" distB="0" distL="0" distR="0" wp14:anchorId="604D0867" wp14:editId="65AB0809">
            <wp:extent cx="576072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24815"/>
                    </a:xfrm>
                    <a:prstGeom prst="rect">
                      <a:avLst/>
                    </a:prstGeom>
                  </pic:spPr>
                </pic:pic>
              </a:graphicData>
            </a:graphic>
          </wp:inline>
        </w:drawing>
      </w:r>
    </w:p>
    <w:p w14:paraId="156BAF1F" w14:textId="764DF452" w:rsidR="00061A94" w:rsidRDefault="00A42BAF" w:rsidP="00A42BAF">
      <w:pPr>
        <w:pStyle w:val="Caption"/>
        <w:rPr>
          <w:lang w:val="en-GB"/>
        </w:rPr>
      </w:pPr>
      <w:bookmarkStart w:id="4" w:name="_Toc88471061"/>
      <w:r w:rsidRPr="003F045B">
        <w:rPr>
          <w:lang w:val="en-GB"/>
        </w:rPr>
        <w:t xml:space="preserve">Figure </w:t>
      </w:r>
      <w:r>
        <w:fldChar w:fldCharType="begin"/>
      </w:r>
      <w:r w:rsidRPr="003F045B">
        <w:rPr>
          <w:lang w:val="en-GB"/>
        </w:rPr>
        <w:instrText xml:space="preserve"> SEQ Figure \* ARABIC </w:instrText>
      </w:r>
      <w:r>
        <w:fldChar w:fldCharType="separate"/>
      </w:r>
      <w:r w:rsidR="00185492">
        <w:rPr>
          <w:noProof/>
          <w:lang w:val="en-GB"/>
        </w:rPr>
        <w:t>1</w:t>
      </w:r>
      <w:r>
        <w:fldChar w:fldCharType="end"/>
      </w:r>
      <w:r w:rsidRPr="003F045B">
        <w:rPr>
          <w:lang w:val="en-GB"/>
        </w:rPr>
        <w:t>: Ansible stage lifecycle</w:t>
      </w:r>
      <w:sdt>
        <w:sdtPr>
          <w:id w:val="506952613"/>
          <w:citation/>
        </w:sdtPr>
        <w:sdtEndPr/>
        <w:sdtContent>
          <w:r w:rsidR="008B7940">
            <w:fldChar w:fldCharType="begin"/>
          </w:r>
          <w:r w:rsidR="008B7940" w:rsidRPr="003F045B">
            <w:rPr>
              <w:lang w:val="en-GB"/>
            </w:rPr>
            <w:instrText xml:space="preserve"> CITATION RHA21 \l 2067 </w:instrText>
          </w:r>
          <w:r w:rsidR="008B7940">
            <w:fldChar w:fldCharType="separate"/>
          </w:r>
          <w:r w:rsidR="00D6357D">
            <w:rPr>
              <w:noProof/>
              <w:lang w:val="en-GB"/>
            </w:rPr>
            <w:t xml:space="preserve"> </w:t>
          </w:r>
          <w:r w:rsidR="00D6357D" w:rsidRPr="00D6357D">
            <w:rPr>
              <w:noProof/>
              <w:lang w:val="en-GB"/>
            </w:rPr>
            <w:t>[2]</w:t>
          </w:r>
          <w:r w:rsidR="008B7940">
            <w:fldChar w:fldCharType="end"/>
          </w:r>
        </w:sdtContent>
      </w:sdt>
      <w:bookmarkEnd w:id="4"/>
    </w:p>
    <w:p w14:paraId="5EF03335" w14:textId="77777777" w:rsidR="00E12697" w:rsidRDefault="00E12697" w:rsidP="00003FF7">
      <w:pPr>
        <w:rPr>
          <w:lang w:val="en-GB"/>
        </w:rPr>
      </w:pPr>
    </w:p>
    <w:p w14:paraId="51EAE3AB" w14:textId="622A0E5C" w:rsidR="00204D03" w:rsidRDefault="00E072F7" w:rsidP="009D198F">
      <w:pPr>
        <w:pStyle w:val="Heading2"/>
        <w:rPr>
          <w:lang w:val="en-GB"/>
        </w:rPr>
      </w:pPr>
      <w:bookmarkStart w:id="5" w:name="_Toc88471079"/>
      <w:r>
        <w:rPr>
          <w:lang w:val="en-GB"/>
        </w:rPr>
        <w:t xml:space="preserve">1.2 Use cases in </w:t>
      </w:r>
      <w:r w:rsidR="009D198F">
        <w:rPr>
          <w:lang w:val="en-GB"/>
        </w:rPr>
        <w:t>detail</w:t>
      </w:r>
      <w:bookmarkEnd w:id="5"/>
    </w:p>
    <w:p w14:paraId="49DC6DA2" w14:textId="5C4D41FE" w:rsidR="009D198F" w:rsidRDefault="009D198F" w:rsidP="0025269C">
      <w:pPr>
        <w:rPr>
          <w:lang w:val="en-GB"/>
        </w:rPr>
      </w:pPr>
    </w:p>
    <w:p w14:paraId="1AE991FB" w14:textId="088EF12C" w:rsidR="0045233D" w:rsidRDefault="0045233D" w:rsidP="0045233D">
      <w:pPr>
        <w:pStyle w:val="Heading3"/>
        <w:rPr>
          <w:lang w:val="en-GB"/>
        </w:rPr>
      </w:pPr>
      <w:bookmarkStart w:id="6" w:name="_Toc88471080"/>
      <w:r>
        <w:rPr>
          <w:lang w:val="en-GB"/>
        </w:rPr>
        <w:t>1.2.1 Provisioning</w:t>
      </w:r>
      <w:bookmarkEnd w:id="6"/>
    </w:p>
    <w:p w14:paraId="67A34D73" w14:textId="1B2D7B0E" w:rsidR="00312AE5" w:rsidRDefault="00787598" w:rsidP="00312AE5">
      <w:pPr>
        <w:rPr>
          <w:lang w:val="en-GB"/>
        </w:rPr>
      </w:pPr>
      <w:r>
        <w:rPr>
          <w:lang w:val="en-GB"/>
        </w:rPr>
        <w:t xml:space="preserve">Bare metal servers are </w:t>
      </w:r>
      <w:r w:rsidR="00BC257A">
        <w:rPr>
          <w:lang w:val="en-GB"/>
        </w:rPr>
        <w:t xml:space="preserve">occasionally in need of </w:t>
      </w:r>
      <w:r w:rsidR="007E31FC">
        <w:rPr>
          <w:lang w:val="en-GB"/>
        </w:rPr>
        <w:t xml:space="preserve">provisioning, </w:t>
      </w:r>
      <w:r w:rsidR="000C0AC0">
        <w:rPr>
          <w:lang w:val="en-GB"/>
        </w:rPr>
        <w:t xml:space="preserve">Ansible can </w:t>
      </w:r>
      <w:r w:rsidR="004228CD">
        <w:rPr>
          <w:lang w:val="en-GB"/>
        </w:rPr>
        <w:t xml:space="preserve">integrate </w:t>
      </w:r>
      <w:proofErr w:type="spellStart"/>
      <w:r w:rsidR="004228CD">
        <w:rPr>
          <w:lang w:val="en-GB"/>
        </w:rPr>
        <w:t>datacenter</w:t>
      </w:r>
      <w:proofErr w:type="spellEnd"/>
      <w:r w:rsidR="004228CD">
        <w:rPr>
          <w:lang w:val="en-GB"/>
        </w:rPr>
        <w:t xml:space="preserve"> management tools to invoke and start provisioning </w:t>
      </w:r>
      <w:r w:rsidR="00182595">
        <w:rPr>
          <w:lang w:val="en-GB"/>
        </w:rPr>
        <w:t>the server</w:t>
      </w:r>
      <w:r w:rsidR="00C406F9">
        <w:rPr>
          <w:lang w:val="en-GB"/>
        </w:rPr>
        <w:t>s.</w:t>
      </w:r>
    </w:p>
    <w:p w14:paraId="3AFE8924" w14:textId="6A6801C5" w:rsidR="007B1E26" w:rsidRDefault="007D7CDB" w:rsidP="00312AE5">
      <w:pPr>
        <w:rPr>
          <w:lang w:val="en-GB"/>
        </w:rPr>
      </w:pPr>
      <w:r>
        <w:rPr>
          <w:lang w:val="en-GB"/>
        </w:rPr>
        <w:t xml:space="preserve">When using different </w:t>
      </w:r>
      <w:r w:rsidR="003B34C3">
        <w:rPr>
          <w:lang w:val="en-GB"/>
        </w:rPr>
        <w:t>hypervisors, virtual storage/networks the</w:t>
      </w:r>
      <w:r w:rsidR="00B67EF0">
        <w:rPr>
          <w:lang w:val="en-GB"/>
        </w:rPr>
        <w:t xml:space="preserve"> diverse selection of modules can</w:t>
      </w:r>
      <w:r w:rsidR="00AD2914">
        <w:rPr>
          <w:lang w:val="en-GB"/>
        </w:rPr>
        <w:t xml:space="preserve"> support a </w:t>
      </w:r>
      <w:r w:rsidR="00D03ED5">
        <w:rPr>
          <w:lang w:val="en-GB"/>
        </w:rPr>
        <w:t>diverse environment</w:t>
      </w:r>
      <w:r w:rsidR="00006C3C">
        <w:rPr>
          <w:lang w:val="en-GB"/>
        </w:rPr>
        <w:t xml:space="preserve"> and make it possible to scale more easily</w:t>
      </w:r>
      <w:r w:rsidR="00D03ED5">
        <w:rPr>
          <w:lang w:val="en-GB"/>
        </w:rPr>
        <w:t>.</w:t>
      </w:r>
    </w:p>
    <w:p w14:paraId="3318D7D5" w14:textId="2767DE32" w:rsidR="005124B5" w:rsidRDefault="006D2381" w:rsidP="00312AE5">
      <w:pPr>
        <w:rPr>
          <w:lang w:val="en-GB"/>
        </w:rPr>
      </w:pPr>
      <w:r>
        <w:rPr>
          <w:lang w:val="en-GB"/>
        </w:rPr>
        <w:t xml:space="preserve">Next to bare metal servers and hypervisors it is also possible to provision network infrastructure and cloud solutions. </w:t>
      </w:r>
      <w:r w:rsidR="000A2437">
        <w:rPr>
          <w:lang w:val="en-GB"/>
        </w:rPr>
        <w:t xml:space="preserve">The network automation capabilities allow for validation and continuous </w:t>
      </w:r>
      <w:r w:rsidR="007D0393">
        <w:rPr>
          <w:lang w:val="en-GB"/>
        </w:rPr>
        <w:t xml:space="preserve">operation of </w:t>
      </w:r>
      <w:r w:rsidR="00F65034">
        <w:rPr>
          <w:lang w:val="en-GB"/>
        </w:rPr>
        <w:t>physical network devices.</w:t>
      </w:r>
    </w:p>
    <w:p w14:paraId="12AAAD8E" w14:textId="7EED0900" w:rsidR="0025269C" w:rsidRDefault="00C3546D" w:rsidP="0025269C">
      <w:pPr>
        <w:rPr>
          <w:lang w:val="en-GB"/>
        </w:rPr>
      </w:pPr>
      <w:r>
        <w:rPr>
          <w:lang w:val="en-GB"/>
        </w:rPr>
        <w:t xml:space="preserve">When </w:t>
      </w:r>
      <w:r w:rsidR="00833EB5">
        <w:rPr>
          <w:lang w:val="en-GB"/>
        </w:rPr>
        <w:t xml:space="preserve">Ansible </w:t>
      </w:r>
      <w:r w:rsidR="00054A04">
        <w:rPr>
          <w:lang w:val="en-GB"/>
        </w:rPr>
        <w:t>plays a role for your</w:t>
      </w:r>
      <w:r w:rsidR="00B76F2C">
        <w:rPr>
          <w:lang w:val="en-GB"/>
        </w:rPr>
        <w:t xml:space="preserve"> (public or </w:t>
      </w:r>
      <w:r w:rsidR="00B2502B">
        <w:rPr>
          <w:lang w:val="en-GB"/>
        </w:rPr>
        <w:t>private) cloud</w:t>
      </w:r>
      <w:r w:rsidR="00054A04">
        <w:rPr>
          <w:lang w:val="en-GB"/>
        </w:rPr>
        <w:t xml:space="preserve"> environment </w:t>
      </w:r>
      <w:r w:rsidR="00833EB5">
        <w:rPr>
          <w:lang w:val="en-GB"/>
        </w:rPr>
        <w:t>it is possible to not only provision the cloud</w:t>
      </w:r>
      <w:r w:rsidR="005A7C61">
        <w:rPr>
          <w:lang w:val="en-GB"/>
        </w:rPr>
        <w:t xml:space="preserve"> services but also the</w:t>
      </w:r>
      <w:r w:rsidR="00AF39E5">
        <w:rPr>
          <w:lang w:val="en-GB"/>
        </w:rPr>
        <w:t xml:space="preserve"> underlying infrastructure and </w:t>
      </w:r>
      <w:r w:rsidR="00547BDE">
        <w:rPr>
          <w:lang w:val="en-GB"/>
        </w:rPr>
        <w:t>applications inside the cloud</w:t>
      </w:r>
      <w:r w:rsidR="00B2502B" w:rsidRPr="00B2502B">
        <w:rPr>
          <w:lang w:val="en-GB"/>
        </w:rPr>
        <w:t xml:space="preserve"> </w:t>
      </w:r>
      <w:sdt>
        <w:sdtPr>
          <w:rPr>
            <w:lang w:val="en-GB"/>
          </w:rPr>
          <w:id w:val="-1463727786"/>
          <w:citation/>
        </w:sdtPr>
        <w:sdtEndPr/>
        <w:sdtContent>
          <w:r w:rsidR="00B2502B">
            <w:rPr>
              <w:lang w:val="en-GB"/>
            </w:rPr>
            <w:fldChar w:fldCharType="begin"/>
          </w:r>
          <w:r w:rsidR="00B2502B" w:rsidRPr="00B2502B">
            <w:rPr>
              <w:lang w:val="en-GB"/>
            </w:rPr>
            <w:instrText xml:space="preserve"> CITATION RHA21 \l 2067 </w:instrText>
          </w:r>
          <w:r w:rsidR="00B2502B">
            <w:rPr>
              <w:lang w:val="en-GB"/>
            </w:rPr>
            <w:fldChar w:fldCharType="separate"/>
          </w:r>
          <w:r w:rsidR="00D6357D" w:rsidRPr="00D6357D">
            <w:rPr>
              <w:noProof/>
              <w:lang w:val="en-GB"/>
            </w:rPr>
            <w:t>[2]</w:t>
          </w:r>
          <w:r w:rsidR="00B2502B">
            <w:rPr>
              <w:lang w:val="en-GB"/>
            </w:rPr>
            <w:fldChar w:fldCharType="end"/>
          </w:r>
        </w:sdtContent>
      </w:sdt>
      <w:r w:rsidR="00547BDE">
        <w:rPr>
          <w:lang w:val="en-GB"/>
        </w:rPr>
        <w:t>.</w:t>
      </w:r>
    </w:p>
    <w:p w14:paraId="667F51CA" w14:textId="56F14192" w:rsidR="00545CFE" w:rsidRDefault="00545CFE" w:rsidP="0025269C">
      <w:pPr>
        <w:rPr>
          <w:lang w:val="en-GB"/>
        </w:rPr>
      </w:pPr>
    </w:p>
    <w:p w14:paraId="006D6059" w14:textId="341A2D73" w:rsidR="00545CFE" w:rsidRDefault="00545CFE" w:rsidP="0025269C">
      <w:pPr>
        <w:rPr>
          <w:lang w:val="en-GB"/>
        </w:rPr>
      </w:pPr>
    </w:p>
    <w:p w14:paraId="6B4E512B" w14:textId="77777777" w:rsidR="00545CFE" w:rsidRDefault="00545CFE" w:rsidP="0025269C">
      <w:pPr>
        <w:rPr>
          <w:lang w:val="en-GB"/>
        </w:rPr>
      </w:pPr>
    </w:p>
    <w:p w14:paraId="41FC121A" w14:textId="21BE0F34" w:rsidR="0025269C" w:rsidRDefault="00602BE0" w:rsidP="00602BE0">
      <w:pPr>
        <w:pStyle w:val="Heading3"/>
        <w:rPr>
          <w:lang w:val="en-GB"/>
        </w:rPr>
      </w:pPr>
      <w:bookmarkStart w:id="7" w:name="_Toc88471081"/>
      <w:r>
        <w:rPr>
          <w:lang w:val="en-GB"/>
        </w:rPr>
        <w:lastRenderedPageBreak/>
        <w:t>1.2.2 Configuration management</w:t>
      </w:r>
      <w:bookmarkEnd w:id="7"/>
    </w:p>
    <w:p w14:paraId="12AD3531" w14:textId="77777777" w:rsidR="00545CFE" w:rsidRDefault="00960E4F" w:rsidP="00545CFE">
      <w:pPr>
        <w:rPr>
          <w:lang w:val="en-GB"/>
        </w:rPr>
      </w:pPr>
      <w:r>
        <w:rPr>
          <w:lang w:val="en-GB"/>
        </w:rPr>
        <w:t xml:space="preserve">Ansible is </w:t>
      </w:r>
      <w:r w:rsidR="00617411">
        <w:rPr>
          <w:lang w:val="en-GB"/>
        </w:rPr>
        <w:t xml:space="preserve">a </w:t>
      </w:r>
      <w:r>
        <w:rPr>
          <w:lang w:val="en-GB"/>
        </w:rPr>
        <w:t>state-driven</w:t>
      </w:r>
      <w:r w:rsidR="00617411">
        <w:rPr>
          <w:lang w:val="en-GB"/>
        </w:rPr>
        <w:t xml:space="preserve"> resource model </w:t>
      </w:r>
      <w:r w:rsidR="00455BFA">
        <w:rPr>
          <w:lang w:val="en-GB"/>
        </w:rPr>
        <w:t>which</w:t>
      </w:r>
      <w:r w:rsidR="00617411">
        <w:rPr>
          <w:lang w:val="en-GB"/>
        </w:rPr>
        <w:t xml:space="preserve"> mean</w:t>
      </w:r>
      <w:r w:rsidR="00455BFA">
        <w:rPr>
          <w:lang w:val="en-GB"/>
        </w:rPr>
        <w:t>s</w:t>
      </w:r>
      <w:r w:rsidR="00617411">
        <w:rPr>
          <w:lang w:val="en-GB"/>
        </w:rPr>
        <w:t xml:space="preserve"> that it describes the state of the</w:t>
      </w:r>
      <w:r w:rsidR="00115ADC">
        <w:rPr>
          <w:lang w:val="en-GB"/>
        </w:rPr>
        <w:t xml:space="preserve"> systems and services. </w:t>
      </w:r>
      <w:r w:rsidR="004936D3">
        <w:rPr>
          <w:lang w:val="en-GB"/>
        </w:rPr>
        <w:t>The</w:t>
      </w:r>
      <w:r w:rsidR="000B3CF1">
        <w:rPr>
          <w:lang w:val="en-GB"/>
        </w:rPr>
        <w:t xml:space="preserve"> target</w:t>
      </w:r>
      <w:r w:rsidR="004936D3">
        <w:rPr>
          <w:lang w:val="en-GB"/>
        </w:rPr>
        <w:t xml:space="preserve"> machines current state does not</w:t>
      </w:r>
      <w:r w:rsidR="000B3CF1">
        <w:rPr>
          <w:lang w:val="en-GB"/>
        </w:rPr>
        <w:t xml:space="preserve"> matter as Ansible will </w:t>
      </w:r>
      <w:r w:rsidR="00AF4FB7">
        <w:rPr>
          <w:lang w:val="en-GB"/>
        </w:rPr>
        <w:t>transform the state of the machine as desired.</w:t>
      </w:r>
      <w:r w:rsidR="00587232">
        <w:rPr>
          <w:lang w:val="en-GB"/>
        </w:rPr>
        <w:t xml:space="preserve"> </w:t>
      </w:r>
      <w:r w:rsidR="00DD3324">
        <w:rPr>
          <w:lang w:val="en-GB"/>
        </w:rPr>
        <w:t xml:space="preserve">This </w:t>
      </w:r>
      <w:r w:rsidR="00CB3CB0">
        <w:rPr>
          <w:lang w:val="en-GB"/>
        </w:rPr>
        <w:t>leads to less potential failur</w:t>
      </w:r>
      <w:r w:rsidR="00532826">
        <w:rPr>
          <w:lang w:val="en-GB"/>
        </w:rPr>
        <w:t xml:space="preserve">es </w:t>
      </w:r>
      <w:r w:rsidR="00C172E4">
        <w:rPr>
          <w:lang w:val="en-GB"/>
        </w:rPr>
        <w:t xml:space="preserve">in comparison to </w:t>
      </w:r>
      <w:r w:rsidR="006B1078">
        <w:rPr>
          <w:lang w:val="en-GB"/>
        </w:rPr>
        <w:t xml:space="preserve">script-based solutions as those often create </w:t>
      </w:r>
      <w:r w:rsidR="00A752A1">
        <w:rPr>
          <w:lang w:val="en-GB"/>
        </w:rPr>
        <w:t xml:space="preserve">irreversible actions. Ansible also </w:t>
      </w:r>
      <w:r w:rsidR="00626AEF">
        <w:rPr>
          <w:lang w:val="en-GB"/>
        </w:rPr>
        <w:t>has</w:t>
      </w:r>
      <w:r w:rsidR="00A752A1">
        <w:rPr>
          <w:lang w:val="en-GB"/>
        </w:rPr>
        <w:t xml:space="preserve"> the possib</w:t>
      </w:r>
      <w:r w:rsidR="00AB3BF8">
        <w:rPr>
          <w:lang w:val="en-GB"/>
        </w:rPr>
        <w:t xml:space="preserve">ility to validate the configuration for any </w:t>
      </w:r>
      <w:r w:rsidR="00074952">
        <w:rPr>
          <w:lang w:val="en-GB"/>
        </w:rPr>
        <w:t xml:space="preserve">potential </w:t>
      </w:r>
      <w:r w:rsidR="00016E94">
        <w:rPr>
          <w:lang w:val="en-GB"/>
        </w:rPr>
        <w:t>syntax</w:t>
      </w:r>
      <w:r w:rsidR="00074952">
        <w:rPr>
          <w:lang w:val="en-GB"/>
        </w:rPr>
        <w:t xml:space="preserve"> </w:t>
      </w:r>
      <w:r w:rsidR="00AB3BF8">
        <w:rPr>
          <w:lang w:val="en-GB"/>
        </w:rPr>
        <w:t>errors</w:t>
      </w:r>
      <w:r w:rsidR="00E2418E" w:rsidRPr="00E2418E">
        <w:rPr>
          <w:lang w:val="en-GB"/>
        </w:rPr>
        <w:t xml:space="preserve"> </w:t>
      </w:r>
      <w:sdt>
        <w:sdtPr>
          <w:rPr>
            <w:lang w:val="en-GB"/>
          </w:rPr>
          <w:id w:val="-1135640050"/>
          <w:citation/>
        </w:sdtPr>
        <w:sdtEndPr/>
        <w:sdtContent>
          <w:r w:rsidR="00E2418E">
            <w:rPr>
              <w:lang w:val="en-GB"/>
            </w:rPr>
            <w:fldChar w:fldCharType="begin"/>
          </w:r>
          <w:r w:rsidR="00E2418E" w:rsidRPr="00B75920">
            <w:rPr>
              <w:lang w:val="en-GB"/>
            </w:rPr>
            <w:instrText xml:space="preserve"> CITATION RHA211 \l 2067 </w:instrText>
          </w:r>
          <w:r w:rsidR="00E2418E">
            <w:rPr>
              <w:lang w:val="en-GB"/>
            </w:rPr>
            <w:fldChar w:fldCharType="separate"/>
          </w:r>
          <w:r w:rsidR="00D6357D" w:rsidRPr="00D6357D">
            <w:rPr>
              <w:noProof/>
              <w:lang w:val="en-GB"/>
            </w:rPr>
            <w:t>[3]</w:t>
          </w:r>
          <w:r w:rsidR="00E2418E">
            <w:rPr>
              <w:lang w:val="en-GB"/>
            </w:rPr>
            <w:fldChar w:fldCharType="end"/>
          </w:r>
        </w:sdtContent>
      </w:sdt>
      <w:r w:rsidR="00AB3BF8">
        <w:rPr>
          <w:lang w:val="en-GB"/>
        </w:rPr>
        <w:t>.</w:t>
      </w:r>
      <w:bookmarkStart w:id="8" w:name="_Toc88471082"/>
    </w:p>
    <w:p w14:paraId="477D82E1" w14:textId="36DE8BFD" w:rsidR="0029385B" w:rsidRDefault="0029385B" w:rsidP="00545CFE">
      <w:pPr>
        <w:pStyle w:val="Heading3"/>
        <w:rPr>
          <w:lang w:val="en-GB"/>
        </w:rPr>
      </w:pPr>
      <w:r>
        <w:rPr>
          <w:lang w:val="en-GB"/>
        </w:rPr>
        <w:t>1.2.3 App deployment</w:t>
      </w:r>
      <w:bookmarkEnd w:id="8"/>
    </w:p>
    <w:p w14:paraId="07A93ED6" w14:textId="77777777" w:rsidR="00F04613" w:rsidRDefault="00623A92" w:rsidP="0025269C">
      <w:pPr>
        <w:rPr>
          <w:lang w:val="en-GB"/>
        </w:rPr>
      </w:pPr>
      <w:r>
        <w:rPr>
          <w:lang w:val="en-GB"/>
        </w:rPr>
        <w:t>As mentioned earlier the description of the desired state of a machine is defined in a “Playbook”. Th</w:t>
      </w:r>
      <w:r w:rsidR="00D748CF">
        <w:rPr>
          <w:lang w:val="en-GB"/>
        </w:rPr>
        <w:t>ese “Playbooks”</w:t>
      </w:r>
      <w:r w:rsidR="00A24E95">
        <w:rPr>
          <w:lang w:val="en-GB"/>
        </w:rPr>
        <w:t xml:space="preserve"> </w:t>
      </w:r>
      <w:r w:rsidR="00AF2319">
        <w:rPr>
          <w:lang w:val="en-GB"/>
        </w:rPr>
        <w:t>are the executed and set the</w:t>
      </w:r>
      <w:r w:rsidR="0053217C">
        <w:rPr>
          <w:lang w:val="en-GB"/>
        </w:rPr>
        <w:t xml:space="preserve"> target</w:t>
      </w:r>
      <w:r w:rsidR="00AF2319">
        <w:rPr>
          <w:lang w:val="en-GB"/>
        </w:rPr>
        <w:t xml:space="preserve"> machines in </w:t>
      </w:r>
      <w:r w:rsidR="00F100CA">
        <w:rPr>
          <w:lang w:val="en-GB"/>
        </w:rPr>
        <w:t>the desired state</w:t>
      </w:r>
      <w:r w:rsidR="0053217C">
        <w:rPr>
          <w:lang w:val="en-GB"/>
        </w:rPr>
        <w:t>,</w:t>
      </w:r>
      <w:r w:rsidR="00F100CA">
        <w:rPr>
          <w:lang w:val="en-GB"/>
        </w:rPr>
        <w:t xml:space="preserve"> </w:t>
      </w:r>
      <w:r w:rsidR="0053217C">
        <w:rPr>
          <w:lang w:val="en-GB"/>
        </w:rPr>
        <w:t xml:space="preserve">it </w:t>
      </w:r>
      <w:r w:rsidR="00181086">
        <w:rPr>
          <w:lang w:val="en-GB"/>
        </w:rPr>
        <w:t>makes</w:t>
      </w:r>
      <w:r w:rsidR="00A24E95">
        <w:rPr>
          <w:lang w:val="en-GB"/>
        </w:rPr>
        <w:t xml:space="preserve"> tasks repeatable and reliable</w:t>
      </w:r>
      <w:r w:rsidR="00AF2319">
        <w:rPr>
          <w:lang w:val="en-GB"/>
        </w:rPr>
        <w:t>.</w:t>
      </w:r>
      <w:r w:rsidR="008C3952">
        <w:rPr>
          <w:lang w:val="en-GB"/>
        </w:rPr>
        <w:t xml:space="preserve"> </w:t>
      </w:r>
    </w:p>
    <w:p w14:paraId="141EF8A5" w14:textId="2102BB98" w:rsidR="0029385B" w:rsidRDefault="001E1C9E" w:rsidP="0025269C">
      <w:pPr>
        <w:rPr>
          <w:lang w:val="en-GB"/>
        </w:rPr>
      </w:pPr>
      <w:r>
        <w:rPr>
          <w:noProof/>
        </w:rPr>
        <mc:AlternateContent>
          <mc:Choice Requires="wps">
            <w:drawing>
              <wp:anchor distT="0" distB="0" distL="114300" distR="114300" simplePos="0" relativeHeight="251660288" behindDoc="0" locked="0" layoutInCell="1" allowOverlap="1" wp14:anchorId="00E37935" wp14:editId="768B98A8">
                <wp:simplePos x="0" y="0"/>
                <wp:positionH relativeFrom="column">
                  <wp:posOffset>784860</wp:posOffset>
                </wp:positionH>
                <wp:positionV relativeFrom="paragraph">
                  <wp:posOffset>4381500</wp:posOffset>
                </wp:positionV>
                <wp:extent cx="4191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840D1B1" w14:textId="1B1FD1E6" w:rsidR="001E1C9E" w:rsidRPr="007A27C4" w:rsidRDefault="001E1C9E" w:rsidP="001E1C9E">
                            <w:pPr>
                              <w:pStyle w:val="Caption"/>
                              <w:rPr>
                                <w:lang w:val="en-GB"/>
                              </w:rPr>
                            </w:pPr>
                            <w:bookmarkStart w:id="9"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185492">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37935" id="_x0000_t202" coordsize="21600,21600" o:spt="202" path="m,l,21600r21600,l21600,xe">
                <v:stroke joinstyle="miter"/>
                <v:path gradientshapeok="t" o:connecttype="rect"/>
              </v:shapetype>
              <v:shape id="Text Box 6" o:spid="_x0000_s1026" type="#_x0000_t202" style="position:absolute;margin-left:61.8pt;margin-top:345pt;width:33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" stroked="f">
                <v:textbox style="mso-fit-shape-to-text:t" inset="0,0,0,0">
                  <w:txbxContent>
                    <w:p w14:paraId="1840D1B1" w14:textId="1B1FD1E6" w:rsidR="001E1C9E" w:rsidRPr="007A27C4" w:rsidRDefault="001E1C9E" w:rsidP="001E1C9E">
                      <w:pPr>
                        <w:pStyle w:val="Caption"/>
                        <w:rPr>
                          <w:lang w:val="en-GB"/>
                        </w:rPr>
                      </w:pPr>
                      <w:bookmarkStart w:id="10"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185492">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10"/>
                    </w:p>
                  </w:txbxContent>
                </v:textbox>
                <w10:wrap type="topAndBottom"/>
              </v:shape>
            </w:pict>
          </mc:Fallback>
        </mc:AlternateContent>
      </w:r>
      <w:r w:rsidR="003251F3" w:rsidRPr="003251F3">
        <w:rPr>
          <w:noProof/>
          <w:lang w:val="en-GB"/>
        </w:rPr>
        <w:drawing>
          <wp:anchor distT="0" distB="0" distL="114300" distR="114300" simplePos="0" relativeHeight="251658240" behindDoc="0" locked="0" layoutInCell="1" allowOverlap="1" wp14:anchorId="6902F80E" wp14:editId="367C579B">
            <wp:simplePos x="0" y="0"/>
            <wp:positionH relativeFrom="margin">
              <wp:align>center</wp:align>
            </wp:positionH>
            <wp:positionV relativeFrom="paragraph">
              <wp:posOffset>1190625</wp:posOffset>
            </wp:positionV>
            <wp:extent cx="4191585" cy="3134162"/>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91585" cy="3134162"/>
                    </a:xfrm>
                    <a:prstGeom prst="rect">
                      <a:avLst/>
                    </a:prstGeom>
                  </pic:spPr>
                </pic:pic>
              </a:graphicData>
            </a:graphic>
            <wp14:sizeRelH relativeFrom="page">
              <wp14:pctWidth>0</wp14:pctWidth>
            </wp14:sizeRelH>
            <wp14:sizeRelV relativeFrom="page">
              <wp14:pctHeight>0</wp14:pctHeight>
            </wp14:sizeRelV>
          </wp:anchor>
        </w:drawing>
      </w:r>
      <w:r w:rsidR="008C3952">
        <w:rPr>
          <w:lang w:val="en-GB"/>
        </w:rPr>
        <w:t xml:space="preserve">Playbooks are delivered to a </w:t>
      </w:r>
      <w:r w:rsidR="0065710D">
        <w:rPr>
          <w:lang w:val="en-GB"/>
        </w:rPr>
        <w:t xml:space="preserve">target </w:t>
      </w:r>
      <w:r w:rsidR="008C3952">
        <w:rPr>
          <w:lang w:val="en-GB"/>
        </w:rPr>
        <w:t xml:space="preserve">host </w:t>
      </w:r>
      <w:r w:rsidR="0065710D">
        <w:rPr>
          <w:lang w:val="en-GB"/>
        </w:rPr>
        <w:t>with the OS compatible modules</w:t>
      </w:r>
      <w:r w:rsidR="005C20F6">
        <w:rPr>
          <w:lang w:val="en-GB"/>
        </w:rPr>
        <w:t xml:space="preserve"> over SSH</w:t>
      </w:r>
      <w:r w:rsidR="00FE187D">
        <w:rPr>
          <w:lang w:val="en-GB"/>
        </w:rPr>
        <w:t>, these modules are comparable to commands in the cli of the</w:t>
      </w:r>
      <w:r w:rsidR="00166781">
        <w:rPr>
          <w:lang w:val="en-GB"/>
        </w:rPr>
        <w:t xml:space="preserve"> target</w:t>
      </w:r>
      <w:r w:rsidR="00FE187D">
        <w:rPr>
          <w:lang w:val="en-GB"/>
        </w:rPr>
        <w:t xml:space="preserve"> machines OS.</w:t>
      </w:r>
      <w:r w:rsidR="00077452">
        <w:rPr>
          <w:lang w:val="en-GB"/>
        </w:rPr>
        <w:t xml:space="preserve"> </w:t>
      </w:r>
      <w:r w:rsidR="00B4418F">
        <w:rPr>
          <w:lang w:val="en-GB"/>
        </w:rPr>
        <w:t xml:space="preserve">Once the machine </w:t>
      </w:r>
      <w:r w:rsidR="00480465">
        <w:rPr>
          <w:lang w:val="en-GB"/>
        </w:rPr>
        <w:t xml:space="preserve">received </w:t>
      </w:r>
      <w:r w:rsidR="007E677E">
        <w:rPr>
          <w:lang w:val="en-GB"/>
        </w:rPr>
        <w:t>the module they</w:t>
      </w:r>
      <w:r w:rsidR="00294348">
        <w:rPr>
          <w:lang w:val="en-GB"/>
        </w:rPr>
        <w:t xml:space="preserve"> are executed on the spot, once the job is done</w:t>
      </w:r>
      <w:r w:rsidR="007E677E">
        <w:rPr>
          <w:lang w:val="en-GB"/>
        </w:rPr>
        <w:t xml:space="preserve"> (state changed)</w:t>
      </w:r>
      <w:r w:rsidR="00294348">
        <w:rPr>
          <w:lang w:val="en-GB"/>
        </w:rPr>
        <w:t xml:space="preserve"> the module is removed</w:t>
      </w:r>
      <w:r w:rsidR="00181086">
        <w:rPr>
          <w:lang w:val="en-GB"/>
        </w:rPr>
        <w:t xml:space="preserve"> from the target host</w:t>
      </w:r>
      <w:r w:rsidR="00294348">
        <w:rPr>
          <w:lang w:val="en-GB"/>
        </w:rPr>
        <w:t>.</w:t>
      </w:r>
    </w:p>
    <w:p w14:paraId="7A3C4393" w14:textId="40841CE1" w:rsidR="003251F3" w:rsidRDefault="003251F3" w:rsidP="0025269C">
      <w:pPr>
        <w:rPr>
          <w:lang w:val="en-GB"/>
        </w:rPr>
      </w:pPr>
    </w:p>
    <w:p w14:paraId="756EF89E" w14:textId="3D44B784" w:rsidR="0025269C" w:rsidRDefault="0025269C" w:rsidP="0025269C">
      <w:pPr>
        <w:rPr>
          <w:lang w:val="en-GB"/>
        </w:rPr>
      </w:pPr>
    </w:p>
    <w:p w14:paraId="641E9948" w14:textId="30117E12" w:rsidR="00C46B91" w:rsidRDefault="00011642">
      <w:pPr>
        <w:rPr>
          <w:lang w:val="en-GB"/>
        </w:rPr>
      </w:pPr>
      <w:r>
        <w:rPr>
          <w:lang w:val="en-GB"/>
        </w:rPr>
        <w:t xml:space="preserve">As </w:t>
      </w:r>
      <w:r w:rsidR="00A2778C">
        <w:rPr>
          <w:lang w:val="en-GB"/>
        </w:rPr>
        <w:t xml:space="preserve">show in the above figure it is possible to deploy applications and updates without the user noticing. </w:t>
      </w:r>
      <w:r w:rsidR="00D619A0">
        <w:rPr>
          <w:lang w:val="en-GB"/>
        </w:rPr>
        <w:t xml:space="preserve">This by updating each server or group of servers from the </w:t>
      </w:r>
      <w:r w:rsidR="004F7E41">
        <w:rPr>
          <w:lang w:val="en-GB"/>
        </w:rPr>
        <w:t>load balancer.</w:t>
      </w:r>
      <w:r w:rsidR="00A12485">
        <w:rPr>
          <w:lang w:val="en-GB"/>
        </w:rPr>
        <w:t xml:space="preserve"> When using a DVCS it is possible to create</w:t>
      </w:r>
      <w:r w:rsidR="00E50741">
        <w:rPr>
          <w:lang w:val="en-GB"/>
        </w:rPr>
        <w:t xml:space="preserve"> and download</w:t>
      </w:r>
      <w:r w:rsidR="00A12485">
        <w:rPr>
          <w:lang w:val="en-GB"/>
        </w:rPr>
        <w:t xml:space="preserve"> artifacts </w:t>
      </w:r>
      <w:r w:rsidR="00E50741">
        <w:rPr>
          <w:lang w:val="en-GB"/>
        </w:rPr>
        <w:t>of the deployed application.</w:t>
      </w:r>
      <w:r w:rsidR="00F201E5">
        <w:rPr>
          <w:lang w:val="en-GB"/>
        </w:rPr>
        <w:t xml:space="preserve"> However, it is also possible to </w:t>
      </w:r>
      <w:r w:rsidR="00BE523E">
        <w:rPr>
          <w:lang w:val="en-GB"/>
        </w:rPr>
        <w:t xml:space="preserve">make use of REST API’s and update certain </w:t>
      </w:r>
      <w:r w:rsidR="009212E6">
        <w:rPr>
          <w:lang w:val="en-GB"/>
        </w:rPr>
        <w:t xml:space="preserve">variables on </w:t>
      </w:r>
      <w:r w:rsidR="00B1216E">
        <w:rPr>
          <w:lang w:val="en-GB"/>
        </w:rPr>
        <w:t xml:space="preserve">another </w:t>
      </w:r>
      <w:r w:rsidR="00A236F3">
        <w:rPr>
          <w:lang w:val="en-GB"/>
        </w:rPr>
        <w:t xml:space="preserve">service. For </w:t>
      </w:r>
      <w:r w:rsidR="00B41296">
        <w:rPr>
          <w:lang w:val="en-GB"/>
        </w:rPr>
        <w:t>example,</w:t>
      </w:r>
      <w:r w:rsidR="00A236F3">
        <w:rPr>
          <w:lang w:val="en-GB"/>
        </w:rPr>
        <w:t xml:space="preserve"> push a notification or send a mail when </w:t>
      </w:r>
      <w:r w:rsidR="002A0BC1">
        <w:rPr>
          <w:lang w:val="en-GB"/>
        </w:rPr>
        <w:t xml:space="preserve">the update was </w:t>
      </w:r>
      <w:r w:rsidR="00B41296">
        <w:rPr>
          <w:lang w:val="en-GB"/>
        </w:rPr>
        <w:t xml:space="preserve">deployed </w:t>
      </w:r>
      <w:r w:rsidR="002A0BC1">
        <w:rPr>
          <w:lang w:val="en-GB"/>
        </w:rPr>
        <w:t xml:space="preserve">and </w:t>
      </w:r>
      <w:r w:rsidR="00B41296">
        <w:rPr>
          <w:lang w:val="en-GB"/>
        </w:rPr>
        <w:t>so on</w:t>
      </w:r>
      <w:sdt>
        <w:sdtPr>
          <w:rPr>
            <w:lang w:val="en-GB"/>
          </w:rPr>
          <w:id w:val="123968639"/>
          <w:citation/>
        </w:sdtPr>
        <w:sdtEndPr/>
        <w:sdtContent>
          <w:r w:rsidR="00A85EFE">
            <w:rPr>
              <w:lang w:val="en-GB"/>
            </w:rPr>
            <w:fldChar w:fldCharType="begin"/>
          </w:r>
          <w:r w:rsidR="00A85EFE" w:rsidRPr="00A85EFE">
            <w:rPr>
              <w:lang w:val="en-GB"/>
            </w:rPr>
            <w:instrText xml:space="preserve"> CITATION RHA212 \l 2067 </w:instrText>
          </w:r>
          <w:r w:rsidR="00A85EFE">
            <w:rPr>
              <w:lang w:val="en-GB"/>
            </w:rPr>
            <w:fldChar w:fldCharType="separate"/>
          </w:r>
          <w:r w:rsidR="00D6357D">
            <w:rPr>
              <w:noProof/>
              <w:lang w:val="en-GB"/>
            </w:rPr>
            <w:t xml:space="preserve"> </w:t>
          </w:r>
          <w:r w:rsidR="00D6357D" w:rsidRPr="00D6357D">
            <w:rPr>
              <w:noProof/>
              <w:lang w:val="en-GB"/>
            </w:rPr>
            <w:t>[4]</w:t>
          </w:r>
          <w:r w:rsidR="00A85EFE">
            <w:rPr>
              <w:lang w:val="en-GB"/>
            </w:rPr>
            <w:fldChar w:fldCharType="end"/>
          </w:r>
        </w:sdtContent>
      </w:sdt>
      <w:r w:rsidR="00B41296">
        <w:rPr>
          <w:lang w:val="en-GB"/>
        </w:rPr>
        <w:t>.</w:t>
      </w:r>
      <w:r w:rsidR="00CA276F">
        <w:rPr>
          <w:lang w:val="en-GB"/>
        </w:rPr>
        <w:t xml:space="preserve"> Using an </w:t>
      </w:r>
      <w:r w:rsidR="00F07382">
        <w:rPr>
          <w:lang w:val="en-GB"/>
        </w:rPr>
        <w:t>API,</w:t>
      </w:r>
      <w:r w:rsidR="00CA276F">
        <w:rPr>
          <w:lang w:val="en-GB"/>
        </w:rPr>
        <w:t xml:space="preserve"> it is also possible to interact with cloud services as these services allow </w:t>
      </w:r>
      <w:r w:rsidR="00AD7338">
        <w:rPr>
          <w:lang w:val="en-GB"/>
        </w:rPr>
        <w:t xml:space="preserve">you to insert an SSH key </w:t>
      </w:r>
      <w:r w:rsidR="00393E18">
        <w:rPr>
          <w:lang w:val="en-GB"/>
        </w:rPr>
        <w:t>which</w:t>
      </w:r>
      <w:r w:rsidR="00AD7338">
        <w:rPr>
          <w:lang w:val="en-GB"/>
        </w:rPr>
        <w:t xml:space="preserve"> then grants access to manage cloud instances</w:t>
      </w:r>
      <w:r w:rsidR="00393E18">
        <w:rPr>
          <w:lang w:val="en-GB"/>
        </w:rPr>
        <w:t xml:space="preserve"> or network software</w:t>
      </w:r>
      <w:r w:rsidR="00AD7338">
        <w:rPr>
          <w:lang w:val="en-GB"/>
        </w:rPr>
        <w:t>.</w:t>
      </w:r>
    </w:p>
    <w:p w14:paraId="5B57B188" w14:textId="484F2EA6" w:rsidR="0025269C" w:rsidRDefault="00165A03" w:rsidP="00165A03">
      <w:pPr>
        <w:pStyle w:val="Heading3"/>
        <w:rPr>
          <w:lang w:val="en-GB"/>
        </w:rPr>
      </w:pPr>
      <w:bookmarkStart w:id="11" w:name="_Toc88471083"/>
      <w:r>
        <w:rPr>
          <w:lang w:val="en-GB"/>
        </w:rPr>
        <w:lastRenderedPageBreak/>
        <w:t>1.2.4 Continuous delivery</w:t>
      </w:r>
      <w:bookmarkEnd w:id="11"/>
    </w:p>
    <w:p w14:paraId="3444B858" w14:textId="237C0245" w:rsidR="001C06C6" w:rsidRDefault="00C46B91" w:rsidP="0025269C">
      <w:pPr>
        <w:rPr>
          <w:lang w:val="en-GB"/>
        </w:rPr>
      </w:pPr>
      <w:r>
        <w:rPr>
          <w:lang w:val="en-GB"/>
        </w:rPr>
        <w:t xml:space="preserve">The stage and test </w:t>
      </w:r>
      <w:r w:rsidR="00BE4C0F">
        <w:rPr>
          <w:lang w:val="en-GB"/>
        </w:rPr>
        <w:t xml:space="preserve">method allows you to validate and test </w:t>
      </w:r>
      <w:r w:rsidR="00226491">
        <w:rPr>
          <w:lang w:val="en-GB"/>
        </w:rPr>
        <w:t xml:space="preserve">your </w:t>
      </w:r>
      <w:r w:rsidR="0062101F">
        <w:rPr>
          <w:lang w:val="en-GB"/>
        </w:rPr>
        <w:t xml:space="preserve">Ansible </w:t>
      </w:r>
      <w:r w:rsidR="00226491">
        <w:rPr>
          <w:lang w:val="en-GB"/>
        </w:rPr>
        <w:t>“plays</w:t>
      </w:r>
      <w:r w:rsidR="0062101F">
        <w:rPr>
          <w:lang w:val="en-GB"/>
        </w:rPr>
        <w:t>”</w:t>
      </w:r>
      <w:r w:rsidR="00182657">
        <w:rPr>
          <w:lang w:val="en-GB"/>
        </w:rPr>
        <w:t xml:space="preserve">. </w:t>
      </w:r>
      <w:r w:rsidR="00706181">
        <w:rPr>
          <w:lang w:val="en-GB"/>
        </w:rPr>
        <w:t>In the</w:t>
      </w:r>
      <w:r w:rsidR="00182657">
        <w:rPr>
          <w:lang w:val="en-GB"/>
        </w:rPr>
        <w:t xml:space="preserve"> inventory file</w:t>
      </w:r>
      <w:r w:rsidR="00603EF7">
        <w:rPr>
          <w:lang w:val="en-GB"/>
        </w:rPr>
        <w:t xml:space="preserve"> it is possible to</w:t>
      </w:r>
      <w:r w:rsidR="000B0EDD">
        <w:rPr>
          <w:lang w:val="en-GB"/>
        </w:rPr>
        <w:t xml:space="preserve"> divide environments into different groups</w:t>
      </w:r>
      <w:r w:rsidR="002355D7">
        <w:rPr>
          <w:lang w:val="en-GB"/>
        </w:rPr>
        <w:t xml:space="preserve"> of hosts</w:t>
      </w:r>
      <w:r w:rsidR="000B0EDD">
        <w:rPr>
          <w:lang w:val="en-GB"/>
        </w:rPr>
        <w:t>.</w:t>
      </w:r>
      <w:r w:rsidR="002355D7">
        <w:rPr>
          <w:lang w:val="en-GB"/>
        </w:rPr>
        <w:t xml:space="preserve"> </w:t>
      </w:r>
      <w:r w:rsidR="00603EF7">
        <w:rPr>
          <w:lang w:val="en-GB"/>
        </w:rPr>
        <w:t>This allows to</w:t>
      </w:r>
      <w:r w:rsidR="000A32C5">
        <w:rPr>
          <w:lang w:val="en-GB"/>
        </w:rPr>
        <w:t xml:space="preserve"> define </w:t>
      </w:r>
      <w:r w:rsidR="00A63DD2">
        <w:rPr>
          <w:lang w:val="en-GB"/>
        </w:rPr>
        <w:t>testing and production machines</w:t>
      </w:r>
      <w:r w:rsidR="005F4697">
        <w:rPr>
          <w:lang w:val="en-GB"/>
        </w:rPr>
        <w:t>.</w:t>
      </w:r>
      <w:r w:rsidR="00A361DD">
        <w:rPr>
          <w:lang w:val="en-GB"/>
        </w:rPr>
        <w:t xml:space="preserve"> It is best however to keep production and testing machines defined in a separate inventory to</w:t>
      </w:r>
      <w:r w:rsidR="005E7075">
        <w:rPr>
          <w:lang w:val="en-GB"/>
        </w:rPr>
        <w:t xml:space="preserve"> prevent surprises. </w:t>
      </w:r>
      <w:r w:rsidR="005F4697">
        <w:rPr>
          <w:lang w:val="en-GB"/>
        </w:rPr>
        <w:t>W</w:t>
      </w:r>
      <w:r w:rsidR="00A63DD2">
        <w:rPr>
          <w:lang w:val="en-GB"/>
        </w:rPr>
        <w:t xml:space="preserve">hen a “play” is </w:t>
      </w:r>
      <w:r w:rsidR="00941F6F">
        <w:rPr>
          <w:lang w:val="en-GB"/>
        </w:rPr>
        <w:t>ready</w:t>
      </w:r>
      <w:r w:rsidR="005F4697">
        <w:rPr>
          <w:lang w:val="en-GB"/>
        </w:rPr>
        <w:t>,</w:t>
      </w:r>
      <w:r w:rsidR="00941F6F">
        <w:rPr>
          <w:lang w:val="en-GB"/>
        </w:rPr>
        <w:t xml:space="preserve"> it can be tested on the staging machines. If the test passes</w:t>
      </w:r>
      <w:r w:rsidR="00B40571">
        <w:rPr>
          <w:lang w:val="en-GB"/>
        </w:rPr>
        <w:t xml:space="preserve">, you can choose to also </w:t>
      </w:r>
      <w:r w:rsidR="001F75D4">
        <w:rPr>
          <w:lang w:val="en-GB"/>
        </w:rPr>
        <w:t xml:space="preserve">automatically </w:t>
      </w:r>
      <w:r w:rsidR="00B40571">
        <w:rPr>
          <w:lang w:val="en-GB"/>
        </w:rPr>
        <w:t>run</w:t>
      </w:r>
      <w:r w:rsidR="0024453E">
        <w:rPr>
          <w:lang w:val="en-GB"/>
        </w:rPr>
        <w:t>/push</w:t>
      </w:r>
      <w:r w:rsidR="00B40571">
        <w:rPr>
          <w:lang w:val="en-GB"/>
        </w:rPr>
        <w:t xml:space="preserve"> the pla</w:t>
      </w:r>
      <w:r w:rsidR="0024453E">
        <w:rPr>
          <w:lang w:val="en-GB"/>
        </w:rPr>
        <w:t xml:space="preserve">y onto production machines. </w:t>
      </w:r>
    </w:p>
    <w:p w14:paraId="73F5DAD6" w14:textId="092C7C5F" w:rsidR="0024453E" w:rsidRDefault="0024453E" w:rsidP="0025269C">
      <w:pPr>
        <w:rPr>
          <w:lang w:val="en-GB"/>
        </w:rPr>
      </w:pPr>
      <w:r>
        <w:rPr>
          <w:lang w:val="en-GB"/>
        </w:rPr>
        <w:t>Plays will be</w:t>
      </w:r>
      <w:r w:rsidR="006863D0">
        <w:rPr>
          <w:lang w:val="en-GB"/>
        </w:rPr>
        <w:t xml:space="preserve"> covered </w:t>
      </w:r>
      <w:r w:rsidR="00F93F54">
        <w:rPr>
          <w:lang w:val="en-GB"/>
        </w:rPr>
        <w:t xml:space="preserve">in a </w:t>
      </w:r>
      <w:r w:rsidR="006863D0">
        <w:rPr>
          <w:lang w:val="en-GB"/>
        </w:rPr>
        <w:t xml:space="preserve">later </w:t>
      </w:r>
      <w:r w:rsidR="00F93F54">
        <w:rPr>
          <w:lang w:val="en-GB"/>
        </w:rPr>
        <w:t xml:space="preserve">section of </w:t>
      </w:r>
      <w:r w:rsidR="006863D0">
        <w:rPr>
          <w:lang w:val="en-GB"/>
        </w:rPr>
        <w:t>this paper.</w:t>
      </w:r>
      <w:r w:rsidR="001C06C6">
        <w:rPr>
          <w:lang w:val="en-GB"/>
        </w:rPr>
        <w:t xml:space="preserve"> For </w:t>
      </w:r>
      <w:r w:rsidR="009E3430">
        <w:rPr>
          <w:lang w:val="en-GB"/>
        </w:rPr>
        <w:t>now,</w:t>
      </w:r>
      <w:r w:rsidR="001C06C6">
        <w:rPr>
          <w:lang w:val="en-GB"/>
        </w:rPr>
        <w:t xml:space="preserve"> just know that a play is </w:t>
      </w:r>
      <w:r w:rsidR="00F37560">
        <w:rPr>
          <w:lang w:val="en-GB"/>
        </w:rPr>
        <w:t>a set of instructions</w:t>
      </w:r>
      <w:r w:rsidR="006F66FF">
        <w:rPr>
          <w:lang w:val="en-GB"/>
        </w:rPr>
        <w:t xml:space="preserve"> written in YAML</w:t>
      </w:r>
      <w:r w:rsidR="009158AE">
        <w:rPr>
          <w:lang w:val="en-GB"/>
        </w:rPr>
        <w:t xml:space="preserve"> to set a machines </w:t>
      </w:r>
      <w:r w:rsidR="00B65923">
        <w:rPr>
          <w:lang w:val="en-GB"/>
        </w:rPr>
        <w:t>configuration as desired.</w:t>
      </w:r>
      <w:r w:rsidR="007563B2">
        <w:rPr>
          <w:lang w:val="en-GB"/>
        </w:rPr>
        <w:t xml:space="preserve"> These machines could be </w:t>
      </w:r>
      <w:r w:rsidR="005C5F51">
        <w:rPr>
          <w:lang w:val="en-GB"/>
        </w:rPr>
        <w:t xml:space="preserve">monitoring systems, networks, load balancers, </w:t>
      </w:r>
      <w:r w:rsidR="00693A1C">
        <w:rPr>
          <w:lang w:val="en-GB"/>
        </w:rPr>
        <w:t>webservers</w:t>
      </w:r>
      <w:r w:rsidR="005C5F51">
        <w:rPr>
          <w:lang w:val="en-GB"/>
        </w:rPr>
        <w:t>, etc.</w:t>
      </w:r>
    </w:p>
    <w:p w14:paraId="341C2FE9" w14:textId="48D7DD0F" w:rsidR="007B32F7" w:rsidRDefault="006A0395" w:rsidP="0025269C">
      <w:pPr>
        <w:rPr>
          <w:lang w:val="en-GB"/>
        </w:rPr>
      </w:pPr>
      <w:r>
        <w:rPr>
          <w:lang w:val="en-GB"/>
        </w:rPr>
        <w:t xml:space="preserve">As Ansible </w:t>
      </w:r>
      <w:r w:rsidR="000D0DCA">
        <w:rPr>
          <w:lang w:val="en-GB"/>
        </w:rPr>
        <w:t>a common way to use Ansible is to use</w:t>
      </w:r>
      <w:r w:rsidR="002B4020">
        <w:rPr>
          <w:lang w:val="en-GB"/>
        </w:rPr>
        <w:t xml:space="preserve"> it by calling it form a CI system when a </w:t>
      </w:r>
      <w:r w:rsidR="007B32F7">
        <w:rPr>
          <w:lang w:val="en-GB"/>
        </w:rPr>
        <w:t>play build was successful</w:t>
      </w:r>
      <w:sdt>
        <w:sdtPr>
          <w:rPr>
            <w:lang w:val="en-GB"/>
          </w:rPr>
          <w:id w:val="-1924413108"/>
          <w:citation/>
        </w:sdtPr>
        <w:sdtEndPr/>
        <w:sdtContent>
          <w:r w:rsidR="00B71DBC">
            <w:rPr>
              <w:lang w:val="en-GB"/>
            </w:rPr>
            <w:fldChar w:fldCharType="begin"/>
          </w:r>
          <w:r w:rsidR="00B71DBC" w:rsidRPr="00AD127A">
            <w:rPr>
              <w:lang w:val="en-GB"/>
            </w:rPr>
            <w:instrText xml:space="preserve"> CITATION RHA213 \l 2067 </w:instrText>
          </w:r>
          <w:r w:rsidR="00B71DBC">
            <w:rPr>
              <w:lang w:val="en-GB"/>
            </w:rPr>
            <w:fldChar w:fldCharType="separate"/>
          </w:r>
          <w:r w:rsidR="00D6357D">
            <w:rPr>
              <w:noProof/>
              <w:lang w:val="en-GB"/>
            </w:rPr>
            <w:t xml:space="preserve"> </w:t>
          </w:r>
          <w:r w:rsidR="00D6357D" w:rsidRPr="00D6357D">
            <w:rPr>
              <w:noProof/>
              <w:lang w:val="en-GB"/>
            </w:rPr>
            <w:t>[5]</w:t>
          </w:r>
          <w:r w:rsidR="00B71DBC">
            <w:rPr>
              <w:lang w:val="en-GB"/>
            </w:rPr>
            <w:fldChar w:fldCharType="end"/>
          </w:r>
        </w:sdtContent>
      </w:sdt>
      <w:r w:rsidR="007B32F7">
        <w:rPr>
          <w:lang w:val="en-GB"/>
        </w:rPr>
        <w:t>.</w:t>
      </w:r>
    </w:p>
    <w:p w14:paraId="5D876218" w14:textId="7A643FA5" w:rsidR="001C06C6" w:rsidRDefault="002B68DD" w:rsidP="0025269C">
      <w:pPr>
        <w:rPr>
          <w:lang w:val="en-GB"/>
        </w:rPr>
      </w:pPr>
      <w:r>
        <w:rPr>
          <w:lang w:val="en-GB"/>
        </w:rPr>
        <w:t>Tasks that would take place</w:t>
      </w:r>
      <w:r w:rsidR="00905190">
        <w:rPr>
          <w:lang w:val="en-GB"/>
        </w:rPr>
        <w:t xml:space="preserve"> for testing:</w:t>
      </w:r>
    </w:p>
    <w:p w14:paraId="72EA956C" w14:textId="3A0D9469" w:rsidR="00905190" w:rsidRDefault="00905190" w:rsidP="00905190">
      <w:pPr>
        <w:pStyle w:val="ListParagraph"/>
        <w:numPr>
          <w:ilvl w:val="0"/>
          <w:numId w:val="3"/>
        </w:numPr>
        <w:rPr>
          <w:lang w:val="en-GB"/>
        </w:rPr>
      </w:pPr>
      <w:r>
        <w:rPr>
          <w:lang w:val="en-GB"/>
        </w:rPr>
        <w:t xml:space="preserve">The CI will make Ansible run a playbook to </w:t>
      </w:r>
      <w:r w:rsidR="00B50B22">
        <w:rPr>
          <w:lang w:val="en-GB"/>
        </w:rPr>
        <w:t xml:space="preserve">deploy a staging environment </w:t>
      </w:r>
      <w:r w:rsidR="006C56E7">
        <w:rPr>
          <w:lang w:val="en-GB"/>
        </w:rPr>
        <w:t>with the new device configuration or application</w:t>
      </w:r>
    </w:p>
    <w:p w14:paraId="360363E0" w14:textId="41BD8238" w:rsidR="006C56E7" w:rsidRDefault="006C56E7" w:rsidP="00905190">
      <w:pPr>
        <w:pStyle w:val="ListParagraph"/>
        <w:numPr>
          <w:ilvl w:val="0"/>
          <w:numId w:val="3"/>
        </w:numPr>
        <w:rPr>
          <w:lang w:val="en-GB"/>
        </w:rPr>
      </w:pPr>
      <w:r>
        <w:rPr>
          <w:lang w:val="en-GB"/>
        </w:rPr>
        <w:t>When stage test passes</w:t>
      </w:r>
      <w:r w:rsidR="00637DAE">
        <w:rPr>
          <w:lang w:val="en-GB"/>
        </w:rPr>
        <w:t xml:space="preserve"> a notification can be sent to confirm deployment to production environment</w:t>
      </w:r>
    </w:p>
    <w:p w14:paraId="1E39836D" w14:textId="741EC93F" w:rsidR="00D40C1C" w:rsidRPr="00905190" w:rsidRDefault="00D40C1C" w:rsidP="00905190">
      <w:pPr>
        <w:pStyle w:val="ListParagraph"/>
        <w:numPr>
          <w:ilvl w:val="0"/>
          <w:numId w:val="3"/>
        </w:numPr>
        <w:rPr>
          <w:lang w:val="en-GB"/>
        </w:rPr>
      </w:pPr>
      <w:r>
        <w:rPr>
          <w:lang w:val="en-GB"/>
        </w:rPr>
        <w:t xml:space="preserve">Once </w:t>
      </w:r>
      <w:r w:rsidR="00E31BBB">
        <w:rPr>
          <w:lang w:val="en-GB"/>
        </w:rPr>
        <w:t xml:space="preserve">published </w:t>
      </w:r>
      <w:r w:rsidR="006549E7">
        <w:rPr>
          <w:lang w:val="en-GB"/>
        </w:rPr>
        <w:t xml:space="preserve">the configuration or application version can be saved in an artifact </w:t>
      </w:r>
      <w:r w:rsidR="00332FDE">
        <w:rPr>
          <w:lang w:val="en-GB"/>
        </w:rPr>
        <w:t xml:space="preserve">on the CI server for later </w:t>
      </w:r>
      <w:r w:rsidR="003A136E">
        <w:rPr>
          <w:lang w:val="en-GB"/>
        </w:rPr>
        <w:t>consultation or other purposes</w:t>
      </w:r>
      <w:r w:rsidR="00332FDE">
        <w:rPr>
          <w:lang w:val="en-GB"/>
        </w:rPr>
        <w:t>.</w:t>
      </w:r>
    </w:p>
    <w:p w14:paraId="21032B0B" w14:textId="77777777" w:rsidR="00C46B91" w:rsidRDefault="00C46B91" w:rsidP="0025269C">
      <w:pPr>
        <w:rPr>
          <w:lang w:val="en-GB"/>
        </w:rPr>
      </w:pPr>
    </w:p>
    <w:p w14:paraId="7893769F" w14:textId="5C0EFD7A" w:rsidR="00AD03F1" w:rsidRDefault="00AD03F1" w:rsidP="00AD03F1">
      <w:pPr>
        <w:pStyle w:val="Heading3"/>
        <w:rPr>
          <w:lang w:val="en-GB"/>
        </w:rPr>
      </w:pPr>
      <w:bookmarkStart w:id="12" w:name="_Toc88471084"/>
      <w:r>
        <w:rPr>
          <w:lang w:val="en-GB"/>
        </w:rPr>
        <w:t>1.2.5 Security automation</w:t>
      </w:r>
      <w:bookmarkEnd w:id="12"/>
    </w:p>
    <w:p w14:paraId="2C16FD4B" w14:textId="5213F1D2" w:rsidR="00E2418E" w:rsidRDefault="00D26AED" w:rsidP="00E575D9">
      <w:pPr>
        <w:rPr>
          <w:lang w:val="en-GB"/>
        </w:rPr>
      </w:pPr>
      <w:r w:rsidRPr="00D578E1">
        <w:rPr>
          <w:noProof/>
          <w:lang w:val="en-GB"/>
        </w:rPr>
        <w:drawing>
          <wp:anchor distT="0" distB="0" distL="114300" distR="114300" simplePos="0" relativeHeight="251661312" behindDoc="0" locked="0" layoutInCell="1" allowOverlap="1" wp14:anchorId="10E78AD1" wp14:editId="1A9CBA19">
            <wp:simplePos x="0" y="0"/>
            <wp:positionH relativeFrom="margin">
              <wp:align>center</wp:align>
            </wp:positionH>
            <wp:positionV relativeFrom="paragraph">
              <wp:posOffset>1135380</wp:posOffset>
            </wp:positionV>
            <wp:extent cx="4194175" cy="257175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94175" cy="2571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51B241C" wp14:editId="6583AB46">
                <wp:simplePos x="0" y="0"/>
                <wp:positionH relativeFrom="margin">
                  <wp:align>center</wp:align>
                </wp:positionH>
                <wp:positionV relativeFrom="paragraph">
                  <wp:posOffset>3726180</wp:posOffset>
                </wp:positionV>
                <wp:extent cx="4194175" cy="635"/>
                <wp:effectExtent l="0" t="0" r="0" b="635"/>
                <wp:wrapTopAndBottom/>
                <wp:docPr id="7" name="Text Box 7"/>
                <wp:cNvGraphicFramePr/>
                <a:graphic xmlns:a="http://schemas.openxmlformats.org/drawingml/2006/main">
                  <a:graphicData uri="http://schemas.microsoft.com/office/word/2010/wordprocessingShape">
                    <wps:wsp>
                      <wps:cNvSpPr txBox="1"/>
                      <wps:spPr>
                        <a:xfrm>
                          <a:off x="0" y="0"/>
                          <a:ext cx="4194175" cy="635"/>
                        </a:xfrm>
                        <a:prstGeom prst="rect">
                          <a:avLst/>
                        </a:prstGeom>
                        <a:solidFill>
                          <a:prstClr val="white"/>
                        </a:solidFill>
                        <a:ln>
                          <a:noFill/>
                        </a:ln>
                      </wps:spPr>
                      <wps:txbx>
                        <w:txbxContent>
                          <w:p w14:paraId="4B69A6F9" w14:textId="0C2A6A10" w:rsidR="00DA073C" w:rsidRPr="005F6506" w:rsidRDefault="00DA073C" w:rsidP="00DA073C">
                            <w:pPr>
                              <w:pStyle w:val="Caption"/>
                              <w:rPr>
                                <w:lang w:val="en-GB"/>
                              </w:rPr>
                            </w:pPr>
                            <w:bookmarkStart w:id="13" w:name="_Toc88471063"/>
                            <w:r>
                              <w:t xml:space="preserve">Figure </w:t>
                            </w:r>
                            <w:fldSimple w:instr=" SEQ Figure \* ARABIC ">
                              <w:r w:rsidR="00185492">
                                <w:rPr>
                                  <w:noProof/>
                                </w:rPr>
                                <w:t>3</w:t>
                              </w:r>
                            </w:fldSimple>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B241C" id="Text Box 7" o:spid="_x0000_s1027" type="#_x0000_t202" style="position:absolute;margin-left:0;margin-top:293.4pt;width:330.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" stroked="f">
                <v:textbox style="mso-fit-shape-to-text:t" inset="0,0,0,0">
                  <w:txbxContent>
                    <w:p w14:paraId="4B69A6F9" w14:textId="0C2A6A10" w:rsidR="00DA073C" w:rsidRPr="005F6506" w:rsidRDefault="00DA073C" w:rsidP="00DA073C">
                      <w:pPr>
                        <w:pStyle w:val="Caption"/>
                        <w:rPr>
                          <w:lang w:val="en-GB"/>
                        </w:rPr>
                      </w:pPr>
                      <w:bookmarkStart w:id="14" w:name="_Toc88471063"/>
                      <w:r>
                        <w:t xml:space="preserve">Figure </w:t>
                      </w:r>
                      <w:fldSimple w:instr=" SEQ Figure \* ARABIC ">
                        <w:r w:rsidR="00185492">
                          <w:rPr>
                            <w:noProof/>
                          </w:rPr>
                          <w:t>3</w:t>
                        </w:r>
                      </w:fldSimple>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4"/>
                    </w:p>
                  </w:txbxContent>
                </v:textbox>
                <w10:wrap type="topAndBottom" anchorx="margin"/>
              </v:shape>
            </w:pict>
          </mc:Fallback>
        </mc:AlternateContent>
      </w:r>
      <w:r w:rsidR="00DA1674">
        <w:rPr>
          <w:lang w:val="en-GB"/>
        </w:rPr>
        <w:t>An</w:t>
      </w:r>
      <w:r w:rsidR="00503FF3">
        <w:rPr>
          <w:lang w:val="en-GB"/>
        </w:rPr>
        <w:t xml:space="preserve">sible provides a platform called the Ansible Automation Platform, this platform </w:t>
      </w:r>
      <w:r w:rsidR="00254E00">
        <w:rPr>
          <w:lang w:val="en-GB"/>
        </w:rPr>
        <w:t>can</w:t>
      </w:r>
      <w:r w:rsidR="00503FF3">
        <w:rPr>
          <w:lang w:val="en-GB"/>
        </w:rPr>
        <w:t xml:space="preserve"> </w:t>
      </w:r>
      <w:r w:rsidR="00FA67EC">
        <w:rPr>
          <w:lang w:val="en-GB"/>
        </w:rPr>
        <w:t>combine multiple</w:t>
      </w:r>
      <w:r w:rsidR="00577967">
        <w:rPr>
          <w:lang w:val="en-GB"/>
        </w:rPr>
        <w:t xml:space="preserve"> security solutions in</w:t>
      </w:r>
      <w:r w:rsidR="00254E00">
        <w:rPr>
          <w:lang w:val="en-GB"/>
        </w:rPr>
        <w:t xml:space="preserve"> to</w:t>
      </w:r>
      <w:r w:rsidR="00577967">
        <w:rPr>
          <w:lang w:val="en-GB"/>
        </w:rPr>
        <w:t xml:space="preserve"> </w:t>
      </w:r>
      <w:r w:rsidR="00BF478F">
        <w:rPr>
          <w:lang w:val="en-GB"/>
        </w:rPr>
        <w:t>one</w:t>
      </w:r>
      <w:r w:rsidR="004A4493">
        <w:rPr>
          <w:lang w:val="en-GB"/>
        </w:rPr>
        <w:t xml:space="preserve">. This simplifies and replaces the process of consulting </w:t>
      </w:r>
      <w:r w:rsidR="008B6F7B">
        <w:rPr>
          <w:lang w:val="en-GB"/>
        </w:rPr>
        <w:t>each</w:t>
      </w:r>
      <w:r w:rsidR="004A4493">
        <w:rPr>
          <w:lang w:val="en-GB"/>
        </w:rPr>
        <w:t xml:space="preserve"> </w:t>
      </w:r>
      <w:r w:rsidR="00FC3C1E">
        <w:rPr>
          <w:lang w:val="en-GB"/>
        </w:rPr>
        <w:t xml:space="preserve">security </w:t>
      </w:r>
      <w:r w:rsidR="00405252">
        <w:rPr>
          <w:lang w:val="en-GB"/>
        </w:rPr>
        <w:t>solution</w:t>
      </w:r>
      <w:r w:rsidR="005E7F7E">
        <w:rPr>
          <w:lang w:val="en-GB"/>
        </w:rPr>
        <w:t xml:space="preserve"> that a company has running</w:t>
      </w:r>
      <w:r w:rsidR="00405252">
        <w:rPr>
          <w:lang w:val="en-GB"/>
        </w:rPr>
        <w:t>.</w:t>
      </w:r>
      <w:r w:rsidR="006531AD">
        <w:rPr>
          <w:lang w:val="en-GB"/>
        </w:rPr>
        <w:t xml:space="preserve"> These solutions </w:t>
      </w:r>
      <w:r w:rsidR="004E41D9">
        <w:rPr>
          <w:lang w:val="en-GB"/>
        </w:rPr>
        <w:t>exist of</w:t>
      </w:r>
      <w:r w:rsidR="00F056E3">
        <w:rPr>
          <w:lang w:val="en-GB"/>
        </w:rPr>
        <w:t xml:space="preserve"> SIEM, PAM, </w:t>
      </w:r>
      <w:r w:rsidR="00CD40CA">
        <w:rPr>
          <w:lang w:val="en-GB"/>
        </w:rPr>
        <w:t xml:space="preserve">IDS, IPS, </w:t>
      </w:r>
      <w:r w:rsidR="005F2D77">
        <w:rPr>
          <w:lang w:val="en-GB"/>
        </w:rPr>
        <w:t xml:space="preserve">Firewalls and </w:t>
      </w:r>
      <w:r w:rsidR="008138C4">
        <w:rPr>
          <w:lang w:val="en-GB"/>
        </w:rPr>
        <w:t>so on.</w:t>
      </w:r>
      <w:r w:rsidR="004E41D9">
        <w:rPr>
          <w:lang w:val="en-GB"/>
        </w:rPr>
        <w:t xml:space="preserve"> </w:t>
      </w:r>
      <w:r w:rsidR="00490295">
        <w:rPr>
          <w:lang w:val="en-GB"/>
        </w:rPr>
        <w:t>It is</w:t>
      </w:r>
      <w:r w:rsidR="00BD00FB">
        <w:rPr>
          <w:lang w:val="en-GB"/>
        </w:rPr>
        <w:t xml:space="preserve"> a platform that works with subscriptions, so it is not free. This</w:t>
      </w:r>
      <w:r w:rsidR="009F7FB7">
        <w:rPr>
          <w:lang w:val="en-GB"/>
        </w:rPr>
        <w:t xml:space="preserve"> </w:t>
      </w:r>
      <w:r w:rsidR="00BD00FB">
        <w:rPr>
          <w:lang w:val="en-GB"/>
        </w:rPr>
        <w:t xml:space="preserve">is because of the support </w:t>
      </w:r>
      <w:r w:rsidR="009F7FB7">
        <w:rPr>
          <w:lang w:val="en-GB"/>
        </w:rPr>
        <w:t xml:space="preserve">that </w:t>
      </w:r>
      <w:r>
        <w:rPr>
          <w:lang w:val="en-GB"/>
        </w:rPr>
        <w:t xml:space="preserve">comes </w:t>
      </w:r>
      <w:r w:rsidR="009F7FB7">
        <w:rPr>
          <w:lang w:val="en-GB"/>
        </w:rPr>
        <w:t>with the platform</w:t>
      </w:r>
      <w:r w:rsidR="00DD749A">
        <w:rPr>
          <w:lang w:val="en-GB"/>
        </w:rPr>
        <w:t xml:space="preserve"> subscription</w:t>
      </w:r>
      <w:r w:rsidR="009F7FB7">
        <w:rPr>
          <w:lang w:val="en-GB"/>
        </w:rPr>
        <w:t>.</w:t>
      </w:r>
      <w:r w:rsidR="00BD00FB">
        <w:rPr>
          <w:lang w:val="en-GB"/>
        </w:rPr>
        <w:t xml:space="preserve">  </w:t>
      </w:r>
      <w:r w:rsidR="00E2418E">
        <w:rPr>
          <w:lang w:val="en-GB"/>
        </w:rPr>
        <w:br w:type="page"/>
      </w:r>
    </w:p>
    <w:p w14:paraId="3DEC9B7A" w14:textId="2FCB4951" w:rsidR="0014775A" w:rsidRDefault="00C93C42" w:rsidP="00226BDC">
      <w:pPr>
        <w:pStyle w:val="Heading1"/>
        <w:rPr>
          <w:lang w:val="en-GB"/>
        </w:rPr>
      </w:pPr>
      <w:bookmarkStart w:id="15" w:name="_Toc88471085"/>
      <w:r>
        <w:rPr>
          <w:lang w:val="en-GB"/>
        </w:rPr>
        <w:lastRenderedPageBreak/>
        <w:t xml:space="preserve">2 </w:t>
      </w:r>
      <w:r w:rsidR="0014775A">
        <w:rPr>
          <w:lang w:val="en-GB"/>
        </w:rPr>
        <w:t xml:space="preserve">Ansible </w:t>
      </w:r>
      <w:r w:rsidR="00226BDC">
        <w:rPr>
          <w:lang w:val="en-GB"/>
        </w:rPr>
        <w:t>minimum requirements</w:t>
      </w:r>
      <w:bookmarkEnd w:id="15"/>
    </w:p>
    <w:p w14:paraId="38068BCD" w14:textId="20C53D1B" w:rsidR="009402E0" w:rsidRDefault="005639D5">
      <w:pPr>
        <w:rPr>
          <w:lang w:val="en-GB"/>
        </w:rPr>
      </w:pPr>
      <w:r>
        <w:rPr>
          <w:lang w:val="en-GB"/>
        </w:rPr>
        <w:t>Ansible can be run on any</w:t>
      </w:r>
      <w:r w:rsidR="00327163">
        <w:rPr>
          <w:lang w:val="en-GB"/>
        </w:rPr>
        <w:t xml:space="preserve"> Linux or Mac-OS machine but not </w:t>
      </w:r>
      <w:r w:rsidR="00551C03">
        <w:rPr>
          <w:lang w:val="en-GB"/>
        </w:rPr>
        <w:t>natively on</w:t>
      </w:r>
      <w:r w:rsidR="00327163">
        <w:rPr>
          <w:lang w:val="en-GB"/>
        </w:rPr>
        <w:t xml:space="preserve"> Windows</w:t>
      </w:r>
      <w:r w:rsidR="00600BD6">
        <w:rPr>
          <w:lang w:val="en-GB"/>
        </w:rPr>
        <w:t xml:space="preserve"> (only in WSL or docker). </w:t>
      </w:r>
      <w:r w:rsidR="009402E0">
        <w:rPr>
          <w:lang w:val="en-GB"/>
        </w:rPr>
        <w:t xml:space="preserve">To </w:t>
      </w:r>
      <w:r w:rsidR="007E1BD6">
        <w:rPr>
          <w:lang w:val="en-GB"/>
        </w:rPr>
        <w:t>install</w:t>
      </w:r>
      <w:r w:rsidR="00DB606B">
        <w:rPr>
          <w:lang w:val="en-GB"/>
        </w:rPr>
        <w:t xml:space="preserve"> and run </w:t>
      </w:r>
      <w:r w:rsidR="009402E0">
        <w:rPr>
          <w:lang w:val="en-GB"/>
        </w:rPr>
        <w:t xml:space="preserve">Ansible </w:t>
      </w:r>
      <w:r w:rsidR="00052CDD">
        <w:rPr>
          <w:lang w:val="en-GB"/>
        </w:rPr>
        <w:t xml:space="preserve">there are a few </w:t>
      </w:r>
      <w:r w:rsidR="00DB606B">
        <w:rPr>
          <w:lang w:val="en-GB"/>
        </w:rPr>
        <w:t>pre</w:t>
      </w:r>
      <w:r w:rsidR="007E1BD6">
        <w:rPr>
          <w:lang w:val="en-GB"/>
        </w:rPr>
        <w:t>requisites</w:t>
      </w:r>
      <w:r w:rsidR="00052CDD">
        <w:rPr>
          <w:lang w:val="en-GB"/>
        </w:rPr>
        <w:t xml:space="preserve"> that a machine </w:t>
      </w:r>
      <w:r w:rsidR="00AC3ECC">
        <w:rPr>
          <w:lang w:val="en-GB"/>
        </w:rPr>
        <w:t>must have</w:t>
      </w:r>
      <w:r w:rsidR="00B27E45">
        <w:rPr>
          <w:lang w:val="en-GB"/>
        </w:rPr>
        <w:t xml:space="preserve">. </w:t>
      </w:r>
      <w:r w:rsidR="00D569D1">
        <w:rPr>
          <w:lang w:val="en-GB"/>
        </w:rPr>
        <w:t xml:space="preserve">Control nodes and managed nodes both have </w:t>
      </w:r>
      <w:r w:rsidR="00532461">
        <w:rPr>
          <w:lang w:val="en-GB"/>
        </w:rPr>
        <w:t xml:space="preserve">basically </w:t>
      </w:r>
      <w:r w:rsidR="006E2744">
        <w:rPr>
          <w:lang w:val="en-GB"/>
        </w:rPr>
        <w:t>the same</w:t>
      </w:r>
      <w:r w:rsidR="00D569D1">
        <w:rPr>
          <w:lang w:val="en-GB"/>
        </w:rPr>
        <w:t xml:space="preserve"> minimum requirements</w:t>
      </w:r>
      <w:r w:rsidR="00A1060E">
        <w:rPr>
          <w:lang w:val="en-GB"/>
        </w:rPr>
        <w:t xml:space="preserve"> for</w:t>
      </w:r>
      <w:r w:rsidR="00AF5497">
        <w:rPr>
          <w:lang w:val="en-GB"/>
        </w:rPr>
        <w:t xml:space="preserve"> system resources</w:t>
      </w:r>
      <w:r w:rsidR="0057155F">
        <w:rPr>
          <w:lang w:val="en-GB"/>
        </w:rPr>
        <w:t>:</w:t>
      </w:r>
    </w:p>
    <w:p w14:paraId="4E002A40" w14:textId="77777777" w:rsidR="00471274" w:rsidRDefault="00471274" w:rsidP="00471274">
      <w:pPr>
        <w:pStyle w:val="ListParagraph"/>
        <w:numPr>
          <w:ilvl w:val="0"/>
          <w:numId w:val="4"/>
        </w:numPr>
        <w:rPr>
          <w:lang w:val="en-GB"/>
        </w:rPr>
      </w:pPr>
      <w:r>
        <w:rPr>
          <w:lang w:val="en-GB"/>
        </w:rPr>
        <w:t>512MB of RAM</w:t>
      </w:r>
    </w:p>
    <w:p w14:paraId="7761C91D" w14:textId="77777777" w:rsidR="00471274" w:rsidRDefault="00471274" w:rsidP="00471274">
      <w:pPr>
        <w:pStyle w:val="ListParagraph"/>
        <w:numPr>
          <w:ilvl w:val="0"/>
          <w:numId w:val="4"/>
        </w:numPr>
        <w:rPr>
          <w:lang w:val="en-GB"/>
        </w:rPr>
      </w:pPr>
      <w:r>
        <w:rPr>
          <w:lang w:val="en-GB"/>
        </w:rPr>
        <w:t>1 CPU core</w:t>
      </w:r>
    </w:p>
    <w:p w14:paraId="7D6D6501" w14:textId="2CE49786" w:rsidR="00471274" w:rsidRDefault="00471274" w:rsidP="00471274">
      <w:pPr>
        <w:pStyle w:val="ListParagraph"/>
        <w:numPr>
          <w:ilvl w:val="0"/>
          <w:numId w:val="4"/>
        </w:numPr>
        <w:rPr>
          <w:lang w:val="en-GB"/>
        </w:rPr>
      </w:pPr>
      <w:r>
        <w:rPr>
          <w:lang w:val="en-GB"/>
        </w:rPr>
        <w:t>1GB of storage</w:t>
      </w:r>
    </w:p>
    <w:p w14:paraId="6195E1B1" w14:textId="671C2070" w:rsidR="00471274" w:rsidRDefault="002878AD">
      <w:pPr>
        <w:rPr>
          <w:lang w:val="en-GB"/>
        </w:rPr>
      </w:pPr>
      <w:r>
        <w:rPr>
          <w:lang w:val="en-GB"/>
        </w:rPr>
        <w:t xml:space="preserve">Storage capacity depends on </w:t>
      </w:r>
      <w:r w:rsidR="00E34A8E">
        <w:rPr>
          <w:lang w:val="en-GB"/>
        </w:rPr>
        <w:t xml:space="preserve">use case, it is recommended </w:t>
      </w:r>
      <w:r w:rsidR="006D12F0">
        <w:rPr>
          <w:lang w:val="en-GB"/>
        </w:rPr>
        <w:t xml:space="preserve">to go with </w:t>
      </w:r>
      <w:r w:rsidR="00646550">
        <w:rPr>
          <w:lang w:val="en-GB"/>
        </w:rPr>
        <w:t>1</w:t>
      </w:r>
      <w:r w:rsidR="006D12F0">
        <w:rPr>
          <w:lang w:val="en-GB"/>
        </w:rPr>
        <w:t>0</w:t>
      </w:r>
      <w:r w:rsidR="00646550">
        <w:rPr>
          <w:lang w:val="en-GB"/>
        </w:rPr>
        <w:t xml:space="preserve"> to 20</w:t>
      </w:r>
      <w:r w:rsidR="006D12F0">
        <w:rPr>
          <w:lang w:val="en-GB"/>
        </w:rPr>
        <w:t>GB of storage when working with databases or</w:t>
      </w:r>
      <w:r w:rsidR="00ED2F3F">
        <w:rPr>
          <w:lang w:val="en-GB"/>
        </w:rPr>
        <w:t xml:space="preserve"> when a lot of output files</w:t>
      </w:r>
      <w:r w:rsidR="00AF2E08">
        <w:rPr>
          <w:lang w:val="en-GB"/>
        </w:rPr>
        <w:t xml:space="preserve"> are being saved</w:t>
      </w:r>
      <w:r w:rsidR="00ED2F3F">
        <w:rPr>
          <w:lang w:val="en-GB"/>
        </w:rPr>
        <w:t>.</w:t>
      </w:r>
      <w:r w:rsidR="00C74305">
        <w:rPr>
          <w:lang w:val="en-GB"/>
        </w:rPr>
        <w:t xml:space="preserve"> </w:t>
      </w:r>
      <w:r w:rsidR="00AF5497">
        <w:rPr>
          <w:lang w:val="en-GB"/>
        </w:rPr>
        <w:t>Next to the</w:t>
      </w:r>
      <w:r w:rsidR="0071652D">
        <w:rPr>
          <w:lang w:val="en-GB"/>
        </w:rPr>
        <w:t xml:space="preserve">se specifications all nodes that are supposed to run Ansible require </w:t>
      </w:r>
      <w:r w:rsidR="00FD0DF9">
        <w:rPr>
          <w:lang w:val="en-GB"/>
        </w:rPr>
        <w:t xml:space="preserve">the </w:t>
      </w:r>
      <w:r w:rsidR="0071652D">
        <w:rPr>
          <w:lang w:val="en-GB"/>
        </w:rPr>
        <w:t>Python</w:t>
      </w:r>
      <w:r w:rsidR="00FD0DF9">
        <w:rPr>
          <w:lang w:val="en-GB"/>
        </w:rPr>
        <w:t xml:space="preserve"> interpreter</w:t>
      </w:r>
      <w:r w:rsidR="00AE3F04">
        <w:rPr>
          <w:lang w:val="en-GB"/>
        </w:rPr>
        <w:t>.</w:t>
      </w:r>
      <w:r w:rsidR="00FD0DF9">
        <w:rPr>
          <w:lang w:val="en-GB"/>
        </w:rPr>
        <w:t xml:space="preserve"> At least Python 2 </w:t>
      </w:r>
      <w:r w:rsidR="00374CBE">
        <w:rPr>
          <w:lang w:val="en-GB"/>
        </w:rPr>
        <w:t>(version 2.7</w:t>
      </w:r>
      <w:r w:rsidR="00D2672C">
        <w:rPr>
          <w:lang w:val="en-GB"/>
        </w:rPr>
        <w:t xml:space="preserve"> </w:t>
      </w:r>
      <w:r w:rsidR="00372822">
        <w:rPr>
          <w:lang w:val="en-GB"/>
        </w:rPr>
        <w:t>and</w:t>
      </w:r>
      <w:r w:rsidR="00D2672C">
        <w:rPr>
          <w:lang w:val="en-GB"/>
        </w:rPr>
        <w:t xml:space="preserve"> higher</w:t>
      </w:r>
      <w:r w:rsidR="00374CBE">
        <w:rPr>
          <w:lang w:val="en-GB"/>
        </w:rPr>
        <w:t>) or Python 3 (version 3.5 or higher)</w:t>
      </w:r>
      <w:r w:rsidR="004D3DD1">
        <w:rPr>
          <w:lang w:val="en-GB"/>
        </w:rPr>
        <w:t xml:space="preserve"> are expected to be installed</w:t>
      </w:r>
      <w:r w:rsidR="00315A1B">
        <w:rPr>
          <w:lang w:val="en-GB"/>
        </w:rPr>
        <w:t xml:space="preserve"> for Ansible-core </w:t>
      </w:r>
      <w:r w:rsidR="00E25654">
        <w:rPr>
          <w:lang w:val="en-GB"/>
        </w:rPr>
        <w:t>2.11 and Ansible 4.0.0</w:t>
      </w:r>
      <w:r w:rsidR="004D3DD1">
        <w:rPr>
          <w:lang w:val="en-GB"/>
        </w:rPr>
        <w:t>.</w:t>
      </w:r>
      <w:r w:rsidR="007850AE">
        <w:rPr>
          <w:lang w:val="en-GB"/>
        </w:rPr>
        <w:t xml:space="preserve"> </w:t>
      </w:r>
      <w:r w:rsidR="00D900D4">
        <w:rPr>
          <w:lang w:val="en-GB"/>
        </w:rPr>
        <w:t xml:space="preserve">When using Ansible-core 2.12 or Ansible 5.0.0, Python 3.8 </w:t>
      </w:r>
      <w:r w:rsidR="00823B97">
        <w:rPr>
          <w:lang w:val="en-GB"/>
        </w:rPr>
        <w:t>or</w:t>
      </w:r>
      <w:r w:rsidR="00C918EF">
        <w:rPr>
          <w:lang w:val="en-GB"/>
        </w:rPr>
        <w:t xml:space="preserve"> a</w:t>
      </w:r>
      <w:r w:rsidR="00823B97">
        <w:rPr>
          <w:lang w:val="en-GB"/>
        </w:rPr>
        <w:t xml:space="preserve"> higher version will be needed.</w:t>
      </w:r>
      <w:r w:rsidR="00303B80">
        <w:rPr>
          <w:lang w:val="en-GB"/>
        </w:rPr>
        <w:t xml:space="preserve"> </w:t>
      </w:r>
      <w:r w:rsidR="007850AE">
        <w:rPr>
          <w:lang w:val="en-GB"/>
        </w:rPr>
        <w:t xml:space="preserve">These </w:t>
      </w:r>
      <w:r w:rsidR="00303B80">
        <w:rPr>
          <w:lang w:val="en-GB"/>
        </w:rPr>
        <w:t xml:space="preserve">Python </w:t>
      </w:r>
      <w:r w:rsidR="007850AE">
        <w:rPr>
          <w:lang w:val="en-GB"/>
        </w:rPr>
        <w:t xml:space="preserve">versions are the minimum for </w:t>
      </w:r>
      <w:r w:rsidR="006E1F5F">
        <w:rPr>
          <w:lang w:val="en-GB"/>
        </w:rPr>
        <w:t xml:space="preserve">a </w:t>
      </w:r>
      <w:r w:rsidR="007850AE">
        <w:rPr>
          <w:lang w:val="en-GB"/>
        </w:rPr>
        <w:t>control node as well as managed nodes</w:t>
      </w:r>
      <w:sdt>
        <w:sdtPr>
          <w:rPr>
            <w:lang w:val="en-GB"/>
          </w:rPr>
          <w:id w:val="250709787"/>
          <w:citation/>
        </w:sdtPr>
        <w:sdtEndPr/>
        <w:sdtContent>
          <w:r w:rsidR="00E84506">
            <w:rPr>
              <w:lang w:val="en-GB"/>
            </w:rPr>
            <w:fldChar w:fldCharType="begin"/>
          </w:r>
          <w:r w:rsidR="00E84506" w:rsidRPr="007E0B52">
            <w:rPr>
              <w:lang w:val="en-US"/>
            </w:rPr>
            <w:instrText xml:space="preserve"> CITATION Ans21 \l 2067 </w:instrText>
          </w:r>
          <w:r w:rsidR="00E84506">
            <w:rPr>
              <w:lang w:val="en-GB"/>
            </w:rPr>
            <w:fldChar w:fldCharType="separate"/>
          </w:r>
          <w:r w:rsidR="00D6357D">
            <w:rPr>
              <w:noProof/>
              <w:lang w:val="en-US"/>
            </w:rPr>
            <w:t xml:space="preserve"> </w:t>
          </w:r>
          <w:r w:rsidR="00D6357D" w:rsidRPr="00D6357D">
            <w:rPr>
              <w:noProof/>
              <w:lang w:val="en-US"/>
            </w:rPr>
            <w:t>[6]</w:t>
          </w:r>
          <w:r w:rsidR="00E84506">
            <w:rPr>
              <w:lang w:val="en-GB"/>
            </w:rPr>
            <w:fldChar w:fldCharType="end"/>
          </w:r>
        </w:sdtContent>
      </w:sdt>
      <w:r w:rsidR="006E1F5F">
        <w:rPr>
          <w:lang w:val="en-GB"/>
        </w:rPr>
        <w:t>.</w:t>
      </w:r>
    </w:p>
    <w:p w14:paraId="413028D3" w14:textId="75429420" w:rsidR="00CD61CC" w:rsidRDefault="00CD61CC">
      <w:pPr>
        <w:rPr>
          <w:lang w:val="en-GB"/>
        </w:rPr>
      </w:pPr>
      <w:r>
        <w:rPr>
          <w:lang w:val="en-GB"/>
        </w:rPr>
        <w:t xml:space="preserve">Because </w:t>
      </w:r>
      <w:r w:rsidR="0036108E">
        <w:rPr>
          <w:lang w:val="en-GB"/>
        </w:rPr>
        <w:t xml:space="preserve">the control node needs to be able to talk to the managed nodes, these nodes </w:t>
      </w:r>
      <w:r w:rsidR="00D81D79">
        <w:rPr>
          <w:lang w:val="en-GB"/>
        </w:rPr>
        <w:t xml:space="preserve">will therefore need to be </w:t>
      </w:r>
      <w:r w:rsidR="005B53D4">
        <w:rPr>
          <w:lang w:val="en-GB"/>
        </w:rPr>
        <w:t xml:space="preserve">accessible </w:t>
      </w:r>
      <w:r w:rsidR="006C2E1D">
        <w:rPr>
          <w:lang w:val="en-GB"/>
        </w:rPr>
        <w:t>over SSH, SFTP or SCP.</w:t>
      </w:r>
    </w:p>
    <w:p w14:paraId="0B845C3C" w14:textId="179ADDDD" w:rsidR="0025269C" w:rsidRDefault="0025269C">
      <w:pPr>
        <w:rPr>
          <w:lang w:val="en-GB"/>
        </w:rPr>
      </w:pPr>
      <w:r>
        <w:rPr>
          <w:lang w:val="en-GB"/>
        </w:rPr>
        <w:br w:type="page"/>
      </w:r>
    </w:p>
    <w:p w14:paraId="190654FE" w14:textId="3455F169" w:rsidR="00137A58" w:rsidRDefault="00C93C42" w:rsidP="00137A58">
      <w:pPr>
        <w:pStyle w:val="Heading1"/>
        <w:rPr>
          <w:lang w:val="en-GB"/>
        </w:rPr>
      </w:pPr>
      <w:bookmarkStart w:id="16" w:name="_Toc88471086"/>
      <w:r>
        <w:rPr>
          <w:lang w:val="en-GB"/>
        </w:rPr>
        <w:lastRenderedPageBreak/>
        <w:t xml:space="preserve">3 </w:t>
      </w:r>
      <w:r w:rsidR="00DB6685">
        <w:rPr>
          <w:lang w:val="en-GB"/>
        </w:rPr>
        <w:t xml:space="preserve">Ansible </w:t>
      </w:r>
      <w:r w:rsidR="008B10C7">
        <w:rPr>
          <w:lang w:val="en-GB"/>
        </w:rPr>
        <w:t>architecture</w:t>
      </w:r>
      <w:bookmarkEnd w:id="16"/>
    </w:p>
    <w:p w14:paraId="52D09087" w14:textId="2418A0EF" w:rsidR="00322CC8" w:rsidRDefault="00322CC8" w:rsidP="003720F2">
      <w:pPr>
        <w:rPr>
          <w:rFonts w:ascii="Courier New" w:hAnsi="Courier New" w:cs="Courier New"/>
          <w:color w:val="385623" w:themeColor="accent6" w:themeShade="80"/>
          <w:lang w:val="en-GB"/>
        </w:rPr>
      </w:pPr>
      <w:r>
        <w:rPr>
          <w:lang w:val="en-GB"/>
        </w:rPr>
        <w:t>Ansible defines the machines it manages in the “inventory” file</w:t>
      </w:r>
      <w:r w:rsidR="005923A0">
        <w:rPr>
          <w:lang w:val="en-GB"/>
        </w:rPr>
        <w:t>. This file is written in</w:t>
      </w:r>
      <w:r w:rsidR="00977CB1">
        <w:rPr>
          <w:lang w:val="en-GB"/>
        </w:rPr>
        <w:t xml:space="preserve"> the</w:t>
      </w:r>
      <w:r w:rsidR="005923A0">
        <w:rPr>
          <w:lang w:val="en-GB"/>
        </w:rPr>
        <w:t xml:space="preserve"> INI or in YAML </w:t>
      </w:r>
      <w:r w:rsidR="00977CB1">
        <w:rPr>
          <w:lang w:val="en-GB"/>
        </w:rPr>
        <w:t>language</w:t>
      </w:r>
      <w:r w:rsidR="00416B17">
        <w:rPr>
          <w:lang w:val="en-GB"/>
        </w:rPr>
        <w:t>.</w:t>
      </w:r>
      <w:r w:rsidR="00EC73DF">
        <w:rPr>
          <w:lang w:val="en-GB"/>
        </w:rPr>
        <w:t xml:space="preserve"> When writing in YAML it is </w:t>
      </w:r>
      <w:r w:rsidR="00DA69E9">
        <w:rPr>
          <w:lang w:val="en-GB"/>
        </w:rPr>
        <w:t xml:space="preserve">advised to </w:t>
      </w:r>
      <w:r w:rsidR="00CD1F05">
        <w:rPr>
          <w:lang w:val="en-GB"/>
        </w:rPr>
        <w:t>beware</w:t>
      </w:r>
      <w:r w:rsidR="00DA69E9">
        <w:rPr>
          <w:lang w:val="en-GB"/>
        </w:rPr>
        <w:t xml:space="preserve"> of the </w:t>
      </w:r>
      <w:r w:rsidR="00600386">
        <w:rPr>
          <w:lang w:val="en-GB"/>
        </w:rPr>
        <w:t>indentation</w:t>
      </w:r>
      <w:r w:rsidR="00011E0A">
        <w:rPr>
          <w:lang w:val="en-GB"/>
        </w:rPr>
        <w:t xml:space="preserve"> and use spaces</w:t>
      </w:r>
      <w:r w:rsidR="00FB11DE">
        <w:rPr>
          <w:lang w:val="en-GB"/>
        </w:rPr>
        <w:t xml:space="preserve"> instead of</w:t>
      </w:r>
      <w:r w:rsidR="00CD1F05">
        <w:rPr>
          <w:lang w:val="en-GB"/>
        </w:rPr>
        <w:t xml:space="preserve"> using tabs</w:t>
      </w:r>
      <w:r w:rsidR="008152F6">
        <w:rPr>
          <w:lang w:val="en-GB"/>
        </w:rPr>
        <w:t>, it</w:t>
      </w:r>
      <w:r w:rsidR="00CD1F05">
        <w:rPr>
          <w:lang w:val="en-GB"/>
        </w:rPr>
        <w:t xml:space="preserve"> </w:t>
      </w:r>
      <w:r w:rsidR="00011E0A">
        <w:rPr>
          <w:lang w:val="en-GB"/>
        </w:rPr>
        <w:t xml:space="preserve">is possible but </w:t>
      </w:r>
      <w:r w:rsidR="00CD1F05">
        <w:rPr>
          <w:lang w:val="en-GB"/>
        </w:rPr>
        <w:t>will sometimes give spacing errors</w:t>
      </w:r>
      <w:r w:rsidR="00011E0A">
        <w:rPr>
          <w:lang w:val="en-GB"/>
        </w:rPr>
        <w:t xml:space="preserve"> when running the play</w:t>
      </w:r>
      <w:r w:rsidR="00DA69E9">
        <w:rPr>
          <w:lang w:val="en-GB"/>
        </w:rPr>
        <w:t>.</w:t>
      </w:r>
      <w:r w:rsidR="00331253">
        <w:rPr>
          <w:lang w:val="en-GB"/>
        </w:rPr>
        <w:t xml:space="preserve"> </w:t>
      </w:r>
    </w:p>
    <w:p w14:paraId="204F2965" w14:textId="32D9091D" w:rsidR="00D0351B" w:rsidRPr="00CD507D" w:rsidRDefault="007E0951" w:rsidP="00D0351B">
      <w:pPr>
        <w:rPr>
          <w:lang w:val="en-GB"/>
        </w:rPr>
      </w:pPr>
      <w:r w:rsidRPr="007E0951">
        <w:rPr>
          <w:rFonts w:cs="Courier New"/>
          <w:lang w:val="en-GB"/>
        </w:rPr>
        <w:t xml:space="preserve">For YML files it is also important </w:t>
      </w:r>
      <w:r>
        <w:rPr>
          <w:lang w:val="en-GB"/>
        </w:rPr>
        <w:t>to start the file with “---” (three dashes). The</w:t>
      </w:r>
      <w:r w:rsidR="009204FF">
        <w:rPr>
          <w:lang w:val="en-GB"/>
        </w:rPr>
        <w:t xml:space="preserve"> indentation determines the</w:t>
      </w:r>
      <w:r>
        <w:rPr>
          <w:lang w:val="en-GB"/>
        </w:rPr>
        <w:t xml:space="preserve"> hierarchy </w:t>
      </w:r>
      <w:r w:rsidR="009A3BC8">
        <w:rPr>
          <w:lang w:val="en-GB"/>
        </w:rPr>
        <w:t>for the defined hosts or groups.</w:t>
      </w:r>
      <w:r>
        <w:rPr>
          <w:lang w:val="en-GB"/>
        </w:rPr>
        <w:t xml:space="preserve"> </w:t>
      </w:r>
    </w:p>
    <w:p w14:paraId="5345FF8B" w14:textId="1D85C73E" w:rsidR="00B002B6" w:rsidRDefault="00CC5AF5" w:rsidP="00D0351B">
      <w:pPr>
        <w:rPr>
          <w:rFonts w:cs="Courier New"/>
          <w:lang w:val="en-GB"/>
        </w:rPr>
      </w:pPr>
      <w:r>
        <w:rPr>
          <w:noProof/>
        </w:rPr>
        <mc:AlternateContent>
          <mc:Choice Requires="wps">
            <w:drawing>
              <wp:anchor distT="0" distB="0" distL="114300" distR="114300" simplePos="0" relativeHeight="251668480" behindDoc="0" locked="0" layoutInCell="1" allowOverlap="1" wp14:anchorId="26599FBF" wp14:editId="3C4B4CCE">
                <wp:simplePos x="0" y="0"/>
                <wp:positionH relativeFrom="column">
                  <wp:posOffset>1118235</wp:posOffset>
                </wp:positionH>
                <wp:positionV relativeFrom="paragraph">
                  <wp:posOffset>4641850</wp:posOffset>
                </wp:positionV>
                <wp:extent cx="35179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4557F10E" w14:textId="402CEB9B" w:rsidR="00CC5AF5" w:rsidRPr="00987B50" w:rsidRDefault="00CC5AF5" w:rsidP="00CC5AF5">
                            <w:pPr>
                              <w:pStyle w:val="Caption"/>
                              <w:rPr>
                                <w:rFonts w:cs="Courier New"/>
                                <w:lang w:val="en-GB"/>
                              </w:rPr>
                            </w:pPr>
                            <w:bookmarkStart w:id="17" w:name="_Toc88471064"/>
                            <w:r>
                              <w:t xml:space="preserve">Figure </w:t>
                            </w:r>
                            <w:fldSimple w:instr=" SEQ Figure \* ARABIC ">
                              <w:r w:rsidR="00185492">
                                <w:rPr>
                                  <w:noProof/>
                                </w:rPr>
                                <w:t>4</w:t>
                              </w:r>
                            </w:fldSimple>
                            <w:r>
                              <w:t>: Folder structure example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99FBF" id="Text Box 10" o:spid="_x0000_s1028" type="#_x0000_t202" style="position:absolute;margin-left:88.05pt;margin-top:365.5pt;width:2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" stroked="f">
                <v:textbox style="mso-fit-shape-to-text:t" inset="0,0,0,0">
                  <w:txbxContent>
                    <w:p w14:paraId="4557F10E" w14:textId="402CEB9B" w:rsidR="00CC5AF5" w:rsidRPr="00987B50" w:rsidRDefault="00CC5AF5" w:rsidP="00CC5AF5">
                      <w:pPr>
                        <w:pStyle w:val="Caption"/>
                        <w:rPr>
                          <w:rFonts w:cs="Courier New"/>
                          <w:lang w:val="en-GB"/>
                        </w:rPr>
                      </w:pPr>
                      <w:bookmarkStart w:id="18" w:name="_Toc88471064"/>
                      <w:r>
                        <w:t xml:space="preserve">Figure </w:t>
                      </w:r>
                      <w:fldSimple w:instr=" SEQ Figure \* ARABIC ">
                        <w:r w:rsidR="00185492">
                          <w:rPr>
                            <w:noProof/>
                          </w:rPr>
                          <w:t>4</w:t>
                        </w:r>
                      </w:fldSimple>
                      <w:r>
                        <w:t>: Folder structure example</w:t>
                      </w:r>
                      <w:bookmarkEnd w:id="18"/>
                    </w:p>
                  </w:txbxContent>
                </v:textbox>
                <w10:wrap type="topAndBottom"/>
              </v:shape>
            </w:pict>
          </mc:Fallback>
        </mc:AlternateContent>
      </w:r>
      <w:r w:rsidR="00891CE2" w:rsidRPr="00891CE2">
        <w:rPr>
          <w:rFonts w:cs="Courier New"/>
          <w:noProof/>
          <w:lang w:val="en-GB"/>
        </w:rPr>
        <w:drawing>
          <wp:anchor distT="0" distB="0" distL="114300" distR="114300" simplePos="0" relativeHeight="251665408" behindDoc="0" locked="0" layoutInCell="1" allowOverlap="1" wp14:anchorId="2E1BADE7" wp14:editId="7B8C1BBB">
            <wp:simplePos x="0" y="0"/>
            <wp:positionH relativeFrom="margin">
              <wp:align>center</wp:align>
            </wp:positionH>
            <wp:positionV relativeFrom="paragraph">
              <wp:posOffset>780659</wp:posOffset>
            </wp:positionV>
            <wp:extent cx="3518113" cy="3804773"/>
            <wp:effectExtent l="0" t="0" r="6350" b="5715"/>
            <wp:wrapTopAndBottom/>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3518113" cy="3804773"/>
                    </a:xfrm>
                    <a:prstGeom prst="rect">
                      <a:avLst/>
                    </a:prstGeom>
                  </pic:spPr>
                </pic:pic>
              </a:graphicData>
            </a:graphic>
            <wp14:sizeRelH relativeFrom="page">
              <wp14:pctWidth>0</wp14:pctWidth>
            </wp14:sizeRelH>
            <wp14:sizeRelV relativeFrom="page">
              <wp14:pctHeight>0</wp14:pctHeight>
            </wp14:sizeRelV>
          </wp:anchor>
        </w:drawing>
      </w:r>
      <w:r w:rsidR="002E5716">
        <w:rPr>
          <w:rFonts w:cs="Courier New"/>
          <w:lang w:val="en-GB"/>
        </w:rPr>
        <w:t>In the underlying figure</w:t>
      </w:r>
      <w:r w:rsidR="00EA1494" w:rsidRPr="002C6299">
        <w:rPr>
          <w:rFonts w:cs="Courier New"/>
          <w:lang w:val="en-GB"/>
        </w:rPr>
        <w:t xml:space="preserve"> is a small overview of the </w:t>
      </w:r>
      <w:r w:rsidR="00B002B6" w:rsidRPr="002C6299">
        <w:rPr>
          <w:rFonts w:cs="Courier New"/>
          <w:lang w:val="en-GB"/>
        </w:rPr>
        <w:t xml:space="preserve">Ansible folder/file structure according to the best practices. That way you get a better </w:t>
      </w:r>
      <w:r w:rsidR="002C6299" w:rsidRPr="002C6299">
        <w:rPr>
          <w:rFonts w:cs="Courier New"/>
          <w:lang w:val="en-GB"/>
        </w:rPr>
        <w:t>understanding of what the following topics will cover and how it relates to each other.</w:t>
      </w:r>
    </w:p>
    <w:p w14:paraId="530CF367" w14:textId="5E626A46" w:rsidR="00891CE2" w:rsidRPr="002C6299" w:rsidRDefault="00891CE2" w:rsidP="00D0351B">
      <w:pPr>
        <w:rPr>
          <w:rFonts w:cs="Courier New"/>
          <w:lang w:val="en-GB"/>
        </w:rPr>
      </w:pPr>
    </w:p>
    <w:p w14:paraId="3BF84D7C" w14:textId="4C5C0903" w:rsidR="00E65822" w:rsidRDefault="00E65822">
      <w:pPr>
        <w:rPr>
          <w:i/>
          <w:iCs/>
          <w:color w:val="FF0000"/>
          <w:lang w:val="en-GB"/>
        </w:rPr>
      </w:pPr>
    </w:p>
    <w:p w14:paraId="01D29D66" w14:textId="77777777" w:rsidR="00081A99" w:rsidRDefault="00081A99">
      <w:pPr>
        <w:rPr>
          <w:i/>
          <w:iCs/>
          <w:lang w:val="en-GB"/>
        </w:rPr>
      </w:pPr>
    </w:p>
    <w:p w14:paraId="58E55CCF" w14:textId="72266184" w:rsidR="00CD507D" w:rsidRDefault="00CD507D">
      <w:pPr>
        <w:rPr>
          <w:i/>
          <w:iCs/>
          <w:lang w:val="en-GB"/>
        </w:rPr>
      </w:pPr>
    </w:p>
    <w:p w14:paraId="4577E982" w14:textId="77777777" w:rsidR="00CD507D" w:rsidRDefault="00CD507D">
      <w:pPr>
        <w:rPr>
          <w:i/>
          <w:iCs/>
          <w:lang w:val="en-GB"/>
        </w:rPr>
      </w:pPr>
    </w:p>
    <w:p w14:paraId="52D25A39" w14:textId="1069BC45" w:rsidR="00E65822" w:rsidRDefault="00E65822">
      <w:pPr>
        <w:rPr>
          <w:i/>
          <w:iCs/>
          <w:lang w:val="en-GB"/>
        </w:rPr>
      </w:pPr>
    </w:p>
    <w:p w14:paraId="628D119B" w14:textId="6AC006A8" w:rsidR="00FA36C7" w:rsidRDefault="00FA36C7" w:rsidP="001B60E6">
      <w:pPr>
        <w:pStyle w:val="Heading2"/>
        <w:rPr>
          <w:lang w:val="en-GB"/>
        </w:rPr>
      </w:pPr>
      <w:bookmarkStart w:id="19" w:name="_Toc88471087"/>
      <w:r>
        <w:rPr>
          <w:lang w:val="en-GB"/>
        </w:rPr>
        <w:lastRenderedPageBreak/>
        <w:t xml:space="preserve">3.1 </w:t>
      </w:r>
      <w:r w:rsidR="0049580C">
        <w:rPr>
          <w:lang w:val="en-GB"/>
        </w:rPr>
        <w:t>Inventory</w:t>
      </w:r>
      <w:bookmarkEnd w:id="19"/>
    </w:p>
    <w:p w14:paraId="63CC4640" w14:textId="71858D85" w:rsidR="00D666D4" w:rsidRDefault="000D0693" w:rsidP="00D666D4">
      <w:pPr>
        <w:rPr>
          <w:lang w:val="en-GB"/>
        </w:rPr>
      </w:pPr>
      <w:r>
        <w:rPr>
          <w:lang w:val="en-GB"/>
        </w:rPr>
        <w:t xml:space="preserve">Ansible </w:t>
      </w:r>
      <w:r w:rsidR="00DB371E">
        <w:rPr>
          <w:lang w:val="en-GB"/>
        </w:rPr>
        <w:t>runs against</w:t>
      </w:r>
      <w:r>
        <w:rPr>
          <w:lang w:val="en-GB"/>
        </w:rPr>
        <w:t xml:space="preserve"> multiple nodes/hosts</w:t>
      </w:r>
      <w:r w:rsidR="00DB371E">
        <w:rPr>
          <w:lang w:val="en-GB"/>
        </w:rPr>
        <w:t xml:space="preserve"> at the same time</w:t>
      </w:r>
      <w:r w:rsidR="00400B57">
        <w:rPr>
          <w:lang w:val="en-GB"/>
        </w:rPr>
        <w:t xml:space="preserve">, using a list or group defined in the inventory file. </w:t>
      </w:r>
      <w:r w:rsidR="00912E10">
        <w:rPr>
          <w:lang w:val="en-GB"/>
        </w:rPr>
        <w:t xml:space="preserve">Using patterns (commands) </w:t>
      </w:r>
      <w:r w:rsidR="005610C8">
        <w:rPr>
          <w:lang w:val="en-GB"/>
        </w:rPr>
        <w:t>it is possible to target a specific host</w:t>
      </w:r>
      <w:r w:rsidR="002A21C2">
        <w:rPr>
          <w:lang w:val="en-GB"/>
        </w:rPr>
        <w:t xml:space="preserve"> </w:t>
      </w:r>
      <w:r w:rsidR="00E86BAC">
        <w:rPr>
          <w:lang w:val="en-GB"/>
        </w:rPr>
        <w:t xml:space="preserve">or group </w:t>
      </w:r>
      <w:r w:rsidR="00B62DBA">
        <w:rPr>
          <w:lang w:val="en-GB"/>
        </w:rPr>
        <w:t xml:space="preserve">form the inventory file </w:t>
      </w:r>
      <w:r w:rsidR="00E86BAC">
        <w:rPr>
          <w:lang w:val="en-GB"/>
        </w:rPr>
        <w:t xml:space="preserve">for Ansible to run </w:t>
      </w:r>
      <w:r w:rsidR="003E5F14">
        <w:rPr>
          <w:lang w:val="en-GB"/>
        </w:rPr>
        <w:t>against</w:t>
      </w:r>
      <w:r w:rsidR="005610C8">
        <w:rPr>
          <w:lang w:val="en-GB"/>
        </w:rPr>
        <w:t>.</w:t>
      </w:r>
      <w:r w:rsidR="007816A4">
        <w:rPr>
          <w:lang w:val="en-GB"/>
        </w:rPr>
        <w:t xml:space="preserve"> </w:t>
      </w:r>
    </w:p>
    <w:p w14:paraId="2B932C3E" w14:textId="0D67B542" w:rsidR="00E43E9E" w:rsidRDefault="009D238E" w:rsidP="00D666D4">
      <w:pPr>
        <w:rPr>
          <w:rFonts w:cs="Courier New"/>
          <w:lang w:val="en-GB"/>
        </w:rPr>
      </w:pPr>
      <w:r>
        <w:rPr>
          <w:lang w:val="en-GB"/>
        </w:rPr>
        <w:t xml:space="preserve">The inventory </w:t>
      </w:r>
      <w:r w:rsidR="00677348">
        <w:rPr>
          <w:lang w:val="en-GB"/>
        </w:rPr>
        <w:t xml:space="preserve">file </w:t>
      </w:r>
      <w:r>
        <w:rPr>
          <w:lang w:val="en-GB"/>
        </w:rPr>
        <w:t xml:space="preserve">in </w:t>
      </w:r>
      <w:r w:rsidR="00677348">
        <w:rPr>
          <w:lang w:val="en-GB"/>
        </w:rPr>
        <w:t xml:space="preserve">production is not called “inventory” but “hosts”. </w:t>
      </w:r>
      <w:r w:rsidR="00E43E9E">
        <w:rPr>
          <w:lang w:val="en-GB"/>
        </w:rPr>
        <w:t xml:space="preserve">The </w:t>
      </w:r>
      <w:r w:rsidR="007C693F">
        <w:rPr>
          <w:lang w:val="en-GB"/>
        </w:rPr>
        <w:t>default</w:t>
      </w:r>
      <w:r w:rsidR="009432E0">
        <w:rPr>
          <w:lang w:val="en-GB"/>
        </w:rPr>
        <w:t xml:space="preserve"> inventory file </w:t>
      </w:r>
      <w:r w:rsidR="004E69DF">
        <w:rPr>
          <w:lang w:val="en-GB"/>
        </w:rPr>
        <w:t>is located at</w:t>
      </w:r>
      <w:r w:rsidR="0047156C">
        <w:rPr>
          <w:lang w:val="en-GB"/>
        </w:rPr>
        <w:t xml:space="preserve"> “</w:t>
      </w:r>
      <w:r w:rsidR="0047156C" w:rsidRPr="0047156C">
        <w:rPr>
          <w:rFonts w:ascii="Courier New" w:hAnsi="Courier New" w:cs="Courier New"/>
          <w:lang w:val="en-GB"/>
        </w:rPr>
        <w:t>/etc/ansible/hosts</w:t>
      </w:r>
      <w:r w:rsidR="0047156C">
        <w:rPr>
          <w:rFonts w:ascii="Courier New" w:hAnsi="Courier New" w:cs="Courier New"/>
          <w:lang w:val="en-GB"/>
        </w:rPr>
        <w:t>”</w:t>
      </w:r>
      <w:r w:rsidR="006F53C4">
        <w:rPr>
          <w:rFonts w:ascii="Courier New" w:hAnsi="Courier New" w:cs="Courier New"/>
          <w:lang w:val="en-GB"/>
        </w:rPr>
        <w:t xml:space="preserve">. </w:t>
      </w:r>
      <w:r w:rsidR="006F53C4">
        <w:rPr>
          <w:rFonts w:cs="Courier New"/>
          <w:lang w:val="en-GB"/>
        </w:rPr>
        <w:t xml:space="preserve">It is possible to </w:t>
      </w:r>
      <w:r w:rsidR="00197CF0">
        <w:rPr>
          <w:rFonts w:cs="Courier New"/>
          <w:lang w:val="en-GB"/>
        </w:rPr>
        <w:t>use other or multiple inventory files</w:t>
      </w:r>
      <w:r w:rsidR="00196B69">
        <w:rPr>
          <w:rFonts w:cs="Courier New"/>
          <w:lang w:val="en-GB"/>
        </w:rPr>
        <w:t xml:space="preserve">, the </w:t>
      </w:r>
      <w:r w:rsidR="009612B3">
        <w:rPr>
          <w:rFonts w:cs="Courier New"/>
          <w:lang w:val="en-GB"/>
        </w:rPr>
        <w:t xml:space="preserve">inventory </w:t>
      </w:r>
      <w:r w:rsidR="00196B69">
        <w:rPr>
          <w:rFonts w:cs="Courier New"/>
          <w:lang w:val="en-GB"/>
        </w:rPr>
        <w:t xml:space="preserve">path just needs to be specified in the command line with </w:t>
      </w:r>
      <w:r w:rsidR="009612B3">
        <w:rPr>
          <w:rFonts w:cs="Courier New"/>
          <w:lang w:val="en-GB"/>
        </w:rPr>
        <w:t>“</w:t>
      </w:r>
      <w:r w:rsidR="009612B3" w:rsidRPr="009612B3">
        <w:rPr>
          <w:rFonts w:ascii="Courier New" w:hAnsi="Courier New" w:cs="Courier New"/>
          <w:lang w:val="en-GB"/>
        </w:rPr>
        <w:t>-</w:t>
      </w:r>
      <w:proofErr w:type="spellStart"/>
      <w:r w:rsidR="009612B3" w:rsidRPr="009612B3">
        <w:rPr>
          <w:rFonts w:ascii="Courier New" w:hAnsi="Courier New" w:cs="Courier New"/>
          <w:lang w:val="en-GB"/>
        </w:rPr>
        <w:t>i</w:t>
      </w:r>
      <w:proofErr w:type="spellEnd"/>
      <w:r w:rsidR="009612B3" w:rsidRPr="009612B3">
        <w:rPr>
          <w:rFonts w:ascii="Courier New" w:hAnsi="Courier New" w:cs="Courier New"/>
          <w:lang w:val="en-GB"/>
        </w:rPr>
        <w:t xml:space="preserve"> &lt;</w:t>
      </w:r>
      <w:proofErr w:type="spellStart"/>
      <w:r w:rsidR="009612B3" w:rsidRPr="009612B3">
        <w:rPr>
          <w:rFonts w:ascii="Courier New" w:hAnsi="Courier New" w:cs="Courier New"/>
          <w:lang w:val="en-GB"/>
        </w:rPr>
        <w:t>paht</w:t>
      </w:r>
      <w:proofErr w:type="spellEnd"/>
      <w:r w:rsidR="009612B3" w:rsidRPr="009612B3">
        <w:rPr>
          <w:rFonts w:ascii="Courier New" w:hAnsi="Courier New" w:cs="Courier New"/>
          <w:lang w:val="en-GB"/>
        </w:rPr>
        <w:t>&gt;</w:t>
      </w:r>
      <w:r w:rsidR="009612B3">
        <w:rPr>
          <w:rFonts w:ascii="Courier New" w:hAnsi="Courier New" w:cs="Courier New"/>
          <w:lang w:val="en-GB"/>
        </w:rPr>
        <w:t xml:space="preserve">” </w:t>
      </w:r>
      <w:r w:rsidR="00CA47FC" w:rsidRPr="00CA47FC">
        <w:rPr>
          <w:rFonts w:cs="Courier New"/>
          <w:lang w:val="en-GB"/>
        </w:rPr>
        <w:t>option.</w:t>
      </w:r>
      <w:r w:rsidR="005B66AE">
        <w:rPr>
          <w:rFonts w:cs="Courier New"/>
          <w:lang w:val="en-GB"/>
        </w:rPr>
        <w:t xml:space="preserve"> </w:t>
      </w:r>
    </w:p>
    <w:p w14:paraId="5EA15887" w14:textId="12BE9F4F" w:rsidR="004B328D" w:rsidRDefault="004B328D" w:rsidP="00D666D4">
      <w:pPr>
        <w:rPr>
          <w:rFonts w:cs="Courier New"/>
          <w:lang w:val="en-GB"/>
        </w:rPr>
      </w:pPr>
      <w:r>
        <w:rPr>
          <w:rFonts w:cs="Courier New"/>
          <w:lang w:val="en-GB"/>
        </w:rPr>
        <w:t xml:space="preserve">Inventory files can be written in YAML or INI, the format </w:t>
      </w:r>
      <w:r w:rsidR="00DB7C7F">
        <w:rPr>
          <w:rFonts w:cs="Courier New"/>
          <w:lang w:val="en-GB"/>
        </w:rPr>
        <w:t>that is chosen is a personal preference.</w:t>
      </w:r>
    </w:p>
    <w:p w14:paraId="52D0EE5A" w14:textId="372B59AB" w:rsidR="00EA43DE" w:rsidRDefault="00F2100F" w:rsidP="00D666D4">
      <w:pPr>
        <w:rPr>
          <w:rFonts w:cs="Courier New"/>
          <w:lang w:val="en-GB"/>
        </w:rPr>
      </w:pPr>
      <w:r>
        <w:rPr>
          <w:noProof/>
        </w:rPr>
        <mc:AlternateContent>
          <mc:Choice Requires="wps">
            <w:drawing>
              <wp:anchor distT="0" distB="0" distL="114300" distR="114300" simplePos="0" relativeHeight="251680768" behindDoc="0" locked="0" layoutInCell="1" allowOverlap="1" wp14:anchorId="1C9847D7" wp14:editId="34380CE7">
                <wp:simplePos x="0" y="0"/>
                <wp:positionH relativeFrom="column">
                  <wp:posOffset>1804035</wp:posOffset>
                </wp:positionH>
                <wp:positionV relativeFrom="paragraph">
                  <wp:posOffset>2961640</wp:posOffset>
                </wp:positionV>
                <wp:extent cx="21431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1C46BE09" w14:textId="5ADED568" w:rsidR="00F2100F" w:rsidRPr="00CB2A3F" w:rsidRDefault="00F2100F" w:rsidP="00F2100F">
                            <w:pPr>
                              <w:pStyle w:val="Caption"/>
                              <w:rPr>
                                <w:rFonts w:ascii="Consolas" w:eastAsia="Times New Roman" w:hAnsi="Consolas" w:cs="Courier New"/>
                                <w:b/>
                                <w:bCs/>
                                <w:noProof/>
                                <w:color w:val="22863A"/>
                              </w:rPr>
                            </w:pPr>
                            <w:bookmarkStart w:id="20" w:name="_Toc88471065"/>
                            <w:r>
                              <w:t xml:space="preserve">Figure </w:t>
                            </w:r>
                            <w:fldSimple w:instr=" SEQ Figure \* ARABIC ">
                              <w:r w:rsidR="00185492">
                                <w:rPr>
                                  <w:noProof/>
                                </w:rPr>
                                <w:t>5</w:t>
                              </w:r>
                            </w:fldSimple>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847D7" id="Text Box 17" o:spid="_x0000_s1029" type="#_x0000_t202" style="position:absolute;margin-left:142.05pt;margin-top:233.2pt;width:168.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37LwIAAGY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" stroked="f">
                <v:textbox style="mso-fit-shape-to-text:t" inset="0,0,0,0">
                  <w:txbxContent>
                    <w:p w14:paraId="1C46BE09" w14:textId="5ADED568" w:rsidR="00F2100F" w:rsidRPr="00CB2A3F" w:rsidRDefault="00F2100F" w:rsidP="00F2100F">
                      <w:pPr>
                        <w:pStyle w:val="Caption"/>
                        <w:rPr>
                          <w:rFonts w:ascii="Consolas" w:eastAsia="Times New Roman" w:hAnsi="Consolas" w:cs="Courier New"/>
                          <w:b/>
                          <w:bCs/>
                          <w:noProof/>
                          <w:color w:val="22863A"/>
                        </w:rPr>
                      </w:pPr>
                      <w:bookmarkStart w:id="21" w:name="_Toc88471065"/>
                      <w:r>
                        <w:t xml:space="preserve">Figure </w:t>
                      </w:r>
                      <w:fldSimple w:instr=" SEQ Figure \* ARABIC ">
                        <w:r w:rsidR="00185492">
                          <w:rPr>
                            <w:noProof/>
                          </w:rPr>
                          <w:t>5</w:t>
                        </w:r>
                      </w:fldSimple>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1"/>
                    </w:p>
                  </w:txbxContent>
                </v:textbox>
                <w10:wrap type="topAndBottom"/>
              </v:shape>
            </w:pict>
          </mc:Fallback>
        </mc:AlternateContent>
      </w:r>
      <w:r w:rsidR="00C77208" w:rsidRPr="00234274">
        <w:rPr>
          <w:rFonts w:ascii="Consolas" w:eastAsia="Times New Roman" w:hAnsi="Consolas" w:cs="Courier New"/>
          <w:b/>
          <w:bCs/>
          <w:noProof/>
          <w:color w:val="22863A"/>
          <w:sz w:val="18"/>
          <w:szCs w:val="18"/>
          <w:lang w:val="en-US"/>
        </w:rPr>
        <w:drawing>
          <wp:anchor distT="0" distB="0" distL="114300" distR="114300" simplePos="0" relativeHeight="251664384" behindDoc="0" locked="0" layoutInCell="1" allowOverlap="1" wp14:anchorId="36C13C22" wp14:editId="08A6D555">
            <wp:simplePos x="0" y="0"/>
            <wp:positionH relativeFrom="margin">
              <wp:align>center</wp:align>
            </wp:positionH>
            <wp:positionV relativeFrom="paragraph">
              <wp:posOffset>304312</wp:posOffset>
            </wp:positionV>
            <wp:extent cx="2143125" cy="2600325"/>
            <wp:effectExtent l="0" t="0" r="9525" b="9525"/>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143125" cy="2600325"/>
                    </a:xfrm>
                    <a:prstGeom prst="rect">
                      <a:avLst/>
                    </a:prstGeom>
                  </pic:spPr>
                </pic:pic>
              </a:graphicData>
            </a:graphic>
            <wp14:sizeRelH relativeFrom="page">
              <wp14:pctWidth>0</wp14:pctWidth>
            </wp14:sizeRelH>
            <wp14:sizeRelV relativeFrom="page">
              <wp14:pctHeight>0</wp14:pctHeight>
            </wp14:sizeRelV>
          </wp:anchor>
        </w:drawing>
      </w:r>
      <w:r w:rsidR="004C11ED">
        <w:rPr>
          <w:rFonts w:cs="Courier New"/>
          <w:lang w:val="en-GB"/>
        </w:rPr>
        <w:t>A basic YAML inventory file:</w:t>
      </w:r>
    </w:p>
    <w:p w14:paraId="6B201914" w14:textId="25DA8BBF" w:rsidR="00F2100F" w:rsidRPr="00EA43DE" w:rsidRDefault="00234274" w:rsidP="00EA43DE">
      <w:pPr>
        <w:keepNext/>
        <w:rPr>
          <w:lang w:val="en-US"/>
        </w:rPr>
      </w:pP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p>
    <w:p w14:paraId="0920D628" w14:textId="4579C24F" w:rsidR="004C0995" w:rsidRDefault="00E30E90" w:rsidP="00D666D4">
      <w:pPr>
        <w:rPr>
          <w:lang w:val="en-GB"/>
        </w:rPr>
      </w:pPr>
      <w:r>
        <w:rPr>
          <w:noProof/>
        </w:rPr>
        <mc:AlternateContent>
          <mc:Choice Requires="wps">
            <w:drawing>
              <wp:anchor distT="0" distB="0" distL="114300" distR="114300" simplePos="0" relativeHeight="251678720" behindDoc="0" locked="0" layoutInCell="1" allowOverlap="1" wp14:anchorId="670F0219" wp14:editId="5483AB25">
                <wp:simplePos x="0" y="0"/>
                <wp:positionH relativeFrom="column">
                  <wp:posOffset>2176145</wp:posOffset>
                </wp:positionH>
                <wp:positionV relativeFrom="paragraph">
                  <wp:posOffset>2233930</wp:posOffset>
                </wp:positionV>
                <wp:extent cx="14878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487805" cy="635"/>
                        </a:xfrm>
                        <a:prstGeom prst="rect">
                          <a:avLst/>
                        </a:prstGeom>
                        <a:solidFill>
                          <a:prstClr val="white"/>
                        </a:solidFill>
                        <a:ln>
                          <a:noFill/>
                        </a:ln>
                      </wps:spPr>
                      <wps:txbx>
                        <w:txbxContent>
                          <w:p w14:paraId="6C045108" w14:textId="14CCA890" w:rsidR="00E30E90" w:rsidRPr="00DD1DD0" w:rsidRDefault="00E30E90" w:rsidP="00E30E90">
                            <w:pPr>
                              <w:pStyle w:val="Caption"/>
                              <w:rPr>
                                <w:lang w:val="en-GB"/>
                              </w:rPr>
                            </w:pPr>
                            <w:bookmarkStart w:id="22" w:name="_Toc88471066"/>
                            <w:r>
                              <w:t xml:space="preserve">Figure </w:t>
                            </w:r>
                            <w:fldSimple w:instr=" SEQ Figure \* ARABIC ">
                              <w:r w:rsidR="00185492">
                                <w:rPr>
                                  <w:noProof/>
                                </w:rPr>
                                <w:t>6</w:t>
                              </w:r>
                            </w:fldSimple>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F0219" id="Text Box 16" o:spid="_x0000_s1030" type="#_x0000_t202" style="position:absolute;margin-left:171.35pt;margin-top:175.9pt;width:117.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" stroked="f">
                <v:textbox style="mso-fit-shape-to-text:t" inset="0,0,0,0">
                  <w:txbxContent>
                    <w:p w14:paraId="6C045108" w14:textId="14CCA890" w:rsidR="00E30E90" w:rsidRPr="00DD1DD0" w:rsidRDefault="00E30E90" w:rsidP="00E30E90">
                      <w:pPr>
                        <w:pStyle w:val="Caption"/>
                        <w:rPr>
                          <w:lang w:val="en-GB"/>
                        </w:rPr>
                      </w:pPr>
                      <w:bookmarkStart w:id="23" w:name="_Toc88471066"/>
                      <w:r>
                        <w:t xml:space="preserve">Figure </w:t>
                      </w:r>
                      <w:fldSimple w:instr=" SEQ Figure \* ARABIC ">
                        <w:r w:rsidR="00185492">
                          <w:rPr>
                            <w:noProof/>
                          </w:rPr>
                          <w:t>6</w:t>
                        </w:r>
                      </w:fldSimple>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3"/>
                    </w:p>
                  </w:txbxContent>
                </v:textbox>
                <w10:wrap type="topAndBottom"/>
              </v:shape>
            </w:pict>
          </mc:Fallback>
        </mc:AlternateContent>
      </w:r>
      <w:r w:rsidR="00BE1140" w:rsidRPr="00BE1140">
        <w:rPr>
          <w:noProof/>
          <w:lang w:val="en-GB"/>
        </w:rPr>
        <w:drawing>
          <wp:anchor distT="0" distB="0" distL="114300" distR="114300" simplePos="0" relativeHeight="251676672" behindDoc="0" locked="0" layoutInCell="1" allowOverlap="1" wp14:anchorId="5DCFD393" wp14:editId="79A6ADBB">
            <wp:simplePos x="0" y="0"/>
            <wp:positionH relativeFrom="margin">
              <wp:align>center</wp:align>
            </wp:positionH>
            <wp:positionV relativeFrom="paragraph">
              <wp:posOffset>218881</wp:posOffset>
            </wp:positionV>
            <wp:extent cx="1400370" cy="1962424"/>
            <wp:effectExtent l="0" t="0" r="0" b="0"/>
            <wp:wrapTopAndBottom/>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00370" cy="1962424"/>
                    </a:xfrm>
                    <a:prstGeom prst="rect">
                      <a:avLst/>
                    </a:prstGeom>
                  </pic:spPr>
                </pic:pic>
              </a:graphicData>
            </a:graphic>
            <wp14:sizeRelH relativeFrom="page">
              <wp14:pctWidth>0</wp14:pctWidth>
            </wp14:sizeRelH>
            <wp14:sizeRelV relativeFrom="page">
              <wp14:pctHeight>0</wp14:pctHeight>
            </wp14:sizeRelV>
          </wp:anchor>
        </w:drawing>
      </w:r>
      <w:r w:rsidR="00BE1140">
        <w:rPr>
          <w:lang w:val="en-GB"/>
        </w:rPr>
        <w:t>A basic INI inventory file:</w:t>
      </w:r>
    </w:p>
    <w:p w14:paraId="50115F16" w14:textId="77777777" w:rsidR="00F2100F" w:rsidRDefault="00F2100F" w:rsidP="00D666D4">
      <w:pPr>
        <w:rPr>
          <w:lang w:val="en-GB"/>
        </w:rPr>
      </w:pPr>
    </w:p>
    <w:p w14:paraId="3163A999" w14:textId="5A497B70" w:rsidR="00D666D4" w:rsidRDefault="006A10E0" w:rsidP="00D666D4">
      <w:pPr>
        <w:rPr>
          <w:lang w:val="en-GB"/>
        </w:rPr>
      </w:pPr>
      <w:r>
        <w:rPr>
          <w:lang w:val="en-GB"/>
        </w:rPr>
        <w:lastRenderedPageBreak/>
        <w:t xml:space="preserve">As can be seen in </w:t>
      </w:r>
      <w:r w:rsidR="00042963">
        <w:rPr>
          <w:lang w:val="en-GB"/>
        </w:rPr>
        <w:t>(</w:t>
      </w:r>
      <w:r w:rsidR="00B5762E">
        <w:rPr>
          <w:lang w:val="en-GB"/>
        </w:rPr>
        <w:t>figure 4</w:t>
      </w:r>
      <w:r w:rsidR="00042963">
        <w:rPr>
          <w:lang w:val="en-GB"/>
        </w:rPr>
        <w:t>)</w:t>
      </w:r>
      <w:r w:rsidR="00B5762E">
        <w:rPr>
          <w:lang w:val="en-GB"/>
        </w:rPr>
        <w:t xml:space="preserve">, </w:t>
      </w:r>
      <w:r w:rsidR="00632C44">
        <w:rPr>
          <w:lang w:val="en-GB"/>
        </w:rPr>
        <w:t xml:space="preserve">default </w:t>
      </w:r>
      <w:r w:rsidR="00D00439">
        <w:rPr>
          <w:lang w:val="en-GB"/>
        </w:rPr>
        <w:t>group “all” contains</w:t>
      </w:r>
      <w:r w:rsidR="00FE4DA8">
        <w:rPr>
          <w:lang w:val="en-GB"/>
        </w:rPr>
        <w:t xml:space="preserve"> every host. </w:t>
      </w:r>
      <w:r w:rsidR="007A67A4">
        <w:rPr>
          <w:lang w:val="en-GB"/>
        </w:rPr>
        <w:t>Every host will always belong to at least two groups (“all” and “ungrouped”</w:t>
      </w:r>
      <w:r w:rsidR="00182777">
        <w:rPr>
          <w:lang w:val="en-GB"/>
        </w:rPr>
        <w:t xml:space="preserve"> or some other group).</w:t>
      </w:r>
      <w:r w:rsidR="008A3A29">
        <w:rPr>
          <w:lang w:val="en-GB"/>
        </w:rPr>
        <w:t xml:space="preserve"> It is also recommended to group machines </w:t>
      </w:r>
      <w:r w:rsidR="004329BA">
        <w:rPr>
          <w:lang w:val="en-GB"/>
        </w:rPr>
        <w:t xml:space="preserve">by platform, that way variables </w:t>
      </w:r>
      <w:r w:rsidR="00DF49B4">
        <w:rPr>
          <w:lang w:val="en-GB"/>
        </w:rPr>
        <w:t>can be</w:t>
      </w:r>
      <w:r w:rsidR="006078CA">
        <w:rPr>
          <w:lang w:val="en-GB"/>
        </w:rPr>
        <w:t xml:space="preserve"> reused for </w:t>
      </w:r>
      <w:r w:rsidR="00CA032E">
        <w:rPr>
          <w:lang w:val="en-GB"/>
        </w:rPr>
        <w:t>o</w:t>
      </w:r>
      <w:r w:rsidR="006078CA">
        <w:rPr>
          <w:lang w:val="en-GB"/>
        </w:rPr>
        <w:t xml:space="preserve">ther machines in </w:t>
      </w:r>
      <w:r w:rsidR="00CA032E">
        <w:rPr>
          <w:lang w:val="en-GB"/>
        </w:rPr>
        <w:t>the</w:t>
      </w:r>
      <w:r w:rsidR="001172B5">
        <w:rPr>
          <w:lang w:val="en-GB"/>
        </w:rPr>
        <w:t xml:space="preserve"> same</w:t>
      </w:r>
      <w:r w:rsidR="00CA032E">
        <w:rPr>
          <w:lang w:val="en-GB"/>
        </w:rPr>
        <w:t xml:space="preserve"> group.</w:t>
      </w:r>
    </w:p>
    <w:p w14:paraId="4A13C383" w14:textId="0D2C076A" w:rsidR="004A7231" w:rsidRDefault="009150B8" w:rsidP="00D666D4">
      <w:pPr>
        <w:rPr>
          <w:lang w:val="en-GB"/>
        </w:rPr>
      </w:pPr>
      <w:r w:rsidRPr="009150B8">
        <w:rPr>
          <w:noProof/>
          <w:lang w:val="en-GB"/>
        </w:rPr>
        <w:drawing>
          <wp:anchor distT="0" distB="0" distL="114300" distR="114300" simplePos="0" relativeHeight="251701248" behindDoc="0" locked="0" layoutInCell="1" allowOverlap="1" wp14:anchorId="56BBA69F" wp14:editId="5F47F747">
            <wp:simplePos x="0" y="0"/>
            <wp:positionH relativeFrom="margin">
              <wp:align>center</wp:align>
            </wp:positionH>
            <wp:positionV relativeFrom="paragraph">
              <wp:posOffset>1268827</wp:posOffset>
            </wp:positionV>
            <wp:extent cx="3237230" cy="4065270"/>
            <wp:effectExtent l="0" t="0" r="1270"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237230" cy="4065270"/>
                    </a:xfrm>
                    <a:prstGeom prst="rect">
                      <a:avLst/>
                    </a:prstGeom>
                  </pic:spPr>
                </pic:pic>
              </a:graphicData>
            </a:graphic>
            <wp14:sizeRelH relativeFrom="margin">
              <wp14:pctWidth>0</wp14:pctWidth>
            </wp14:sizeRelH>
            <wp14:sizeRelV relativeFrom="margin">
              <wp14:pctHeight>0</wp14:pctHeight>
            </wp14:sizeRelV>
          </wp:anchor>
        </w:drawing>
      </w:r>
      <w:r w:rsidR="002028C0">
        <w:rPr>
          <w:lang w:val="en-GB"/>
        </w:rPr>
        <w:t xml:space="preserve">To prevent form giving along </w:t>
      </w:r>
      <w:r w:rsidR="00356FD9">
        <w:rPr>
          <w:lang w:val="en-GB"/>
        </w:rPr>
        <w:t>many</w:t>
      </w:r>
      <w:r w:rsidR="002028C0">
        <w:rPr>
          <w:lang w:val="en-GB"/>
        </w:rPr>
        <w:t xml:space="preserve"> variables </w:t>
      </w:r>
      <w:r w:rsidR="00271EF3">
        <w:rPr>
          <w:lang w:val="en-GB"/>
        </w:rPr>
        <w:t xml:space="preserve">to </w:t>
      </w:r>
      <w:r w:rsidR="00A71CB3">
        <w:rPr>
          <w:lang w:val="en-GB"/>
        </w:rPr>
        <w:t>a</w:t>
      </w:r>
      <w:r w:rsidR="00271EF3">
        <w:rPr>
          <w:lang w:val="en-GB"/>
        </w:rPr>
        <w:t xml:space="preserve"> playbook</w:t>
      </w:r>
      <w:r w:rsidR="00A71CB3">
        <w:rPr>
          <w:lang w:val="en-GB"/>
        </w:rPr>
        <w:t>-</w:t>
      </w:r>
      <w:r w:rsidR="00271EF3">
        <w:rPr>
          <w:lang w:val="en-GB"/>
        </w:rPr>
        <w:t xml:space="preserve">command </w:t>
      </w:r>
      <w:r w:rsidR="00303470">
        <w:rPr>
          <w:lang w:val="en-GB"/>
        </w:rPr>
        <w:t xml:space="preserve">it is recommended to define these in the inventory file. For </w:t>
      </w:r>
      <w:r w:rsidR="00EF594B">
        <w:rPr>
          <w:lang w:val="en-GB"/>
        </w:rPr>
        <w:t>example,</w:t>
      </w:r>
      <w:r w:rsidR="00303470">
        <w:rPr>
          <w:lang w:val="en-GB"/>
        </w:rPr>
        <w:t xml:space="preserve"> it is possible to define device IP</w:t>
      </w:r>
      <w:r w:rsidR="00AE6DBD">
        <w:rPr>
          <w:lang w:val="en-GB"/>
        </w:rPr>
        <w:t xml:space="preserve"> addresses, OS and SSH user</w:t>
      </w:r>
      <w:r w:rsidR="00457396">
        <w:rPr>
          <w:lang w:val="en-GB"/>
        </w:rPr>
        <w:t>s</w:t>
      </w:r>
      <w:r w:rsidR="00EF594B">
        <w:rPr>
          <w:lang w:val="en-GB"/>
        </w:rPr>
        <w:t xml:space="preserve"> directly in the inventory</w:t>
      </w:r>
      <w:r w:rsidR="00AE6DBD">
        <w:rPr>
          <w:lang w:val="en-GB"/>
        </w:rPr>
        <w:t>.</w:t>
      </w:r>
      <w:r w:rsidR="00457396">
        <w:rPr>
          <w:lang w:val="en-GB"/>
        </w:rPr>
        <w:t xml:space="preserve"> When devices are only accessible </w:t>
      </w:r>
      <w:r w:rsidR="0013560C">
        <w:rPr>
          <w:lang w:val="en-GB"/>
        </w:rPr>
        <w:t xml:space="preserve">by IP, it is a must to define these, otherwise connection is not possible. If </w:t>
      </w:r>
      <w:r w:rsidR="009C4C98">
        <w:rPr>
          <w:lang w:val="en-GB"/>
        </w:rPr>
        <w:t>the devices us hostnames definition of the IP is not necessary</w:t>
      </w:r>
      <w:sdt>
        <w:sdtPr>
          <w:rPr>
            <w:lang w:val="en-GB"/>
          </w:rPr>
          <w:id w:val="895551723"/>
          <w:citation/>
        </w:sdtPr>
        <w:sdtEndPr/>
        <w:sdtContent>
          <w:r w:rsidR="000F7181">
            <w:rPr>
              <w:lang w:val="en-GB"/>
            </w:rPr>
            <w:fldChar w:fldCharType="begin"/>
          </w:r>
          <w:r w:rsidR="000F7181" w:rsidRPr="000F7181">
            <w:rPr>
              <w:lang w:val="en-US"/>
            </w:rPr>
            <w:instrText xml:space="preserve"> CITATION Bui21 \l 2067 </w:instrText>
          </w:r>
          <w:r w:rsidR="000F7181">
            <w:rPr>
              <w:lang w:val="en-GB"/>
            </w:rPr>
            <w:fldChar w:fldCharType="separate"/>
          </w:r>
          <w:r w:rsidR="00D6357D">
            <w:rPr>
              <w:noProof/>
              <w:lang w:val="en-US"/>
            </w:rPr>
            <w:t xml:space="preserve"> </w:t>
          </w:r>
          <w:r w:rsidR="00D6357D" w:rsidRPr="00D6357D">
            <w:rPr>
              <w:noProof/>
              <w:lang w:val="en-US"/>
            </w:rPr>
            <w:t>[7]</w:t>
          </w:r>
          <w:r w:rsidR="000F7181">
            <w:rPr>
              <w:lang w:val="en-GB"/>
            </w:rPr>
            <w:fldChar w:fldCharType="end"/>
          </w:r>
        </w:sdtContent>
      </w:sdt>
      <w:r w:rsidR="009C4C98">
        <w:rPr>
          <w:lang w:val="en-GB"/>
        </w:rPr>
        <w:t>.</w:t>
      </w:r>
    </w:p>
    <w:p w14:paraId="13A0E591" w14:textId="6D251824" w:rsidR="00231E36" w:rsidRDefault="00015AA9" w:rsidP="00D666D4">
      <w:pPr>
        <w:rPr>
          <w:lang w:val="en-GB"/>
        </w:rPr>
      </w:pPr>
      <w:r>
        <w:rPr>
          <w:noProof/>
        </w:rPr>
        <mc:AlternateContent>
          <mc:Choice Requires="wps">
            <w:drawing>
              <wp:anchor distT="0" distB="0" distL="114300" distR="114300" simplePos="0" relativeHeight="251670528" behindDoc="0" locked="0" layoutInCell="1" allowOverlap="1" wp14:anchorId="581F2594" wp14:editId="57F91221">
                <wp:simplePos x="0" y="0"/>
                <wp:positionH relativeFrom="margin">
                  <wp:align>center</wp:align>
                </wp:positionH>
                <wp:positionV relativeFrom="paragraph">
                  <wp:posOffset>4181231</wp:posOffset>
                </wp:positionV>
                <wp:extent cx="3282950" cy="635"/>
                <wp:effectExtent l="0" t="0" r="0" b="635"/>
                <wp:wrapTopAndBottom/>
                <wp:docPr id="11" name="Text Box 11"/>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31CBD252" w14:textId="1DCF099C" w:rsidR="00400E79" w:rsidRPr="00400E79" w:rsidRDefault="00CC5AF5" w:rsidP="00400E79">
                            <w:pPr>
                              <w:pStyle w:val="Caption"/>
                              <w:rPr>
                                <w:lang w:val="en-US"/>
                              </w:rPr>
                            </w:pPr>
                            <w:bookmarkStart w:id="24"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185492">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F2594" id="Text Box 11" o:spid="_x0000_s1031" type="#_x0000_t202" style="position:absolute;margin-left:0;margin-top:329.25pt;width:258.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" stroked="f">
                <v:textbox style="mso-fit-shape-to-text:t" inset="0,0,0,0">
                  <w:txbxContent>
                    <w:p w14:paraId="31CBD252" w14:textId="1DCF099C" w:rsidR="00400E79" w:rsidRPr="00400E79" w:rsidRDefault="00CC5AF5" w:rsidP="00400E79">
                      <w:pPr>
                        <w:pStyle w:val="Caption"/>
                        <w:rPr>
                          <w:lang w:val="en-US"/>
                        </w:rPr>
                      </w:pPr>
                      <w:bookmarkStart w:id="25"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185492">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5"/>
                    </w:p>
                  </w:txbxContent>
                </v:textbox>
                <w10:wrap type="topAndBottom" anchorx="margin"/>
              </v:shape>
            </w:pict>
          </mc:Fallback>
        </mc:AlternateContent>
      </w:r>
    </w:p>
    <w:p w14:paraId="085618BA" w14:textId="6D70A7BD" w:rsidR="004A7231" w:rsidRDefault="004A7231" w:rsidP="00231E36">
      <w:pPr>
        <w:rPr>
          <w:lang w:val="en-GB"/>
        </w:rPr>
      </w:pPr>
      <w:r>
        <w:rPr>
          <w:lang w:val="en-GB"/>
        </w:rPr>
        <w:t>As displayed in (figure 7) variables are defined for all the hosts in the “</w:t>
      </w:r>
      <w:proofErr w:type="spellStart"/>
      <w:r>
        <w:rPr>
          <w:lang w:val="en-GB"/>
        </w:rPr>
        <w:t>loadbalancers</w:t>
      </w:r>
      <w:proofErr w:type="spellEnd"/>
      <w:r>
        <w:rPr>
          <w:lang w:val="en-GB"/>
        </w:rPr>
        <w:t>” and “</w:t>
      </w:r>
      <w:proofErr w:type="spellStart"/>
      <w:r>
        <w:rPr>
          <w:lang w:val="en-GB"/>
        </w:rPr>
        <w:t>dbservers</w:t>
      </w:r>
      <w:proofErr w:type="spellEnd"/>
      <w:r>
        <w:rPr>
          <w:lang w:val="en-GB"/>
        </w:rPr>
        <w:t>” group. It is also possible to define these</w:t>
      </w:r>
      <w:r w:rsidR="00231E36">
        <w:rPr>
          <w:lang w:val="en-GB"/>
        </w:rPr>
        <w:t xml:space="preserve"> </w:t>
      </w:r>
      <w:r>
        <w:rPr>
          <w:lang w:val="en-GB"/>
        </w:rPr>
        <w:t>variables per host, only difference is that the “vars” keyword would not be necessary. Since the connection is made over SSH it is important to specify a variable with the port number for all groups (port 22).</w:t>
      </w:r>
    </w:p>
    <w:p w14:paraId="0766C0F2" w14:textId="13A97492" w:rsidR="004A0548" w:rsidRPr="004A0548" w:rsidRDefault="009150B8" w:rsidP="00D666D4">
      <w:pPr>
        <w:rPr>
          <w:lang w:val="en-GB"/>
        </w:rPr>
      </w:pPr>
      <w:r w:rsidRPr="004A0548">
        <w:rPr>
          <w:noProof/>
          <w:lang w:val="en-GB"/>
        </w:rPr>
        <w:lastRenderedPageBreak/>
        <w:drawing>
          <wp:anchor distT="0" distB="0" distL="114300" distR="114300" simplePos="0" relativeHeight="251681792" behindDoc="0" locked="0" layoutInCell="1" allowOverlap="1" wp14:anchorId="03155E02" wp14:editId="09BD6614">
            <wp:simplePos x="0" y="0"/>
            <wp:positionH relativeFrom="margin">
              <wp:posOffset>1380748</wp:posOffset>
            </wp:positionH>
            <wp:positionV relativeFrom="paragraph">
              <wp:posOffset>624711</wp:posOffset>
            </wp:positionV>
            <wp:extent cx="3091815" cy="2698750"/>
            <wp:effectExtent l="0" t="0" r="0" b="635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91815" cy="2698750"/>
                    </a:xfrm>
                    <a:prstGeom prst="rect">
                      <a:avLst/>
                    </a:prstGeom>
                  </pic:spPr>
                </pic:pic>
              </a:graphicData>
            </a:graphic>
            <wp14:sizeRelH relativeFrom="page">
              <wp14:pctWidth>0</wp14:pctWidth>
            </wp14:sizeRelH>
            <wp14:sizeRelV relativeFrom="page">
              <wp14:pctHeight>0</wp14:pctHeight>
            </wp14:sizeRelV>
          </wp:anchor>
        </w:drawing>
      </w:r>
      <w:r w:rsidR="00A60457">
        <w:rPr>
          <w:lang w:val="en-GB"/>
        </w:rPr>
        <w:t>T</w:t>
      </w:r>
      <w:r w:rsidR="004A0548">
        <w:rPr>
          <w:lang w:val="en-GB"/>
        </w:rPr>
        <w:t xml:space="preserve">he following example shows the same inventory file from (figure 7) except </w:t>
      </w:r>
      <w:r w:rsidR="00400E79">
        <w:rPr>
          <w:lang w:val="en-GB"/>
        </w:rPr>
        <w:t xml:space="preserve">that it is now </w:t>
      </w:r>
      <w:r w:rsidR="004A0548">
        <w:rPr>
          <w:lang w:val="en-GB"/>
        </w:rPr>
        <w:t>in INI format.</w:t>
      </w:r>
      <w:r w:rsidR="004A0548" w:rsidRPr="004A0548">
        <w:rPr>
          <w:noProof/>
          <w:lang w:val="en-US"/>
        </w:rPr>
        <w:t xml:space="preserve"> </w:t>
      </w:r>
    </w:p>
    <w:p w14:paraId="6DBBDCBA" w14:textId="5A052D58" w:rsidR="005A6898" w:rsidRDefault="00A60457" w:rsidP="00D666D4">
      <w:pPr>
        <w:rPr>
          <w:lang w:val="en-GB"/>
        </w:rPr>
      </w:pPr>
      <w:r>
        <w:rPr>
          <w:noProof/>
        </w:rPr>
        <mc:AlternateContent>
          <mc:Choice Requires="wps">
            <w:drawing>
              <wp:anchor distT="0" distB="0" distL="114300" distR="114300" simplePos="0" relativeHeight="251683840" behindDoc="0" locked="0" layoutInCell="1" allowOverlap="1" wp14:anchorId="60B1B625" wp14:editId="4CEF5714">
                <wp:simplePos x="0" y="0"/>
                <wp:positionH relativeFrom="margin">
                  <wp:align>center</wp:align>
                </wp:positionH>
                <wp:positionV relativeFrom="paragraph">
                  <wp:posOffset>3096066</wp:posOffset>
                </wp:positionV>
                <wp:extent cx="3091815" cy="635"/>
                <wp:effectExtent l="0" t="0" r="0" b="635"/>
                <wp:wrapTopAndBottom/>
                <wp:docPr id="19" name="Text Box 19"/>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161C7081" w14:textId="41682210" w:rsidR="00400E79" w:rsidRPr="00400E79" w:rsidRDefault="00400E79" w:rsidP="00400E79">
                            <w:pPr>
                              <w:pStyle w:val="Caption"/>
                              <w:rPr>
                                <w:lang w:val="en-US"/>
                              </w:rPr>
                            </w:pPr>
                            <w:bookmarkStart w:id="26"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185492">
                              <w:rPr>
                                <w:noProof/>
                                <w:lang w:val="en-US"/>
                              </w:rPr>
                              <w:t>8</w:t>
                            </w:r>
                            <w:r>
                              <w:fldChar w:fldCharType="end"/>
                            </w:r>
                            <w:r w:rsidRPr="00400E79">
                              <w:rPr>
                                <w:lang w:val="en-US"/>
                              </w:rPr>
                              <w:t>: Inventory with variables - INI format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1B625" id="Text Box 19" o:spid="_x0000_s1032" type="#_x0000_t202" style="position:absolute;margin-left:0;margin-top:243.8pt;width:243.4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" stroked="f">
                <v:textbox style="mso-fit-shape-to-text:t" inset="0,0,0,0">
                  <w:txbxContent>
                    <w:p w14:paraId="161C7081" w14:textId="41682210" w:rsidR="00400E79" w:rsidRPr="00400E79" w:rsidRDefault="00400E79" w:rsidP="00400E79">
                      <w:pPr>
                        <w:pStyle w:val="Caption"/>
                        <w:rPr>
                          <w:lang w:val="en-US"/>
                        </w:rPr>
                      </w:pPr>
                      <w:bookmarkStart w:id="27"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185492">
                        <w:rPr>
                          <w:noProof/>
                          <w:lang w:val="en-US"/>
                        </w:rPr>
                        <w:t>8</w:t>
                      </w:r>
                      <w:r>
                        <w:fldChar w:fldCharType="end"/>
                      </w:r>
                      <w:r w:rsidRPr="00400E79">
                        <w:rPr>
                          <w:lang w:val="en-US"/>
                        </w:rPr>
                        <w:t>: Inventory with variables - INI format</w:t>
                      </w:r>
                      <w:bookmarkEnd w:id="27"/>
                    </w:p>
                  </w:txbxContent>
                </v:textbox>
                <w10:wrap type="topAndBottom" anchorx="margin"/>
              </v:shape>
            </w:pict>
          </mc:Fallback>
        </mc:AlternateContent>
      </w:r>
    </w:p>
    <w:p w14:paraId="075704B3" w14:textId="045490FF" w:rsidR="005A6898" w:rsidRDefault="005A6898" w:rsidP="00D666D4">
      <w:pPr>
        <w:rPr>
          <w:lang w:val="en-GB"/>
        </w:rPr>
      </w:pPr>
    </w:p>
    <w:p w14:paraId="3FD0A45B" w14:textId="6CE42CD8" w:rsidR="00CE747F" w:rsidRDefault="00CE747F" w:rsidP="00D666D4">
      <w:pPr>
        <w:rPr>
          <w:lang w:val="en-GB"/>
        </w:rPr>
      </w:pPr>
    </w:p>
    <w:p w14:paraId="08994B04" w14:textId="4705BA83" w:rsidR="00D6265D" w:rsidRDefault="00D6265D" w:rsidP="00D666D4">
      <w:pPr>
        <w:rPr>
          <w:lang w:val="en-GB"/>
        </w:rPr>
      </w:pPr>
    </w:p>
    <w:p w14:paraId="41D11526" w14:textId="0D251951" w:rsidR="00D6265D" w:rsidRDefault="00D6265D" w:rsidP="00D666D4">
      <w:pPr>
        <w:rPr>
          <w:lang w:val="en-GB"/>
        </w:rPr>
      </w:pPr>
    </w:p>
    <w:p w14:paraId="6348E8FA" w14:textId="7F1EB3A1" w:rsidR="00D6265D" w:rsidRDefault="00D6265D" w:rsidP="00D666D4">
      <w:pPr>
        <w:rPr>
          <w:lang w:val="en-GB"/>
        </w:rPr>
      </w:pPr>
    </w:p>
    <w:p w14:paraId="57DE2E82" w14:textId="01AB175C" w:rsidR="00D6265D" w:rsidRDefault="00D6265D" w:rsidP="00D666D4">
      <w:pPr>
        <w:rPr>
          <w:lang w:val="en-GB"/>
        </w:rPr>
      </w:pPr>
    </w:p>
    <w:p w14:paraId="1BABC7A4" w14:textId="2816A04B" w:rsidR="00D6265D" w:rsidRDefault="00D6265D" w:rsidP="00D666D4">
      <w:pPr>
        <w:rPr>
          <w:lang w:val="en-GB"/>
        </w:rPr>
      </w:pPr>
    </w:p>
    <w:p w14:paraId="07103331" w14:textId="13889F64" w:rsidR="00D6265D" w:rsidRDefault="00D6265D" w:rsidP="00D666D4">
      <w:pPr>
        <w:rPr>
          <w:lang w:val="en-GB"/>
        </w:rPr>
      </w:pPr>
    </w:p>
    <w:p w14:paraId="7B5788D4" w14:textId="6829347C" w:rsidR="00D6265D" w:rsidRDefault="00D6265D" w:rsidP="00D666D4">
      <w:pPr>
        <w:rPr>
          <w:lang w:val="en-GB"/>
        </w:rPr>
      </w:pPr>
    </w:p>
    <w:p w14:paraId="0FCF6279" w14:textId="2201853D" w:rsidR="00D6265D" w:rsidRDefault="00D6265D" w:rsidP="00D666D4">
      <w:pPr>
        <w:rPr>
          <w:lang w:val="en-GB"/>
        </w:rPr>
      </w:pPr>
    </w:p>
    <w:p w14:paraId="2F61415D" w14:textId="41155C36" w:rsidR="00D6265D" w:rsidRDefault="00D6265D" w:rsidP="00D666D4">
      <w:pPr>
        <w:rPr>
          <w:lang w:val="en-GB"/>
        </w:rPr>
      </w:pPr>
    </w:p>
    <w:p w14:paraId="6B7F4BC5" w14:textId="0D8AC1B3" w:rsidR="00D6265D" w:rsidRDefault="00D6265D" w:rsidP="00D666D4">
      <w:pPr>
        <w:rPr>
          <w:lang w:val="en-GB"/>
        </w:rPr>
      </w:pPr>
    </w:p>
    <w:p w14:paraId="1F35B0B1" w14:textId="69C846C6" w:rsidR="00D6265D" w:rsidRDefault="00D6265D" w:rsidP="00D666D4">
      <w:pPr>
        <w:rPr>
          <w:lang w:val="en-GB"/>
        </w:rPr>
      </w:pPr>
    </w:p>
    <w:p w14:paraId="071BC2F6" w14:textId="6958B258" w:rsidR="00D6265D" w:rsidRDefault="00D6265D">
      <w:pPr>
        <w:rPr>
          <w:lang w:val="en-GB"/>
        </w:rPr>
      </w:pPr>
      <w:r>
        <w:rPr>
          <w:lang w:val="en-GB"/>
        </w:rPr>
        <w:br w:type="page"/>
      </w:r>
    </w:p>
    <w:p w14:paraId="6B80FFC5" w14:textId="6C9847E8" w:rsidR="002D6321" w:rsidRDefault="002D6321" w:rsidP="002D6321">
      <w:pPr>
        <w:pStyle w:val="Heading2"/>
        <w:rPr>
          <w:lang w:val="en-GB"/>
        </w:rPr>
      </w:pPr>
      <w:bookmarkStart w:id="28" w:name="_Toc88471088"/>
      <w:r>
        <w:rPr>
          <w:lang w:val="en-GB"/>
        </w:rPr>
        <w:lastRenderedPageBreak/>
        <w:t>3.</w:t>
      </w:r>
      <w:r w:rsidR="00133A8F">
        <w:rPr>
          <w:lang w:val="en-GB"/>
        </w:rPr>
        <w:t>2</w:t>
      </w:r>
      <w:r>
        <w:rPr>
          <w:lang w:val="en-GB"/>
        </w:rPr>
        <w:t xml:space="preserve"> What is a Playbook</w:t>
      </w:r>
      <w:bookmarkEnd w:id="28"/>
    </w:p>
    <w:p w14:paraId="141B0D91" w14:textId="4A39F549" w:rsidR="00D6265D" w:rsidRDefault="009108A4">
      <w:pPr>
        <w:rPr>
          <w:lang w:val="en-GB"/>
        </w:rPr>
      </w:pPr>
      <w:r>
        <w:rPr>
          <w:lang w:val="en-GB"/>
        </w:rPr>
        <w:t xml:space="preserve">Playbooks are </w:t>
      </w:r>
      <w:r w:rsidR="0094175E">
        <w:rPr>
          <w:lang w:val="en-GB"/>
        </w:rPr>
        <w:t>a form of scripts that exist out of a list of commands.</w:t>
      </w:r>
      <w:r w:rsidR="009C32FC">
        <w:rPr>
          <w:lang w:val="en-GB"/>
        </w:rPr>
        <w:t xml:space="preserve"> These commands are then being sent to remote machines to build an automated</w:t>
      </w:r>
      <w:r w:rsidR="0093737C">
        <w:rPr>
          <w:lang w:val="en-GB"/>
        </w:rPr>
        <w:t xml:space="preserve"> infrastructure. Repetitive tasks that </w:t>
      </w:r>
      <w:r w:rsidR="007F4B5D">
        <w:rPr>
          <w:lang w:val="en-GB"/>
        </w:rPr>
        <w:t>needed to be done one at a time can now all be done simultaneously with one command.</w:t>
      </w:r>
      <w:r w:rsidR="0063728D">
        <w:rPr>
          <w:lang w:val="en-GB"/>
        </w:rPr>
        <w:t xml:space="preserve"> The </w:t>
      </w:r>
      <w:r w:rsidR="00DF0C9B">
        <w:rPr>
          <w:lang w:val="en-GB"/>
        </w:rPr>
        <w:t xml:space="preserve">contents of a playbook </w:t>
      </w:r>
      <w:proofErr w:type="gramStart"/>
      <w:r w:rsidR="00E43925">
        <w:rPr>
          <w:lang w:val="en-GB"/>
        </w:rPr>
        <w:t>contains</w:t>
      </w:r>
      <w:proofErr w:type="gramEnd"/>
      <w:r w:rsidR="00E43925">
        <w:rPr>
          <w:lang w:val="en-GB"/>
        </w:rPr>
        <w:t xml:space="preserve"> a </w:t>
      </w:r>
      <w:r w:rsidR="00A0544F">
        <w:rPr>
          <w:lang w:val="en-GB"/>
        </w:rPr>
        <w:t xml:space="preserve">set </w:t>
      </w:r>
      <w:r w:rsidR="00E43925">
        <w:rPr>
          <w:lang w:val="en-GB"/>
        </w:rPr>
        <w:t xml:space="preserve">of </w:t>
      </w:r>
      <w:r w:rsidR="00A0544F">
        <w:rPr>
          <w:lang w:val="en-GB"/>
        </w:rPr>
        <w:t>configuration</w:t>
      </w:r>
      <w:r w:rsidR="00E43925">
        <w:rPr>
          <w:lang w:val="en-GB"/>
        </w:rPr>
        <w:t xml:space="preserve"> values</w:t>
      </w:r>
      <w:r w:rsidR="000F2FD9">
        <w:rPr>
          <w:lang w:val="en-GB"/>
        </w:rPr>
        <w:t>,</w:t>
      </w:r>
      <w:r w:rsidR="00E43925">
        <w:rPr>
          <w:lang w:val="en-GB"/>
        </w:rPr>
        <w:t xml:space="preserve"> and is not</w:t>
      </w:r>
      <w:r w:rsidR="006B54F4">
        <w:rPr>
          <w:lang w:val="en-GB"/>
        </w:rPr>
        <w:t xml:space="preserve"> complicated to understand as some programming languages.</w:t>
      </w:r>
      <w:r w:rsidR="00A35749">
        <w:rPr>
          <w:lang w:val="en-GB"/>
        </w:rPr>
        <w:t xml:space="preserve"> </w:t>
      </w:r>
    </w:p>
    <w:p w14:paraId="1C89DFE2" w14:textId="4C024128" w:rsidR="00D93AA6" w:rsidRDefault="00411516">
      <w:pPr>
        <w:rPr>
          <w:lang w:val="en-GB"/>
        </w:rPr>
      </w:pPr>
      <w:r>
        <w:rPr>
          <w:lang w:val="en-GB"/>
        </w:rPr>
        <w:t>Ansible playbooks consist</w:t>
      </w:r>
      <w:r w:rsidR="00B25E04">
        <w:rPr>
          <w:lang w:val="en-GB"/>
        </w:rPr>
        <w:t xml:space="preserve"> of </w:t>
      </w:r>
      <w:r w:rsidR="000566D3">
        <w:rPr>
          <w:lang w:val="en-GB"/>
        </w:rPr>
        <w:t xml:space="preserve">one or more tasks </w:t>
      </w:r>
      <w:r w:rsidR="00362939">
        <w:rPr>
          <w:lang w:val="en-GB"/>
        </w:rPr>
        <w:t xml:space="preserve">these tasks can be combined to form a “play”. </w:t>
      </w:r>
      <w:r w:rsidR="007F594F">
        <w:rPr>
          <w:lang w:val="en-GB"/>
        </w:rPr>
        <w:t xml:space="preserve">A playbook exists </w:t>
      </w:r>
      <w:r w:rsidR="00444F45">
        <w:rPr>
          <w:lang w:val="en-GB"/>
        </w:rPr>
        <w:t xml:space="preserve">out </w:t>
      </w:r>
      <w:r w:rsidR="007F594F">
        <w:rPr>
          <w:lang w:val="en-GB"/>
        </w:rPr>
        <w:t>of one or more “plays” in an ordered list.</w:t>
      </w:r>
      <w:r w:rsidR="000A3994">
        <w:rPr>
          <w:lang w:val="en-GB"/>
        </w:rPr>
        <w:t xml:space="preserve"> Playbooks are basically a list of tasks </w:t>
      </w:r>
      <w:r w:rsidR="00D5095F">
        <w:rPr>
          <w:lang w:val="en-GB"/>
        </w:rPr>
        <w:t>that automatically</w:t>
      </w:r>
      <w:r w:rsidR="00763171">
        <w:rPr>
          <w:lang w:val="en-GB"/>
        </w:rPr>
        <w:t xml:space="preserve"> execute</w:t>
      </w:r>
      <w:r w:rsidR="00687D75">
        <w:rPr>
          <w:lang w:val="en-GB"/>
        </w:rPr>
        <w:t xml:space="preserve"> against hosts</w:t>
      </w:r>
      <w:r w:rsidR="00337BE4">
        <w:rPr>
          <w:lang w:val="en-GB"/>
        </w:rPr>
        <w:t>.</w:t>
      </w:r>
      <w:r w:rsidR="00687D75">
        <w:rPr>
          <w:lang w:val="en-GB"/>
        </w:rPr>
        <w:t xml:space="preserve"> </w:t>
      </w:r>
    </w:p>
    <w:p w14:paraId="5066591E" w14:textId="7E566B68" w:rsidR="00F913F4" w:rsidRDefault="00F913F4" w:rsidP="00F913F4">
      <w:pPr>
        <w:rPr>
          <w:lang w:val="en-GB"/>
        </w:rPr>
      </w:pPr>
      <w:r>
        <w:rPr>
          <w:lang w:val="en-GB"/>
        </w:rPr>
        <w:t>How playbooks, plays and tasks work together is per definition:</w:t>
      </w:r>
    </w:p>
    <w:p w14:paraId="0175B1CA" w14:textId="27A382BC" w:rsidR="00F913F4" w:rsidRDefault="00F913F4" w:rsidP="002404D4">
      <w:pPr>
        <w:pStyle w:val="ListParagraph"/>
        <w:numPr>
          <w:ilvl w:val="0"/>
          <w:numId w:val="10"/>
        </w:numPr>
        <w:rPr>
          <w:lang w:val="en-US"/>
        </w:rPr>
      </w:pPr>
      <w:r w:rsidRPr="002404D4">
        <w:rPr>
          <w:lang w:val="en-US"/>
        </w:rPr>
        <w:t>Playbook: at the highest level and is just a list of plays</w:t>
      </w:r>
    </w:p>
    <w:p w14:paraId="46DB3978" w14:textId="4C449B18" w:rsidR="002404D4" w:rsidRDefault="002404D4" w:rsidP="002404D4">
      <w:pPr>
        <w:pStyle w:val="ListParagraph"/>
        <w:numPr>
          <w:ilvl w:val="0"/>
          <w:numId w:val="10"/>
        </w:numPr>
        <w:rPr>
          <w:lang w:val="en-US"/>
        </w:rPr>
      </w:pPr>
      <w:r>
        <w:rPr>
          <w:lang w:val="en-US"/>
        </w:rPr>
        <w:t xml:space="preserve">Play: binds tasks to </w:t>
      </w:r>
      <w:r w:rsidR="005A438F">
        <w:rPr>
          <w:lang w:val="en-US"/>
        </w:rPr>
        <w:t>a host/group or list of hosts</w:t>
      </w:r>
    </w:p>
    <w:p w14:paraId="17A2821D" w14:textId="45BD1201" w:rsidR="00F913F4" w:rsidRPr="00E917A0" w:rsidRDefault="005A438F" w:rsidP="000730D4">
      <w:pPr>
        <w:pStyle w:val="ListParagraph"/>
        <w:numPr>
          <w:ilvl w:val="0"/>
          <w:numId w:val="10"/>
        </w:numPr>
        <w:rPr>
          <w:lang w:val="en-US"/>
        </w:rPr>
      </w:pPr>
      <w:r w:rsidRPr="00E917A0">
        <w:rPr>
          <w:lang w:val="en-US"/>
        </w:rPr>
        <w:t>Task: a definition or call to a module/comman</w:t>
      </w:r>
      <w:r w:rsidR="00E917A0" w:rsidRPr="00E917A0">
        <w:rPr>
          <w:lang w:val="en-US"/>
        </w:rPr>
        <w:t>d</w:t>
      </w:r>
    </w:p>
    <w:p w14:paraId="51B93A99" w14:textId="1D3B4690" w:rsidR="00BC1847" w:rsidRDefault="00D40454">
      <w:pPr>
        <w:rPr>
          <w:lang w:val="en-GB"/>
        </w:rPr>
      </w:pPr>
      <w:r>
        <w:rPr>
          <w:noProof/>
        </w:rPr>
        <w:drawing>
          <wp:anchor distT="0" distB="0" distL="114300" distR="114300" simplePos="0" relativeHeight="251672576" behindDoc="0" locked="0" layoutInCell="1" allowOverlap="1" wp14:anchorId="11C64BFD" wp14:editId="52CD735F">
            <wp:simplePos x="0" y="0"/>
            <wp:positionH relativeFrom="margin">
              <wp:align>center</wp:align>
            </wp:positionH>
            <wp:positionV relativeFrom="paragraph">
              <wp:posOffset>538405</wp:posOffset>
            </wp:positionV>
            <wp:extent cx="2819986" cy="2293034"/>
            <wp:effectExtent l="0" t="0" r="0" b="0"/>
            <wp:wrapTopAndBottom/>
            <wp:docPr id="9" name="Picture 9" descr="Ansible | Playbook | Galaxy | Tower | K21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 Playbook | Galaxy | Tower | K21Academy"/>
                    <pic:cNvPicPr>
                      <a:picLocks noChangeAspect="1" noChangeArrowheads="1"/>
                    </pic:cNvPicPr>
                  </pic:nvPicPr>
                  <pic:blipFill rotWithShape="1">
                    <a:blip r:embed="rId34">
                      <a:extLst>
                        <a:ext uri="{28A0092B-C50C-407E-A947-70E740481C1C}">
                          <a14:useLocalDpi xmlns:a14="http://schemas.microsoft.com/office/drawing/2010/main" val="0"/>
                        </a:ext>
                      </a:extLst>
                    </a:blip>
                    <a:srcRect l="5922" t="7792" r="6137" b="7524"/>
                    <a:stretch/>
                  </pic:blipFill>
                  <pic:spPr bwMode="auto">
                    <a:xfrm>
                      <a:off x="0" y="0"/>
                      <a:ext cx="2819986" cy="2293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5B83E60" wp14:editId="38E0322A">
                <wp:simplePos x="0" y="0"/>
                <wp:positionH relativeFrom="margin">
                  <wp:align>center</wp:align>
                </wp:positionH>
                <wp:positionV relativeFrom="paragraph">
                  <wp:posOffset>2888540</wp:posOffset>
                </wp:positionV>
                <wp:extent cx="2819400" cy="635"/>
                <wp:effectExtent l="0" t="0" r="0" b="635"/>
                <wp:wrapTopAndBottom/>
                <wp:docPr id="13" name="Text Box 1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670D6BA" w14:textId="0A8C4338" w:rsidR="00C248F6" w:rsidRPr="00E61966" w:rsidRDefault="00C248F6" w:rsidP="00C248F6">
                            <w:pPr>
                              <w:pStyle w:val="Caption"/>
                              <w:rPr>
                                <w:noProof/>
                              </w:rPr>
                            </w:pPr>
                            <w:bookmarkStart w:id="29" w:name="_Toc88471069"/>
                            <w:r>
                              <w:t xml:space="preserve">Figure </w:t>
                            </w:r>
                            <w:fldSimple w:instr=" SEQ Figure \* ARABIC ">
                              <w:r w:rsidR="00185492">
                                <w:rPr>
                                  <w:noProof/>
                                </w:rPr>
                                <w:t>9</w:t>
                              </w:r>
                            </w:fldSimple>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83E60" id="Text Box 13" o:spid="_x0000_s1033" type="#_x0000_t202" style="position:absolute;margin-left:0;margin-top:227.45pt;width:222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" stroked="f">
                <v:textbox style="mso-fit-shape-to-text:t" inset="0,0,0,0">
                  <w:txbxContent>
                    <w:p w14:paraId="2670D6BA" w14:textId="0A8C4338" w:rsidR="00C248F6" w:rsidRPr="00E61966" w:rsidRDefault="00C248F6" w:rsidP="00C248F6">
                      <w:pPr>
                        <w:pStyle w:val="Caption"/>
                        <w:rPr>
                          <w:noProof/>
                        </w:rPr>
                      </w:pPr>
                      <w:bookmarkStart w:id="30" w:name="_Toc88471069"/>
                      <w:r>
                        <w:t xml:space="preserve">Figure </w:t>
                      </w:r>
                      <w:fldSimple w:instr=" SEQ Figure \* ARABIC ">
                        <w:r w:rsidR="00185492">
                          <w:rPr>
                            <w:noProof/>
                          </w:rPr>
                          <w:t>9</w:t>
                        </w:r>
                      </w:fldSimple>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30"/>
                    </w:p>
                  </w:txbxContent>
                </v:textbox>
                <w10:wrap type="topAndBottom" anchorx="margin"/>
              </v:shape>
            </w:pict>
          </mc:Fallback>
        </mc:AlternateContent>
      </w:r>
      <w:r w:rsidR="00BC1847">
        <w:rPr>
          <w:lang w:val="en-GB"/>
        </w:rPr>
        <w:t xml:space="preserve">In </w:t>
      </w:r>
      <w:r w:rsidR="00723548">
        <w:rPr>
          <w:lang w:val="en-GB"/>
        </w:rPr>
        <w:t xml:space="preserve">(figure </w:t>
      </w:r>
      <w:r>
        <w:rPr>
          <w:lang w:val="en-GB"/>
        </w:rPr>
        <w:t>9</w:t>
      </w:r>
      <w:r w:rsidR="00723548">
        <w:rPr>
          <w:lang w:val="en-GB"/>
        </w:rPr>
        <w:t xml:space="preserve">) the elements in a playbook are highlighted to </w:t>
      </w:r>
      <w:r w:rsidR="00B146C0">
        <w:rPr>
          <w:lang w:val="en-GB"/>
        </w:rPr>
        <w:t>give a clear view of what exactly a play</w:t>
      </w:r>
      <w:r w:rsidR="0092408B">
        <w:rPr>
          <w:lang w:val="en-GB"/>
        </w:rPr>
        <w:t xml:space="preserve">, </w:t>
      </w:r>
      <w:r w:rsidR="00B146C0">
        <w:rPr>
          <w:lang w:val="en-GB"/>
        </w:rPr>
        <w:t>task</w:t>
      </w:r>
      <w:r w:rsidR="00815FC9">
        <w:rPr>
          <w:lang w:val="en-GB"/>
        </w:rPr>
        <w:t xml:space="preserve"> </w:t>
      </w:r>
      <w:r w:rsidR="0092408B">
        <w:rPr>
          <w:lang w:val="en-GB"/>
        </w:rPr>
        <w:t>and</w:t>
      </w:r>
      <w:r w:rsidR="00B146C0">
        <w:rPr>
          <w:lang w:val="en-GB"/>
        </w:rPr>
        <w:t xml:space="preserve"> playbook</w:t>
      </w:r>
      <w:r w:rsidR="00E47B49">
        <w:rPr>
          <w:lang w:val="en-GB"/>
        </w:rPr>
        <w:t xml:space="preserve"> is</w:t>
      </w:r>
      <w:r w:rsidR="00B146C0">
        <w:rPr>
          <w:lang w:val="en-GB"/>
        </w:rPr>
        <w:t>.</w:t>
      </w:r>
    </w:p>
    <w:p w14:paraId="30ED757E" w14:textId="77777777" w:rsidR="00D71997" w:rsidRDefault="00D71997" w:rsidP="0014205E">
      <w:pPr>
        <w:rPr>
          <w:lang w:val="en-GB"/>
        </w:rPr>
      </w:pPr>
    </w:p>
    <w:p w14:paraId="6A2478E0" w14:textId="460649AC" w:rsidR="0014205E" w:rsidRDefault="00D64958" w:rsidP="0014205E">
      <w:pPr>
        <w:rPr>
          <w:lang w:val="en-GB"/>
        </w:rPr>
      </w:pPr>
      <w:r>
        <w:rPr>
          <w:lang w:val="en-GB"/>
        </w:rPr>
        <w:t>The only way to execute a playbook by using its name in the command. Running playbooks can be done with the command “</w:t>
      </w:r>
      <w:proofErr w:type="spellStart"/>
      <w:r w:rsidRPr="00D64958">
        <w:rPr>
          <w:rFonts w:ascii="Courier New" w:hAnsi="Courier New" w:cs="Courier New"/>
          <w:lang w:val="en-GB"/>
        </w:rPr>
        <w:t>anisble</w:t>
      </w:r>
      <w:proofErr w:type="spellEnd"/>
      <w:r w:rsidRPr="00D64958">
        <w:rPr>
          <w:rFonts w:ascii="Courier New" w:hAnsi="Courier New" w:cs="Courier New"/>
          <w:lang w:val="en-GB"/>
        </w:rPr>
        <w:t>-playbook playbook-</w:t>
      </w:r>
      <w:proofErr w:type="spellStart"/>
      <w:r w:rsidRPr="00D64958">
        <w:rPr>
          <w:rFonts w:ascii="Courier New" w:hAnsi="Courier New" w:cs="Courier New"/>
          <w:lang w:val="en-GB"/>
        </w:rPr>
        <w:t>name.yml</w:t>
      </w:r>
      <w:proofErr w:type="spellEnd"/>
      <w:r>
        <w:rPr>
          <w:lang w:val="en-GB"/>
        </w:rPr>
        <w:t>”. Using “</w:t>
      </w:r>
      <w:r w:rsidRPr="00D64958">
        <w:rPr>
          <w:rFonts w:ascii="Courier New" w:hAnsi="Courier New" w:cs="Courier New"/>
          <w:lang w:val="en-GB"/>
        </w:rPr>
        <w:t>--verbose</w:t>
      </w:r>
      <w:r>
        <w:rPr>
          <w:lang w:val="en-GB"/>
        </w:rPr>
        <w:t>” will show a detailed output during execution and is more helpful during troubleshooting</w:t>
      </w:r>
      <w:sdt>
        <w:sdtPr>
          <w:rPr>
            <w:lang w:val="en-GB"/>
          </w:rPr>
          <w:id w:val="-1296056623"/>
          <w:citation/>
        </w:sdtPr>
        <w:sdtEndPr/>
        <w:sdtContent>
          <w:r>
            <w:rPr>
              <w:lang w:val="en-GB"/>
            </w:rPr>
            <w:fldChar w:fldCharType="begin"/>
          </w:r>
          <w:r w:rsidRPr="00803695">
            <w:rPr>
              <w:lang w:val="en-US"/>
            </w:rPr>
            <w:instrText xml:space="preserve"> CITATION RH211 \l 2067 </w:instrText>
          </w:r>
          <w:r>
            <w:rPr>
              <w:lang w:val="en-GB"/>
            </w:rPr>
            <w:fldChar w:fldCharType="separate"/>
          </w:r>
          <w:r w:rsidR="00D6357D">
            <w:rPr>
              <w:noProof/>
              <w:lang w:val="en-US"/>
            </w:rPr>
            <w:t xml:space="preserve"> </w:t>
          </w:r>
          <w:r w:rsidR="00D6357D" w:rsidRPr="00D6357D">
            <w:rPr>
              <w:noProof/>
              <w:lang w:val="en-US"/>
            </w:rPr>
            <w:t>[8]</w:t>
          </w:r>
          <w:r>
            <w:rPr>
              <w:lang w:val="en-GB"/>
            </w:rPr>
            <w:fldChar w:fldCharType="end"/>
          </w:r>
        </w:sdtContent>
      </w:sdt>
      <w:r>
        <w:rPr>
          <w:lang w:val="en-GB"/>
        </w:rPr>
        <w:t xml:space="preserve">. </w:t>
      </w:r>
    </w:p>
    <w:p w14:paraId="52BBDF91" w14:textId="0937A3A8" w:rsidR="00D71997" w:rsidRDefault="00D71997" w:rsidP="0014205E">
      <w:pPr>
        <w:rPr>
          <w:lang w:val="en-GB"/>
        </w:rPr>
      </w:pPr>
    </w:p>
    <w:p w14:paraId="368E13B0" w14:textId="03960E7F" w:rsidR="00D71997" w:rsidRDefault="00D71997" w:rsidP="0014205E">
      <w:pPr>
        <w:rPr>
          <w:lang w:val="en-GB"/>
        </w:rPr>
      </w:pPr>
    </w:p>
    <w:p w14:paraId="2EB6E386" w14:textId="394346CD" w:rsidR="00D71997" w:rsidRDefault="00D71997" w:rsidP="0014205E">
      <w:pPr>
        <w:rPr>
          <w:lang w:val="en-GB"/>
        </w:rPr>
      </w:pPr>
    </w:p>
    <w:p w14:paraId="64FFE603" w14:textId="4827DC21" w:rsidR="00D71997" w:rsidRDefault="00D71997" w:rsidP="0014205E">
      <w:pPr>
        <w:rPr>
          <w:lang w:val="en-GB"/>
        </w:rPr>
      </w:pPr>
    </w:p>
    <w:p w14:paraId="3C34AC10" w14:textId="77777777" w:rsidR="00D71997" w:rsidRDefault="00D71997" w:rsidP="0014205E">
      <w:pPr>
        <w:rPr>
          <w:lang w:val="en-GB"/>
        </w:rPr>
      </w:pPr>
    </w:p>
    <w:p w14:paraId="7B688404" w14:textId="58EFAB44" w:rsidR="0014205E" w:rsidRDefault="0014205E" w:rsidP="0014205E">
      <w:pPr>
        <w:rPr>
          <w:lang w:val="en-GB"/>
        </w:rPr>
      </w:pPr>
      <w:r>
        <w:rPr>
          <w:lang w:val="en-GB"/>
        </w:rPr>
        <w:lastRenderedPageBreak/>
        <w:t>With the syntax checker, it is possible to check for playbook syntax errors</w:t>
      </w:r>
      <w:r w:rsidR="00612E89">
        <w:rPr>
          <w:lang w:val="en-GB"/>
        </w:rPr>
        <w:t xml:space="preserve"> as it is a relative common thing.</w:t>
      </w:r>
      <w:r>
        <w:rPr>
          <w:lang w:val="en-GB"/>
        </w:rPr>
        <w:t xml:space="preserve"> </w:t>
      </w:r>
      <w:r w:rsidR="00612E89">
        <w:rPr>
          <w:lang w:val="en-GB"/>
        </w:rPr>
        <w:t>U</w:t>
      </w:r>
      <w:r>
        <w:rPr>
          <w:lang w:val="en-GB"/>
        </w:rPr>
        <w:t xml:space="preserve">sing the following </w:t>
      </w:r>
      <w:r w:rsidR="00B32D3C">
        <w:rPr>
          <w:lang w:val="en-GB"/>
        </w:rPr>
        <w:t>command</w:t>
      </w:r>
      <w:r w:rsidR="00F82B0A">
        <w:rPr>
          <w:lang w:val="en-GB"/>
        </w:rPr>
        <w:t>:</w:t>
      </w:r>
    </w:p>
    <w:p w14:paraId="739D97EB" w14:textId="77777777" w:rsidR="0014205E" w:rsidRDefault="0014205E" w:rsidP="0014205E">
      <w:pPr>
        <w:jc w:val="center"/>
        <w:rPr>
          <w:rFonts w:ascii="Courier New" w:hAnsi="Courier New" w:cs="Courier New"/>
          <w:color w:val="385623" w:themeColor="accent6" w:themeShade="80"/>
          <w:lang w:val="en-GB"/>
        </w:rPr>
      </w:pPr>
      <w:r w:rsidRPr="009B3DFC">
        <w:rPr>
          <w:rFonts w:ascii="Courier New" w:hAnsi="Courier New" w:cs="Courier New"/>
          <w:color w:val="385623" w:themeColor="accent6" w:themeShade="80"/>
          <w:lang w:val="en-GB"/>
        </w:rPr>
        <w:t xml:space="preserve">ansible-playbook </w:t>
      </w:r>
      <w:r w:rsidRPr="000D676D">
        <w:rPr>
          <w:rFonts w:ascii="Courier New" w:hAnsi="Courier New" w:cs="Courier New"/>
          <w:lang w:val="en-GB"/>
        </w:rPr>
        <w:t>playbook-</w:t>
      </w:r>
      <w:proofErr w:type="spellStart"/>
      <w:r w:rsidRPr="000D676D">
        <w:rPr>
          <w:rFonts w:ascii="Courier New" w:hAnsi="Courier New" w:cs="Courier New"/>
          <w:lang w:val="en-GB"/>
        </w:rPr>
        <w:t>name.yml</w:t>
      </w:r>
      <w:proofErr w:type="spellEnd"/>
      <w:r w:rsidRPr="000D676D">
        <w:rPr>
          <w:rFonts w:ascii="Courier New" w:hAnsi="Courier New" w:cs="Courier New"/>
          <w:lang w:val="en-GB"/>
        </w:rPr>
        <w:t xml:space="preserve"> </w:t>
      </w:r>
      <w:r w:rsidRPr="000D676D">
        <w:rPr>
          <w:rFonts w:ascii="Courier New" w:hAnsi="Courier New" w:cs="Courier New"/>
          <w:color w:val="385623" w:themeColor="accent6" w:themeShade="80"/>
          <w:lang w:val="en-GB"/>
        </w:rPr>
        <w:t>--syntax-check</w:t>
      </w:r>
    </w:p>
    <w:p w14:paraId="32EBF446" w14:textId="3369E9B1" w:rsidR="00CE3FCB" w:rsidRDefault="00F82B0A">
      <w:pPr>
        <w:rPr>
          <w:lang w:val="en-GB"/>
        </w:rPr>
      </w:pPr>
      <w:r>
        <w:rPr>
          <w:lang w:val="en-GB"/>
        </w:rPr>
        <w:t>Notice the extra</w:t>
      </w:r>
      <w:r w:rsidR="0010162F">
        <w:rPr>
          <w:lang w:val="en-GB"/>
        </w:rPr>
        <w:t xml:space="preserve"> parameter/module “</w:t>
      </w:r>
      <w:r w:rsidR="0010162F" w:rsidRPr="007C0618">
        <w:rPr>
          <w:rFonts w:ascii="Courier New" w:hAnsi="Courier New" w:cs="Courier New"/>
          <w:lang w:val="en-GB"/>
        </w:rPr>
        <w:t>--syntax-check</w:t>
      </w:r>
      <w:r w:rsidR="0010162F">
        <w:rPr>
          <w:lang w:val="en-GB"/>
        </w:rPr>
        <w:t>”</w:t>
      </w:r>
      <w:r w:rsidR="00932FE7">
        <w:rPr>
          <w:lang w:val="en-GB"/>
        </w:rPr>
        <w:t xml:space="preserve"> </w:t>
      </w:r>
      <w:r w:rsidR="00F61192">
        <w:rPr>
          <w:lang w:val="en-GB"/>
        </w:rPr>
        <w:t xml:space="preserve">the playbook will be validated. </w:t>
      </w:r>
      <w:r w:rsidR="005E6F29">
        <w:rPr>
          <w:lang w:val="en-GB"/>
        </w:rPr>
        <w:t>Next to</w:t>
      </w:r>
      <w:r w:rsidR="00814FAB">
        <w:rPr>
          <w:lang w:val="en-GB"/>
        </w:rPr>
        <w:t xml:space="preserve"> </w:t>
      </w:r>
      <w:r w:rsidR="007C0618">
        <w:rPr>
          <w:lang w:val="en-GB"/>
        </w:rPr>
        <w:t>“</w:t>
      </w:r>
      <w:r w:rsidR="00FD0456" w:rsidRPr="007C0618">
        <w:rPr>
          <w:rFonts w:ascii="Courier New" w:hAnsi="Courier New" w:cs="Courier New"/>
          <w:lang w:val="en-GB"/>
        </w:rPr>
        <w:t>--</w:t>
      </w:r>
      <w:r w:rsidR="00814FAB" w:rsidRPr="007C0618">
        <w:rPr>
          <w:rFonts w:ascii="Courier New" w:hAnsi="Courier New" w:cs="Courier New"/>
          <w:lang w:val="en-GB"/>
        </w:rPr>
        <w:t>syntax-check</w:t>
      </w:r>
      <w:r w:rsidR="007C0618">
        <w:rPr>
          <w:lang w:val="en-GB"/>
        </w:rPr>
        <w:t xml:space="preserve">” there are multiple </w:t>
      </w:r>
      <w:r w:rsidR="00A949BF">
        <w:rPr>
          <w:lang w:val="en-GB"/>
        </w:rPr>
        <w:t>checks one can perform</w:t>
      </w:r>
      <w:r w:rsidR="00B32D3C">
        <w:rPr>
          <w:lang w:val="en-GB"/>
        </w:rPr>
        <w:t xml:space="preserve"> to validate a playbook</w:t>
      </w:r>
      <w:r w:rsidR="00A949BF">
        <w:rPr>
          <w:lang w:val="en-GB"/>
        </w:rPr>
        <w:t xml:space="preserve">. </w:t>
      </w:r>
      <w:r w:rsidR="006654DE">
        <w:rPr>
          <w:lang w:val="en-GB"/>
        </w:rPr>
        <w:t>A</w:t>
      </w:r>
      <w:r w:rsidR="00A949BF">
        <w:rPr>
          <w:lang w:val="en-GB"/>
        </w:rPr>
        <w:t xml:space="preserve"> short list of possible checks</w:t>
      </w:r>
      <w:r w:rsidR="006654DE">
        <w:rPr>
          <w:lang w:val="en-GB"/>
        </w:rPr>
        <w:t>:</w:t>
      </w:r>
    </w:p>
    <w:p w14:paraId="0C249A3C" w14:textId="77777777" w:rsidR="007D7522" w:rsidRDefault="006654DE" w:rsidP="007D7522">
      <w:pPr>
        <w:pStyle w:val="ListParagraph"/>
        <w:numPr>
          <w:ilvl w:val="0"/>
          <w:numId w:val="7"/>
        </w:numPr>
        <w:rPr>
          <w:lang w:val="en-GB"/>
        </w:rPr>
      </w:pPr>
      <w:r w:rsidRPr="007D7522">
        <w:rPr>
          <w:lang w:val="en-GB"/>
        </w:rPr>
        <w:t>-</w:t>
      </w:r>
      <w:r w:rsidR="00F74D15" w:rsidRPr="007D7522">
        <w:rPr>
          <w:lang w:val="en-GB"/>
        </w:rPr>
        <w:t>-list-tasks</w:t>
      </w:r>
    </w:p>
    <w:p w14:paraId="7046EFB3" w14:textId="77777777" w:rsidR="007D7522" w:rsidRDefault="00F74D15" w:rsidP="007D7522">
      <w:pPr>
        <w:pStyle w:val="ListParagraph"/>
        <w:numPr>
          <w:ilvl w:val="0"/>
          <w:numId w:val="7"/>
        </w:numPr>
        <w:rPr>
          <w:lang w:val="en-GB"/>
        </w:rPr>
      </w:pPr>
      <w:r w:rsidRPr="007D7522">
        <w:rPr>
          <w:lang w:val="en-GB"/>
        </w:rPr>
        <w:t>--list-hosts</w:t>
      </w:r>
    </w:p>
    <w:p w14:paraId="64CBFAD2" w14:textId="77777777" w:rsidR="007D7522" w:rsidRDefault="00F74D15" w:rsidP="007D7522">
      <w:pPr>
        <w:pStyle w:val="ListParagraph"/>
        <w:numPr>
          <w:ilvl w:val="0"/>
          <w:numId w:val="7"/>
        </w:numPr>
        <w:rPr>
          <w:lang w:val="en-GB"/>
        </w:rPr>
      </w:pPr>
      <w:r w:rsidRPr="007D7522">
        <w:rPr>
          <w:lang w:val="en-GB"/>
        </w:rPr>
        <w:t>--check</w:t>
      </w:r>
    </w:p>
    <w:p w14:paraId="40766B88" w14:textId="5E5E5ABD" w:rsidR="009F38B7" w:rsidRPr="007D7522" w:rsidRDefault="009F38B7" w:rsidP="007D7522">
      <w:pPr>
        <w:pStyle w:val="ListParagraph"/>
        <w:numPr>
          <w:ilvl w:val="0"/>
          <w:numId w:val="7"/>
        </w:numPr>
        <w:rPr>
          <w:lang w:val="en-GB"/>
        </w:rPr>
      </w:pPr>
      <w:r w:rsidRPr="007D7522">
        <w:rPr>
          <w:lang w:val="en-GB"/>
        </w:rPr>
        <w:t>--diff</w:t>
      </w:r>
    </w:p>
    <w:p w14:paraId="21E077B2" w14:textId="20C142E9" w:rsidR="00BD0579" w:rsidRDefault="002E7727" w:rsidP="0061101C">
      <w:pPr>
        <w:rPr>
          <w:lang w:val="en-GB"/>
        </w:rPr>
      </w:pPr>
      <w:r>
        <w:rPr>
          <w:lang w:val="en-GB"/>
        </w:rPr>
        <w:t xml:space="preserve">Ansible Lint is also a </w:t>
      </w:r>
      <w:r w:rsidR="00A05BD7">
        <w:rPr>
          <w:lang w:val="en-GB"/>
        </w:rPr>
        <w:t>command-line t</w:t>
      </w:r>
      <w:r w:rsidR="004D723E">
        <w:rPr>
          <w:lang w:val="en-GB"/>
        </w:rPr>
        <w:t xml:space="preserve">ool to </w:t>
      </w:r>
      <w:r w:rsidR="00454D8E">
        <w:rPr>
          <w:lang w:val="en-GB"/>
        </w:rPr>
        <w:t xml:space="preserve">help </w:t>
      </w:r>
      <w:r w:rsidR="008B6817">
        <w:rPr>
          <w:lang w:val="en-GB"/>
        </w:rPr>
        <w:t xml:space="preserve">check </w:t>
      </w:r>
      <w:r w:rsidR="00CA52DC">
        <w:rPr>
          <w:lang w:val="en-GB"/>
        </w:rPr>
        <w:t>your playbooks</w:t>
      </w:r>
      <w:r w:rsidR="008B6817">
        <w:rPr>
          <w:lang w:val="en-GB"/>
        </w:rPr>
        <w:t xml:space="preserve"> behaviour and </w:t>
      </w:r>
      <w:r w:rsidR="008E4893">
        <w:rPr>
          <w:lang w:val="en-GB"/>
        </w:rPr>
        <w:t xml:space="preserve">if </w:t>
      </w:r>
      <w:r w:rsidR="007D7522">
        <w:rPr>
          <w:lang w:val="en-GB"/>
        </w:rPr>
        <w:t>possible,</w:t>
      </w:r>
      <w:r w:rsidR="008E4893">
        <w:rPr>
          <w:lang w:val="en-GB"/>
        </w:rPr>
        <w:t xml:space="preserve"> improve it.</w:t>
      </w:r>
    </w:p>
    <w:p w14:paraId="313099D8" w14:textId="77777777" w:rsidR="00D71997" w:rsidRDefault="00D71997" w:rsidP="0061101C">
      <w:pPr>
        <w:rPr>
          <w:lang w:val="en-GB"/>
        </w:rPr>
      </w:pPr>
    </w:p>
    <w:p w14:paraId="66C9A2DE" w14:textId="32AB0053" w:rsidR="00BD2D06" w:rsidRDefault="005F3C75" w:rsidP="00BD2D06">
      <w:pPr>
        <w:pStyle w:val="Heading2"/>
        <w:rPr>
          <w:lang w:val="en-GB"/>
        </w:rPr>
      </w:pPr>
      <w:bookmarkStart w:id="31" w:name="_Toc88471089"/>
      <w:r>
        <w:rPr>
          <w:lang w:val="en-GB"/>
        </w:rPr>
        <w:t>3.</w:t>
      </w:r>
      <w:r w:rsidR="00133A8F">
        <w:rPr>
          <w:lang w:val="en-GB"/>
        </w:rPr>
        <w:t>3</w:t>
      </w:r>
      <w:r>
        <w:rPr>
          <w:lang w:val="en-GB"/>
        </w:rPr>
        <w:t xml:space="preserve"> What is a Play</w:t>
      </w:r>
      <w:bookmarkEnd w:id="31"/>
    </w:p>
    <w:p w14:paraId="709328F9" w14:textId="7DD22881" w:rsidR="005633FC" w:rsidRDefault="00872226" w:rsidP="005633FC">
      <w:pPr>
        <w:rPr>
          <w:lang w:val="en-GB"/>
        </w:rPr>
      </w:pPr>
      <w:r>
        <w:rPr>
          <w:lang w:val="en-GB"/>
        </w:rPr>
        <w:t xml:space="preserve">Plays are essentially elements that connect </w:t>
      </w:r>
      <w:r w:rsidR="002F2FB5">
        <w:rPr>
          <w:lang w:val="en-GB"/>
        </w:rPr>
        <w:t>tasks</w:t>
      </w:r>
      <w:r>
        <w:rPr>
          <w:lang w:val="en-GB"/>
        </w:rPr>
        <w:t xml:space="preserve"> to a host/node where they need to be executed.</w:t>
      </w:r>
      <w:r w:rsidR="00E50996">
        <w:rPr>
          <w:lang w:val="en-GB"/>
        </w:rPr>
        <w:t xml:space="preserve"> </w:t>
      </w:r>
      <w:r w:rsidR="00D16E44">
        <w:rPr>
          <w:lang w:val="en-GB"/>
        </w:rPr>
        <w:t>This way Ansible knows wh</w:t>
      </w:r>
      <w:r w:rsidR="00935A3F">
        <w:rPr>
          <w:lang w:val="en-GB"/>
        </w:rPr>
        <w:t xml:space="preserve">ich nodes will be </w:t>
      </w:r>
      <w:r w:rsidR="00D35244">
        <w:rPr>
          <w:lang w:val="en-GB"/>
        </w:rPr>
        <w:t>affected and how. A play consists of one or more tasks</w:t>
      </w:r>
      <w:r w:rsidR="007E5EBF">
        <w:rPr>
          <w:lang w:val="en-GB"/>
        </w:rPr>
        <w:t xml:space="preserve">. In (figure 7) </w:t>
      </w:r>
      <w:r w:rsidR="009846E8">
        <w:rPr>
          <w:lang w:val="en-GB"/>
        </w:rPr>
        <w:t xml:space="preserve">you can see that the host keyword is used to address </w:t>
      </w:r>
      <w:r w:rsidR="00177A15">
        <w:rPr>
          <w:lang w:val="en-GB"/>
        </w:rPr>
        <w:t>the targeted group name.</w:t>
      </w:r>
      <w:r w:rsidR="001741DF">
        <w:rPr>
          <w:lang w:val="en-GB"/>
        </w:rPr>
        <w:t xml:space="preserve"> The group or host mentioned is the target that will be affected with the following tasks.</w:t>
      </w:r>
    </w:p>
    <w:p w14:paraId="7E05A4AB" w14:textId="77777777" w:rsidR="003B55BC" w:rsidRDefault="003B55BC" w:rsidP="006D1187">
      <w:pPr>
        <w:pStyle w:val="Heading3"/>
        <w:rPr>
          <w:lang w:val="en-GB"/>
        </w:rPr>
      </w:pPr>
    </w:p>
    <w:p w14:paraId="22066CD8" w14:textId="619A784A" w:rsidR="00D93AA6" w:rsidRDefault="00D93AA6" w:rsidP="006D1187">
      <w:pPr>
        <w:pStyle w:val="Heading3"/>
        <w:rPr>
          <w:lang w:val="en-GB"/>
        </w:rPr>
      </w:pPr>
      <w:bookmarkStart w:id="32" w:name="_Toc88471090"/>
      <w:r>
        <w:rPr>
          <w:lang w:val="en-GB"/>
        </w:rPr>
        <w:t>3.3.1 Variables</w:t>
      </w:r>
      <w:bookmarkEnd w:id="32"/>
    </w:p>
    <w:p w14:paraId="3FFF8A7E" w14:textId="68031696" w:rsidR="00B75EF1" w:rsidRDefault="001C2FA8" w:rsidP="00D93AA6">
      <w:pPr>
        <w:rPr>
          <w:lang w:val="en-GB"/>
        </w:rPr>
      </w:pPr>
      <w:r>
        <w:rPr>
          <w:lang w:val="en-GB"/>
        </w:rPr>
        <w:t xml:space="preserve">Variables are used </w:t>
      </w:r>
      <w:r w:rsidR="00504352">
        <w:rPr>
          <w:lang w:val="en-GB"/>
        </w:rPr>
        <w:t xml:space="preserve">for groups that share the same variable values </w:t>
      </w:r>
      <w:r w:rsidR="005A5CDA">
        <w:rPr>
          <w:lang w:val="en-GB"/>
        </w:rPr>
        <w:t>for</w:t>
      </w:r>
      <w:r w:rsidR="00504352">
        <w:rPr>
          <w:lang w:val="en-GB"/>
        </w:rPr>
        <w:t xml:space="preserve"> OS or SSH</w:t>
      </w:r>
      <w:r w:rsidR="00265D37">
        <w:rPr>
          <w:lang w:val="en-GB"/>
        </w:rPr>
        <w:t xml:space="preserve">. This way there are no redundant definitions and </w:t>
      </w:r>
      <w:r w:rsidR="00332CB1">
        <w:rPr>
          <w:lang w:val="en-GB"/>
        </w:rPr>
        <w:t>maintenance is easier.</w:t>
      </w:r>
      <w:r w:rsidR="0082324F">
        <w:rPr>
          <w:lang w:val="en-GB"/>
        </w:rPr>
        <w:t xml:space="preserve"> Variables are comparable to </w:t>
      </w:r>
      <w:r w:rsidR="007C405C">
        <w:rPr>
          <w:lang w:val="en-GB"/>
        </w:rPr>
        <w:t xml:space="preserve">those in the programming world for those who are </w:t>
      </w:r>
      <w:r w:rsidR="006223C2">
        <w:rPr>
          <w:lang w:val="en-GB"/>
        </w:rPr>
        <w:t>familiar with a programming language.</w:t>
      </w:r>
    </w:p>
    <w:p w14:paraId="1F384619" w14:textId="126E814D" w:rsidR="0008119F" w:rsidRDefault="00E41DD0" w:rsidP="00D93AA6">
      <w:pPr>
        <w:rPr>
          <w:lang w:val="en-GB"/>
        </w:rPr>
      </w:pPr>
      <w:r>
        <w:rPr>
          <w:lang w:val="en-GB"/>
        </w:rPr>
        <w:t>Variable declar</w:t>
      </w:r>
      <w:r w:rsidR="00F3622D">
        <w:rPr>
          <w:lang w:val="en-GB"/>
        </w:rPr>
        <w:t xml:space="preserve">ation </w:t>
      </w:r>
      <w:r w:rsidR="003B0214">
        <w:rPr>
          <w:lang w:val="en-GB"/>
        </w:rPr>
        <w:t xml:space="preserve">can be static </w:t>
      </w:r>
      <w:r w:rsidR="0017261F">
        <w:rPr>
          <w:lang w:val="en-GB"/>
        </w:rPr>
        <w:t xml:space="preserve">(declared in a task itself) or be defined in a subfolder </w:t>
      </w:r>
      <w:r w:rsidR="00DD00A2">
        <w:rPr>
          <w:lang w:val="en-GB"/>
        </w:rPr>
        <w:t>(vars) when using roles.</w:t>
      </w:r>
      <w:r w:rsidR="00527661">
        <w:rPr>
          <w:lang w:val="en-GB"/>
        </w:rPr>
        <w:t xml:space="preserve"> If the variable is declared in a subfolder the variable is given </w:t>
      </w:r>
      <w:r w:rsidR="0003323A">
        <w:rPr>
          <w:lang w:val="en-GB"/>
        </w:rPr>
        <w:t xml:space="preserve">the same name as it is called with. That way Ansible finds it automatically. Every </w:t>
      </w:r>
      <w:r w:rsidR="00302571">
        <w:rPr>
          <w:lang w:val="en-GB"/>
        </w:rPr>
        <w:t xml:space="preserve">variable declared somewhere else than in the task itself must be encapsulated between </w:t>
      </w:r>
      <w:r w:rsidR="00095DE2">
        <w:rPr>
          <w:lang w:val="en-GB"/>
        </w:rPr>
        <w:t>double brackets</w:t>
      </w:r>
      <w:r w:rsidR="00245258">
        <w:rPr>
          <w:lang w:val="en-GB"/>
        </w:rPr>
        <w:t>. For example</w:t>
      </w:r>
      <w:r w:rsidR="00332A1D">
        <w:rPr>
          <w:lang w:val="en-GB"/>
        </w:rPr>
        <w:t>;</w:t>
      </w:r>
      <w:r w:rsidR="00095DE2">
        <w:rPr>
          <w:lang w:val="en-GB"/>
        </w:rPr>
        <w:t xml:space="preserve"> “</w:t>
      </w:r>
      <w:proofErr w:type="gramStart"/>
      <w:r w:rsidR="00095DE2">
        <w:rPr>
          <w:lang w:val="en-GB"/>
        </w:rPr>
        <w:t>{{ variable</w:t>
      </w:r>
      <w:proofErr w:type="gramEnd"/>
      <w:r w:rsidR="00245258">
        <w:rPr>
          <w:lang w:val="en-GB"/>
        </w:rPr>
        <w:t xml:space="preserve"> </w:t>
      </w:r>
      <w:r w:rsidR="00095DE2">
        <w:rPr>
          <w:lang w:val="en-GB"/>
        </w:rPr>
        <w:t>}}”</w:t>
      </w:r>
      <w:r w:rsidR="00245258">
        <w:rPr>
          <w:lang w:val="en-GB"/>
        </w:rPr>
        <w:t xml:space="preserve"> </w:t>
      </w:r>
      <w:r w:rsidR="00095DE2">
        <w:rPr>
          <w:lang w:val="en-GB"/>
        </w:rPr>
        <w:t>quotes</w:t>
      </w:r>
      <w:r w:rsidR="00245258">
        <w:rPr>
          <w:lang w:val="en-GB"/>
        </w:rPr>
        <w:t xml:space="preserve"> around those brackets</w:t>
      </w:r>
      <w:r w:rsidR="00DB0CC5">
        <w:rPr>
          <w:lang w:val="en-GB"/>
        </w:rPr>
        <w:t xml:space="preserve"> are </w:t>
      </w:r>
      <w:r w:rsidR="00314A9C">
        <w:rPr>
          <w:lang w:val="en-GB"/>
        </w:rPr>
        <w:t>required otherwise a syntax error is thrown</w:t>
      </w:r>
      <w:r w:rsidR="00245258">
        <w:rPr>
          <w:lang w:val="en-GB"/>
        </w:rPr>
        <w:t>.</w:t>
      </w:r>
    </w:p>
    <w:p w14:paraId="65C4E928" w14:textId="676C6404" w:rsidR="00AA621A" w:rsidRDefault="0008119F" w:rsidP="00D93AA6">
      <w:pPr>
        <w:rPr>
          <w:lang w:val="en-GB"/>
        </w:rPr>
      </w:pPr>
      <w:r>
        <w:rPr>
          <w:lang w:val="en-GB"/>
        </w:rPr>
        <w:t xml:space="preserve">In the following </w:t>
      </w:r>
      <w:r w:rsidR="003215C9">
        <w:rPr>
          <w:lang w:val="en-GB"/>
        </w:rPr>
        <w:t>(</w:t>
      </w:r>
      <w:r>
        <w:rPr>
          <w:lang w:val="en-GB"/>
        </w:rPr>
        <w:t>figure</w:t>
      </w:r>
      <w:r w:rsidR="003215C9">
        <w:rPr>
          <w:lang w:val="en-GB"/>
        </w:rPr>
        <w:t xml:space="preserve"> 10)</w:t>
      </w:r>
      <w:r>
        <w:rPr>
          <w:lang w:val="en-GB"/>
        </w:rPr>
        <w:t xml:space="preserve"> a template is c</w:t>
      </w:r>
      <w:r w:rsidR="00620AF3">
        <w:rPr>
          <w:lang w:val="en-GB"/>
        </w:rPr>
        <w:t xml:space="preserve">opied over from </w:t>
      </w:r>
      <w:r w:rsidR="00A45CE3">
        <w:rPr>
          <w:lang w:val="en-GB"/>
        </w:rPr>
        <w:t>to a specified path</w:t>
      </w:r>
      <w:r w:rsidR="00072238">
        <w:rPr>
          <w:lang w:val="en-GB"/>
        </w:rPr>
        <w:t xml:space="preserve"> (full path is defined</w:t>
      </w:r>
      <w:r w:rsidR="00704F62">
        <w:rPr>
          <w:lang w:val="en-GB"/>
        </w:rPr>
        <w:t xml:space="preserve"> in the vars folder</w:t>
      </w:r>
      <w:r w:rsidR="00A7143F">
        <w:rPr>
          <w:lang w:val="en-GB"/>
        </w:rPr>
        <w:t xml:space="preserve"> and</w:t>
      </w:r>
      <w:r w:rsidR="00072238">
        <w:rPr>
          <w:lang w:val="en-GB"/>
        </w:rPr>
        <w:t xml:space="preserve"> given</w:t>
      </w:r>
      <w:r w:rsidR="00A7143F">
        <w:rPr>
          <w:lang w:val="en-GB"/>
        </w:rPr>
        <w:t xml:space="preserve"> to the</w:t>
      </w:r>
      <w:r w:rsidR="00072238">
        <w:rPr>
          <w:lang w:val="en-GB"/>
        </w:rPr>
        <w:t xml:space="preserve"> variable).</w:t>
      </w:r>
      <w:r w:rsidR="00A45CE3">
        <w:rPr>
          <w:lang w:val="en-GB"/>
        </w:rPr>
        <w:t xml:space="preserve"> </w:t>
      </w:r>
    </w:p>
    <w:p w14:paraId="25CBA02F" w14:textId="18D2507A" w:rsidR="00E41DD0" w:rsidRDefault="003215C9" w:rsidP="00D93AA6">
      <w:pPr>
        <w:rPr>
          <w:lang w:val="en-GB"/>
        </w:rPr>
      </w:pPr>
      <w:r>
        <w:rPr>
          <w:noProof/>
        </w:rPr>
        <mc:AlternateContent>
          <mc:Choice Requires="wps">
            <w:drawing>
              <wp:anchor distT="0" distB="0" distL="114300" distR="114300" simplePos="0" relativeHeight="251686912" behindDoc="0" locked="0" layoutInCell="1" allowOverlap="1" wp14:anchorId="5766160F" wp14:editId="14F65CCE">
                <wp:simplePos x="0" y="0"/>
                <wp:positionH relativeFrom="column">
                  <wp:posOffset>1175385</wp:posOffset>
                </wp:positionH>
                <wp:positionV relativeFrom="paragraph">
                  <wp:posOffset>913130</wp:posOffset>
                </wp:positionV>
                <wp:extent cx="34067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406775" cy="635"/>
                        </a:xfrm>
                        <a:prstGeom prst="rect">
                          <a:avLst/>
                        </a:prstGeom>
                        <a:solidFill>
                          <a:prstClr val="white"/>
                        </a:solidFill>
                        <a:ln>
                          <a:noFill/>
                        </a:ln>
                      </wps:spPr>
                      <wps:txbx>
                        <w:txbxContent>
                          <w:p w14:paraId="3859DA2E" w14:textId="75A6907C" w:rsidR="003215C9" w:rsidRPr="003215C9" w:rsidRDefault="003215C9" w:rsidP="003215C9">
                            <w:pPr>
                              <w:pStyle w:val="Caption"/>
                              <w:rPr>
                                <w:lang w:val="en-US"/>
                              </w:rPr>
                            </w:pPr>
                            <w:bookmarkStart w:id="33"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185492">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6160F" id="Text Box 20" o:spid="_x0000_s1034" type="#_x0000_t202" style="position:absolute;margin-left:92.55pt;margin-top:71.9pt;width:268.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" stroked="f">
                <v:textbox style="mso-fit-shape-to-text:t" inset="0,0,0,0">
                  <w:txbxContent>
                    <w:p w14:paraId="3859DA2E" w14:textId="75A6907C" w:rsidR="003215C9" w:rsidRPr="003215C9" w:rsidRDefault="003215C9" w:rsidP="003215C9">
                      <w:pPr>
                        <w:pStyle w:val="Caption"/>
                        <w:rPr>
                          <w:lang w:val="en-US"/>
                        </w:rPr>
                      </w:pPr>
                      <w:bookmarkStart w:id="34"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185492">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4"/>
                    </w:p>
                  </w:txbxContent>
                </v:textbox>
                <w10:wrap type="topAndBottom"/>
              </v:shape>
            </w:pict>
          </mc:Fallback>
        </mc:AlternateContent>
      </w:r>
      <w:r w:rsidRPr="00AA621A">
        <w:rPr>
          <w:noProof/>
          <w:lang w:val="en-GB"/>
        </w:rPr>
        <w:drawing>
          <wp:anchor distT="0" distB="0" distL="114300" distR="114300" simplePos="0" relativeHeight="251684864" behindDoc="0" locked="0" layoutInCell="1" allowOverlap="1" wp14:anchorId="06A491CE" wp14:editId="7A211DAF">
            <wp:simplePos x="0" y="0"/>
            <wp:positionH relativeFrom="margin">
              <wp:align>center</wp:align>
            </wp:positionH>
            <wp:positionV relativeFrom="paragraph">
              <wp:posOffset>190155</wp:posOffset>
            </wp:positionV>
            <wp:extent cx="3406775" cy="666115"/>
            <wp:effectExtent l="0" t="0" r="3175" b="63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406775" cy="666115"/>
                    </a:xfrm>
                    <a:prstGeom prst="rect">
                      <a:avLst/>
                    </a:prstGeom>
                  </pic:spPr>
                </pic:pic>
              </a:graphicData>
            </a:graphic>
            <wp14:sizeRelH relativeFrom="page">
              <wp14:pctWidth>0</wp14:pctWidth>
            </wp14:sizeRelH>
            <wp14:sizeRelV relativeFrom="page">
              <wp14:pctHeight>0</wp14:pctHeight>
            </wp14:sizeRelV>
          </wp:anchor>
        </w:drawing>
      </w:r>
    </w:p>
    <w:p w14:paraId="66DABE28" w14:textId="77777777" w:rsidR="008A3114" w:rsidRDefault="008A3114" w:rsidP="00D93AA6">
      <w:pPr>
        <w:rPr>
          <w:lang w:val="en-GB"/>
        </w:rPr>
      </w:pPr>
    </w:p>
    <w:p w14:paraId="520F0B44" w14:textId="33298177" w:rsidR="00647934" w:rsidRDefault="0008521B" w:rsidP="00D93AA6">
      <w:pPr>
        <w:rPr>
          <w:lang w:val="en-GB"/>
        </w:rPr>
      </w:pPr>
      <w:r>
        <w:rPr>
          <w:lang w:val="en-GB"/>
        </w:rPr>
        <w:lastRenderedPageBreak/>
        <w:t xml:space="preserve">If more variables are needed in the same </w:t>
      </w:r>
      <w:r w:rsidR="00F7034B">
        <w:rPr>
          <w:lang w:val="en-GB"/>
        </w:rPr>
        <w:t>task,</w:t>
      </w:r>
      <w:r>
        <w:rPr>
          <w:lang w:val="en-GB"/>
        </w:rPr>
        <w:t xml:space="preserve"> it is possible to use a list of variables. These would be declared </w:t>
      </w:r>
      <w:r w:rsidR="0000644C">
        <w:rPr>
          <w:lang w:val="en-GB"/>
        </w:rPr>
        <w:t>as a summation list or in a subfolder when using roles</w:t>
      </w:r>
      <w:r w:rsidR="007867A3">
        <w:rPr>
          <w:lang w:val="en-GB"/>
        </w:rPr>
        <w:t>,</w:t>
      </w:r>
      <w:r w:rsidR="004340DA">
        <w:rPr>
          <w:lang w:val="en-GB"/>
        </w:rPr>
        <w:t xml:space="preserve"> and</w:t>
      </w:r>
      <w:r w:rsidR="0000644C">
        <w:rPr>
          <w:lang w:val="en-GB"/>
        </w:rPr>
        <w:t xml:space="preserve"> </w:t>
      </w:r>
      <w:r w:rsidR="00F7034B">
        <w:rPr>
          <w:lang w:val="en-GB"/>
        </w:rPr>
        <w:t xml:space="preserve">in </w:t>
      </w:r>
      <w:r w:rsidR="00F7564D">
        <w:rPr>
          <w:lang w:val="en-GB"/>
        </w:rPr>
        <w:t>a</w:t>
      </w:r>
      <w:r w:rsidR="00F7034B">
        <w:rPr>
          <w:lang w:val="en-GB"/>
        </w:rPr>
        <w:t xml:space="preserve"> </w:t>
      </w:r>
      <w:proofErr w:type="gramStart"/>
      <w:r w:rsidR="00F7034B">
        <w:rPr>
          <w:lang w:val="en-GB"/>
        </w:rPr>
        <w:t>list</w:t>
      </w:r>
      <w:proofErr w:type="gramEnd"/>
      <w:r w:rsidR="00F7034B">
        <w:rPr>
          <w:lang w:val="en-GB"/>
        </w:rPr>
        <w:t xml:space="preserve"> format known as an array. </w:t>
      </w:r>
    </w:p>
    <w:p w14:paraId="47C541A9" w14:textId="5D996283" w:rsidR="00F7564D" w:rsidRDefault="00F7564D" w:rsidP="00D93AA6">
      <w:pPr>
        <w:rPr>
          <w:lang w:val="en-GB"/>
        </w:rPr>
      </w:pPr>
      <w:r>
        <w:rPr>
          <w:lang w:val="en-GB"/>
        </w:rPr>
        <w:t>Summation of variables in task itself:</w:t>
      </w:r>
    </w:p>
    <w:p w14:paraId="60653439" w14:textId="3EC7BACC" w:rsidR="00F7564D" w:rsidRPr="003673B5" w:rsidRDefault="00F7564D" w:rsidP="00D93AA6">
      <w:pPr>
        <w:rPr>
          <w:rFonts w:ascii="Courier New" w:hAnsi="Courier New" w:cs="Courier New"/>
          <w:lang w:val="en-GB"/>
        </w:rPr>
      </w:pPr>
      <w:r>
        <w:rPr>
          <w:lang w:val="en-GB"/>
        </w:rPr>
        <w:tab/>
      </w:r>
      <w:r w:rsidR="0023070A">
        <w:rPr>
          <w:lang w:val="en-GB"/>
        </w:rPr>
        <w:tab/>
      </w:r>
      <w:r w:rsidR="0023070A">
        <w:rPr>
          <w:lang w:val="en-GB"/>
        </w:rPr>
        <w:tab/>
      </w:r>
      <w:r w:rsidR="0023070A">
        <w:rPr>
          <w:lang w:val="en-GB"/>
        </w:rPr>
        <w:tab/>
      </w:r>
      <w:r w:rsidR="00FA54F1" w:rsidRPr="003673B5">
        <w:rPr>
          <w:rFonts w:ascii="Courier New" w:hAnsi="Courier New" w:cs="Courier New"/>
          <w:lang w:val="en-GB"/>
        </w:rPr>
        <w:t>direction</w:t>
      </w:r>
      <w:r w:rsidR="008D362B" w:rsidRPr="003673B5">
        <w:rPr>
          <w:rFonts w:ascii="Courier New" w:hAnsi="Courier New" w:cs="Courier New"/>
          <w:lang w:val="en-GB"/>
        </w:rPr>
        <w:t>:</w:t>
      </w:r>
    </w:p>
    <w:p w14:paraId="56CE63DC" w14:textId="0043A349"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north</w:t>
      </w:r>
    </w:p>
    <w:p w14:paraId="00640EEC" w14:textId="62936577"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east</w:t>
      </w:r>
    </w:p>
    <w:p w14:paraId="32C7E4A0" w14:textId="5B94EFF9" w:rsidR="00FA54F1" w:rsidRPr="003673B5" w:rsidRDefault="00FA54F1"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south</w:t>
      </w:r>
    </w:p>
    <w:p w14:paraId="7DFD70AA" w14:textId="4A2A1330" w:rsidR="00FA54F1" w:rsidRPr="003673B5" w:rsidRDefault="00FA54F1" w:rsidP="00D93AA6">
      <w:pPr>
        <w:rPr>
          <w:rFonts w:ascii="Courier New" w:hAnsi="Courier New" w:cs="Courier New"/>
          <w:lang w:val="en-GB"/>
        </w:rPr>
      </w:pPr>
      <w:r w:rsidRPr="003673B5">
        <w:rPr>
          <w:rFonts w:ascii="Courier New" w:hAnsi="Courier New" w:cs="Courier New"/>
          <w:lang w:val="en-GB"/>
        </w:rPr>
        <w:tab/>
        <w:t xml:space="preserve"> </w:t>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t xml:space="preserve"> </w:t>
      </w:r>
      <w:r w:rsidRPr="003673B5">
        <w:rPr>
          <w:rFonts w:ascii="Courier New" w:hAnsi="Courier New" w:cs="Courier New"/>
          <w:lang w:val="en-GB"/>
        </w:rPr>
        <w:t xml:space="preserve">  - west</w:t>
      </w:r>
    </w:p>
    <w:p w14:paraId="4B2EE769" w14:textId="0344222F" w:rsidR="0023070A" w:rsidRDefault="0023070A" w:rsidP="00D93AA6">
      <w:pPr>
        <w:rPr>
          <w:lang w:val="en-GB"/>
        </w:rPr>
      </w:pPr>
      <w:r>
        <w:rPr>
          <w:lang w:val="en-GB"/>
        </w:rPr>
        <w:t>Array</w:t>
      </w:r>
      <w:r w:rsidR="0065061A">
        <w:rPr>
          <w:lang w:val="en-GB"/>
        </w:rPr>
        <w:t xml:space="preserve"> of variables</w:t>
      </w:r>
      <w:r w:rsidR="00876069">
        <w:rPr>
          <w:lang w:val="en-GB"/>
        </w:rPr>
        <w:t xml:space="preserve"> </w:t>
      </w:r>
      <w:r w:rsidR="00E36E67">
        <w:rPr>
          <w:lang w:val="en-GB"/>
        </w:rPr>
        <w:t>declaration in subfolder</w:t>
      </w:r>
      <w:r w:rsidR="007867A3">
        <w:rPr>
          <w:lang w:val="en-GB"/>
        </w:rPr>
        <w:t xml:space="preserve"> (vars)</w:t>
      </w:r>
      <w:r w:rsidR="0065061A">
        <w:rPr>
          <w:lang w:val="en-GB"/>
        </w:rPr>
        <w:t>:</w:t>
      </w:r>
    </w:p>
    <w:p w14:paraId="38C4CD2B" w14:textId="3036FBE8" w:rsidR="0065061A" w:rsidRDefault="0065061A" w:rsidP="00D93AA6">
      <w:pPr>
        <w:rPr>
          <w:rFonts w:ascii="Courier New" w:hAnsi="Courier New" w:cs="Courier New"/>
          <w:lang w:val="en-GB"/>
        </w:rPr>
      </w:pPr>
      <w:r>
        <w:rPr>
          <w:lang w:val="en-GB"/>
        </w:rPr>
        <w:tab/>
      </w:r>
      <w:r w:rsidR="003673B5">
        <w:rPr>
          <w:lang w:val="en-GB"/>
        </w:rPr>
        <w:tab/>
      </w:r>
      <w:r w:rsidRPr="003673B5">
        <w:rPr>
          <w:rFonts w:ascii="Courier New" w:hAnsi="Courier New" w:cs="Courier New"/>
          <w:lang w:val="en-GB"/>
        </w:rPr>
        <w:t xml:space="preserve">direction: </w:t>
      </w:r>
      <w:r w:rsidR="00137DC4" w:rsidRPr="003673B5">
        <w:rPr>
          <w:rFonts w:ascii="Courier New" w:hAnsi="Courier New" w:cs="Courier New"/>
          <w:lang w:val="en-GB"/>
        </w:rPr>
        <w:t>[‘north’, ‘east’, ‘south</w:t>
      </w:r>
      <w:r w:rsidR="003673B5" w:rsidRPr="003673B5">
        <w:rPr>
          <w:rFonts w:ascii="Courier New" w:hAnsi="Courier New" w:cs="Courier New"/>
          <w:lang w:val="en-GB"/>
        </w:rPr>
        <w:t>’, ‘west’</w:t>
      </w:r>
      <w:r w:rsidR="00137DC4" w:rsidRPr="003673B5">
        <w:rPr>
          <w:rFonts w:ascii="Courier New" w:hAnsi="Courier New" w:cs="Courier New"/>
          <w:lang w:val="en-GB"/>
        </w:rPr>
        <w:t>]</w:t>
      </w:r>
    </w:p>
    <w:p w14:paraId="5BC6CF0A" w14:textId="60553AB8" w:rsidR="008B1FD0" w:rsidRDefault="00F85409" w:rsidP="00D93AA6">
      <w:pPr>
        <w:rPr>
          <w:rFonts w:cs="Courier New"/>
          <w:lang w:val="en-GB"/>
        </w:rPr>
      </w:pPr>
      <w:r w:rsidRPr="00082EE0">
        <w:rPr>
          <w:rFonts w:cs="Courier New"/>
          <w:lang w:val="en-GB"/>
        </w:rPr>
        <w:t xml:space="preserve">Next to giving </w:t>
      </w:r>
      <w:r w:rsidR="00082EE0" w:rsidRPr="00082EE0">
        <w:rPr>
          <w:rFonts w:cs="Courier New"/>
          <w:lang w:val="en-GB"/>
        </w:rPr>
        <w:t>values along in a task it is also possible to receive value output of a task.</w:t>
      </w:r>
      <w:r w:rsidR="00082EE0">
        <w:rPr>
          <w:rFonts w:cs="Courier New"/>
          <w:lang w:val="en-GB"/>
        </w:rPr>
        <w:t xml:space="preserve"> The “</w:t>
      </w:r>
      <w:r w:rsidR="00082EE0" w:rsidRPr="00082EE0">
        <w:rPr>
          <w:rFonts w:ascii="Courier New" w:hAnsi="Courier New" w:cs="Courier New"/>
          <w:lang w:val="en-GB"/>
        </w:rPr>
        <w:t>register</w:t>
      </w:r>
      <w:r w:rsidR="00082EE0">
        <w:rPr>
          <w:rFonts w:cs="Courier New"/>
          <w:lang w:val="en-GB"/>
        </w:rPr>
        <w:t>” keyword</w:t>
      </w:r>
      <w:r w:rsidR="0026382B">
        <w:rPr>
          <w:rFonts w:cs="Courier New"/>
          <w:lang w:val="en-GB"/>
        </w:rPr>
        <w:t xml:space="preserve"> </w:t>
      </w:r>
      <w:r w:rsidR="007B638B">
        <w:rPr>
          <w:rFonts w:cs="Courier New"/>
          <w:lang w:val="en-GB"/>
        </w:rPr>
        <w:t xml:space="preserve">saves the output results </w:t>
      </w:r>
      <w:r w:rsidR="00BE74C5">
        <w:rPr>
          <w:rFonts w:cs="Courier New"/>
          <w:lang w:val="en-GB"/>
        </w:rPr>
        <w:t>temporarily. It is afterwards possible to print this output to the screen</w:t>
      </w:r>
      <w:r w:rsidR="00597A60">
        <w:rPr>
          <w:rFonts w:cs="Courier New"/>
          <w:lang w:val="en-GB"/>
        </w:rPr>
        <w:t xml:space="preserve"> using “</w:t>
      </w:r>
      <w:r w:rsidR="00597A60" w:rsidRPr="00597A60">
        <w:rPr>
          <w:rFonts w:ascii="Courier New" w:hAnsi="Courier New" w:cs="Courier New"/>
          <w:lang w:val="en-GB"/>
        </w:rPr>
        <w:t>debug</w:t>
      </w:r>
      <w:r w:rsidR="00597A60">
        <w:rPr>
          <w:rFonts w:cs="Courier New"/>
          <w:lang w:val="en-GB"/>
        </w:rPr>
        <w:t>”</w:t>
      </w:r>
      <w:r w:rsidR="00BE74C5">
        <w:rPr>
          <w:rFonts w:cs="Courier New"/>
          <w:lang w:val="en-GB"/>
        </w:rPr>
        <w:t xml:space="preserve"> or save it in a fil</w:t>
      </w:r>
      <w:r w:rsidR="00AF30AC">
        <w:rPr>
          <w:rFonts w:cs="Courier New"/>
          <w:lang w:val="en-GB"/>
        </w:rPr>
        <w:t>e</w:t>
      </w:r>
      <w:r w:rsidR="00624B78">
        <w:rPr>
          <w:rFonts w:cs="Courier New"/>
          <w:lang w:val="en-GB"/>
        </w:rPr>
        <w:t xml:space="preserve"> by writing it to a specific destination</w:t>
      </w:r>
      <w:r w:rsidR="00BE74C5">
        <w:rPr>
          <w:rFonts w:cs="Courier New"/>
          <w:lang w:val="en-GB"/>
        </w:rPr>
        <w:t>.</w:t>
      </w:r>
    </w:p>
    <w:p w14:paraId="1BB51E8D" w14:textId="0508D23E" w:rsidR="00B204C0" w:rsidRDefault="00B204C0" w:rsidP="00B204C0">
      <w:pPr>
        <w:pStyle w:val="Heading3"/>
        <w:rPr>
          <w:lang w:val="en-GB"/>
        </w:rPr>
      </w:pPr>
      <w:bookmarkStart w:id="35" w:name="_Toc88471091"/>
      <w:r>
        <w:rPr>
          <w:lang w:val="en-GB"/>
        </w:rPr>
        <w:t>3.3.2 Conditions and loops</w:t>
      </w:r>
      <w:bookmarkEnd w:id="35"/>
    </w:p>
    <w:p w14:paraId="2901F2A1" w14:textId="73B90758" w:rsidR="00B204C0" w:rsidRDefault="00817D45" w:rsidP="00D93AA6">
      <w:pPr>
        <w:rPr>
          <w:rFonts w:cs="Courier New"/>
          <w:lang w:val="en-GB"/>
        </w:rPr>
      </w:pPr>
      <w:r>
        <w:rPr>
          <w:rFonts w:cs="Courier New"/>
          <w:lang w:val="en-GB"/>
        </w:rPr>
        <w:t xml:space="preserve">In a playbook </w:t>
      </w:r>
      <w:r w:rsidR="00B8151C">
        <w:rPr>
          <w:rFonts w:cs="Courier New"/>
          <w:lang w:val="en-GB"/>
        </w:rPr>
        <w:t xml:space="preserve">there is the </w:t>
      </w:r>
      <w:r w:rsidR="00885CAB">
        <w:rPr>
          <w:rFonts w:cs="Courier New"/>
          <w:lang w:val="en-GB"/>
        </w:rPr>
        <w:t>option</w:t>
      </w:r>
      <w:r w:rsidR="00B8151C">
        <w:rPr>
          <w:rFonts w:cs="Courier New"/>
          <w:lang w:val="en-GB"/>
        </w:rPr>
        <w:t xml:space="preserve"> </w:t>
      </w:r>
      <w:r w:rsidR="00F27ECA">
        <w:rPr>
          <w:rFonts w:cs="Courier New"/>
          <w:lang w:val="en-GB"/>
        </w:rPr>
        <w:t xml:space="preserve">to </w:t>
      </w:r>
      <w:r w:rsidR="00761A45">
        <w:rPr>
          <w:rFonts w:cs="Courier New"/>
          <w:lang w:val="en-GB"/>
        </w:rPr>
        <w:t xml:space="preserve">check if a </w:t>
      </w:r>
      <w:r w:rsidR="00934FCF">
        <w:rPr>
          <w:rFonts w:cs="Courier New"/>
          <w:lang w:val="en-GB"/>
        </w:rPr>
        <w:t>value</w:t>
      </w:r>
      <w:r w:rsidR="00DD7FC0">
        <w:rPr>
          <w:rFonts w:cs="Courier New"/>
          <w:lang w:val="en-GB"/>
        </w:rPr>
        <w:t xml:space="preserve"> </w:t>
      </w:r>
      <w:r w:rsidR="00934FCF">
        <w:rPr>
          <w:rFonts w:cs="Courier New"/>
          <w:lang w:val="en-GB"/>
        </w:rPr>
        <w:t>matches defined criteria</w:t>
      </w:r>
      <w:r w:rsidR="00885CAB">
        <w:rPr>
          <w:rFonts w:cs="Courier New"/>
          <w:lang w:val="en-GB"/>
        </w:rPr>
        <w:t xml:space="preserve">. </w:t>
      </w:r>
      <w:r w:rsidR="007A3636">
        <w:rPr>
          <w:rFonts w:cs="Courier New"/>
          <w:lang w:val="en-GB"/>
        </w:rPr>
        <w:t xml:space="preserve">These values can be from a previous task, variable or data from a remote host. </w:t>
      </w:r>
      <w:r w:rsidR="00885CAB">
        <w:rPr>
          <w:rFonts w:cs="Courier New"/>
          <w:lang w:val="en-GB"/>
        </w:rPr>
        <w:t xml:space="preserve"> </w:t>
      </w:r>
      <w:r w:rsidR="0021380D">
        <w:rPr>
          <w:rFonts w:cs="Courier New"/>
          <w:lang w:val="en-GB"/>
        </w:rPr>
        <w:t xml:space="preserve">Making it possible to </w:t>
      </w:r>
      <w:r w:rsidR="00F27ECA">
        <w:rPr>
          <w:rFonts w:cs="Courier New"/>
          <w:lang w:val="en-GB"/>
        </w:rPr>
        <w:t>only perform a task on a cer</w:t>
      </w:r>
      <w:r w:rsidR="007A7DEB">
        <w:rPr>
          <w:rFonts w:cs="Courier New"/>
          <w:lang w:val="en-GB"/>
        </w:rPr>
        <w:t xml:space="preserve">tain host or </w:t>
      </w:r>
      <w:r w:rsidR="00812B99">
        <w:rPr>
          <w:rFonts w:cs="Courier New"/>
          <w:lang w:val="en-GB"/>
        </w:rPr>
        <w:t>use variables depending on the given value, etc.</w:t>
      </w:r>
      <w:r w:rsidR="00727D22">
        <w:rPr>
          <w:rFonts w:cs="Courier New"/>
          <w:lang w:val="en-GB"/>
        </w:rPr>
        <w:t xml:space="preserve"> </w:t>
      </w:r>
      <w:r w:rsidR="004E3BB9">
        <w:rPr>
          <w:rFonts w:cs="Courier New"/>
          <w:lang w:val="en-GB"/>
        </w:rPr>
        <w:t xml:space="preserve">Using registered values, loops, </w:t>
      </w:r>
      <w:r w:rsidR="007967A3">
        <w:rPr>
          <w:rFonts w:cs="Courier New"/>
          <w:lang w:val="en-GB"/>
        </w:rPr>
        <w:t>roles</w:t>
      </w:r>
      <w:r w:rsidR="007D2BB1">
        <w:rPr>
          <w:rFonts w:cs="Courier New"/>
          <w:lang w:val="en-GB"/>
        </w:rPr>
        <w:t xml:space="preserve"> and or others there are </w:t>
      </w:r>
      <w:r w:rsidR="00D6357D">
        <w:rPr>
          <w:rFonts w:cs="Courier New"/>
          <w:lang w:val="en-GB"/>
        </w:rPr>
        <w:t>a lot</w:t>
      </w:r>
      <w:r w:rsidR="007D2BB1">
        <w:rPr>
          <w:rFonts w:cs="Courier New"/>
          <w:lang w:val="en-GB"/>
        </w:rPr>
        <w:t xml:space="preserve"> </w:t>
      </w:r>
      <w:r w:rsidR="00D6357D">
        <w:rPr>
          <w:rFonts w:cs="Courier New"/>
          <w:lang w:val="en-GB"/>
        </w:rPr>
        <w:t xml:space="preserve">of </w:t>
      </w:r>
      <w:r w:rsidR="006B53E1">
        <w:rPr>
          <w:rFonts w:cs="Courier New"/>
          <w:lang w:val="en-GB"/>
        </w:rPr>
        <w:t>options</w:t>
      </w:r>
      <w:r w:rsidR="007D2BB1">
        <w:rPr>
          <w:rFonts w:cs="Courier New"/>
          <w:lang w:val="en-GB"/>
        </w:rPr>
        <w:t xml:space="preserve"> to </w:t>
      </w:r>
      <w:r w:rsidR="00080E60">
        <w:rPr>
          <w:rFonts w:cs="Courier New"/>
          <w:lang w:val="en-GB"/>
        </w:rPr>
        <w:t>create a condition</w:t>
      </w:r>
      <w:sdt>
        <w:sdtPr>
          <w:rPr>
            <w:rFonts w:cs="Courier New"/>
            <w:lang w:val="en-GB"/>
          </w:rPr>
          <w:id w:val="586356726"/>
          <w:citation/>
        </w:sdtPr>
        <w:sdtEndPr/>
        <w:sdtContent>
          <w:r w:rsidR="0034352B">
            <w:rPr>
              <w:rFonts w:cs="Courier New"/>
              <w:lang w:val="en-GB"/>
            </w:rPr>
            <w:fldChar w:fldCharType="begin"/>
          </w:r>
          <w:r w:rsidR="0034352B" w:rsidRPr="0034352B">
            <w:rPr>
              <w:rFonts w:cs="Courier New"/>
              <w:lang w:val="en-US"/>
            </w:rPr>
            <w:instrText xml:space="preserve"> CITATION RH214 \l 2067 </w:instrText>
          </w:r>
          <w:r w:rsidR="0034352B">
            <w:rPr>
              <w:rFonts w:cs="Courier New"/>
              <w:lang w:val="en-GB"/>
            </w:rPr>
            <w:fldChar w:fldCharType="separate"/>
          </w:r>
          <w:r w:rsidR="00D6357D">
            <w:rPr>
              <w:rFonts w:cs="Courier New"/>
              <w:noProof/>
              <w:lang w:val="en-US"/>
            </w:rPr>
            <w:t xml:space="preserve"> </w:t>
          </w:r>
          <w:r w:rsidR="00D6357D" w:rsidRPr="00D6357D">
            <w:rPr>
              <w:rFonts w:cs="Courier New"/>
              <w:noProof/>
              <w:lang w:val="en-US"/>
            </w:rPr>
            <w:t>[9]</w:t>
          </w:r>
          <w:r w:rsidR="0034352B">
            <w:rPr>
              <w:rFonts w:cs="Courier New"/>
              <w:lang w:val="en-GB"/>
            </w:rPr>
            <w:fldChar w:fldCharType="end"/>
          </w:r>
        </w:sdtContent>
      </w:sdt>
      <w:r w:rsidR="00080E60">
        <w:rPr>
          <w:rFonts w:cs="Courier New"/>
          <w:lang w:val="en-GB"/>
        </w:rPr>
        <w:t>.</w:t>
      </w:r>
    </w:p>
    <w:p w14:paraId="21832542" w14:textId="41EE6712" w:rsidR="005B1011" w:rsidRDefault="00097F4A" w:rsidP="00D93AA6">
      <w:pPr>
        <w:rPr>
          <w:rFonts w:cs="Courier New"/>
          <w:lang w:val="en-GB"/>
        </w:rPr>
      </w:pPr>
      <w:r>
        <w:rPr>
          <w:noProof/>
        </w:rPr>
        <mc:AlternateContent>
          <mc:Choice Requires="wps">
            <w:drawing>
              <wp:anchor distT="0" distB="0" distL="114300" distR="114300" simplePos="0" relativeHeight="251697152" behindDoc="0" locked="0" layoutInCell="1" allowOverlap="1" wp14:anchorId="71F4F9A0" wp14:editId="1D5B809A">
                <wp:simplePos x="0" y="0"/>
                <wp:positionH relativeFrom="column">
                  <wp:posOffset>1765300</wp:posOffset>
                </wp:positionH>
                <wp:positionV relativeFrom="paragraph">
                  <wp:posOffset>2272665</wp:posOffset>
                </wp:positionV>
                <wp:extent cx="2378710" cy="635"/>
                <wp:effectExtent l="0" t="0" r="2540" b="635"/>
                <wp:wrapTopAndBottom/>
                <wp:docPr id="27" name="Text Box 27"/>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00E3E86A" w14:textId="798E86D7" w:rsidR="00097F4A" w:rsidRPr="000E51DA" w:rsidRDefault="00097F4A" w:rsidP="00097F4A">
                            <w:pPr>
                              <w:pStyle w:val="Caption"/>
                              <w:rPr>
                                <w:rFonts w:cs="Courier New"/>
                                <w:lang w:val="en-GB"/>
                              </w:rPr>
                            </w:pPr>
                            <w:bookmarkStart w:id="36" w:name="_Toc88471071"/>
                            <w:r>
                              <w:t xml:space="preserve">Figure </w:t>
                            </w:r>
                            <w:fldSimple w:instr=" SEQ Figure \* ARABIC ">
                              <w:r w:rsidR="00185492">
                                <w:rPr>
                                  <w:noProof/>
                                </w:rPr>
                                <w:t>11</w:t>
                              </w:r>
                            </w:fldSimple>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F4F9A0" id="Text Box 27" o:spid="_x0000_s1035" type="#_x0000_t202" style="position:absolute;margin-left:139pt;margin-top:178.95pt;width:187.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srLwIAAGYEAAAOAAAAZHJzL2Uyb0RvYy54bWysVMFu2zAMvQ/YPwi6L05SrOm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" stroked="f">
                <v:textbox style="mso-fit-shape-to-text:t" inset="0,0,0,0">
                  <w:txbxContent>
                    <w:p w14:paraId="00E3E86A" w14:textId="798E86D7" w:rsidR="00097F4A" w:rsidRPr="000E51DA" w:rsidRDefault="00097F4A" w:rsidP="00097F4A">
                      <w:pPr>
                        <w:pStyle w:val="Caption"/>
                        <w:rPr>
                          <w:rFonts w:cs="Courier New"/>
                          <w:lang w:val="en-GB"/>
                        </w:rPr>
                      </w:pPr>
                      <w:bookmarkStart w:id="37" w:name="_Toc88471071"/>
                      <w:r>
                        <w:t xml:space="preserve">Figure </w:t>
                      </w:r>
                      <w:fldSimple w:instr=" SEQ Figure \* ARABIC ">
                        <w:r w:rsidR="00185492">
                          <w:rPr>
                            <w:noProof/>
                          </w:rPr>
                          <w:t>11</w:t>
                        </w:r>
                      </w:fldSimple>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7"/>
                    </w:p>
                  </w:txbxContent>
                </v:textbox>
                <w10:wrap type="topAndBottom"/>
              </v:shape>
            </w:pict>
          </mc:Fallback>
        </mc:AlternateContent>
      </w:r>
      <w:r w:rsidRPr="00931906">
        <w:rPr>
          <w:rFonts w:cs="Courier New"/>
          <w:noProof/>
          <w:lang w:val="en-GB"/>
        </w:rPr>
        <w:drawing>
          <wp:anchor distT="0" distB="0" distL="114300" distR="114300" simplePos="0" relativeHeight="251695104" behindDoc="0" locked="0" layoutInCell="1" allowOverlap="1" wp14:anchorId="4264776B" wp14:editId="6F550C67">
            <wp:simplePos x="0" y="0"/>
            <wp:positionH relativeFrom="margin">
              <wp:align>center</wp:align>
            </wp:positionH>
            <wp:positionV relativeFrom="paragraph">
              <wp:posOffset>670937</wp:posOffset>
            </wp:positionV>
            <wp:extent cx="2228215" cy="1541780"/>
            <wp:effectExtent l="0" t="0" r="635" b="1270"/>
            <wp:wrapTopAndBottom/>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28215" cy="1541780"/>
                    </a:xfrm>
                    <a:prstGeom prst="rect">
                      <a:avLst/>
                    </a:prstGeom>
                  </pic:spPr>
                </pic:pic>
              </a:graphicData>
            </a:graphic>
            <wp14:sizeRelH relativeFrom="page">
              <wp14:pctWidth>0</wp14:pctWidth>
            </wp14:sizeRelH>
            <wp14:sizeRelV relativeFrom="page">
              <wp14:pctHeight>0</wp14:pctHeight>
            </wp14:sizeRelV>
          </wp:anchor>
        </w:drawing>
      </w:r>
      <w:r w:rsidR="005B1011">
        <w:rPr>
          <w:rFonts w:cs="Courier New"/>
          <w:lang w:val="en-GB"/>
        </w:rPr>
        <w:t>Loops are used when</w:t>
      </w:r>
      <w:r w:rsidR="002E1D44">
        <w:rPr>
          <w:rFonts w:cs="Courier New"/>
          <w:lang w:val="en-GB"/>
        </w:rPr>
        <w:t xml:space="preserve"> tasks need to be executed multiple times.</w:t>
      </w:r>
      <w:r w:rsidR="003040CD">
        <w:rPr>
          <w:rFonts w:cs="Courier New"/>
          <w:lang w:val="en-GB"/>
        </w:rPr>
        <w:t xml:space="preserve"> For </w:t>
      </w:r>
      <w:r w:rsidR="004378E3">
        <w:rPr>
          <w:rFonts w:cs="Courier New"/>
          <w:lang w:val="en-GB"/>
        </w:rPr>
        <w:t>example,</w:t>
      </w:r>
      <w:r w:rsidR="003040CD">
        <w:rPr>
          <w:rFonts w:cs="Courier New"/>
          <w:lang w:val="en-GB"/>
        </w:rPr>
        <w:t xml:space="preserve"> this is often used to create multiple users or change file </w:t>
      </w:r>
      <w:r w:rsidR="00F47BBF">
        <w:rPr>
          <w:rFonts w:cs="Courier New"/>
          <w:lang w:val="en-GB"/>
        </w:rPr>
        <w:t>ownership on a system.</w:t>
      </w:r>
      <w:r w:rsidR="00A0080B">
        <w:rPr>
          <w:rFonts w:cs="Courier New"/>
          <w:lang w:val="en-GB"/>
        </w:rPr>
        <w:t xml:space="preserve"> </w:t>
      </w:r>
      <w:r w:rsidR="004378E3">
        <w:rPr>
          <w:rFonts w:cs="Courier New"/>
          <w:lang w:val="en-GB"/>
        </w:rPr>
        <w:t>In the example below the</w:t>
      </w:r>
      <w:r w:rsidR="00931906">
        <w:rPr>
          <w:rFonts w:cs="Courier New"/>
          <w:lang w:val="en-GB"/>
        </w:rPr>
        <w:t xml:space="preserve"> creation of multiple users is show with a standard loop.</w:t>
      </w:r>
    </w:p>
    <w:p w14:paraId="032E723C" w14:textId="4A0D5DC9" w:rsidR="00EE7DE6" w:rsidRDefault="00185492" w:rsidP="00D93AA6">
      <w:pPr>
        <w:rPr>
          <w:rFonts w:cs="Courier New"/>
          <w:lang w:val="en-GB"/>
        </w:rPr>
      </w:pPr>
      <w:r>
        <w:rPr>
          <w:noProof/>
        </w:rPr>
        <mc:AlternateContent>
          <mc:Choice Requires="wps">
            <w:drawing>
              <wp:anchor distT="0" distB="0" distL="114300" distR="114300" simplePos="0" relativeHeight="251700224" behindDoc="0" locked="0" layoutInCell="1" allowOverlap="1" wp14:anchorId="2ED5445D" wp14:editId="4838723A">
                <wp:simplePos x="0" y="0"/>
                <wp:positionH relativeFrom="margin">
                  <wp:align>center</wp:align>
                </wp:positionH>
                <wp:positionV relativeFrom="paragraph">
                  <wp:posOffset>2894535</wp:posOffset>
                </wp:positionV>
                <wp:extent cx="22701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270125" cy="635"/>
                        </a:xfrm>
                        <a:prstGeom prst="rect">
                          <a:avLst/>
                        </a:prstGeom>
                        <a:solidFill>
                          <a:prstClr val="white"/>
                        </a:solidFill>
                        <a:ln>
                          <a:noFill/>
                        </a:ln>
                      </wps:spPr>
                      <wps:txbx>
                        <w:txbxContent>
                          <w:p w14:paraId="38112E79" w14:textId="765F134A" w:rsidR="00185492" w:rsidRPr="00185492" w:rsidRDefault="00185492" w:rsidP="00185492">
                            <w:pPr>
                              <w:pStyle w:val="Caption"/>
                              <w:rPr>
                                <w:rFonts w:cs="Courier New"/>
                                <w:lang w:val="en-US"/>
                              </w:rPr>
                            </w:pPr>
                            <w:bookmarkStart w:id="38"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Pr="00185492">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D5445D" id="Text Box 29" o:spid="_x0000_s1036" type="#_x0000_t202" style="position:absolute;margin-left:0;margin-top:227.9pt;width:178.7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" stroked="f">
                <v:textbox style="mso-fit-shape-to-text:t" inset="0,0,0,0">
                  <w:txbxContent>
                    <w:p w14:paraId="38112E79" w14:textId="765F134A" w:rsidR="00185492" w:rsidRPr="00185492" w:rsidRDefault="00185492" w:rsidP="00185492">
                      <w:pPr>
                        <w:pStyle w:val="Caption"/>
                        <w:rPr>
                          <w:rFonts w:cs="Courier New"/>
                          <w:lang w:val="en-US"/>
                        </w:rPr>
                      </w:pPr>
                      <w:bookmarkStart w:id="39"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Pr="00185492">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9"/>
                    </w:p>
                  </w:txbxContent>
                </v:textbox>
                <w10:wrap type="topAndBottom" anchorx="margin"/>
              </v:shape>
            </w:pict>
          </mc:Fallback>
        </mc:AlternateContent>
      </w:r>
      <w:r w:rsidRPr="00185492">
        <w:rPr>
          <w:rFonts w:cs="Courier New"/>
          <w:noProof/>
          <w:lang w:val="en-GB"/>
        </w:rPr>
        <w:drawing>
          <wp:anchor distT="0" distB="0" distL="114300" distR="114300" simplePos="0" relativeHeight="251698176" behindDoc="0" locked="0" layoutInCell="1" allowOverlap="1" wp14:anchorId="0E3C9441" wp14:editId="76E4216E">
            <wp:simplePos x="0" y="0"/>
            <wp:positionH relativeFrom="margin">
              <wp:align>center</wp:align>
            </wp:positionH>
            <wp:positionV relativeFrom="paragraph">
              <wp:posOffset>2545845</wp:posOffset>
            </wp:positionV>
            <wp:extent cx="2219635" cy="266737"/>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19635" cy="266737"/>
                    </a:xfrm>
                    <a:prstGeom prst="rect">
                      <a:avLst/>
                    </a:prstGeom>
                  </pic:spPr>
                </pic:pic>
              </a:graphicData>
            </a:graphic>
          </wp:anchor>
        </w:drawing>
      </w:r>
      <w:r w:rsidR="00097F4A">
        <w:rPr>
          <w:rFonts w:cs="Courier New"/>
          <w:lang w:val="en-GB"/>
        </w:rPr>
        <w:t xml:space="preserve">The loop variables </w:t>
      </w:r>
      <w:r w:rsidR="008E6B10">
        <w:rPr>
          <w:rFonts w:cs="Courier New"/>
          <w:lang w:val="en-GB"/>
        </w:rPr>
        <w:t xml:space="preserve">can be defined in the vars section </w:t>
      </w:r>
      <w:r w:rsidR="00FE0234">
        <w:rPr>
          <w:rFonts w:cs="Courier New"/>
          <w:lang w:val="en-GB"/>
        </w:rPr>
        <w:t>or subfolder when using roles. A</w:t>
      </w:r>
      <w:r w:rsidR="00FC17B7">
        <w:rPr>
          <w:rFonts w:cs="Courier New"/>
          <w:lang w:val="en-GB"/>
        </w:rPr>
        <w:t>n</w:t>
      </w:r>
      <w:r w:rsidR="00FE0234">
        <w:rPr>
          <w:rFonts w:cs="Courier New"/>
          <w:lang w:val="en-GB"/>
        </w:rPr>
        <w:t xml:space="preserve"> array </w:t>
      </w:r>
      <w:r w:rsidR="00FC17B7">
        <w:rPr>
          <w:rFonts w:cs="Courier New"/>
          <w:lang w:val="en-GB"/>
        </w:rPr>
        <w:t xml:space="preserve">definition in the vars section would </w:t>
      </w:r>
      <w:r>
        <w:rPr>
          <w:rFonts w:cs="Courier New"/>
          <w:lang w:val="en-GB"/>
        </w:rPr>
        <w:t>simplify the loop section as follows.</w:t>
      </w:r>
    </w:p>
    <w:p w14:paraId="7A44DE7C" w14:textId="57A5C6CA" w:rsidR="00D93AA6" w:rsidRDefault="00D93AA6" w:rsidP="006D1187">
      <w:pPr>
        <w:pStyle w:val="Heading3"/>
        <w:rPr>
          <w:lang w:val="en-GB"/>
        </w:rPr>
      </w:pPr>
      <w:bookmarkStart w:id="40" w:name="_Toc88471092"/>
      <w:r>
        <w:rPr>
          <w:lang w:val="en-GB"/>
        </w:rPr>
        <w:lastRenderedPageBreak/>
        <w:t>3.3.</w:t>
      </w:r>
      <w:r w:rsidR="00B204C0">
        <w:rPr>
          <w:lang w:val="en-GB"/>
        </w:rPr>
        <w:t>3</w:t>
      </w:r>
      <w:r>
        <w:rPr>
          <w:lang w:val="en-GB"/>
        </w:rPr>
        <w:t xml:space="preserve"> Sensitive variables</w:t>
      </w:r>
      <w:bookmarkEnd w:id="40"/>
    </w:p>
    <w:p w14:paraId="4E653627" w14:textId="1C0372C5" w:rsidR="00D93AA6" w:rsidRDefault="00D93AA6" w:rsidP="00D93AA6">
      <w:pPr>
        <w:rPr>
          <w:rFonts w:cstheme="minorHAnsi"/>
          <w:lang w:val="en-GB"/>
        </w:rPr>
      </w:pPr>
      <w:r>
        <w:rPr>
          <w:rFonts w:cstheme="minorHAnsi"/>
          <w:lang w:val="en-GB"/>
        </w:rPr>
        <w:t>When using variables that are sensitive like passwords</w:t>
      </w:r>
      <w:r w:rsidR="006D1187">
        <w:rPr>
          <w:rFonts w:cstheme="minorHAnsi"/>
          <w:lang w:val="en-GB"/>
        </w:rPr>
        <w:t xml:space="preserve"> or keys</w:t>
      </w:r>
      <w:r>
        <w:rPr>
          <w:rFonts w:cstheme="minorHAnsi"/>
          <w:lang w:val="en-GB"/>
        </w:rPr>
        <w:t xml:space="preserve"> are better kept safe in a vault. </w:t>
      </w:r>
      <w:r w:rsidR="00CB447F">
        <w:rPr>
          <w:rFonts w:cstheme="minorHAnsi"/>
          <w:lang w:val="en-GB"/>
        </w:rPr>
        <w:t xml:space="preserve">Ansible vault encrypts variables and files </w:t>
      </w:r>
      <w:r w:rsidR="00D7703F">
        <w:rPr>
          <w:rFonts w:cstheme="minorHAnsi"/>
          <w:lang w:val="en-GB"/>
        </w:rPr>
        <w:t xml:space="preserve">so when they are accidentally pushed to </w:t>
      </w:r>
      <w:r w:rsidR="005A035B">
        <w:rPr>
          <w:rFonts w:cstheme="minorHAnsi"/>
          <w:lang w:val="en-GB"/>
        </w:rPr>
        <w:t xml:space="preserve">a version control system the </w:t>
      </w:r>
      <w:r w:rsidR="004472D7">
        <w:rPr>
          <w:rFonts w:cstheme="minorHAnsi"/>
          <w:lang w:val="en-GB"/>
        </w:rPr>
        <w:t>data is not show in plain text.</w:t>
      </w:r>
      <w:r w:rsidR="00AA22BC">
        <w:rPr>
          <w:rFonts w:cstheme="minorHAnsi"/>
          <w:lang w:val="en-GB"/>
        </w:rPr>
        <w:t xml:space="preserve"> </w:t>
      </w:r>
      <w:r w:rsidR="006505ED">
        <w:rPr>
          <w:rFonts w:cstheme="minorHAnsi"/>
          <w:lang w:val="en-GB"/>
        </w:rPr>
        <w:t xml:space="preserve">Using the “ansible-vault” command it is possible to encrypt or decrypt </w:t>
      </w:r>
      <w:r w:rsidR="00A80F81">
        <w:rPr>
          <w:rFonts w:cstheme="minorHAnsi"/>
          <w:lang w:val="en-GB"/>
        </w:rPr>
        <w:t>variables and files.</w:t>
      </w:r>
      <w:r w:rsidR="0059624E">
        <w:rPr>
          <w:rFonts w:cstheme="minorHAnsi"/>
          <w:lang w:val="en-GB"/>
        </w:rPr>
        <w:t xml:space="preserve"> When running </w:t>
      </w:r>
      <w:r w:rsidR="00F5221F">
        <w:rPr>
          <w:rFonts w:cstheme="minorHAnsi"/>
          <w:lang w:val="en-GB"/>
        </w:rPr>
        <w:t>playbooks</w:t>
      </w:r>
      <w:r w:rsidR="001773C8">
        <w:rPr>
          <w:rFonts w:cstheme="minorHAnsi"/>
          <w:lang w:val="en-GB"/>
        </w:rPr>
        <w:t xml:space="preserve"> with Ansible vault</w:t>
      </w:r>
      <w:r w:rsidR="00F5221F">
        <w:rPr>
          <w:rFonts w:cstheme="minorHAnsi"/>
          <w:lang w:val="en-GB"/>
        </w:rPr>
        <w:t>,</w:t>
      </w:r>
      <w:r w:rsidR="0059624E">
        <w:rPr>
          <w:rFonts w:cstheme="minorHAnsi"/>
          <w:lang w:val="en-GB"/>
        </w:rPr>
        <w:t xml:space="preserve"> the password will need to be specified to temporary decrypt the file</w:t>
      </w:r>
      <w:r w:rsidR="00B960E6">
        <w:rPr>
          <w:rFonts w:cstheme="minorHAnsi"/>
          <w:lang w:val="en-GB"/>
        </w:rPr>
        <w:t xml:space="preserve">. Declaration of the </w:t>
      </w:r>
      <w:r w:rsidR="00B153C3">
        <w:rPr>
          <w:rFonts w:cstheme="minorHAnsi"/>
          <w:lang w:val="en-GB"/>
        </w:rPr>
        <w:t xml:space="preserve">vault </w:t>
      </w:r>
      <w:r w:rsidR="001D6DC0">
        <w:rPr>
          <w:rFonts w:cstheme="minorHAnsi"/>
          <w:lang w:val="en-GB"/>
        </w:rPr>
        <w:t>password(s)</w:t>
      </w:r>
      <w:r w:rsidR="00B960E6">
        <w:rPr>
          <w:rFonts w:cstheme="minorHAnsi"/>
          <w:lang w:val="en-GB"/>
        </w:rPr>
        <w:t xml:space="preserve"> can be done </w:t>
      </w:r>
      <w:r w:rsidR="00B153C3">
        <w:rPr>
          <w:rFonts w:cstheme="minorHAnsi"/>
          <w:lang w:val="en-GB"/>
        </w:rPr>
        <w:t>in the “</w:t>
      </w:r>
      <w:proofErr w:type="spellStart"/>
      <w:r w:rsidR="00B153C3">
        <w:rPr>
          <w:rFonts w:cstheme="minorHAnsi"/>
          <w:lang w:val="en-GB"/>
        </w:rPr>
        <w:t>ansible.cfg</w:t>
      </w:r>
      <w:proofErr w:type="spellEnd"/>
      <w:r w:rsidR="00B153C3">
        <w:rPr>
          <w:rFonts w:cstheme="minorHAnsi"/>
          <w:lang w:val="en-GB"/>
        </w:rPr>
        <w:t>” file</w:t>
      </w:r>
      <w:r w:rsidR="00347DB9">
        <w:rPr>
          <w:rFonts w:cstheme="minorHAnsi"/>
          <w:lang w:val="en-GB"/>
        </w:rPr>
        <w:t>. It is also possible to specify</w:t>
      </w:r>
      <w:r w:rsidR="00B153C3">
        <w:rPr>
          <w:rFonts w:cstheme="minorHAnsi"/>
          <w:lang w:val="en-GB"/>
        </w:rPr>
        <w:t xml:space="preserve"> </w:t>
      </w:r>
      <w:r w:rsidR="002F156F">
        <w:rPr>
          <w:rFonts w:cstheme="minorHAnsi"/>
          <w:lang w:val="en-GB"/>
        </w:rPr>
        <w:t>another</w:t>
      </w:r>
      <w:r w:rsidR="00B153C3">
        <w:rPr>
          <w:rFonts w:cstheme="minorHAnsi"/>
          <w:lang w:val="en-GB"/>
        </w:rPr>
        <w:t xml:space="preserve"> </w:t>
      </w:r>
      <w:r w:rsidR="002F156F">
        <w:rPr>
          <w:rFonts w:cstheme="minorHAnsi"/>
          <w:lang w:val="en-GB"/>
        </w:rPr>
        <w:t>location or always prompt for the</w:t>
      </w:r>
      <w:r w:rsidR="00863132">
        <w:rPr>
          <w:rFonts w:cstheme="minorHAnsi"/>
          <w:lang w:val="en-GB"/>
        </w:rPr>
        <w:t xml:space="preserve"> vault</w:t>
      </w:r>
      <w:r w:rsidR="002F156F">
        <w:rPr>
          <w:rFonts w:cstheme="minorHAnsi"/>
          <w:lang w:val="en-GB"/>
        </w:rPr>
        <w:t xml:space="preserve"> password when executing the playbook.</w:t>
      </w:r>
    </w:p>
    <w:p w14:paraId="0A0C3493" w14:textId="4ADF5BB5" w:rsidR="00863132" w:rsidRDefault="00863132" w:rsidP="00D93AA6">
      <w:pPr>
        <w:rPr>
          <w:rFonts w:cstheme="minorHAnsi"/>
          <w:lang w:val="en-GB"/>
        </w:rPr>
      </w:pPr>
      <w:r>
        <w:rPr>
          <w:rFonts w:cstheme="minorHAnsi"/>
          <w:lang w:val="en-GB"/>
        </w:rPr>
        <w:t xml:space="preserve">When </w:t>
      </w:r>
      <w:r w:rsidR="001B5DDB">
        <w:rPr>
          <w:rFonts w:cstheme="minorHAnsi"/>
          <w:lang w:val="en-GB"/>
        </w:rPr>
        <w:t>vault passwords are saved in the “</w:t>
      </w:r>
      <w:proofErr w:type="spellStart"/>
      <w:r w:rsidR="001B5DDB">
        <w:rPr>
          <w:rFonts w:cstheme="minorHAnsi"/>
          <w:lang w:val="en-GB"/>
        </w:rPr>
        <w:t>ansible.cfg</w:t>
      </w:r>
      <w:proofErr w:type="spellEnd"/>
      <w:r w:rsidR="001B5DDB">
        <w:rPr>
          <w:rFonts w:cstheme="minorHAnsi"/>
          <w:lang w:val="en-GB"/>
        </w:rPr>
        <w:t xml:space="preserve">” file it is important to create a </w:t>
      </w:r>
      <w:r w:rsidR="00697482">
        <w:rPr>
          <w:rFonts w:cstheme="minorHAnsi"/>
          <w:lang w:val="en-GB"/>
        </w:rPr>
        <w:t xml:space="preserve">valid </w:t>
      </w:r>
      <w:proofErr w:type="gramStart"/>
      <w:r w:rsidR="00697482">
        <w:rPr>
          <w:rFonts w:cstheme="minorHAnsi"/>
          <w:lang w:val="en-GB"/>
        </w:rPr>
        <w:t>“.</w:t>
      </w:r>
      <w:proofErr w:type="spellStart"/>
      <w:r w:rsidR="00E27212">
        <w:rPr>
          <w:rFonts w:cstheme="minorHAnsi"/>
          <w:lang w:val="en-GB"/>
        </w:rPr>
        <w:t>git</w:t>
      </w:r>
      <w:r w:rsidR="00697482">
        <w:rPr>
          <w:rFonts w:cstheme="minorHAnsi"/>
          <w:lang w:val="en-GB"/>
        </w:rPr>
        <w:t>ignore</w:t>
      </w:r>
      <w:proofErr w:type="spellEnd"/>
      <w:proofErr w:type="gramEnd"/>
      <w:r w:rsidR="00697482">
        <w:rPr>
          <w:rFonts w:cstheme="minorHAnsi"/>
          <w:lang w:val="en-GB"/>
        </w:rPr>
        <w:t xml:space="preserve">” file when using a version control </w:t>
      </w:r>
      <w:r w:rsidR="00A8083B">
        <w:rPr>
          <w:rFonts w:cstheme="minorHAnsi"/>
          <w:lang w:val="en-GB"/>
        </w:rPr>
        <w:t xml:space="preserve">system. </w:t>
      </w:r>
      <w:r w:rsidR="00080400">
        <w:rPr>
          <w:rFonts w:cstheme="minorHAnsi"/>
          <w:lang w:val="en-GB"/>
        </w:rPr>
        <w:t>Otherwise,</w:t>
      </w:r>
      <w:r w:rsidR="00CB2825">
        <w:rPr>
          <w:rFonts w:cstheme="minorHAnsi"/>
          <w:lang w:val="en-GB"/>
        </w:rPr>
        <w:t xml:space="preserve"> </w:t>
      </w:r>
      <w:r w:rsidR="00080400">
        <w:rPr>
          <w:rFonts w:cstheme="minorHAnsi"/>
          <w:lang w:val="en-GB"/>
        </w:rPr>
        <w:t>it is useless to encrypt your data</w:t>
      </w:r>
      <w:r w:rsidR="00A8083B">
        <w:rPr>
          <w:rFonts w:cstheme="minorHAnsi"/>
          <w:lang w:val="en-GB"/>
        </w:rPr>
        <w:t xml:space="preserve"> if </w:t>
      </w:r>
      <w:r w:rsidR="006F00ED">
        <w:rPr>
          <w:rFonts w:cstheme="minorHAnsi"/>
          <w:lang w:val="en-GB"/>
        </w:rPr>
        <w:t>t</w:t>
      </w:r>
      <w:r w:rsidR="00A8083B">
        <w:rPr>
          <w:rFonts w:cstheme="minorHAnsi"/>
          <w:lang w:val="en-GB"/>
        </w:rPr>
        <w:t>he vault password is shared.</w:t>
      </w:r>
    </w:p>
    <w:p w14:paraId="254E87CB" w14:textId="32720D56" w:rsidR="006F00ED" w:rsidRDefault="006F00ED" w:rsidP="00D93AA6">
      <w:pPr>
        <w:rPr>
          <w:rFonts w:cstheme="minorHAnsi"/>
          <w:lang w:val="en-GB"/>
        </w:rPr>
      </w:pPr>
      <w:r>
        <w:rPr>
          <w:rFonts w:cstheme="minorHAnsi"/>
          <w:lang w:val="en-GB"/>
        </w:rPr>
        <w:t xml:space="preserve">More on vaults and encryption can be read </w:t>
      </w:r>
      <w:r w:rsidR="0057266B">
        <w:fldChar w:fldCharType="begin"/>
      </w:r>
      <w:r w:rsidR="0057266B" w:rsidRPr="0057266B">
        <w:rPr>
          <w:lang w:val="en-US"/>
        </w:rPr>
        <w:instrText xml:space="preserve"> HYPERLINK "https://docs.ansible.com/ansible/latest/user_guide/vault.html" </w:instrText>
      </w:r>
      <w:r w:rsidR="0057266B">
        <w:fldChar w:fldCharType="separate"/>
      </w:r>
      <w:r w:rsidRPr="003F2101">
        <w:rPr>
          <w:rStyle w:val="Hyperlink"/>
          <w:rFonts w:cstheme="minorHAnsi"/>
          <w:lang w:val="en-GB"/>
        </w:rPr>
        <w:t>here</w:t>
      </w:r>
      <w:r w:rsidR="0057266B">
        <w:rPr>
          <w:rStyle w:val="Hyperlink"/>
          <w:rFonts w:cstheme="minorHAnsi"/>
          <w:lang w:val="en-GB"/>
        </w:rPr>
        <w:fldChar w:fldCharType="end"/>
      </w:r>
      <w:sdt>
        <w:sdtPr>
          <w:rPr>
            <w:rFonts w:cstheme="minorHAnsi"/>
            <w:lang w:val="en-GB"/>
          </w:rPr>
          <w:id w:val="1204757934"/>
          <w:citation/>
        </w:sdtPr>
        <w:sdtEndPr/>
        <w:sdtContent>
          <w:r w:rsidR="002E70FA">
            <w:rPr>
              <w:rFonts w:cstheme="minorHAnsi"/>
              <w:lang w:val="en-GB"/>
            </w:rPr>
            <w:fldChar w:fldCharType="begin"/>
          </w:r>
          <w:r w:rsidR="002E70FA" w:rsidRPr="002E70FA">
            <w:rPr>
              <w:rFonts w:cstheme="minorHAnsi"/>
              <w:lang w:val="en-US"/>
            </w:rPr>
            <w:instrText xml:space="preserve"> CITATION RH212 \l 2067 </w:instrText>
          </w:r>
          <w:r w:rsidR="002E70FA">
            <w:rPr>
              <w:rFonts w:cstheme="minorHAnsi"/>
              <w:lang w:val="en-GB"/>
            </w:rPr>
            <w:fldChar w:fldCharType="separate"/>
          </w:r>
          <w:r w:rsidR="00D6357D">
            <w:rPr>
              <w:rFonts w:cstheme="minorHAnsi"/>
              <w:noProof/>
              <w:lang w:val="en-US"/>
            </w:rPr>
            <w:t xml:space="preserve"> </w:t>
          </w:r>
          <w:r w:rsidR="00D6357D" w:rsidRPr="00D6357D">
            <w:rPr>
              <w:rFonts w:cstheme="minorHAnsi"/>
              <w:noProof/>
              <w:lang w:val="en-US"/>
            </w:rPr>
            <w:t>[10]</w:t>
          </w:r>
          <w:r w:rsidR="002E70FA">
            <w:rPr>
              <w:rFonts w:cstheme="minorHAnsi"/>
              <w:lang w:val="en-GB"/>
            </w:rPr>
            <w:fldChar w:fldCharType="end"/>
          </w:r>
        </w:sdtContent>
      </w:sdt>
      <w:r>
        <w:rPr>
          <w:rFonts w:cstheme="minorHAnsi"/>
          <w:lang w:val="en-GB"/>
        </w:rPr>
        <w:t>.</w:t>
      </w:r>
    </w:p>
    <w:p w14:paraId="7D8EB950" w14:textId="0A5BC9D7" w:rsidR="00D71997" w:rsidRDefault="00D71997">
      <w:pPr>
        <w:rPr>
          <w:rFonts w:cstheme="minorHAnsi"/>
          <w:lang w:val="en-GB"/>
        </w:rPr>
      </w:pPr>
    </w:p>
    <w:p w14:paraId="1CFDBECA" w14:textId="04AB2DB0" w:rsidR="005F3C75" w:rsidRDefault="005F3C75" w:rsidP="00BD2D06">
      <w:pPr>
        <w:pStyle w:val="Heading2"/>
        <w:rPr>
          <w:lang w:val="en-GB"/>
        </w:rPr>
      </w:pPr>
      <w:bookmarkStart w:id="41" w:name="_Toc88471093"/>
      <w:r>
        <w:rPr>
          <w:lang w:val="en-GB"/>
        </w:rPr>
        <w:t>3.</w:t>
      </w:r>
      <w:r w:rsidR="00133A8F">
        <w:rPr>
          <w:lang w:val="en-GB"/>
        </w:rPr>
        <w:t>4</w:t>
      </w:r>
      <w:r>
        <w:rPr>
          <w:lang w:val="en-GB"/>
        </w:rPr>
        <w:t xml:space="preserve"> What is a </w:t>
      </w:r>
      <w:r w:rsidR="00BD2D06">
        <w:rPr>
          <w:lang w:val="en-GB"/>
        </w:rPr>
        <w:t>Task</w:t>
      </w:r>
      <w:bookmarkEnd w:id="41"/>
    </w:p>
    <w:p w14:paraId="50EFC3BE" w14:textId="6B5783E9" w:rsidR="001E6AC4" w:rsidRDefault="001E6AC4" w:rsidP="001E6AC4">
      <w:pPr>
        <w:rPr>
          <w:lang w:val="en-GB"/>
        </w:rPr>
      </w:pPr>
      <w:r>
        <w:rPr>
          <w:lang w:val="en-GB"/>
        </w:rPr>
        <w:t xml:space="preserve">Tasks are used to perform a certain </w:t>
      </w:r>
      <w:r w:rsidR="00B85389">
        <w:rPr>
          <w:lang w:val="en-GB"/>
        </w:rPr>
        <w:t>job that needs to be done</w:t>
      </w:r>
      <w:r w:rsidR="00215D6D">
        <w:rPr>
          <w:lang w:val="en-GB"/>
        </w:rPr>
        <w:t xml:space="preserve"> on a host</w:t>
      </w:r>
      <w:r w:rsidR="00B85389">
        <w:rPr>
          <w:lang w:val="en-GB"/>
        </w:rPr>
        <w:t xml:space="preserve">. Tasks can be </w:t>
      </w:r>
      <w:r w:rsidR="00345DEA">
        <w:rPr>
          <w:lang w:val="en-GB"/>
        </w:rPr>
        <w:t>named, and</w:t>
      </w:r>
      <w:r w:rsidR="00B85389">
        <w:rPr>
          <w:lang w:val="en-GB"/>
        </w:rPr>
        <w:t xml:space="preserve"> </w:t>
      </w:r>
      <w:r w:rsidR="00474C86">
        <w:rPr>
          <w:lang w:val="en-GB"/>
        </w:rPr>
        <w:t xml:space="preserve">it is therefore important to do so. Always describe </w:t>
      </w:r>
      <w:r w:rsidR="00983E31">
        <w:rPr>
          <w:lang w:val="en-GB"/>
        </w:rPr>
        <w:t xml:space="preserve">what the task does and </w:t>
      </w:r>
      <w:r w:rsidR="00345DEA">
        <w:rPr>
          <w:lang w:val="en-GB"/>
        </w:rPr>
        <w:t>why it does it.</w:t>
      </w:r>
      <w:r w:rsidR="00C05E14">
        <w:rPr>
          <w:lang w:val="en-GB"/>
        </w:rPr>
        <w:t xml:space="preserve"> </w:t>
      </w:r>
    </w:p>
    <w:p w14:paraId="414D1831" w14:textId="7E463253" w:rsidR="006C6393" w:rsidRDefault="006C6393" w:rsidP="006C6393">
      <w:pPr>
        <w:rPr>
          <w:lang w:val="en-GB"/>
        </w:rPr>
      </w:pPr>
      <w:r>
        <w:rPr>
          <w:lang w:val="en-GB"/>
        </w:rPr>
        <w:t>Once a task is finished on the target machine(s) Ansible moves on to the next.</w:t>
      </w:r>
      <w:r w:rsidR="004F41E5">
        <w:rPr>
          <w:lang w:val="en-GB"/>
        </w:rPr>
        <w:t xml:space="preserve"> Each task is executed as defined from top to bottom. </w:t>
      </w:r>
      <w:r>
        <w:rPr>
          <w:lang w:val="en-GB"/>
        </w:rPr>
        <w:t>If a task fails on a target host</w:t>
      </w:r>
      <w:r w:rsidR="006F437C">
        <w:rPr>
          <w:lang w:val="en-GB"/>
        </w:rPr>
        <w:t>,</w:t>
      </w:r>
      <w:r>
        <w:rPr>
          <w:lang w:val="en-GB"/>
        </w:rPr>
        <w:t xml:space="preserve"> it will no langer be included to perform</w:t>
      </w:r>
      <w:r w:rsidR="006F437C">
        <w:rPr>
          <w:lang w:val="en-GB"/>
        </w:rPr>
        <w:t xml:space="preserve"> further</w:t>
      </w:r>
      <w:r>
        <w:rPr>
          <w:lang w:val="en-GB"/>
        </w:rPr>
        <w:t xml:space="preserve"> tasks defined in the playbook. </w:t>
      </w:r>
      <w:r w:rsidR="00337EAD">
        <w:rPr>
          <w:lang w:val="en-GB"/>
        </w:rPr>
        <w:t>When a playbook is run</w:t>
      </w:r>
      <w:r w:rsidR="007D118F">
        <w:rPr>
          <w:lang w:val="en-GB"/>
        </w:rPr>
        <w:t>,</w:t>
      </w:r>
      <w:r w:rsidR="00337EAD">
        <w:rPr>
          <w:lang w:val="en-GB"/>
        </w:rPr>
        <w:t xml:space="preserve"> the output is shown</w:t>
      </w:r>
      <w:r w:rsidR="006040CF">
        <w:rPr>
          <w:lang w:val="en-GB"/>
        </w:rPr>
        <w:t xml:space="preserve"> of whether the</w:t>
      </w:r>
      <w:r w:rsidR="00D51618">
        <w:rPr>
          <w:lang w:val="en-GB"/>
        </w:rPr>
        <w:t xml:space="preserve"> executed</w:t>
      </w:r>
      <w:r w:rsidR="006040CF">
        <w:rPr>
          <w:lang w:val="en-GB"/>
        </w:rPr>
        <w:t xml:space="preserve"> task has </w:t>
      </w:r>
      <w:r w:rsidR="00475AA9">
        <w:rPr>
          <w:lang w:val="en-GB"/>
        </w:rPr>
        <w:t>made a change</w:t>
      </w:r>
      <w:r w:rsidR="00C1744F">
        <w:rPr>
          <w:lang w:val="en-GB"/>
        </w:rPr>
        <w:t xml:space="preserve"> (yellow)</w:t>
      </w:r>
      <w:r w:rsidR="00475AA9">
        <w:rPr>
          <w:lang w:val="en-GB"/>
        </w:rPr>
        <w:t>, succeeded</w:t>
      </w:r>
      <w:r w:rsidR="00C1744F">
        <w:rPr>
          <w:lang w:val="en-GB"/>
        </w:rPr>
        <w:t xml:space="preserve"> (green)</w:t>
      </w:r>
      <w:r w:rsidR="00475AA9">
        <w:rPr>
          <w:lang w:val="en-GB"/>
        </w:rPr>
        <w:t xml:space="preserve"> or failed</w:t>
      </w:r>
      <w:r w:rsidR="00C1744F">
        <w:rPr>
          <w:lang w:val="en-GB"/>
        </w:rPr>
        <w:t xml:space="preserve"> (red)</w:t>
      </w:r>
      <w:r w:rsidR="00475AA9">
        <w:rPr>
          <w:lang w:val="en-GB"/>
        </w:rPr>
        <w:t>.</w:t>
      </w:r>
    </w:p>
    <w:p w14:paraId="37C5A2D1" w14:textId="6C50885C" w:rsidR="00A8350A" w:rsidRDefault="003927D6" w:rsidP="006C6393">
      <w:pPr>
        <w:rPr>
          <w:lang w:val="en-GB"/>
        </w:rPr>
      </w:pPr>
      <w:r>
        <w:rPr>
          <w:lang w:val="en-GB"/>
        </w:rPr>
        <w:t>Ansible helps you reach the desired state of a machine</w:t>
      </w:r>
      <w:r w:rsidR="00A62E82">
        <w:rPr>
          <w:lang w:val="en-GB"/>
        </w:rPr>
        <w:t>, but it is</w:t>
      </w:r>
      <w:r w:rsidR="005C5E5A">
        <w:rPr>
          <w:lang w:val="en-GB"/>
        </w:rPr>
        <w:t xml:space="preserve"> possible that</w:t>
      </w:r>
      <w:r w:rsidR="00A62E82">
        <w:rPr>
          <w:lang w:val="en-GB"/>
        </w:rPr>
        <w:t xml:space="preserve"> this machine is already in</w:t>
      </w:r>
      <w:r w:rsidR="005C5E5A">
        <w:rPr>
          <w:lang w:val="en-GB"/>
        </w:rPr>
        <w:t xml:space="preserve"> the desired stat</w:t>
      </w:r>
      <w:r w:rsidR="00826400">
        <w:rPr>
          <w:lang w:val="en-GB"/>
        </w:rPr>
        <w:t>e and the task is not performed</w:t>
      </w:r>
      <w:r w:rsidR="0099066E">
        <w:rPr>
          <w:lang w:val="en-GB"/>
        </w:rPr>
        <w:t>. This is</w:t>
      </w:r>
      <w:r w:rsidR="00664BF9">
        <w:rPr>
          <w:lang w:val="en-GB"/>
        </w:rPr>
        <w:t xml:space="preserve"> because</w:t>
      </w:r>
      <w:r w:rsidR="00601EF5">
        <w:rPr>
          <w:lang w:val="en-GB"/>
        </w:rPr>
        <w:t xml:space="preserve"> Ansible checks for that state before executing a task</w:t>
      </w:r>
      <w:r w:rsidR="007C317B">
        <w:rPr>
          <w:lang w:val="en-GB"/>
        </w:rPr>
        <w:t>, and therefore the final state will not change.</w:t>
      </w:r>
      <w:r w:rsidR="00C7735D">
        <w:rPr>
          <w:lang w:val="en-GB"/>
        </w:rPr>
        <w:t xml:space="preserve"> </w:t>
      </w:r>
      <w:r w:rsidR="00737A29">
        <w:rPr>
          <w:lang w:val="en-GB"/>
        </w:rPr>
        <w:t>Executing a playbook multiple times will</w:t>
      </w:r>
      <w:r w:rsidR="008A1129">
        <w:rPr>
          <w:lang w:val="en-GB"/>
        </w:rPr>
        <w:t xml:space="preserve"> </w:t>
      </w:r>
      <w:r w:rsidR="00823884">
        <w:rPr>
          <w:lang w:val="en-GB"/>
        </w:rPr>
        <w:t>conclude to the same outcome</w:t>
      </w:r>
      <w:r w:rsidR="00710A7F">
        <w:rPr>
          <w:lang w:val="en-GB"/>
        </w:rPr>
        <w:t xml:space="preserve">. </w:t>
      </w:r>
      <w:r w:rsidR="00605088">
        <w:rPr>
          <w:lang w:val="en-GB"/>
        </w:rPr>
        <w:t>However,</w:t>
      </w:r>
      <w:r w:rsidR="00BD4E3A">
        <w:rPr>
          <w:lang w:val="en-GB"/>
        </w:rPr>
        <w:t xml:space="preserve"> beware that th</w:t>
      </w:r>
      <w:r w:rsidR="00710A7F">
        <w:rPr>
          <w:lang w:val="en-GB"/>
        </w:rPr>
        <w:t>is is not the case for all ansible modules</w:t>
      </w:r>
      <w:r w:rsidR="00BD4E3A">
        <w:rPr>
          <w:lang w:val="en-GB"/>
        </w:rPr>
        <w:t>.</w:t>
      </w:r>
      <w:r w:rsidR="00710A7F">
        <w:rPr>
          <w:lang w:val="en-GB"/>
        </w:rPr>
        <w:t xml:space="preserve"> </w:t>
      </w:r>
    </w:p>
    <w:p w14:paraId="29382E70" w14:textId="7E5B01F6" w:rsidR="006223C2" w:rsidRDefault="006223C2" w:rsidP="006223C2">
      <w:pPr>
        <w:rPr>
          <w:lang w:val="en-GB"/>
        </w:rPr>
      </w:pPr>
    </w:p>
    <w:p w14:paraId="046737CD" w14:textId="12CEACBC" w:rsidR="00EE7DE6" w:rsidRDefault="00EE7DE6">
      <w:pPr>
        <w:rPr>
          <w:lang w:val="en-GB"/>
        </w:rPr>
      </w:pPr>
      <w:r>
        <w:rPr>
          <w:lang w:val="en-GB"/>
        </w:rPr>
        <w:br w:type="page"/>
      </w:r>
    </w:p>
    <w:p w14:paraId="1F2CCA43" w14:textId="218B996A" w:rsidR="006223C2" w:rsidRDefault="006223C2" w:rsidP="00085E6D">
      <w:pPr>
        <w:pStyle w:val="Heading1"/>
        <w:rPr>
          <w:lang w:val="en-GB"/>
        </w:rPr>
      </w:pPr>
      <w:bookmarkStart w:id="42" w:name="_Toc88471094"/>
      <w:r>
        <w:rPr>
          <w:lang w:val="en-GB"/>
        </w:rPr>
        <w:lastRenderedPageBreak/>
        <w:t>4 Roles and handlers</w:t>
      </w:r>
      <w:bookmarkEnd w:id="42"/>
    </w:p>
    <w:p w14:paraId="6F9F1690" w14:textId="21CB2A73" w:rsidR="00F15370" w:rsidRDefault="00F15370" w:rsidP="006223C2">
      <w:pPr>
        <w:rPr>
          <w:lang w:val="en-US"/>
        </w:rPr>
      </w:pPr>
      <w:r>
        <w:rPr>
          <w:noProof/>
        </w:rPr>
        <mc:AlternateContent>
          <mc:Choice Requires="wps">
            <w:drawing>
              <wp:anchor distT="0" distB="0" distL="114300" distR="114300" simplePos="0" relativeHeight="251693056" behindDoc="0" locked="0" layoutInCell="1" allowOverlap="1" wp14:anchorId="0B5EF68E" wp14:editId="0EFE3C2E">
                <wp:simplePos x="0" y="0"/>
                <wp:positionH relativeFrom="column">
                  <wp:posOffset>1733550</wp:posOffset>
                </wp:positionH>
                <wp:positionV relativeFrom="paragraph">
                  <wp:posOffset>3467735</wp:posOffset>
                </wp:positionV>
                <wp:extent cx="22936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293620" cy="635"/>
                        </a:xfrm>
                        <a:prstGeom prst="rect">
                          <a:avLst/>
                        </a:prstGeom>
                        <a:solidFill>
                          <a:prstClr val="white"/>
                        </a:solidFill>
                        <a:ln>
                          <a:noFill/>
                        </a:ln>
                      </wps:spPr>
                      <wps:txbx>
                        <w:txbxContent>
                          <w:p w14:paraId="2DE61ADE" w14:textId="47B69F50" w:rsidR="00F15370" w:rsidRPr="004E0030" w:rsidRDefault="00F15370" w:rsidP="00F15370">
                            <w:pPr>
                              <w:pStyle w:val="Caption"/>
                              <w:rPr>
                                <w:lang w:val="en-US"/>
                              </w:rPr>
                            </w:pPr>
                            <w:bookmarkStart w:id="43"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185492">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EF68E" id="Text Box 24" o:spid="_x0000_s1037" type="#_x0000_t202" style="position:absolute;margin-left:136.5pt;margin-top:273.05pt;width:180.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" stroked="f">
                <v:textbox style="mso-fit-shape-to-text:t" inset="0,0,0,0">
                  <w:txbxContent>
                    <w:p w14:paraId="2DE61ADE" w14:textId="47B69F50" w:rsidR="00F15370" w:rsidRPr="004E0030" w:rsidRDefault="00F15370" w:rsidP="00F15370">
                      <w:pPr>
                        <w:pStyle w:val="Caption"/>
                        <w:rPr>
                          <w:lang w:val="en-US"/>
                        </w:rPr>
                      </w:pPr>
                      <w:bookmarkStart w:id="44"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185492">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4"/>
                    </w:p>
                  </w:txbxContent>
                </v:textbox>
                <w10:wrap type="topAndBottom"/>
              </v:shape>
            </w:pict>
          </mc:Fallback>
        </mc:AlternateContent>
      </w:r>
      <w:r w:rsidRPr="00F15370">
        <w:rPr>
          <w:noProof/>
          <w:lang w:val="en-US"/>
        </w:rPr>
        <w:drawing>
          <wp:anchor distT="0" distB="0" distL="114300" distR="114300" simplePos="0" relativeHeight="251691008" behindDoc="0" locked="0" layoutInCell="1" allowOverlap="1" wp14:anchorId="56494B30" wp14:editId="676FAA29">
            <wp:simplePos x="0" y="0"/>
            <wp:positionH relativeFrom="margin">
              <wp:align>center</wp:align>
            </wp:positionH>
            <wp:positionV relativeFrom="paragraph">
              <wp:posOffset>2027835</wp:posOffset>
            </wp:positionV>
            <wp:extent cx="2293749" cy="1383122"/>
            <wp:effectExtent l="0" t="0" r="0" b="7620"/>
            <wp:wrapTopAndBottom/>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2293749" cy="1383122"/>
                    </a:xfrm>
                    <a:prstGeom prst="rect">
                      <a:avLst/>
                    </a:prstGeom>
                  </pic:spPr>
                </pic:pic>
              </a:graphicData>
            </a:graphic>
            <wp14:sizeRelH relativeFrom="page">
              <wp14:pctWidth>0</wp14:pctWidth>
            </wp14:sizeRelH>
            <wp14:sizeRelV relativeFrom="page">
              <wp14:pctHeight>0</wp14:pctHeight>
            </wp14:sizeRelV>
          </wp:anchor>
        </w:drawing>
      </w:r>
      <w:r w:rsidR="006223C2" w:rsidRPr="00B0280F">
        <w:rPr>
          <w:lang w:val="en-US"/>
        </w:rPr>
        <w:t xml:space="preserve">A role is a separate part in Ansible and is </w:t>
      </w:r>
      <w:r w:rsidR="001760F3">
        <w:rPr>
          <w:lang w:val="en-US"/>
        </w:rPr>
        <w:t>only once</w:t>
      </w:r>
      <w:r w:rsidR="006223C2" w:rsidRPr="00B0280F">
        <w:rPr>
          <w:lang w:val="en-US"/>
        </w:rPr>
        <w:t xml:space="preserve"> defined in a playbook. Roles have their own sub-folders under the roles folder. Because in most cases not all hosts need the same configuration</w:t>
      </w:r>
      <w:r w:rsidR="006F68D3">
        <w:rPr>
          <w:lang w:val="en-US"/>
        </w:rPr>
        <w:t>/tasks</w:t>
      </w:r>
      <w:r w:rsidR="006223C2" w:rsidRPr="00B0280F">
        <w:rPr>
          <w:lang w:val="en-US"/>
        </w:rPr>
        <w:t xml:space="preserve">, it is often better to split them up. This is where roles come into the picture. They ensure that everything remains organized and that each part, for example variables (vars) are defined in a separate folder. </w:t>
      </w:r>
      <w:r w:rsidR="007F6BF8">
        <w:rPr>
          <w:lang w:val="en-US"/>
        </w:rPr>
        <w:t>If a task is executed</w:t>
      </w:r>
      <w:r w:rsidR="006223C2" w:rsidRPr="00B0280F">
        <w:rPr>
          <w:lang w:val="en-US"/>
        </w:rPr>
        <w:t xml:space="preserve"> </w:t>
      </w:r>
      <w:r w:rsidR="00B2784A">
        <w:rPr>
          <w:lang w:val="en-US"/>
        </w:rPr>
        <w:t xml:space="preserve">with a mentioned variable, Ansible will </w:t>
      </w:r>
      <w:r w:rsidR="006223C2" w:rsidRPr="00B0280F">
        <w:rPr>
          <w:lang w:val="en-US"/>
        </w:rPr>
        <w:t>automatically</w:t>
      </w:r>
      <w:r w:rsidR="00B2784A">
        <w:rPr>
          <w:lang w:val="en-US"/>
        </w:rPr>
        <w:t xml:space="preserve"> search for this variable</w:t>
      </w:r>
      <w:r w:rsidR="007E7DF8">
        <w:rPr>
          <w:lang w:val="en-US"/>
        </w:rPr>
        <w:t xml:space="preserve"> (usually in the </w:t>
      </w:r>
      <w:r w:rsidR="00D2395A">
        <w:rPr>
          <w:lang w:val="en-US"/>
        </w:rPr>
        <w:t>“</w:t>
      </w:r>
      <w:proofErr w:type="spellStart"/>
      <w:r w:rsidR="00D2395A">
        <w:rPr>
          <w:lang w:val="en-US"/>
        </w:rPr>
        <w:t>main.yml</w:t>
      </w:r>
      <w:proofErr w:type="spellEnd"/>
      <w:r w:rsidR="00D2395A">
        <w:rPr>
          <w:lang w:val="en-US"/>
        </w:rPr>
        <w:t>” file of the “</w:t>
      </w:r>
      <w:proofErr w:type="gramStart"/>
      <w:r w:rsidR="00D2395A">
        <w:rPr>
          <w:lang w:val="en-US"/>
        </w:rPr>
        <w:t>vars“ folder</w:t>
      </w:r>
      <w:proofErr w:type="gramEnd"/>
      <w:r w:rsidR="00D2395A">
        <w:rPr>
          <w:lang w:val="en-US"/>
        </w:rPr>
        <w:t>)</w:t>
      </w:r>
      <w:r w:rsidR="006223C2" w:rsidRPr="00B0280F">
        <w:rPr>
          <w:lang w:val="en-US"/>
        </w:rPr>
        <w:t xml:space="preserve">. Like a play, a role defines the tasks and handlers. </w:t>
      </w:r>
      <w:r w:rsidR="006223C2">
        <w:rPr>
          <w:lang w:val="en-US"/>
        </w:rPr>
        <w:t>Roles</w:t>
      </w:r>
      <w:r w:rsidR="006223C2" w:rsidRPr="00B0280F">
        <w:rPr>
          <w:lang w:val="en-US"/>
        </w:rPr>
        <w:t xml:space="preserve"> do not determine which hosts the role will run on. </w:t>
      </w:r>
      <w:r w:rsidR="00E83A06">
        <w:rPr>
          <w:lang w:val="en-US"/>
        </w:rPr>
        <w:t xml:space="preserve">References </w:t>
      </w:r>
      <w:r w:rsidR="006223C2" w:rsidRPr="00B0280F">
        <w:rPr>
          <w:lang w:val="en-US"/>
        </w:rPr>
        <w:t>to a role will therefore always take place in a play.</w:t>
      </w:r>
    </w:p>
    <w:p w14:paraId="7F72E9DF" w14:textId="77777777" w:rsidR="00FF297F" w:rsidRDefault="00FF297F" w:rsidP="006223C2">
      <w:pPr>
        <w:rPr>
          <w:lang w:val="en-US"/>
        </w:rPr>
      </w:pPr>
    </w:p>
    <w:p w14:paraId="5D80709B" w14:textId="40E72B3F" w:rsidR="0048292B" w:rsidRDefault="00C80537" w:rsidP="006223C2">
      <w:pPr>
        <w:rPr>
          <w:lang w:val="en-US"/>
        </w:rPr>
      </w:pPr>
      <w:r>
        <w:rPr>
          <w:lang w:val="en-US"/>
        </w:rPr>
        <w:t xml:space="preserve">Using Ansible Galaxy (a public repository of Ansible roles) </w:t>
      </w:r>
      <w:r w:rsidR="002A0AFE">
        <w:rPr>
          <w:lang w:val="en-US"/>
        </w:rPr>
        <w:t>you can</w:t>
      </w:r>
      <w:r w:rsidR="00F45F46">
        <w:rPr>
          <w:lang w:val="en-US"/>
        </w:rPr>
        <w:t xml:space="preserve"> pull </w:t>
      </w:r>
      <w:r w:rsidR="005E09D1">
        <w:rPr>
          <w:lang w:val="en-US"/>
        </w:rPr>
        <w:t>a template</w:t>
      </w:r>
      <w:r w:rsidR="00F45F46">
        <w:rPr>
          <w:lang w:val="en-US"/>
        </w:rPr>
        <w:t xml:space="preserve"> folder structure</w:t>
      </w:r>
      <w:r w:rsidR="00EF652E">
        <w:rPr>
          <w:lang w:val="en-US"/>
        </w:rPr>
        <w:t>.</w:t>
      </w:r>
      <w:r w:rsidR="005E09D1">
        <w:rPr>
          <w:lang w:val="en-US"/>
        </w:rPr>
        <w:t xml:space="preserve"> With the command “</w:t>
      </w:r>
      <w:r w:rsidR="005E09D1" w:rsidRPr="00C91349">
        <w:rPr>
          <w:rFonts w:ascii="Courier New" w:hAnsi="Courier New" w:cs="Courier New"/>
          <w:lang w:val="en-US"/>
        </w:rPr>
        <w:t xml:space="preserve">ansible-galaxy </w:t>
      </w:r>
      <w:proofErr w:type="spellStart"/>
      <w:r w:rsidR="005E09D1" w:rsidRPr="00C91349">
        <w:rPr>
          <w:rFonts w:ascii="Courier New" w:hAnsi="Courier New" w:cs="Courier New"/>
          <w:lang w:val="en-US"/>
        </w:rPr>
        <w:t>init</w:t>
      </w:r>
      <w:proofErr w:type="spellEnd"/>
      <w:r w:rsidR="005E09D1" w:rsidRPr="00C91349">
        <w:rPr>
          <w:rFonts w:ascii="Courier New" w:hAnsi="Courier New" w:cs="Courier New"/>
          <w:lang w:val="en-US"/>
        </w:rPr>
        <w:t xml:space="preserve"> </w:t>
      </w:r>
      <w:proofErr w:type="spellStart"/>
      <w:r w:rsidR="00E161DF" w:rsidRPr="00C91349">
        <w:rPr>
          <w:rFonts w:ascii="Courier New" w:hAnsi="Courier New" w:cs="Courier New"/>
          <w:lang w:val="en-US"/>
        </w:rPr>
        <w:t>nameOfRole.yml</w:t>
      </w:r>
      <w:proofErr w:type="spellEnd"/>
      <w:r w:rsidR="00E161DF">
        <w:rPr>
          <w:lang w:val="en-US"/>
        </w:rPr>
        <w:t xml:space="preserve">” all folders are </w:t>
      </w:r>
      <w:r w:rsidR="00C0191E">
        <w:rPr>
          <w:lang w:val="en-US"/>
        </w:rPr>
        <w:t>created</w:t>
      </w:r>
      <w:r w:rsidR="00C76442">
        <w:rPr>
          <w:lang w:val="en-US"/>
        </w:rPr>
        <w:t xml:space="preserve"> using a default template. It is also possible to use </w:t>
      </w:r>
      <w:r w:rsidR="00487060">
        <w:rPr>
          <w:lang w:val="en-US"/>
        </w:rPr>
        <w:t>custom</w:t>
      </w:r>
      <w:r w:rsidR="00C76442">
        <w:rPr>
          <w:lang w:val="en-US"/>
        </w:rPr>
        <w:t xml:space="preserve"> </w:t>
      </w:r>
      <w:r w:rsidR="00487060">
        <w:rPr>
          <w:lang w:val="en-US"/>
        </w:rPr>
        <w:t>templates or install specific collections.</w:t>
      </w:r>
      <w:r w:rsidR="0094613A">
        <w:rPr>
          <w:lang w:val="en-US"/>
        </w:rPr>
        <w:t xml:space="preserve"> More</w:t>
      </w:r>
      <w:r w:rsidR="000709C3">
        <w:rPr>
          <w:lang w:val="en-US"/>
        </w:rPr>
        <w:t xml:space="preserve"> information</w:t>
      </w:r>
      <w:r w:rsidR="0094613A">
        <w:rPr>
          <w:lang w:val="en-US"/>
        </w:rPr>
        <w:t xml:space="preserve"> about roles and Ansible galaxy</w:t>
      </w:r>
      <w:r w:rsidR="000709C3">
        <w:rPr>
          <w:lang w:val="en-US"/>
        </w:rPr>
        <w:t xml:space="preserve"> </w:t>
      </w:r>
      <w:r w:rsidR="00AC69E7">
        <w:rPr>
          <w:lang w:val="en-US"/>
        </w:rPr>
        <w:t xml:space="preserve">can be found </w:t>
      </w:r>
      <w:r w:rsidR="0057266B">
        <w:fldChar w:fldCharType="begin"/>
      </w:r>
      <w:r w:rsidR="0057266B" w:rsidRPr="0057266B">
        <w:rPr>
          <w:lang w:val="en-US"/>
        </w:rPr>
        <w:instrText xml:space="preserve"> HYPERLINK "https://docs.ansible.com/ansible/latest/user_guide/playbooks_reuse_roles.html" </w:instrText>
      </w:r>
      <w:r w:rsidR="0057266B">
        <w:fldChar w:fldCharType="separate"/>
      </w:r>
      <w:r w:rsidR="00AC69E7" w:rsidRPr="00AC69E7">
        <w:rPr>
          <w:rStyle w:val="Hyperlink"/>
          <w:lang w:val="en-US"/>
        </w:rPr>
        <w:t>here</w:t>
      </w:r>
      <w:r w:rsidR="0057266B">
        <w:rPr>
          <w:rStyle w:val="Hyperlink"/>
          <w:lang w:val="en-US"/>
        </w:rPr>
        <w:fldChar w:fldCharType="end"/>
      </w:r>
      <w:r w:rsidR="00AC69E7">
        <w:rPr>
          <w:lang w:val="en-US"/>
        </w:rPr>
        <w:t>.</w:t>
      </w:r>
      <w:r w:rsidR="00797F4D">
        <w:rPr>
          <w:lang w:val="en-US"/>
        </w:rPr>
        <w:t xml:space="preserve"> When pulling a </w:t>
      </w:r>
      <w:r w:rsidR="00E84A6C">
        <w:rPr>
          <w:lang w:val="en-US"/>
        </w:rPr>
        <w:t>template,</w:t>
      </w:r>
      <w:r w:rsidR="00731569">
        <w:rPr>
          <w:lang w:val="en-US"/>
        </w:rPr>
        <w:t xml:space="preserve"> the </w:t>
      </w:r>
      <w:r w:rsidR="00040B20">
        <w:rPr>
          <w:lang w:val="en-US"/>
        </w:rPr>
        <w:t xml:space="preserve">role </w:t>
      </w:r>
      <w:r w:rsidR="00731569">
        <w:rPr>
          <w:lang w:val="en-US"/>
        </w:rPr>
        <w:t xml:space="preserve">folder structure is made </w:t>
      </w:r>
      <w:r w:rsidR="00F67989">
        <w:rPr>
          <w:lang w:val="en-US"/>
        </w:rPr>
        <w:t>in your current</w:t>
      </w:r>
      <w:r w:rsidR="00731569">
        <w:rPr>
          <w:lang w:val="en-US"/>
        </w:rPr>
        <w:t xml:space="preserve"> location</w:t>
      </w:r>
      <w:r w:rsidR="00F67989">
        <w:rPr>
          <w:lang w:val="en-US"/>
        </w:rPr>
        <w:t xml:space="preserve"> of the CLI.</w:t>
      </w:r>
    </w:p>
    <w:p w14:paraId="7F73F938" w14:textId="1084045E" w:rsidR="006223C2" w:rsidRDefault="00965ECE" w:rsidP="006223C2">
      <w:pPr>
        <w:rPr>
          <w:lang w:val="en-US"/>
        </w:rPr>
      </w:pPr>
      <w:r>
        <w:rPr>
          <w:lang w:val="en-US"/>
        </w:rPr>
        <w:t xml:space="preserve">Next </w:t>
      </w:r>
      <w:r w:rsidR="007A4938">
        <w:rPr>
          <w:lang w:val="en-US"/>
        </w:rPr>
        <w:t>to roles there are handlers, these are very similar to tasks</w:t>
      </w:r>
      <w:r w:rsidR="00497E3A">
        <w:rPr>
          <w:lang w:val="en-US"/>
        </w:rPr>
        <w:t xml:space="preserve">. The only difference is that </w:t>
      </w:r>
      <w:r w:rsidR="006344FB">
        <w:rPr>
          <w:lang w:val="en-US"/>
        </w:rPr>
        <w:t>handlers only execute on</w:t>
      </w:r>
      <w:r w:rsidR="00497E3A">
        <w:rPr>
          <w:lang w:val="en-US"/>
        </w:rPr>
        <w:t xml:space="preserve"> </w:t>
      </w:r>
      <w:r w:rsidR="006344FB">
        <w:rPr>
          <w:lang w:val="en-US"/>
        </w:rPr>
        <w:t xml:space="preserve">condition that the “notify” </w:t>
      </w:r>
      <w:r w:rsidR="007F5124">
        <w:rPr>
          <w:lang w:val="en-US"/>
        </w:rPr>
        <w:t>keyword</w:t>
      </w:r>
      <w:r w:rsidR="006344FB">
        <w:rPr>
          <w:lang w:val="en-US"/>
        </w:rPr>
        <w:t xml:space="preserve"> is called</w:t>
      </w:r>
      <w:r w:rsidR="00683F7F">
        <w:rPr>
          <w:lang w:val="en-US"/>
        </w:rPr>
        <w:t>. Notify will also only execute when a change has taken place</w:t>
      </w:r>
      <w:r w:rsidR="007F5124">
        <w:rPr>
          <w:lang w:val="en-US"/>
        </w:rPr>
        <w:t xml:space="preserve"> in terms of machine</w:t>
      </w:r>
      <w:r w:rsidR="00CC012C">
        <w:rPr>
          <w:lang w:val="en-US"/>
        </w:rPr>
        <w:t xml:space="preserve"> configuration or</w:t>
      </w:r>
      <w:r w:rsidR="007F5124">
        <w:rPr>
          <w:lang w:val="en-US"/>
        </w:rPr>
        <w:t xml:space="preserve"> state.</w:t>
      </w:r>
      <w:r w:rsidR="005D3F56">
        <w:rPr>
          <w:lang w:val="en-US"/>
        </w:rPr>
        <w:t xml:space="preserve"> An example use case for this is when </w:t>
      </w:r>
      <w:r w:rsidR="00CC012C">
        <w:rPr>
          <w:lang w:val="en-US"/>
        </w:rPr>
        <w:t>the firewall rules have been updated. For the changes to take affect t</w:t>
      </w:r>
      <w:r w:rsidR="00BA71B0">
        <w:rPr>
          <w:lang w:val="en-US"/>
        </w:rPr>
        <w:t xml:space="preserve">he </w:t>
      </w:r>
      <w:r w:rsidR="00FE001B">
        <w:rPr>
          <w:lang w:val="en-US"/>
        </w:rPr>
        <w:t>service needs to be restarted</w:t>
      </w:r>
      <w:r w:rsidR="002F745E">
        <w:rPr>
          <w:lang w:val="en-US"/>
        </w:rPr>
        <w:t>, “notify” will be responsible for this restart</w:t>
      </w:r>
      <w:r w:rsidR="00BA71B0">
        <w:rPr>
          <w:lang w:val="en-US"/>
        </w:rPr>
        <w:t>.</w:t>
      </w:r>
    </w:p>
    <w:p w14:paraId="350347C2" w14:textId="1507DBF9" w:rsidR="008E2B8B" w:rsidRDefault="008E2B8B">
      <w:pPr>
        <w:rPr>
          <w:lang w:val="en-US"/>
        </w:rPr>
      </w:pPr>
    </w:p>
    <w:p w14:paraId="698EA271" w14:textId="4272AC3E" w:rsidR="00EE7DE6" w:rsidRDefault="00EE7DE6">
      <w:pPr>
        <w:rPr>
          <w:lang w:val="en-US"/>
        </w:rPr>
      </w:pPr>
    </w:p>
    <w:p w14:paraId="44469247" w14:textId="77777777" w:rsidR="00EE7DE6" w:rsidRDefault="00EE7DE6">
      <w:pPr>
        <w:rPr>
          <w:lang w:val="en-US"/>
        </w:rPr>
      </w:pPr>
    </w:p>
    <w:p w14:paraId="6DFA4DC1" w14:textId="01E77699" w:rsidR="005D6597" w:rsidRDefault="005D6597" w:rsidP="00085E6D">
      <w:pPr>
        <w:pStyle w:val="Heading1"/>
        <w:rPr>
          <w:lang w:val="en-GB"/>
        </w:rPr>
      </w:pPr>
      <w:bookmarkStart w:id="45" w:name="_Toc88471095"/>
      <w:r>
        <w:rPr>
          <w:lang w:val="en-GB"/>
        </w:rPr>
        <w:lastRenderedPageBreak/>
        <w:t>5 Plugins</w:t>
      </w:r>
      <w:r w:rsidR="003461F3">
        <w:rPr>
          <w:lang w:val="en-GB"/>
        </w:rPr>
        <w:t xml:space="preserve"> and modules</w:t>
      </w:r>
      <w:bookmarkEnd w:id="45"/>
    </w:p>
    <w:p w14:paraId="1412AA9B" w14:textId="45D04D85" w:rsidR="00FC50D7" w:rsidRDefault="0090305C">
      <w:pPr>
        <w:rPr>
          <w:lang w:val="en-GB"/>
        </w:rPr>
      </w:pPr>
      <w:r>
        <w:rPr>
          <w:noProof/>
        </w:rPr>
        <mc:AlternateContent>
          <mc:Choice Requires="wps">
            <w:drawing>
              <wp:anchor distT="0" distB="0" distL="114300" distR="114300" simplePos="0" relativeHeight="251689984" behindDoc="0" locked="0" layoutInCell="1" allowOverlap="1" wp14:anchorId="78FB3D68" wp14:editId="7FF7AF8C">
                <wp:simplePos x="0" y="0"/>
                <wp:positionH relativeFrom="margin">
                  <wp:align>center</wp:align>
                </wp:positionH>
                <wp:positionV relativeFrom="paragraph">
                  <wp:posOffset>2608278</wp:posOffset>
                </wp:positionV>
                <wp:extent cx="2254885" cy="635"/>
                <wp:effectExtent l="0" t="0" r="0" b="635"/>
                <wp:wrapTopAndBottom/>
                <wp:docPr id="22" name="Text Box 22"/>
                <wp:cNvGraphicFramePr/>
                <a:graphic xmlns:a="http://schemas.openxmlformats.org/drawingml/2006/main">
                  <a:graphicData uri="http://schemas.microsoft.com/office/word/2010/wordprocessingShape">
                    <wps:wsp>
                      <wps:cNvSpPr txBox="1"/>
                      <wps:spPr>
                        <a:xfrm>
                          <a:off x="0" y="0"/>
                          <a:ext cx="2254885" cy="635"/>
                        </a:xfrm>
                        <a:prstGeom prst="rect">
                          <a:avLst/>
                        </a:prstGeom>
                        <a:solidFill>
                          <a:prstClr val="white"/>
                        </a:solidFill>
                        <a:ln>
                          <a:noFill/>
                        </a:ln>
                      </wps:spPr>
                      <wps:txbx>
                        <w:txbxContent>
                          <w:p w14:paraId="6202082C" w14:textId="0575FAD5" w:rsidR="0091244E" w:rsidRPr="004A1A0E" w:rsidRDefault="0091244E" w:rsidP="0091244E">
                            <w:pPr>
                              <w:pStyle w:val="Caption"/>
                              <w:rPr>
                                <w:lang w:val="en-GB"/>
                              </w:rPr>
                            </w:pPr>
                            <w:bookmarkStart w:id="46" w:name="_Toc88471074"/>
                            <w:r>
                              <w:t xml:space="preserve">Figure </w:t>
                            </w:r>
                            <w:fldSimple w:instr=" SEQ Figure \* ARABIC ">
                              <w:r w:rsidR="00185492">
                                <w:rPr>
                                  <w:noProof/>
                                </w:rPr>
                                <w:t>14</w:t>
                              </w:r>
                            </w:fldSimple>
                            <w:r>
                              <w:t>: ios_command module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B3D68" id="Text Box 22" o:spid="_x0000_s1038" type="#_x0000_t202" style="position:absolute;margin-left:0;margin-top:205.4pt;width:177.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" stroked="f">
                <v:textbox style="mso-fit-shape-to-text:t" inset="0,0,0,0">
                  <w:txbxContent>
                    <w:p w14:paraId="6202082C" w14:textId="0575FAD5" w:rsidR="0091244E" w:rsidRPr="004A1A0E" w:rsidRDefault="0091244E" w:rsidP="0091244E">
                      <w:pPr>
                        <w:pStyle w:val="Caption"/>
                        <w:rPr>
                          <w:lang w:val="en-GB"/>
                        </w:rPr>
                      </w:pPr>
                      <w:bookmarkStart w:id="47" w:name="_Toc88471074"/>
                      <w:r>
                        <w:t xml:space="preserve">Figure </w:t>
                      </w:r>
                      <w:fldSimple w:instr=" SEQ Figure \* ARABIC ">
                        <w:r w:rsidR="00185492">
                          <w:rPr>
                            <w:noProof/>
                          </w:rPr>
                          <w:t>14</w:t>
                        </w:r>
                      </w:fldSimple>
                      <w:r>
                        <w:t>: ios_command module</w:t>
                      </w:r>
                      <w:bookmarkEnd w:id="47"/>
                    </w:p>
                  </w:txbxContent>
                </v:textbox>
                <w10:wrap type="topAndBottom" anchorx="margin"/>
              </v:shape>
            </w:pict>
          </mc:Fallback>
        </mc:AlternateContent>
      </w:r>
      <w:r w:rsidRPr="00092BF7">
        <w:rPr>
          <w:noProof/>
          <w:lang w:val="en-GB"/>
        </w:rPr>
        <w:drawing>
          <wp:anchor distT="0" distB="0" distL="114300" distR="114300" simplePos="0" relativeHeight="251694080" behindDoc="0" locked="0" layoutInCell="1" allowOverlap="1" wp14:anchorId="5E3D5A8B" wp14:editId="2F5756D1">
            <wp:simplePos x="0" y="0"/>
            <wp:positionH relativeFrom="margin">
              <wp:align>center</wp:align>
            </wp:positionH>
            <wp:positionV relativeFrom="paragraph">
              <wp:posOffset>1572733</wp:posOffset>
            </wp:positionV>
            <wp:extent cx="2580005" cy="988695"/>
            <wp:effectExtent l="0" t="0" r="0" b="1905"/>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580005" cy="988695"/>
                    </a:xfrm>
                    <a:prstGeom prst="rect">
                      <a:avLst/>
                    </a:prstGeom>
                  </pic:spPr>
                </pic:pic>
              </a:graphicData>
            </a:graphic>
            <wp14:sizeRelH relativeFrom="page">
              <wp14:pctWidth>0</wp14:pctWidth>
            </wp14:sizeRelH>
            <wp14:sizeRelV relativeFrom="page">
              <wp14:pctHeight>0</wp14:pctHeight>
            </wp14:sizeRelV>
          </wp:anchor>
        </w:drawing>
      </w:r>
      <w:r w:rsidR="0087133F">
        <w:rPr>
          <w:lang w:val="en-GB"/>
        </w:rPr>
        <w:t xml:space="preserve">Modules are the keywords that </w:t>
      </w:r>
      <w:r w:rsidR="002F63FF">
        <w:rPr>
          <w:lang w:val="en-GB"/>
        </w:rPr>
        <w:t>are defined within a task</w:t>
      </w:r>
      <w:r w:rsidR="002C3839">
        <w:rPr>
          <w:lang w:val="en-GB"/>
        </w:rPr>
        <w:t xml:space="preserve"> and make it possible to interact with specific operating systems, devices and services. </w:t>
      </w:r>
      <w:r w:rsidR="002F63FF">
        <w:rPr>
          <w:lang w:val="en-GB"/>
        </w:rPr>
        <w:t xml:space="preserve">In the following </w:t>
      </w:r>
      <w:r w:rsidR="00A65CFB">
        <w:rPr>
          <w:lang w:val="en-GB"/>
        </w:rPr>
        <w:t>(</w:t>
      </w:r>
      <w:r w:rsidR="002F63FF">
        <w:rPr>
          <w:lang w:val="en-GB"/>
        </w:rPr>
        <w:t>figure</w:t>
      </w:r>
      <w:r w:rsidR="00A65CFB">
        <w:rPr>
          <w:lang w:val="en-GB"/>
        </w:rPr>
        <w:t xml:space="preserve"> </w:t>
      </w:r>
      <w:r w:rsidR="002264C7">
        <w:rPr>
          <w:lang w:val="en-GB"/>
        </w:rPr>
        <w:t>11</w:t>
      </w:r>
      <w:r w:rsidR="00A65CFB">
        <w:rPr>
          <w:lang w:val="en-GB"/>
        </w:rPr>
        <w:t xml:space="preserve">) you can see that </w:t>
      </w:r>
      <w:r w:rsidR="00435D37">
        <w:rPr>
          <w:lang w:val="en-GB"/>
        </w:rPr>
        <w:t>a</w:t>
      </w:r>
      <w:r w:rsidR="00A65CFB">
        <w:rPr>
          <w:lang w:val="en-GB"/>
        </w:rPr>
        <w:t xml:space="preserve"> module for </w:t>
      </w:r>
      <w:r w:rsidR="00767847">
        <w:rPr>
          <w:lang w:val="en-GB"/>
        </w:rPr>
        <w:t>commands</w:t>
      </w:r>
      <w:r w:rsidR="00A65CFB">
        <w:rPr>
          <w:lang w:val="en-GB"/>
        </w:rPr>
        <w:t xml:space="preserve"> is called upon</w:t>
      </w:r>
      <w:r w:rsidR="00136B5B">
        <w:rPr>
          <w:lang w:val="en-GB"/>
        </w:rPr>
        <w:t xml:space="preserve"> (</w:t>
      </w:r>
      <w:proofErr w:type="spellStart"/>
      <w:r w:rsidR="00136B5B">
        <w:rPr>
          <w:lang w:val="en-GB"/>
        </w:rPr>
        <w:t>ios_command</w:t>
      </w:r>
      <w:proofErr w:type="spellEnd"/>
      <w:r w:rsidR="00136B5B">
        <w:rPr>
          <w:lang w:val="en-GB"/>
        </w:rPr>
        <w:t>)</w:t>
      </w:r>
      <w:r w:rsidR="00A65CFB">
        <w:rPr>
          <w:lang w:val="en-GB"/>
        </w:rPr>
        <w:t>.</w:t>
      </w:r>
      <w:r w:rsidR="00A41106">
        <w:rPr>
          <w:lang w:val="en-GB"/>
        </w:rPr>
        <w:t xml:space="preserve"> </w:t>
      </w:r>
      <w:r w:rsidR="00767847">
        <w:rPr>
          <w:lang w:val="en-GB"/>
        </w:rPr>
        <w:t xml:space="preserve">Afterwards a </w:t>
      </w:r>
      <w:r w:rsidR="00435D37">
        <w:rPr>
          <w:lang w:val="en-GB"/>
        </w:rPr>
        <w:t xml:space="preserve">Cisco </w:t>
      </w:r>
      <w:r w:rsidR="00767847">
        <w:rPr>
          <w:lang w:val="en-GB"/>
        </w:rPr>
        <w:t xml:space="preserve">command is given as variable and </w:t>
      </w:r>
      <w:r w:rsidR="004C6422">
        <w:rPr>
          <w:lang w:val="en-GB"/>
        </w:rPr>
        <w:t>will be executed on the remote machine</w:t>
      </w:r>
      <w:r w:rsidR="001C2E5B">
        <w:rPr>
          <w:lang w:val="en-GB"/>
        </w:rPr>
        <w:t xml:space="preserve"> which will return the running config of a Cisco router</w:t>
      </w:r>
      <w:r w:rsidR="004C6422">
        <w:rPr>
          <w:lang w:val="en-GB"/>
        </w:rPr>
        <w:t xml:space="preserve">. </w:t>
      </w:r>
      <w:r w:rsidR="00357255">
        <w:rPr>
          <w:lang w:val="en-GB"/>
        </w:rPr>
        <w:t xml:space="preserve">The running config is then saved in the </w:t>
      </w:r>
      <w:r w:rsidR="00443D98">
        <w:rPr>
          <w:lang w:val="en-GB"/>
        </w:rPr>
        <w:t xml:space="preserve">“config” variable using the </w:t>
      </w:r>
      <w:r w:rsidR="00A15EB3">
        <w:rPr>
          <w:lang w:val="en-GB"/>
        </w:rPr>
        <w:t>“</w:t>
      </w:r>
      <w:r w:rsidR="00443D98">
        <w:rPr>
          <w:lang w:val="en-GB"/>
        </w:rPr>
        <w:t>register</w:t>
      </w:r>
      <w:r w:rsidR="00A15EB3">
        <w:rPr>
          <w:lang w:val="en-GB"/>
        </w:rPr>
        <w:t>”</w:t>
      </w:r>
      <w:r w:rsidR="00443D98">
        <w:rPr>
          <w:lang w:val="en-GB"/>
        </w:rPr>
        <w:t xml:space="preserve"> keyword</w:t>
      </w:r>
      <w:r w:rsidR="00074E17">
        <w:rPr>
          <w:lang w:val="en-GB"/>
        </w:rPr>
        <w:t>,</w:t>
      </w:r>
      <w:r w:rsidR="00443D98">
        <w:rPr>
          <w:lang w:val="en-GB"/>
        </w:rPr>
        <w:t xml:space="preserve"> which makes it possible to </w:t>
      </w:r>
      <w:r w:rsidR="00A15EB3">
        <w:rPr>
          <w:lang w:val="en-GB"/>
        </w:rPr>
        <w:t xml:space="preserve">view the </w:t>
      </w:r>
      <w:r w:rsidR="00FD2431">
        <w:rPr>
          <w:lang w:val="en-GB"/>
        </w:rPr>
        <w:t>output</w:t>
      </w:r>
      <w:r w:rsidR="00B46609">
        <w:rPr>
          <w:lang w:val="en-GB"/>
        </w:rPr>
        <w:t xml:space="preserve"> or save </w:t>
      </w:r>
      <w:r w:rsidR="005C5CD3">
        <w:rPr>
          <w:lang w:val="en-GB"/>
        </w:rPr>
        <w:t>it as a file in a specific location</w:t>
      </w:r>
      <w:r w:rsidR="00FD2431">
        <w:rPr>
          <w:lang w:val="en-GB"/>
        </w:rPr>
        <w:t xml:space="preserve"> for</w:t>
      </w:r>
      <w:r w:rsidR="00B46609">
        <w:rPr>
          <w:lang w:val="en-GB"/>
        </w:rPr>
        <w:t xml:space="preserve"> later down the line.</w:t>
      </w:r>
    </w:p>
    <w:p w14:paraId="5E367D32" w14:textId="7041E5B5" w:rsidR="004B3FC4" w:rsidRDefault="00B37908" w:rsidP="004B3FC4">
      <w:pPr>
        <w:rPr>
          <w:lang w:val="en-US"/>
        </w:rPr>
      </w:pPr>
      <w:bookmarkStart w:id="48" w:name="_Toc88471096"/>
      <w:r>
        <w:rPr>
          <w:lang w:val="en-US"/>
        </w:rPr>
        <w:t>There are a lot of plugi</w:t>
      </w:r>
      <w:r w:rsidR="008A5778">
        <w:rPr>
          <w:lang w:val="en-US"/>
        </w:rPr>
        <w:t>ns one can make use of. The action plugin is most popular and works together with mo</w:t>
      </w:r>
      <w:r w:rsidR="001566AD">
        <w:rPr>
          <w:lang w:val="en-US"/>
        </w:rPr>
        <w:t>dules to execute actions required by playbook tasks.</w:t>
      </w:r>
      <w:r w:rsidR="00184C4E">
        <w:rPr>
          <w:lang w:val="en-US"/>
        </w:rPr>
        <w:t xml:space="preserve"> They often</w:t>
      </w:r>
      <w:r w:rsidR="00497C40">
        <w:rPr>
          <w:lang w:val="en-US"/>
        </w:rPr>
        <w:t xml:space="preserve"> automatically</w:t>
      </w:r>
      <w:r w:rsidR="00184C4E">
        <w:rPr>
          <w:lang w:val="en-US"/>
        </w:rPr>
        <w:t xml:space="preserve"> do prerequisite work </w:t>
      </w:r>
      <w:r w:rsidR="00497C40">
        <w:rPr>
          <w:lang w:val="en-US"/>
        </w:rPr>
        <w:t xml:space="preserve">in the background </w:t>
      </w:r>
      <w:r w:rsidR="00184C4E">
        <w:rPr>
          <w:lang w:val="en-US"/>
        </w:rPr>
        <w:t>before modules execute</w:t>
      </w:r>
      <w:r w:rsidR="00497C40">
        <w:rPr>
          <w:lang w:val="en-US"/>
        </w:rPr>
        <w:t>.</w:t>
      </w:r>
      <w:r w:rsidR="001F75FB">
        <w:rPr>
          <w:lang w:val="en-US"/>
        </w:rPr>
        <w:t xml:space="preserve"> </w:t>
      </w:r>
    </w:p>
    <w:p w14:paraId="58E1BE1C" w14:textId="6DAB5ECB" w:rsidR="001F75FB" w:rsidRDefault="001F75FB" w:rsidP="001F75FB">
      <w:pPr>
        <w:rPr>
          <w:lang w:val="en-US"/>
        </w:rPr>
      </w:pPr>
      <w:r w:rsidRPr="001F75FB">
        <w:rPr>
          <w:lang w:val="en-US"/>
        </w:rPr>
        <w:t xml:space="preserve">You can enable a custom action plugin by either dropping it into the </w:t>
      </w:r>
      <w:r w:rsidR="000506BD">
        <w:rPr>
          <w:lang w:val="en-US"/>
        </w:rPr>
        <w:t>“</w:t>
      </w:r>
      <w:proofErr w:type="spellStart"/>
      <w:r w:rsidRPr="001F75FB">
        <w:rPr>
          <w:lang w:val="en-US"/>
        </w:rPr>
        <w:t>action_plugins</w:t>
      </w:r>
      <w:proofErr w:type="spellEnd"/>
      <w:r w:rsidR="000506BD">
        <w:rPr>
          <w:lang w:val="en-US"/>
        </w:rPr>
        <w:t>”</w:t>
      </w:r>
      <w:r w:rsidRPr="001F75FB">
        <w:rPr>
          <w:lang w:val="en-US"/>
        </w:rPr>
        <w:t xml:space="preserve"> directory </w:t>
      </w:r>
      <w:r w:rsidR="000506BD">
        <w:rPr>
          <w:lang w:val="en-US"/>
        </w:rPr>
        <w:t>next</w:t>
      </w:r>
      <w:r w:rsidRPr="001F75FB">
        <w:rPr>
          <w:lang w:val="en-US"/>
        </w:rPr>
        <w:t xml:space="preserve"> to your play, inside a role, or by putting it in one of the action plugin directory sources configured in </w:t>
      </w:r>
      <w:r w:rsidR="000506BD">
        <w:rPr>
          <w:lang w:val="en-US"/>
        </w:rPr>
        <w:t>“</w:t>
      </w:r>
      <w:proofErr w:type="spellStart"/>
      <w:r w:rsidRPr="001F75FB">
        <w:rPr>
          <w:lang w:val="en-US"/>
        </w:rPr>
        <w:t>ansible.cfg</w:t>
      </w:r>
      <w:proofErr w:type="spellEnd"/>
      <w:r w:rsidR="000506BD">
        <w:rPr>
          <w:lang w:val="en-US"/>
        </w:rPr>
        <w:t>”</w:t>
      </w:r>
      <w:r w:rsidRPr="001F75FB">
        <w:rPr>
          <w:lang w:val="en-US"/>
        </w:rPr>
        <w:t>.</w:t>
      </w:r>
    </w:p>
    <w:p w14:paraId="4BA749D8" w14:textId="3D8DFAA5" w:rsidR="000506BD" w:rsidRDefault="000506BD" w:rsidP="001F75FB">
      <w:pPr>
        <w:rPr>
          <w:lang w:val="en-US"/>
        </w:rPr>
      </w:pPr>
    </w:p>
    <w:p w14:paraId="0AD5713F" w14:textId="77777777" w:rsidR="000506BD" w:rsidRPr="001F75FB" w:rsidRDefault="000506BD" w:rsidP="001F75FB">
      <w:pPr>
        <w:rPr>
          <w:lang w:val="en-US"/>
        </w:rPr>
      </w:pPr>
    </w:p>
    <w:p w14:paraId="5C3B0A99" w14:textId="049EE150" w:rsidR="00531A5D" w:rsidRPr="00F07893" w:rsidRDefault="000F7DB3" w:rsidP="003B3920">
      <w:pPr>
        <w:pStyle w:val="Heading1"/>
        <w:rPr>
          <w:lang w:val="en-US"/>
        </w:rPr>
      </w:pPr>
      <w:r w:rsidRPr="00F07893">
        <w:rPr>
          <w:lang w:val="en-US"/>
        </w:rPr>
        <w:t>6</w:t>
      </w:r>
      <w:r w:rsidR="00884254" w:rsidRPr="00F07893">
        <w:rPr>
          <w:lang w:val="en-US"/>
        </w:rPr>
        <w:t xml:space="preserve"> Installation</w:t>
      </w:r>
      <w:bookmarkEnd w:id="48"/>
    </w:p>
    <w:p w14:paraId="57478157" w14:textId="1CDA9395" w:rsidR="0061698C" w:rsidRDefault="00F07893" w:rsidP="0061698C">
      <w:pPr>
        <w:rPr>
          <w:lang w:val="en-GB"/>
        </w:rPr>
      </w:pPr>
      <w:r>
        <w:rPr>
          <w:lang w:val="en-GB"/>
        </w:rPr>
        <w:t xml:space="preserve">On if </w:t>
      </w:r>
      <w:r w:rsidR="0039407B">
        <w:rPr>
          <w:lang w:val="en-GB"/>
        </w:rPr>
        <w:t xml:space="preserve">Ansible needs to be installed on remote hosts make sure you </w:t>
      </w:r>
      <w:r w:rsidR="004E4A8F">
        <w:rPr>
          <w:lang w:val="en-GB"/>
        </w:rPr>
        <w:t xml:space="preserve">have an SSH connection and </w:t>
      </w:r>
      <w:r w:rsidR="002E01DD">
        <w:rPr>
          <w:lang w:val="en-GB"/>
        </w:rPr>
        <w:t xml:space="preserve">you </w:t>
      </w:r>
      <w:r w:rsidR="004E4A8F">
        <w:rPr>
          <w:lang w:val="en-GB"/>
        </w:rPr>
        <w:t>are in the desired directory</w:t>
      </w:r>
      <w:r w:rsidR="005A3413">
        <w:rPr>
          <w:lang w:val="en-GB"/>
        </w:rPr>
        <w:t xml:space="preserve"> location</w:t>
      </w:r>
      <w:r w:rsidR="004E4A8F">
        <w:rPr>
          <w:lang w:val="en-GB"/>
        </w:rPr>
        <w:t xml:space="preserve"> of the system.</w:t>
      </w:r>
    </w:p>
    <w:p w14:paraId="2C8047A1" w14:textId="644417A9" w:rsidR="003073FF" w:rsidRDefault="003073FF" w:rsidP="0061698C">
      <w:pPr>
        <w:rPr>
          <w:lang w:val="en-GB"/>
        </w:rPr>
      </w:pPr>
      <w:r>
        <w:rPr>
          <w:lang w:val="en-GB"/>
        </w:rPr>
        <w:t>Installation steps</w:t>
      </w:r>
      <w:r w:rsidR="005A3413">
        <w:rPr>
          <w:lang w:val="en-GB"/>
        </w:rPr>
        <w:t xml:space="preserve"> (</w:t>
      </w:r>
      <w:r w:rsidR="004148E8">
        <w:rPr>
          <w:lang w:val="en-GB"/>
        </w:rPr>
        <w:t>U</w:t>
      </w:r>
      <w:r w:rsidR="005A3413">
        <w:rPr>
          <w:lang w:val="en-GB"/>
        </w:rPr>
        <w:t>buntu)</w:t>
      </w:r>
      <w:r>
        <w:rPr>
          <w:lang w:val="en-GB"/>
        </w:rPr>
        <w:t>:</w:t>
      </w:r>
    </w:p>
    <w:p w14:paraId="166E1723" w14:textId="77777777" w:rsidR="003073FF" w:rsidRDefault="003073FF" w:rsidP="003073FF">
      <w:pPr>
        <w:pStyle w:val="ListParagraph"/>
        <w:numPr>
          <w:ilvl w:val="0"/>
          <w:numId w:val="12"/>
        </w:numPr>
        <w:rPr>
          <w:lang w:val="en-GB"/>
        </w:rPr>
      </w:pPr>
      <w:r>
        <w:rPr>
          <w:lang w:val="en-GB"/>
        </w:rPr>
        <w:t>Update</w:t>
      </w:r>
      <w:r w:rsidR="00417E99">
        <w:rPr>
          <w:lang w:val="en-GB"/>
        </w:rPr>
        <w:t xml:space="preserve">/upgrade </w:t>
      </w:r>
      <w:r>
        <w:rPr>
          <w:lang w:val="en-GB"/>
        </w:rPr>
        <w:t>the machine:</w:t>
      </w:r>
    </w:p>
    <w:p w14:paraId="38E612A1" w14:textId="1D819944" w:rsidR="003073FF" w:rsidRDefault="00417E99" w:rsidP="008F3171">
      <w:pPr>
        <w:pStyle w:val="ListParagraph"/>
        <w:ind w:left="1440"/>
        <w:rPr>
          <w:rFonts w:ascii="Courier New" w:hAnsi="Courier New" w:cs="Courier New"/>
          <w:lang w:val="en-GB"/>
        </w:rPr>
      </w:pPr>
      <w:proofErr w:type="spellStart"/>
      <w:r w:rsidRPr="008F3171">
        <w:rPr>
          <w:rFonts w:ascii="Courier New" w:hAnsi="Courier New" w:cs="Courier New"/>
          <w:lang w:val="en-GB"/>
        </w:rPr>
        <w:t>sudo</w:t>
      </w:r>
      <w:proofErr w:type="spellEnd"/>
      <w:r w:rsidRPr="008F3171">
        <w:rPr>
          <w:rFonts w:ascii="Courier New" w:hAnsi="Courier New" w:cs="Courier New"/>
          <w:lang w:val="en-GB"/>
        </w:rPr>
        <w:t xml:space="preserve"> apt-get update</w:t>
      </w:r>
      <w:r w:rsidR="002F4FF2" w:rsidRPr="008F3171">
        <w:rPr>
          <w:rFonts w:ascii="Courier New" w:hAnsi="Courier New" w:cs="Courier New"/>
          <w:lang w:val="en-GB"/>
        </w:rPr>
        <w:t xml:space="preserve"> &amp;&amp; upgrade -y</w:t>
      </w:r>
    </w:p>
    <w:p w14:paraId="0FE199DA" w14:textId="77777777" w:rsidR="00C03C50" w:rsidRPr="008F3171" w:rsidRDefault="00C03C50" w:rsidP="008F3171">
      <w:pPr>
        <w:pStyle w:val="ListParagraph"/>
        <w:ind w:left="1440"/>
        <w:rPr>
          <w:rFonts w:ascii="Courier New" w:hAnsi="Courier New" w:cs="Courier New"/>
          <w:lang w:val="en-GB"/>
        </w:rPr>
      </w:pPr>
    </w:p>
    <w:p w14:paraId="7FCE4DE7" w14:textId="43BFDEC3" w:rsidR="001D4BCD" w:rsidRDefault="001D4BCD" w:rsidP="001D4BCD">
      <w:pPr>
        <w:pStyle w:val="ListParagraph"/>
        <w:numPr>
          <w:ilvl w:val="0"/>
          <w:numId w:val="12"/>
        </w:numPr>
        <w:rPr>
          <w:lang w:val="en-GB"/>
        </w:rPr>
      </w:pPr>
      <w:r>
        <w:rPr>
          <w:lang w:val="en-GB"/>
        </w:rPr>
        <w:t>Pull Ansible repository:</w:t>
      </w:r>
    </w:p>
    <w:p w14:paraId="3E82B4BF" w14:textId="732321E7" w:rsidR="00793562" w:rsidRDefault="008F3171" w:rsidP="008F3171">
      <w:pPr>
        <w:pStyle w:val="ListParagraph"/>
        <w:ind w:left="1440"/>
        <w:rPr>
          <w:rFonts w:ascii="Courier New" w:hAnsi="Courier New" w:cs="Courier New"/>
          <w:lang w:val="en-GB"/>
        </w:rPr>
      </w:pPr>
      <w:proofErr w:type="spellStart"/>
      <w:r w:rsidRPr="008F3171">
        <w:rPr>
          <w:rFonts w:ascii="Courier New" w:hAnsi="Courier New" w:cs="Courier New"/>
          <w:lang w:val="en-GB"/>
        </w:rPr>
        <w:t>s</w:t>
      </w:r>
      <w:r w:rsidR="001D4BCD" w:rsidRPr="008F3171">
        <w:rPr>
          <w:rFonts w:ascii="Courier New" w:hAnsi="Courier New" w:cs="Courier New"/>
          <w:lang w:val="en-GB"/>
        </w:rPr>
        <w:t>udo</w:t>
      </w:r>
      <w:proofErr w:type="spellEnd"/>
      <w:r w:rsidR="001D4BCD" w:rsidRPr="008F3171">
        <w:rPr>
          <w:rFonts w:ascii="Courier New" w:hAnsi="Courier New" w:cs="Courier New"/>
          <w:lang w:val="en-GB"/>
        </w:rPr>
        <w:t xml:space="preserve"> apt-add-repository </w:t>
      </w:r>
      <w:proofErr w:type="spellStart"/>
      <w:proofErr w:type="gramStart"/>
      <w:r w:rsidR="001D4BCD" w:rsidRPr="008F3171">
        <w:rPr>
          <w:rFonts w:ascii="Courier New" w:hAnsi="Courier New" w:cs="Courier New"/>
          <w:lang w:val="en-GB"/>
        </w:rPr>
        <w:t>ppa:ansible</w:t>
      </w:r>
      <w:proofErr w:type="spellEnd"/>
      <w:proofErr w:type="gramEnd"/>
      <w:r w:rsidR="001D4BCD" w:rsidRPr="008F3171">
        <w:rPr>
          <w:rFonts w:ascii="Courier New" w:hAnsi="Courier New" w:cs="Courier New"/>
          <w:lang w:val="en-GB"/>
        </w:rPr>
        <w:t>/Ansible</w:t>
      </w:r>
    </w:p>
    <w:p w14:paraId="25D88C23" w14:textId="77777777" w:rsidR="00C03C50" w:rsidRPr="008F3171" w:rsidRDefault="00C03C50" w:rsidP="008F3171">
      <w:pPr>
        <w:pStyle w:val="ListParagraph"/>
        <w:ind w:left="1440"/>
        <w:rPr>
          <w:rFonts w:ascii="Courier New" w:hAnsi="Courier New" w:cs="Courier New"/>
          <w:lang w:val="en-GB"/>
        </w:rPr>
      </w:pPr>
    </w:p>
    <w:p w14:paraId="50FACFCD" w14:textId="0E948BDB" w:rsidR="00793562" w:rsidRDefault="00793562" w:rsidP="00793562">
      <w:pPr>
        <w:pStyle w:val="ListParagraph"/>
        <w:numPr>
          <w:ilvl w:val="0"/>
          <w:numId w:val="12"/>
        </w:numPr>
        <w:rPr>
          <w:lang w:val="en-GB"/>
        </w:rPr>
      </w:pPr>
      <w:r>
        <w:rPr>
          <w:lang w:val="en-GB"/>
        </w:rPr>
        <w:t>Install Ansible:</w:t>
      </w:r>
    </w:p>
    <w:p w14:paraId="204DF1CC" w14:textId="7F84DFDF" w:rsidR="00793562" w:rsidRDefault="00793562" w:rsidP="008F3171">
      <w:pPr>
        <w:pStyle w:val="ListParagraph"/>
        <w:ind w:left="1440"/>
        <w:rPr>
          <w:rFonts w:ascii="Courier New" w:hAnsi="Courier New" w:cs="Courier New"/>
          <w:lang w:val="en-GB"/>
        </w:rPr>
      </w:pPr>
      <w:proofErr w:type="spellStart"/>
      <w:r w:rsidRPr="008F3171">
        <w:rPr>
          <w:rFonts w:ascii="Courier New" w:hAnsi="Courier New" w:cs="Courier New"/>
          <w:lang w:val="en-GB"/>
        </w:rPr>
        <w:t>sudo</w:t>
      </w:r>
      <w:proofErr w:type="spellEnd"/>
      <w:r w:rsidRPr="008F3171">
        <w:rPr>
          <w:rFonts w:ascii="Courier New" w:hAnsi="Courier New" w:cs="Courier New"/>
          <w:lang w:val="en-GB"/>
        </w:rPr>
        <w:t xml:space="preserve"> apt-get install ansible -y</w:t>
      </w:r>
    </w:p>
    <w:p w14:paraId="278D60F4" w14:textId="77777777" w:rsidR="00C03C50" w:rsidRPr="008F3171" w:rsidRDefault="00C03C50" w:rsidP="008F3171">
      <w:pPr>
        <w:pStyle w:val="ListParagraph"/>
        <w:ind w:left="1440"/>
        <w:rPr>
          <w:rFonts w:ascii="Courier New" w:hAnsi="Courier New" w:cs="Courier New"/>
          <w:lang w:val="en-GB"/>
        </w:rPr>
      </w:pPr>
    </w:p>
    <w:p w14:paraId="613348DF" w14:textId="4BFEEC8C" w:rsidR="00793562" w:rsidRDefault="008F3171" w:rsidP="00793562">
      <w:pPr>
        <w:pStyle w:val="ListParagraph"/>
        <w:numPr>
          <w:ilvl w:val="0"/>
          <w:numId w:val="12"/>
        </w:numPr>
        <w:rPr>
          <w:lang w:val="en-GB"/>
        </w:rPr>
      </w:pPr>
      <w:r>
        <w:rPr>
          <w:lang w:val="en-GB"/>
        </w:rPr>
        <w:t>Install python:</w:t>
      </w:r>
    </w:p>
    <w:p w14:paraId="0DC5A023" w14:textId="2A758CCD" w:rsidR="008F3171" w:rsidRDefault="008F3171" w:rsidP="008F3171">
      <w:pPr>
        <w:pStyle w:val="ListParagraph"/>
        <w:ind w:left="1440"/>
        <w:rPr>
          <w:rFonts w:ascii="Courier New" w:hAnsi="Courier New" w:cs="Courier New"/>
          <w:lang w:val="en-GB"/>
        </w:rPr>
      </w:pPr>
      <w:proofErr w:type="spellStart"/>
      <w:r w:rsidRPr="008F3171">
        <w:rPr>
          <w:rFonts w:ascii="Courier New" w:hAnsi="Courier New" w:cs="Courier New"/>
          <w:lang w:val="en-GB"/>
        </w:rPr>
        <w:t>sudo</w:t>
      </w:r>
      <w:proofErr w:type="spellEnd"/>
      <w:r w:rsidRPr="008F3171">
        <w:rPr>
          <w:rFonts w:ascii="Courier New" w:hAnsi="Courier New" w:cs="Courier New"/>
          <w:lang w:val="en-GB"/>
        </w:rPr>
        <w:t xml:space="preserve"> apt-get install python3 -y</w:t>
      </w:r>
    </w:p>
    <w:p w14:paraId="4056C22D" w14:textId="570806A2" w:rsidR="0061698C" w:rsidRPr="002B0CE0" w:rsidRDefault="00FC50D7" w:rsidP="002B0CE0">
      <w:pPr>
        <w:rPr>
          <w:rFonts w:cs="Courier New"/>
          <w:lang w:val="en-GB"/>
        </w:rPr>
      </w:pPr>
      <w:r w:rsidRPr="000F0FCD">
        <w:rPr>
          <w:rFonts w:cs="Courier New"/>
          <w:lang w:val="en-GB"/>
        </w:rPr>
        <w:t>After insta</w:t>
      </w:r>
      <w:r w:rsidR="000F0FCD" w:rsidRPr="000F0FCD">
        <w:rPr>
          <w:rFonts w:cs="Courier New"/>
          <w:lang w:val="en-GB"/>
        </w:rPr>
        <w:t>llation directory structure can be made if not already done so.</w:t>
      </w:r>
    </w:p>
    <w:p w14:paraId="5ECA2CC6" w14:textId="4A0A4252" w:rsidR="0061698C" w:rsidRDefault="0061698C" w:rsidP="0061698C">
      <w:pPr>
        <w:rPr>
          <w:lang w:val="en-GB"/>
        </w:rPr>
      </w:pPr>
    </w:p>
    <w:p w14:paraId="069F28A5" w14:textId="46ADC711" w:rsidR="0061698C" w:rsidRDefault="00A52D61" w:rsidP="00A52D61">
      <w:pPr>
        <w:pStyle w:val="Heading2"/>
        <w:rPr>
          <w:lang w:val="en-GB"/>
        </w:rPr>
      </w:pPr>
      <w:bookmarkStart w:id="49" w:name="_Toc88471097"/>
      <w:r>
        <w:rPr>
          <w:lang w:val="en-GB"/>
        </w:rPr>
        <w:lastRenderedPageBreak/>
        <w:t>6.1 Password less authentication</w:t>
      </w:r>
      <w:bookmarkEnd w:id="49"/>
    </w:p>
    <w:p w14:paraId="13BAC386" w14:textId="6A80D1E5" w:rsidR="00A52D61" w:rsidRPr="00A52D61" w:rsidRDefault="00A52D61" w:rsidP="00A52D61">
      <w:pPr>
        <w:rPr>
          <w:lang w:val="en-GB"/>
        </w:rPr>
      </w:pPr>
      <w:r>
        <w:rPr>
          <w:lang w:val="en-GB"/>
        </w:rPr>
        <w:t xml:space="preserve">To prevent from having to supply </w:t>
      </w:r>
      <w:r w:rsidR="00C1766F">
        <w:rPr>
          <w:lang w:val="en-GB"/>
        </w:rPr>
        <w:t>a</w:t>
      </w:r>
      <w:r w:rsidR="00BF6DCE">
        <w:rPr>
          <w:lang w:val="en-GB"/>
        </w:rPr>
        <w:t xml:space="preserve"> password when connecting to a machine we can copy an</w:t>
      </w:r>
      <w:r w:rsidR="00C1766F">
        <w:rPr>
          <w:lang w:val="en-GB"/>
        </w:rPr>
        <w:t xml:space="preserve"> SSH-key </w:t>
      </w:r>
      <w:r w:rsidR="00BF6DCE">
        <w:rPr>
          <w:lang w:val="en-GB"/>
        </w:rPr>
        <w:t>to the controlled nodes.</w:t>
      </w:r>
      <w:r w:rsidR="00E67E75">
        <w:rPr>
          <w:lang w:val="en-GB"/>
        </w:rPr>
        <w:t xml:space="preserve"> This is called password-less authentication and makes the</w:t>
      </w:r>
      <w:r w:rsidR="00E72F1B">
        <w:rPr>
          <w:lang w:val="en-GB"/>
        </w:rPr>
        <w:t xml:space="preserve"> initial connection seamless.</w:t>
      </w:r>
      <w:r w:rsidR="00C1766F">
        <w:rPr>
          <w:lang w:val="en-GB"/>
        </w:rPr>
        <w:t xml:space="preserve"> </w:t>
      </w:r>
    </w:p>
    <w:p w14:paraId="10B67CCC" w14:textId="3F888D23" w:rsidR="0061698C" w:rsidRDefault="003F1243" w:rsidP="0061698C">
      <w:pPr>
        <w:rPr>
          <w:lang w:val="en-GB"/>
        </w:rPr>
      </w:pPr>
      <w:r>
        <w:rPr>
          <w:lang w:val="en-GB"/>
        </w:rPr>
        <w:t>Here’s how to setup password-less authentication:</w:t>
      </w:r>
    </w:p>
    <w:p w14:paraId="749B3FB8" w14:textId="59490399" w:rsidR="003F1243" w:rsidRDefault="003F1243" w:rsidP="003F1243">
      <w:pPr>
        <w:pStyle w:val="ListParagraph"/>
        <w:numPr>
          <w:ilvl w:val="0"/>
          <w:numId w:val="11"/>
        </w:numPr>
        <w:rPr>
          <w:lang w:val="en-GB"/>
        </w:rPr>
      </w:pPr>
      <w:r>
        <w:rPr>
          <w:lang w:val="en-GB"/>
        </w:rPr>
        <w:t>Create an SSH-key</w:t>
      </w:r>
      <w:r w:rsidR="009A5ED7">
        <w:rPr>
          <w:lang w:val="en-GB"/>
        </w:rPr>
        <w:t>:</w:t>
      </w:r>
      <w:r>
        <w:rPr>
          <w:lang w:val="en-GB"/>
        </w:rPr>
        <w:t xml:space="preserve"> </w:t>
      </w:r>
      <w:r w:rsidR="00CA41AE">
        <w:rPr>
          <w:lang w:val="en-GB"/>
        </w:rPr>
        <w:t>“</w:t>
      </w:r>
      <w:proofErr w:type="spellStart"/>
      <w:r w:rsidR="00CA41AE" w:rsidRPr="009A5ED7">
        <w:rPr>
          <w:rFonts w:ascii="Courier New" w:hAnsi="Courier New" w:cs="Courier New"/>
          <w:lang w:val="en-GB"/>
        </w:rPr>
        <w:t>ssh</w:t>
      </w:r>
      <w:proofErr w:type="spellEnd"/>
      <w:r w:rsidR="00CA41AE" w:rsidRPr="009A5ED7">
        <w:rPr>
          <w:rFonts w:ascii="Courier New" w:hAnsi="Courier New" w:cs="Courier New"/>
          <w:lang w:val="en-GB"/>
        </w:rPr>
        <w:t>-keygen -t -</w:t>
      </w:r>
      <w:proofErr w:type="spellStart"/>
      <w:r w:rsidR="00CA41AE" w:rsidRPr="009A5ED7">
        <w:rPr>
          <w:rFonts w:ascii="Courier New" w:hAnsi="Courier New" w:cs="Courier New"/>
          <w:lang w:val="en-GB"/>
        </w:rPr>
        <w:t>rsa</w:t>
      </w:r>
      <w:proofErr w:type="spellEnd"/>
      <w:r w:rsidR="009916F7">
        <w:rPr>
          <w:lang w:val="en-GB"/>
        </w:rPr>
        <w:t>”</w:t>
      </w:r>
    </w:p>
    <w:p w14:paraId="58A70DD2" w14:textId="06F2CEA1" w:rsidR="00703D0C" w:rsidRDefault="00703D0C" w:rsidP="003F1243">
      <w:pPr>
        <w:pStyle w:val="ListParagraph"/>
        <w:numPr>
          <w:ilvl w:val="0"/>
          <w:numId w:val="11"/>
        </w:numPr>
        <w:rPr>
          <w:lang w:val="en-GB"/>
        </w:rPr>
      </w:pPr>
      <w:r>
        <w:rPr>
          <w:lang w:val="en-GB"/>
        </w:rPr>
        <w:t>Copy</w:t>
      </w:r>
      <w:r w:rsidR="002D611D">
        <w:rPr>
          <w:lang w:val="en-GB"/>
        </w:rPr>
        <w:t xml:space="preserve"> the public key to remote machine:</w:t>
      </w:r>
    </w:p>
    <w:p w14:paraId="2BEDABB0" w14:textId="33A23CF3" w:rsidR="002D611D" w:rsidRDefault="002D611D" w:rsidP="002D611D">
      <w:pPr>
        <w:pStyle w:val="ListParagraph"/>
        <w:ind w:left="1416"/>
        <w:rPr>
          <w:lang w:val="en-GB"/>
        </w:rPr>
      </w:pPr>
      <w:r>
        <w:rPr>
          <w:lang w:val="en-GB"/>
        </w:rPr>
        <w:t>“</w:t>
      </w:r>
      <w:proofErr w:type="spellStart"/>
      <w:proofErr w:type="gramStart"/>
      <w:r w:rsidRPr="009A5ED7">
        <w:rPr>
          <w:rFonts w:ascii="Courier New" w:hAnsi="Courier New" w:cs="Courier New"/>
          <w:lang w:val="en-GB"/>
        </w:rPr>
        <w:t>ssh</w:t>
      </w:r>
      <w:proofErr w:type="spellEnd"/>
      <w:proofErr w:type="gramEnd"/>
      <w:r w:rsidRPr="009A5ED7">
        <w:rPr>
          <w:rFonts w:ascii="Courier New" w:hAnsi="Courier New" w:cs="Courier New"/>
          <w:lang w:val="en-GB"/>
        </w:rPr>
        <w:t>-copy-id -</w:t>
      </w:r>
      <w:proofErr w:type="spellStart"/>
      <w:r w:rsidRPr="009A5ED7">
        <w:rPr>
          <w:rFonts w:ascii="Courier New" w:hAnsi="Courier New" w:cs="Courier New"/>
          <w:lang w:val="en-GB"/>
        </w:rPr>
        <w:t>i</w:t>
      </w:r>
      <w:proofErr w:type="spellEnd"/>
      <w:r w:rsidRPr="009A5ED7">
        <w:rPr>
          <w:rFonts w:ascii="Courier New" w:hAnsi="Courier New" w:cs="Courier New"/>
          <w:lang w:val="en-GB"/>
        </w:rPr>
        <w:t xml:space="preserve"> ~/.</w:t>
      </w:r>
      <w:proofErr w:type="spellStart"/>
      <w:r w:rsidRPr="009A5ED7">
        <w:rPr>
          <w:rFonts w:ascii="Courier New" w:hAnsi="Courier New" w:cs="Courier New"/>
          <w:lang w:val="en-GB"/>
        </w:rPr>
        <w:t>ssh</w:t>
      </w:r>
      <w:proofErr w:type="spellEnd"/>
      <w:r w:rsidRPr="009A5ED7">
        <w:rPr>
          <w:rFonts w:ascii="Courier New" w:hAnsi="Courier New" w:cs="Courier New"/>
          <w:lang w:val="en-GB"/>
        </w:rPr>
        <w:t xml:space="preserve">/id_rsa.pub </w:t>
      </w:r>
      <w:proofErr w:type="spellStart"/>
      <w:r w:rsidR="009A5ED7" w:rsidRPr="009A5ED7">
        <w:rPr>
          <w:rFonts w:ascii="Courier New" w:hAnsi="Courier New" w:cs="Courier New"/>
          <w:lang w:val="en-GB"/>
        </w:rPr>
        <w:t>user</w:t>
      </w:r>
      <w:r w:rsidRPr="009A5ED7">
        <w:rPr>
          <w:rFonts w:ascii="Courier New" w:hAnsi="Courier New" w:cs="Courier New"/>
          <w:lang w:val="en-GB"/>
        </w:rPr>
        <w:t>@</w:t>
      </w:r>
      <w:r w:rsidR="009A5ED7" w:rsidRPr="009A5ED7">
        <w:rPr>
          <w:rFonts w:ascii="Courier New" w:hAnsi="Courier New" w:cs="Courier New"/>
          <w:lang w:val="en-GB"/>
        </w:rPr>
        <w:t>nodeIP</w:t>
      </w:r>
      <w:proofErr w:type="spellEnd"/>
      <w:r w:rsidR="009A5ED7">
        <w:rPr>
          <w:lang w:val="en-GB"/>
        </w:rPr>
        <w:t>”</w:t>
      </w:r>
    </w:p>
    <w:p w14:paraId="6EA7EB22" w14:textId="352BCA00" w:rsidR="002B0CE0" w:rsidRPr="001B4C48" w:rsidRDefault="00685BBF" w:rsidP="00A2781A">
      <w:pPr>
        <w:pStyle w:val="ListParagraph"/>
        <w:numPr>
          <w:ilvl w:val="0"/>
          <w:numId w:val="11"/>
        </w:numPr>
        <w:rPr>
          <w:lang w:val="en-GB"/>
        </w:rPr>
      </w:pPr>
      <w:r w:rsidRPr="00A2781A">
        <w:rPr>
          <w:lang w:val="en-US"/>
        </w:rPr>
        <w:t>Connect to machine (no</w:t>
      </w:r>
      <w:r w:rsidR="00D91DEA" w:rsidRPr="00A2781A">
        <w:rPr>
          <w:lang w:val="en-US"/>
        </w:rPr>
        <w:t xml:space="preserve"> login</w:t>
      </w:r>
      <w:r w:rsidRPr="00A2781A">
        <w:rPr>
          <w:lang w:val="en-US"/>
        </w:rPr>
        <w:t xml:space="preserve"> password should be req</w:t>
      </w:r>
      <w:r w:rsidR="00D91DEA" w:rsidRPr="00A2781A">
        <w:rPr>
          <w:lang w:val="en-US"/>
        </w:rPr>
        <w:t>uired).</w:t>
      </w:r>
    </w:p>
    <w:p w14:paraId="6BF12FB3" w14:textId="228590ED" w:rsidR="001B4C48" w:rsidRDefault="001B4C48" w:rsidP="001B4C48">
      <w:pPr>
        <w:rPr>
          <w:lang w:val="en-GB"/>
        </w:rPr>
      </w:pPr>
    </w:p>
    <w:p w14:paraId="79159701" w14:textId="28A7CFA0" w:rsidR="001B4C48" w:rsidRDefault="001B4C48" w:rsidP="001B4C48">
      <w:pPr>
        <w:rPr>
          <w:lang w:val="en-GB"/>
        </w:rPr>
      </w:pPr>
    </w:p>
    <w:p w14:paraId="48D505BA" w14:textId="605A31FB" w:rsidR="001B4C48" w:rsidRDefault="001B4C48" w:rsidP="001B4C48">
      <w:pPr>
        <w:rPr>
          <w:lang w:val="en-GB"/>
        </w:rPr>
      </w:pPr>
    </w:p>
    <w:p w14:paraId="7F3C5E05" w14:textId="6285431F" w:rsidR="001B4C48" w:rsidRDefault="001B4C48" w:rsidP="001B4C48">
      <w:pPr>
        <w:rPr>
          <w:lang w:val="en-GB"/>
        </w:rPr>
      </w:pPr>
    </w:p>
    <w:p w14:paraId="2D6CD833" w14:textId="16AC6D21" w:rsidR="001B4C48" w:rsidRDefault="001B4C48" w:rsidP="001B4C48">
      <w:pPr>
        <w:rPr>
          <w:lang w:val="en-GB"/>
        </w:rPr>
      </w:pPr>
    </w:p>
    <w:p w14:paraId="6FE3510B" w14:textId="40F7E848" w:rsidR="001B4C48" w:rsidRDefault="001B4C48" w:rsidP="001B4C48">
      <w:pPr>
        <w:rPr>
          <w:lang w:val="en-GB"/>
        </w:rPr>
      </w:pPr>
    </w:p>
    <w:p w14:paraId="0196D658" w14:textId="216426A7" w:rsidR="001B4C48" w:rsidRDefault="001B4C48" w:rsidP="001B4C48">
      <w:pPr>
        <w:rPr>
          <w:lang w:val="en-GB"/>
        </w:rPr>
      </w:pPr>
    </w:p>
    <w:p w14:paraId="1A2B9A6E" w14:textId="2C1B475C" w:rsidR="001B4C48" w:rsidRDefault="001B4C48" w:rsidP="001B4C48">
      <w:pPr>
        <w:rPr>
          <w:lang w:val="en-GB"/>
        </w:rPr>
      </w:pPr>
    </w:p>
    <w:p w14:paraId="2D8D6280" w14:textId="24088651" w:rsidR="00BA6AE1" w:rsidRDefault="00BA6AE1" w:rsidP="001B4C48">
      <w:pPr>
        <w:rPr>
          <w:lang w:val="en-GB"/>
        </w:rPr>
      </w:pPr>
    </w:p>
    <w:p w14:paraId="7615A5A4" w14:textId="37808B13" w:rsidR="00BA6AE1" w:rsidRDefault="00BA6AE1" w:rsidP="001B4C48">
      <w:pPr>
        <w:rPr>
          <w:lang w:val="en-GB"/>
        </w:rPr>
      </w:pPr>
    </w:p>
    <w:p w14:paraId="5964338A" w14:textId="741A1497" w:rsidR="00BA6AE1" w:rsidRDefault="00BA6AE1" w:rsidP="001B4C48">
      <w:pPr>
        <w:rPr>
          <w:lang w:val="en-GB"/>
        </w:rPr>
      </w:pPr>
    </w:p>
    <w:p w14:paraId="2794CE6E" w14:textId="12C02941" w:rsidR="00BA6AE1" w:rsidRDefault="00BA6AE1" w:rsidP="001B4C48">
      <w:pPr>
        <w:rPr>
          <w:lang w:val="en-GB"/>
        </w:rPr>
      </w:pPr>
    </w:p>
    <w:p w14:paraId="70FB6D8A" w14:textId="78A6398C" w:rsidR="00BA6AE1" w:rsidRDefault="00BA6AE1" w:rsidP="001B4C48">
      <w:pPr>
        <w:rPr>
          <w:lang w:val="en-GB"/>
        </w:rPr>
      </w:pPr>
    </w:p>
    <w:p w14:paraId="1BFA97CA" w14:textId="779DD175" w:rsidR="00BA6AE1" w:rsidRDefault="00BA6AE1" w:rsidP="001B4C48">
      <w:pPr>
        <w:rPr>
          <w:lang w:val="en-GB"/>
        </w:rPr>
      </w:pPr>
    </w:p>
    <w:p w14:paraId="7C7974BB" w14:textId="5A801441" w:rsidR="00BA6AE1" w:rsidRDefault="00BA6AE1" w:rsidP="001B4C48">
      <w:pPr>
        <w:rPr>
          <w:lang w:val="en-GB"/>
        </w:rPr>
      </w:pPr>
    </w:p>
    <w:p w14:paraId="7E95F839" w14:textId="5A609126" w:rsidR="00BA6AE1" w:rsidRDefault="00BA6AE1" w:rsidP="001B4C48">
      <w:pPr>
        <w:rPr>
          <w:lang w:val="en-GB"/>
        </w:rPr>
      </w:pPr>
    </w:p>
    <w:p w14:paraId="45AD551E" w14:textId="25A73279" w:rsidR="00BA6AE1" w:rsidRDefault="00BA6AE1" w:rsidP="001B4C48">
      <w:pPr>
        <w:rPr>
          <w:lang w:val="en-GB"/>
        </w:rPr>
      </w:pPr>
    </w:p>
    <w:p w14:paraId="1A4805E1" w14:textId="58164BDF" w:rsidR="00BA6AE1" w:rsidRDefault="00BA6AE1" w:rsidP="001B4C48">
      <w:pPr>
        <w:rPr>
          <w:lang w:val="en-GB"/>
        </w:rPr>
      </w:pPr>
    </w:p>
    <w:p w14:paraId="6A69A09F" w14:textId="7143E234" w:rsidR="00BA6AE1" w:rsidRDefault="00BA6AE1" w:rsidP="001B4C48">
      <w:pPr>
        <w:rPr>
          <w:lang w:val="en-GB"/>
        </w:rPr>
      </w:pPr>
    </w:p>
    <w:p w14:paraId="5449DB0D" w14:textId="30656CCC" w:rsidR="00BA6AE1" w:rsidRDefault="00BA6AE1" w:rsidP="001B4C48">
      <w:pPr>
        <w:rPr>
          <w:lang w:val="en-GB"/>
        </w:rPr>
      </w:pPr>
    </w:p>
    <w:p w14:paraId="3E0B973D" w14:textId="77777777" w:rsidR="00BA6AE1" w:rsidRDefault="00BA6AE1" w:rsidP="001B4C48">
      <w:pPr>
        <w:rPr>
          <w:lang w:val="en-GB"/>
        </w:rPr>
      </w:pPr>
    </w:p>
    <w:p w14:paraId="2A04B24F" w14:textId="26A87626" w:rsidR="001B4C48" w:rsidRDefault="001B4C48" w:rsidP="001B4C48">
      <w:pPr>
        <w:rPr>
          <w:lang w:val="en-GB"/>
        </w:rPr>
      </w:pPr>
    </w:p>
    <w:p w14:paraId="27C94F92" w14:textId="77777777" w:rsidR="001B4C48" w:rsidRPr="001B4C48" w:rsidRDefault="001B4C48" w:rsidP="001B4C48">
      <w:pPr>
        <w:rPr>
          <w:lang w:val="en-GB"/>
        </w:rPr>
      </w:pPr>
    </w:p>
    <w:bookmarkStart w:id="50" w:name="_Toc88471098" w:displacedByCustomXml="next"/>
    <w:sdt>
      <w:sdtPr>
        <w:rPr>
          <w:rFonts w:eastAsiaTheme="minorHAnsi" w:cstheme="minorBidi"/>
          <w:color w:val="auto"/>
          <w:sz w:val="22"/>
          <w:szCs w:val="22"/>
        </w:rPr>
        <w:id w:val="-1587599349"/>
        <w:docPartObj>
          <w:docPartGallery w:val="Bibliographies"/>
          <w:docPartUnique/>
        </w:docPartObj>
      </w:sdtPr>
      <w:sdtEndPr/>
      <w:sdtContent>
        <w:p w14:paraId="08C646F7" w14:textId="591D3612" w:rsidR="00531A5D" w:rsidRPr="00531A5D" w:rsidRDefault="00531A5D">
          <w:pPr>
            <w:pStyle w:val="Heading1"/>
            <w:rPr>
              <w:lang w:val="en-GB"/>
            </w:rPr>
          </w:pPr>
          <w:r w:rsidRPr="00531A5D">
            <w:rPr>
              <w:lang w:val="en-GB"/>
            </w:rPr>
            <w:t>References</w:t>
          </w:r>
          <w:bookmarkEnd w:id="50"/>
        </w:p>
        <w:sdt>
          <w:sdtPr>
            <w:id w:val="-573587230"/>
            <w:bibliography/>
          </w:sdtPr>
          <w:sdtEndPr/>
          <w:sdtContent>
            <w:p w14:paraId="0D024254" w14:textId="77777777" w:rsidR="00D6357D" w:rsidRDefault="00531A5D">
              <w:pPr>
                <w:rPr>
                  <w:rFonts w:asciiTheme="minorHAnsi" w:hAnsiTheme="minorHAnsi"/>
                  <w:noProof/>
                </w:rPr>
              </w:pPr>
              <w:r>
                <w:fldChar w:fldCharType="begin"/>
              </w:r>
              <w:r w:rsidRPr="00531A5D">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
                <w:gridCol w:w="8611"/>
              </w:tblGrid>
              <w:tr w:rsidR="00D6357D" w:rsidRPr="0090305C" w14:paraId="50B8EDBF" w14:textId="77777777">
                <w:trPr>
                  <w:divId w:val="705057067"/>
                  <w:tblCellSpacing w:w="15" w:type="dxa"/>
                </w:trPr>
                <w:tc>
                  <w:tcPr>
                    <w:tcW w:w="50" w:type="pct"/>
                    <w:hideMark/>
                  </w:tcPr>
                  <w:p w14:paraId="08B9959A" w14:textId="65C3362D" w:rsidR="00D6357D" w:rsidRDefault="00D6357D">
                    <w:pPr>
                      <w:pStyle w:val="Bibliography"/>
                      <w:rPr>
                        <w:noProof/>
                        <w:sz w:val="24"/>
                        <w:szCs w:val="24"/>
                        <w:lang w:val="en-GB"/>
                      </w:rPr>
                    </w:pPr>
                    <w:r>
                      <w:rPr>
                        <w:noProof/>
                        <w:lang w:val="en-GB"/>
                      </w:rPr>
                      <w:t xml:space="preserve">[1] </w:t>
                    </w:r>
                  </w:p>
                </w:tc>
                <w:tc>
                  <w:tcPr>
                    <w:tcW w:w="0" w:type="auto"/>
                    <w:hideMark/>
                  </w:tcPr>
                  <w:p w14:paraId="52ACF828" w14:textId="77777777" w:rsidR="00D6357D" w:rsidRDefault="00D6357D">
                    <w:pPr>
                      <w:pStyle w:val="Bibliography"/>
                      <w:rPr>
                        <w:noProof/>
                        <w:lang w:val="en-GB"/>
                      </w:rPr>
                    </w:pPr>
                    <w:r>
                      <w:rPr>
                        <w:noProof/>
                        <w:lang w:val="en-GB"/>
                      </w:rPr>
                      <w:t>“About Ansible - Ansible Documentation,” [Online]. Available: https://docs.ansible.com/ansible/latest/index.html. [Accessed 03 11 2021].</w:t>
                    </w:r>
                  </w:p>
                </w:tc>
              </w:tr>
              <w:tr w:rsidR="00D6357D" w14:paraId="04722E5D" w14:textId="77777777">
                <w:trPr>
                  <w:divId w:val="705057067"/>
                  <w:tblCellSpacing w:w="15" w:type="dxa"/>
                </w:trPr>
                <w:tc>
                  <w:tcPr>
                    <w:tcW w:w="50" w:type="pct"/>
                    <w:hideMark/>
                  </w:tcPr>
                  <w:p w14:paraId="6185A2B5" w14:textId="77777777" w:rsidR="00D6357D" w:rsidRDefault="00D6357D">
                    <w:pPr>
                      <w:pStyle w:val="Bibliography"/>
                      <w:rPr>
                        <w:noProof/>
                        <w:lang w:val="en-GB"/>
                      </w:rPr>
                    </w:pPr>
                    <w:r>
                      <w:rPr>
                        <w:noProof/>
                        <w:lang w:val="en-GB"/>
                      </w:rPr>
                      <w:t xml:space="preserve">[2] </w:t>
                    </w:r>
                  </w:p>
                </w:tc>
                <w:tc>
                  <w:tcPr>
                    <w:tcW w:w="0" w:type="auto"/>
                    <w:hideMark/>
                  </w:tcPr>
                  <w:p w14:paraId="5EBFF04A" w14:textId="77777777" w:rsidR="00D6357D" w:rsidRDefault="00D6357D">
                    <w:pPr>
                      <w:pStyle w:val="Bibliography"/>
                      <w:rPr>
                        <w:noProof/>
                        <w:lang w:val="en-GB"/>
                      </w:rPr>
                    </w:pPr>
                    <w:r>
                      <w:rPr>
                        <w:noProof/>
                        <w:lang w:val="en-GB"/>
                      </w:rPr>
                      <w:t>R.H. Ansible, “Red Hat Ansible use case - Provisioning,” [Online]. Available: https://www.ansible.com/use-cases/provisioning. [Accessed 03 11 2021].</w:t>
                    </w:r>
                  </w:p>
                </w:tc>
              </w:tr>
              <w:tr w:rsidR="00D6357D" w14:paraId="12B46C1F" w14:textId="77777777">
                <w:trPr>
                  <w:divId w:val="705057067"/>
                  <w:tblCellSpacing w:w="15" w:type="dxa"/>
                </w:trPr>
                <w:tc>
                  <w:tcPr>
                    <w:tcW w:w="50" w:type="pct"/>
                    <w:hideMark/>
                  </w:tcPr>
                  <w:p w14:paraId="2B695358" w14:textId="77777777" w:rsidR="00D6357D" w:rsidRDefault="00D6357D">
                    <w:pPr>
                      <w:pStyle w:val="Bibliography"/>
                      <w:rPr>
                        <w:noProof/>
                        <w:lang w:val="en-GB"/>
                      </w:rPr>
                    </w:pPr>
                    <w:r>
                      <w:rPr>
                        <w:noProof/>
                        <w:lang w:val="en-GB"/>
                      </w:rPr>
                      <w:t xml:space="preserve">[3] </w:t>
                    </w:r>
                  </w:p>
                </w:tc>
                <w:tc>
                  <w:tcPr>
                    <w:tcW w:w="0" w:type="auto"/>
                    <w:hideMark/>
                  </w:tcPr>
                  <w:p w14:paraId="02AF1B3C" w14:textId="77777777" w:rsidR="00D6357D" w:rsidRDefault="00D6357D">
                    <w:pPr>
                      <w:pStyle w:val="Bibliography"/>
                      <w:rPr>
                        <w:noProof/>
                        <w:lang w:val="en-GB"/>
                      </w:rPr>
                    </w:pPr>
                    <w:r>
                      <w:rPr>
                        <w:noProof/>
                        <w:lang w:val="en-GB"/>
                      </w:rPr>
                      <w:t>R.H. Ansible, “Ansible for Configuration Management,” [Online]. Available: https://www.ansible.com/use-cases/configuration-management. [Accessed 03 11 2021].</w:t>
                    </w:r>
                  </w:p>
                </w:tc>
              </w:tr>
              <w:tr w:rsidR="00D6357D" w14:paraId="45DE9EB8" w14:textId="77777777">
                <w:trPr>
                  <w:divId w:val="705057067"/>
                  <w:tblCellSpacing w:w="15" w:type="dxa"/>
                </w:trPr>
                <w:tc>
                  <w:tcPr>
                    <w:tcW w:w="50" w:type="pct"/>
                    <w:hideMark/>
                  </w:tcPr>
                  <w:p w14:paraId="2EA491E5" w14:textId="77777777" w:rsidR="00D6357D" w:rsidRDefault="00D6357D">
                    <w:pPr>
                      <w:pStyle w:val="Bibliography"/>
                      <w:rPr>
                        <w:noProof/>
                        <w:lang w:val="en-GB"/>
                      </w:rPr>
                    </w:pPr>
                    <w:r>
                      <w:rPr>
                        <w:noProof/>
                        <w:lang w:val="en-GB"/>
                      </w:rPr>
                      <w:t xml:space="preserve">[4] </w:t>
                    </w:r>
                  </w:p>
                </w:tc>
                <w:tc>
                  <w:tcPr>
                    <w:tcW w:w="0" w:type="auto"/>
                    <w:hideMark/>
                  </w:tcPr>
                  <w:p w14:paraId="7A7DC43F" w14:textId="77777777" w:rsidR="00D6357D" w:rsidRDefault="00D6357D">
                    <w:pPr>
                      <w:pStyle w:val="Bibliography"/>
                      <w:rPr>
                        <w:noProof/>
                        <w:lang w:val="en-GB"/>
                      </w:rPr>
                    </w:pPr>
                    <w:r>
                      <w:rPr>
                        <w:noProof/>
                        <w:lang w:val="en-GB"/>
                      </w:rPr>
                      <w:t>R.H. Ansible, “Ansible for Application Deployment,” [Online]. Available: https://www.ansible.com/use-cases/application-deployment. [Accessed 03 11 2021].</w:t>
                    </w:r>
                  </w:p>
                </w:tc>
              </w:tr>
              <w:tr w:rsidR="00D6357D" w14:paraId="0EAB9F99" w14:textId="77777777">
                <w:trPr>
                  <w:divId w:val="705057067"/>
                  <w:tblCellSpacing w:w="15" w:type="dxa"/>
                </w:trPr>
                <w:tc>
                  <w:tcPr>
                    <w:tcW w:w="50" w:type="pct"/>
                    <w:hideMark/>
                  </w:tcPr>
                  <w:p w14:paraId="087BE02C" w14:textId="77777777" w:rsidR="00D6357D" w:rsidRDefault="00D6357D">
                    <w:pPr>
                      <w:pStyle w:val="Bibliography"/>
                      <w:rPr>
                        <w:noProof/>
                        <w:lang w:val="en-GB"/>
                      </w:rPr>
                    </w:pPr>
                    <w:r>
                      <w:rPr>
                        <w:noProof/>
                        <w:lang w:val="en-GB"/>
                      </w:rPr>
                      <w:t xml:space="preserve">[5] </w:t>
                    </w:r>
                  </w:p>
                </w:tc>
                <w:tc>
                  <w:tcPr>
                    <w:tcW w:w="0" w:type="auto"/>
                    <w:hideMark/>
                  </w:tcPr>
                  <w:p w14:paraId="1353BDF8" w14:textId="77777777" w:rsidR="00D6357D" w:rsidRDefault="00D6357D">
                    <w:pPr>
                      <w:pStyle w:val="Bibliography"/>
                      <w:rPr>
                        <w:noProof/>
                        <w:lang w:val="en-GB"/>
                      </w:rPr>
                    </w:pPr>
                    <w:r>
                      <w:rPr>
                        <w:noProof/>
                        <w:lang w:val="en-GB"/>
                      </w:rPr>
                      <w:t>R.H. Ansible, “Ansible for Continuous Delivery,” [Online]. Available: https://www.ansible.com/use-cases/continuous-delivery. [Accessed 04 11 2021].</w:t>
                    </w:r>
                  </w:p>
                </w:tc>
              </w:tr>
              <w:tr w:rsidR="00D6357D" w14:paraId="308F902D" w14:textId="77777777">
                <w:trPr>
                  <w:divId w:val="705057067"/>
                  <w:tblCellSpacing w:w="15" w:type="dxa"/>
                </w:trPr>
                <w:tc>
                  <w:tcPr>
                    <w:tcW w:w="50" w:type="pct"/>
                    <w:hideMark/>
                  </w:tcPr>
                  <w:p w14:paraId="69167584" w14:textId="77777777" w:rsidR="00D6357D" w:rsidRDefault="00D6357D">
                    <w:pPr>
                      <w:pStyle w:val="Bibliography"/>
                      <w:rPr>
                        <w:noProof/>
                        <w:lang w:val="en-GB"/>
                      </w:rPr>
                    </w:pPr>
                    <w:r>
                      <w:rPr>
                        <w:noProof/>
                        <w:lang w:val="en-GB"/>
                      </w:rPr>
                      <w:t xml:space="preserve">[6] </w:t>
                    </w:r>
                  </w:p>
                </w:tc>
                <w:tc>
                  <w:tcPr>
                    <w:tcW w:w="0" w:type="auto"/>
                    <w:hideMark/>
                  </w:tcPr>
                  <w:p w14:paraId="1DA726FE" w14:textId="77777777" w:rsidR="00D6357D" w:rsidRDefault="00D6357D">
                    <w:pPr>
                      <w:pStyle w:val="Bibliography"/>
                      <w:rPr>
                        <w:noProof/>
                        <w:lang w:val="en-GB"/>
                      </w:rPr>
                    </w:pPr>
                    <w:r>
                      <w:rPr>
                        <w:noProof/>
                        <w:lang w:val="en-GB"/>
                      </w:rPr>
                      <w:t>Ansible, “Installing Ansible — Ansible Docs,” [Online]. Available: https://docs.ansible.com/ansible/latest/installation_guide/intro_installation.html#prerequisites. [Accessed 04 11 2021].</w:t>
                    </w:r>
                  </w:p>
                </w:tc>
              </w:tr>
              <w:tr w:rsidR="00D6357D" w:rsidRPr="0090305C" w14:paraId="4ED68017" w14:textId="77777777">
                <w:trPr>
                  <w:divId w:val="705057067"/>
                  <w:tblCellSpacing w:w="15" w:type="dxa"/>
                </w:trPr>
                <w:tc>
                  <w:tcPr>
                    <w:tcW w:w="50" w:type="pct"/>
                    <w:hideMark/>
                  </w:tcPr>
                  <w:p w14:paraId="0E9AE724" w14:textId="77777777" w:rsidR="00D6357D" w:rsidRDefault="00D6357D">
                    <w:pPr>
                      <w:pStyle w:val="Bibliography"/>
                      <w:rPr>
                        <w:noProof/>
                        <w:lang w:val="en-GB"/>
                      </w:rPr>
                    </w:pPr>
                    <w:r>
                      <w:rPr>
                        <w:noProof/>
                        <w:lang w:val="en-GB"/>
                      </w:rPr>
                      <w:t xml:space="preserve">[7] </w:t>
                    </w:r>
                  </w:p>
                </w:tc>
                <w:tc>
                  <w:tcPr>
                    <w:tcW w:w="0" w:type="auto"/>
                    <w:hideMark/>
                  </w:tcPr>
                  <w:p w14:paraId="67A20CEB" w14:textId="77777777" w:rsidR="00D6357D" w:rsidRDefault="00D6357D">
                    <w:pPr>
                      <w:pStyle w:val="Bibliography"/>
                      <w:rPr>
                        <w:noProof/>
                        <w:lang w:val="en-GB"/>
                      </w:rPr>
                    </w:pPr>
                    <w:r>
                      <w:rPr>
                        <w:noProof/>
                        <w:lang w:val="en-GB"/>
                      </w:rPr>
                      <w:t>“Build Your Inventory — Ansible Documentation,” [Online]. Available: https://docs.ansible.com/ansible/latest/network/getting_started/first_inventory.html. [Accessed 16 11 2021].</w:t>
                    </w:r>
                  </w:p>
                </w:tc>
              </w:tr>
              <w:tr w:rsidR="00D6357D" w:rsidRPr="0090305C" w14:paraId="305080C1" w14:textId="77777777">
                <w:trPr>
                  <w:divId w:val="705057067"/>
                  <w:tblCellSpacing w:w="15" w:type="dxa"/>
                </w:trPr>
                <w:tc>
                  <w:tcPr>
                    <w:tcW w:w="50" w:type="pct"/>
                    <w:hideMark/>
                  </w:tcPr>
                  <w:p w14:paraId="15FCE1B4" w14:textId="77777777" w:rsidR="00D6357D" w:rsidRDefault="00D6357D">
                    <w:pPr>
                      <w:pStyle w:val="Bibliography"/>
                      <w:rPr>
                        <w:noProof/>
                        <w:lang w:val="en-GB"/>
                      </w:rPr>
                    </w:pPr>
                    <w:r>
                      <w:rPr>
                        <w:noProof/>
                        <w:lang w:val="en-GB"/>
                      </w:rPr>
                      <w:t xml:space="preserve">[8] </w:t>
                    </w:r>
                  </w:p>
                </w:tc>
                <w:tc>
                  <w:tcPr>
                    <w:tcW w:w="0" w:type="auto"/>
                    <w:hideMark/>
                  </w:tcPr>
                  <w:p w14:paraId="216B66B9" w14:textId="77777777" w:rsidR="00D6357D" w:rsidRDefault="00D6357D">
                    <w:pPr>
                      <w:pStyle w:val="Bibliography"/>
                      <w:rPr>
                        <w:noProof/>
                        <w:lang w:val="en-GB"/>
                      </w:rPr>
                    </w:pPr>
                    <w:r>
                      <w:rPr>
                        <w:noProof/>
                        <w:lang w:val="en-GB"/>
                      </w:rPr>
                      <w:t>R.H, “Intro to playbooks — Ansible Documentation,” [Online]. Available: https://docs.ansible.com/ansible/latest/user_guide/playbooks_intro.html. [Accessed 16 11 2021].</w:t>
                    </w:r>
                  </w:p>
                </w:tc>
              </w:tr>
              <w:tr w:rsidR="00D6357D" w:rsidRPr="0090305C" w14:paraId="04FAB972" w14:textId="77777777">
                <w:trPr>
                  <w:divId w:val="705057067"/>
                  <w:tblCellSpacing w:w="15" w:type="dxa"/>
                </w:trPr>
                <w:tc>
                  <w:tcPr>
                    <w:tcW w:w="50" w:type="pct"/>
                    <w:hideMark/>
                  </w:tcPr>
                  <w:p w14:paraId="1B6832C6" w14:textId="77777777" w:rsidR="00D6357D" w:rsidRDefault="00D6357D">
                    <w:pPr>
                      <w:pStyle w:val="Bibliography"/>
                      <w:rPr>
                        <w:noProof/>
                        <w:lang w:val="en-GB"/>
                      </w:rPr>
                    </w:pPr>
                    <w:r>
                      <w:rPr>
                        <w:noProof/>
                        <w:lang w:val="en-GB"/>
                      </w:rPr>
                      <w:t xml:space="preserve">[9] </w:t>
                    </w:r>
                  </w:p>
                </w:tc>
                <w:tc>
                  <w:tcPr>
                    <w:tcW w:w="0" w:type="auto"/>
                    <w:hideMark/>
                  </w:tcPr>
                  <w:p w14:paraId="0770946C" w14:textId="77777777" w:rsidR="00D6357D" w:rsidRDefault="00D6357D">
                    <w:pPr>
                      <w:pStyle w:val="Bibliography"/>
                      <w:rPr>
                        <w:noProof/>
                        <w:lang w:val="en-GB"/>
                      </w:rPr>
                    </w:pPr>
                    <w:r>
                      <w:rPr>
                        <w:noProof/>
                        <w:lang w:val="en-GB"/>
                      </w:rPr>
                      <w:t>R.H, “Conditionals — Ansible Documentation,” [Online]. Available: https://docs.ansible.com/ansible/latest/user_guide/playbooks_conditionals.html. [Accessed 22 11 2021].</w:t>
                    </w:r>
                  </w:p>
                </w:tc>
              </w:tr>
              <w:tr w:rsidR="00D6357D" w:rsidRPr="0090305C" w14:paraId="69D8FFD8" w14:textId="77777777">
                <w:trPr>
                  <w:divId w:val="705057067"/>
                  <w:tblCellSpacing w:w="15" w:type="dxa"/>
                </w:trPr>
                <w:tc>
                  <w:tcPr>
                    <w:tcW w:w="50" w:type="pct"/>
                    <w:hideMark/>
                  </w:tcPr>
                  <w:p w14:paraId="21A90576" w14:textId="77777777" w:rsidR="00D6357D" w:rsidRDefault="00D6357D">
                    <w:pPr>
                      <w:pStyle w:val="Bibliography"/>
                      <w:rPr>
                        <w:noProof/>
                        <w:lang w:val="en-GB"/>
                      </w:rPr>
                    </w:pPr>
                    <w:r>
                      <w:rPr>
                        <w:noProof/>
                        <w:lang w:val="en-GB"/>
                      </w:rPr>
                      <w:t xml:space="preserve">[10] </w:t>
                    </w:r>
                  </w:p>
                </w:tc>
                <w:tc>
                  <w:tcPr>
                    <w:tcW w:w="0" w:type="auto"/>
                    <w:hideMark/>
                  </w:tcPr>
                  <w:p w14:paraId="6C433870" w14:textId="77777777" w:rsidR="00D6357D" w:rsidRDefault="00D6357D">
                    <w:pPr>
                      <w:pStyle w:val="Bibliography"/>
                      <w:rPr>
                        <w:noProof/>
                        <w:lang w:val="en-GB"/>
                      </w:rPr>
                    </w:pPr>
                    <w:r>
                      <w:rPr>
                        <w:noProof/>
                        <w:lang w:val="en-GB"/>
                      </w:rPr>
                      <w:t>R.H, “Encrypting content with Ansible Vault — Ansible Documentation,” [Online]. Available: https://docs.ansible.com/ansible/latest/user_guide/vault.html. [Accessed 17 11 2021].</w:t>
                    </w:r>
                  </w:p>
                </w:tc>
              </w:tr>
              <w:tr w:rsidR="00D6357D" w14:paraId="031FAA6B" w14:textId="77777777">
                <w:trPr>
                  <w:divId w:val="705057067"/>
                  <w:tblCellSpacing w:w="15" w:type="dxa"/>
                </w:trPr>
                <w:tc>
                  <w:tcPr>
                    <w:tcW w:w="50" w:type="pct"/>
                    <w:hideMark/>
                  </w:tcPr>
                  <w:p w14:paraId="44DBF5AF" w14:textId="77777777" w:rsidR="00D6357D" w:rsidRDefault="00D6357D">
                    <w:pPr>
                      <w:pStyle w:val="Bibliography"/>
                      <w:rPr>
                        <w:noProof/>
                        <w:lang w:val="en-GB"/>
                      </w:rPr>
                    </w:pPr>
                    <w:r>
                      <w:rPr>
                        <w:noProof/>
                        <w:lang w:val="en-GB"/>
                      </w:rPr>
                      <w:t xml:space="preserve">[11] </w:t>
                    </w:r>
                  </w:p>
                </w:tc>
                <w:tc>
                  <w:tcPr>
                    <w:tcW w:w="0" w:type="auto"/>
                    <w:hideMark/>
                  </w:tcPr>
                  <w:p w14:paraId="456D09D9" w14:textId="77777777" w:rsidR="00D6357D" w:rsidRDefault="00D6357D">
                    <w:pPr>
                      <w:pStyle w:val="Bibliography"/>
                      <w:rPr>
                        <w:noProof/>
                        <w:lang w:val="en-GB"/>
                      </w:rPr>
                    </w:pPr>
                    <w:r w:rsidRPr="00D6357D">
                      <w:rPr>
                        <w:noProof/>
                      </w:rPr>
                      <w:t xml:space="preserve">N.B.N.V., “Security- en netwerkoplossingen voor ondernemingen en de publieke sector,” 02 11 2021. </w:t>
                    </w:r>
                    <w:r>
                      <w:rPr>
                        <w:noProof/>
                        <w:lang w:val="en-GB"/>
                      </w:rPr>
                      <w:t>[Online]. Available: https://www.nomios.be/. [Accessed 03 11 2021].</w:t>
                    </w:r>
                  </w:p>
                </w:tc>
              </w:tr>
              <w:tr w:rsidR="00D6357D" w14:paraId="3D421736" w14:textId="77777777">
                <w:trPr>
                  <w:divId w:val="705057067"/>
                  <w:tblCellSpacing w:w="15" w:type="dxa"/>
                </w:trPr>
                <w:tc>
                  <w:tcPr>
                    <w:tcW w:w="50" w:type="pct"/>
                    <w:hideMark/>
                  </w:tcPr>
                  <w:p w14:paraId="70D98384" w14:textId="77777777" w:rsidR="00D6357D" w:rsidRDefault="00D6357D">
                    <w:pPr>
                      <w:pStyle w:val="Bibliography"/>
                      <w:rPr>
                        <w:noProof/>
                        <w:lang w:val="en-GB"/>
                      </w:rPr>
                    </w:pPr>
                    <w:r>
                      <w:rPr>
                        <w:noProof/>
                        <w:lang w:val="en-GB"/>
                      </w:rPr>
                      <w:t xml:space="preserve">[12] </w:t>
                    </w:r>
                  </w:p>
                </w:tc>
                <w:tc>
                  <w:tcPr>
                    <w:tcW w:w="0" w:type="auto"/>
                    <w:hideMark/>
                  </w:tcPr>
                  <w:p w14:paraId="63974515" w14:textId="77777777" w:rsidR="00D6357D" w:rsidRDefault="00D6357D">
                    <w:pPr>
                      <w:pStyle w:val="Bibliography"/>
                      <w:rPr>
                        <w:noProof/>
                        <w:lang w:val="en-GB"/>
                      </w:rPr>
                    </w:pPr>
                    <w:r>
                      <w:rPr>
                        <w:noProof/>
                        <w:lang w:val="en-GB"/>
                      </w:rPr>
                      <w:t>R.H. Ansible, “Automating Endpoint Protection with Ansible,” [Online]. Available: https://www.ansible.com/blog/automating-endpoint-protection-with-ansible. [Accessed 04 11 2021].</w:t>
                    </w:r>
                  </w:p>
                </w:tc>
              </w:tr>
              <w:tr w:rsidR="00D6357D" w:rsidRPr="0090305C" w14:paraId="01118032" w14:textId="77777777">
                <w:trPr>
                  <w:divId w:val="705057067"/>
                  <w:tblCellSpacing w:w="15" w:type="dxa"/>
                </w:trPr>
                <w:tc>
                  <w:tcPr>
                    <w:tcW w:w="50" w:type="pct"/>
                    <w:hideMark/>
                  </w:tcPr>
                  <w:p w14:paraId="2B8151A1" w14:textId="77777777" w:rsidR="00D6357D" w:rsidRDefault="00D6357D">
                    <w:pPr>
                      <w:pStyle w:val="Bibliography"/>
                      <w:rPr>
                        <w:noProof/>
                        <w:lang w:val="en-GB"/>
                      </w:rPr>
                    </w:pPr>
                    <w:r>
                      <w:rPr>
                        <w:noProof/>
                        <w:lang w:val="en-GB"/>
                      </w:rPr>
                      <w:lastRenderedPageBreak/>
                      <w:t xml:space="preserve">[13] </w:t>
                    </w:r>
                  </w:p>
                </w:tc>
                <w:tc>
                  <w:tcPr>
                    <w:tcW w:w="0" w:type="auto"/>
                    <w:hideMark/>
                  </w:tcPr>
                  <w:p w14:paraId="1B254D41" w14:textId="77777777" w:rsidR="00D6357D" w:rsidRDefault="00D6357D">
                    <w:pPr>
                      <w:pStyle w:val="Bibliography"/>
                      <w:rPr>
                        <w:noProof/>
                        <w:lang w:val="en-GB"/>
                      </w:rPr>
                    </w:pPr>
                    <w:r>
                      <w:rPr>
                        <w:noProof/>
                        <w:lang w:val="en-GB"/>
                      </w:rPr>
                      <w:t>R.H, “How to build your inventory — Ansible Documentation,” [Online]. Available: https://docs.ansible.com/ansible/latest/user_guide/intro_inventory.html. [Accessed 16 11 2021].</w:t>
                    </w:r>
                  </w:p>
                </w:tc>
              </w:tr>
              <w:tr w:rsidR="00D6357D" w14:paraId="484BBD5E" w14:textId="77777777">
                <w:trPr>
                  <w:divId w:val="705057067"/>
                  <w:tblCellSpacing w:w="15" w:type="dxa"/>
                </w:trPr>
                <w:tc>
                  <w:tcPr>
                    <w:tcW w:w="50" w:type="pct"/>
                    <w:hideMark/>
                  </w:tcPr>
                  <w:p w14:paraId="176FBFE1" w14:textId="77777777" w:rsidR="00D6357D" w:rsidRDefault="00D6357D">
                    <w:pPr>
                      <w:pStyle w:val="Bibliography"/>
                      <w:rPr>
                        <w:noProof/>
                        <w:lang w:val="en-GB"/>
                      </w:rPr>
                    </w:pPr>
                    <w:r>
                      <w:rPr>
                        <w:noProof/>
                        <w:lang w:val="en-GB"/>
                      </w:rPr>
                      <w:t xml:space="preserve">[14] </w:t>
                    </w:r>
                  </w:p>
                </w:tc>
                <w:tc>
                  <w:tcPr>
                    <w:tcW w:w="0" w:type="auto"/>
                    <w:hideMark/>
                  </w:tcPr>
                  <w:p w14:paraId="3520D9AE" w14:textId="77777777" w:rsidR="00D6357D" w:rsidRDefault="00D6357D">
                    <w:pPr>
                      <w:pStyle w:val="Bibliography"/>
                      <w:rPr>
                        <w:noProof/>
                        <w:lang w:val="en-GB"/>
                      </w:rPr>
                    </w:pPr>
                    <w:r>
                      <w:rPr>
                        <w:noProof/>
                        <w:lang w:val="en-GB"/>
                      </w:rPr>
                      <w:t>S. Singh, “Ansible playbook overview,” 24 06 2021. [Online]. Available: https://k21academy.com/devops-foundation/ansible-playbook-galaxy-tower/. [Accessed 16 11 2021].</w:t>
                    </w:r>
                  </w:p>
                </w:tc>
              </w:tr>
              <w:tr w:rsidR="00D6357D" w:rsidRPr="0090305C" w14:paraId="6DD6293E" w14:textId="77777777">
                <w:trPr>
                  <w:divId w:val="705057067"/>
                  <w:tblCellSpacing w:w="15" w:type="dxa"/>
                </w:trPr>
                <w:tc>
                  <w:tcPr>
                    <w:tcW w:w="50" w:type="pct"/>
                    <w:hideMark/>
                  </w:tcPr>
                  <w:p w14:paraId="1CAC967B" w14:textId="77777777" w:rsidR="00D6357D" w:rsidRDefault="00D6357D">
                    <w:pPr>
                      <w:pStyle w:val="Bibliography"/>
                      <w:rPr>
                        <w:noProof/>
                        <w:lang w:val="en-GB"/>
                      </w:rPr>
                    </w:pPr>
                    <w:r>
                      <w:rPr>
                        <w:noProof/>
                        <w:lang w:val="en-GB"/>
                      </w:rPr>
                      <w:t xml:space="preserve">[15] </w:t>
                    </w:r>
                  </w:p>
                </w:tc>
                <w:tc>
                  <w:tcPr>
                    <w:tcW w:w="0" w:type="auto"/>
                    <w:hideMark/>
                  </w:tcPr>
                  <w:p w14:paraId="2415A7E1" w14:textId="77777777" w:rsidR="00D6357D" w:rsidRDefault="00D6357D">
                    <w:pPr>
                      <w:pStyle w:val="Bibliography"/>
                      <w:rPr>
                        <w:noProof/>
                        <w:lang w:val="en-GB"/>
                      </w:rPr>
                    </w:pPr>
                    <w:r>
                      <w:rPr>
                        <w:noProof/>
                        <w:lang w:val="en-GB"/>
                      </w:rPr>
                      <w:t>R.H, “Using Variables — Ansible Documentation,” [Online]. Available: https://docs.ansible.com/ansible/latest/user_guide/playbooks_variables.html. [Accessed 17 11 2021].</w:t>
                    </w:r>
                  </w:p>
                </w:tc>
              </w:tr>
            </w:tbl>
            <w:p w14:paraId="4BF92CCE" w14:textId="77777777" w:rsidR="00D6357D" w:rsidRPr="00D6357D" w:rsidRDefault="00D6357D">
              <w:pPr>
                <w:divId w:val="705057067"/>
                <w:rPr>
                  <w:rFonts w:eastAsia="Times New Roman"/>
                  <w:noProof/>
                  <w:lang w:val="en-US"/>
                </w:rPr>
              </w:pPr>
            </w:p>
            <w:p w14:paraId="399D176C" w14:textId="77A63015" w:rsidR="00531A5D" w:rsidRPr="00531A5D" w:rsidRDefault="00531A5D">
              <w:pPr>
                <w:rPr>
                  <w:lang w:val="en-GB"/>
                </w:rPr>
              </w:pPr>
              <w:r>
                <w:rPr>
                  <w:b/>
                  <w:bCs/>
                  <w:noProof/>
                </w:rPr>
                <w:fldChar w:fldCharType="end"/>
              </w:r>
            </w:p>
          </w:sdtContent>
        </w:sdt>
      </w:sdtContent>
    </w:sdt>
    <w:p w14:paraId="759AB2EF" w14:textId="4ACF5E54" w:rsidR="00531A5D" w:rsidRDefault="00531A5D" w:rsidP="00531A5D">
      <w:pPr>
        <w:rPr>
          <w:lang w:val="en-GB"/>
        </w:rPr>
      </w:pPr>
    </w:p>
    <w:p w14:paraId="10629EC0" w14:textId="3270E43F" w:rsidR="00531A5D" w:rsidRDefault="00531A5D" w:rsidP="00531A5D">
      <w:pPr>
        <w:rPr>
          <w:lang w:val="en-GB"/>
        </w:rPr>
      </w:pPr>
    </w:p>
    <w:p w14:paraId="15ECD0C3" w14:textId="1C947A62" w:rsidR="009B0FA8" w:rsidRPr="009B0FA8" w:rsidRDefault="009B0FA8" w:rsidP="009B0FA8">
      <w:pPr>
        <w:rPr>
          <w:lang w:val="en-GB"/>
        </w:rPr>
      </w:pPr>
    </w:p>
    <w:p w14:paraId="07E17E4F" w14:textId="77777777" w:rsidR="009B0FA8" w:rsidRPr="00531A5D" w:rsidRDefault="009B0FA8" w:rsidP="00531A5D">
      <w:pPr>
        <w:rPr>
          <w:lang w:val="en-GB"/>
        </w:rPr>
      </w:pPr>
    </w:p>
    <w:sectPr w:rsidR="009B0FA8" w:rsidRPr="00531A5D" w:rsidSect="00BF1E32">
      <w:footerReference w:type="defaul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109F" w14:textId="77777777" w:rsidR="00F5559E" w:rsidRDefault="00F5559E" w:rsidP="00D83FAA">
      <w:pPr>
        <w:spacing w:after="0" w:line="240" w:lineRule="auto"/>
      </w:pPr>
      <w:r>
        <w:separator/>
      </w:r>
    </w:p>
  </w:endnote>
  <w:endnote w:type="continuationSeparator" w:id="0">
    <w:p w14:paraId="0DACA376" w14:textId="77777777" w:rsidR="00F5559E" w:rsidRDefault="00F5559E" w:rsidP="00D8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051154"/>
      <w:docPartObj>
        <w:docPartGallery w:val="Page Numbers (Bottom of Page)"/>
        <w:docPartUnique/>
      </w:docPartObj>
    </w:sdtPr>
    <w:sdtEndPr>
      <w:rPr>
        <w:noProof/>
      </w:rPr>
    </w:sdtEndPr>
    <w:sdtContent>
      <w:p w14:paraId="3CEA3CC2" w14:textId="3585D025" w:rsidR="00097949" w:rsidRDefault="000979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512AC" w14:textId="77777777" w:rsidR="00097949" w:rsidRDefault="00097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4015"/>
      <w:docPartObj>
        <w:docPartGallery w:val="Page Numbers (Bottom of Page)"/>
        <w:docPartUnique/>
      </w:docPartObj>
    </w:sdtPr>
    <w:sdtEndPr>
      <w:rPr>
        <w:noProof/>
      </w:rPr>
    </w:sdtEndPr>
    <w:sdtContent>
      <w:p w14:paraId="4C69BA5B" w14:textId="35774022" w:rsidR="00CE4577" w:rsidRDefault="00CE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4729C" w14:textId="77777777" w:rsidR="00BF1E32" w:rsidRDefault="00BF1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3CFB" w14:textId="77777777" w:rsidR="00F5559E" w:rsidRDefault="00F5559E" w:rsidP="00D83FAA">
      <w:pPr>
        <w:spacing w:after="0" w:line="240" w:lineRule="auto"/>
      </w:pPr>
      <w:r>
        <w:separator/>
      </w:r>
    </w:p>
  </w:footnote>
  <w:footnote w:type="continuationSeparator" w:id="0">
    <w:p w14:paraId="365080E3" w14:textId="77777777" w:rsidR="00F5559E" w:rsidRDefault="00F5559E" w:rsidP="00D83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0FD4"/>
    <w:multiLevelType w:val="hybridMultilevel"/>
    <w:tmpl w:val="BE08C176"/>
    <w:lvl w:ilvl="0" w:tplc="08130005">
      <w:start w:val="1"/>
      <w:numFmt w:val="bullet"/>
      <w:lvlText w:val=""/>
      <w:lvlJc w:val="left"/>
      <w:pPr>
        <w:ind w:left="3551" w:hanging="360"/>
      </w:pPr>
      <w:rPr>
        <w:rFonts w:ascii="Wingdings" w:hAnsi="Wingdings" w:hint="default"/>
      </w:rPr>
    </w:lvl>
    <w:lvl w:ilvl="1" w:tplc="04090003" w:tentative="1">
      <w:start w:val="1"/>
      <w:numFmt w:val="bullet"/>
      <w:lvlText w:val="o"/>
      <w:lvlJc w:val="left"/>
      <w:pPr>
        <w:ind w:left="4271" w:hanging="360"/>
      </w:pPr>
      <w:rPr>
        <w:rFonts w:ascii="Courier New" w:hAnsi="Courier New" w:cs="Courier New" w:hint="default"/>
      </w:rPr>
    </w:lvl>
    <w:lvl w:ilvl="2" w:tplc="04090005" w:tentative="1">
      <w:start w:val="1"/>
      <w:numFmt w:val="bullet"/>
      <w:lvlText w:val=""/>
      <w:lvlJc w:val="left"/>
      <w:pPr>
        <w:ind w:left="4991" w:hanging="360"/>
      </w:pPr>
      <w:rPr>
        <w:rFonts w:ascii="Wingdings" w:hAnsi="Wingdings" w:hint="default"/>
      </w:rPr>
    </w:lvl>
    <w:lvl w:ilvl="3" w:tplc="04090001" w:tentative="1">
      <w:start w:val="1"/>
      <w:numFmt w:val="bullet"/>
      <w:lvlText w:val=""/>
      <w:lvlJc w:val="left"/>
      <w:pPr>
        <w:ind w:left="5711" w:hanging="360"/>
      </w:pPr>
      <w:rPr>
        <w:rFonts w:ascii="Symbol" w:hAnsi="Symbol" w:hint="default"/>
      </w:rPr>
    </w:lvl>
    <w:lvl w:ilvl="4" w:tplc="04090003" w:tentative="1">
      <w:start w:val="1"/>
      <w:numFmt w:val="bullet"/>
      <w:lvlText w:val="o"/>
      <w:lvlJc w:val="left"/>
      <w:pPr>
        <w:ind w:left="6431" w:hanging="360"/>
      </w:pPr>
      <w:rPr>
        <w:rFonts w:ascii="Courier New" w:hAnsi="Courier New" w:cs="Courier New" w:hint="default"/>
      </w:rPr>
    </w:lvl>
    <w:lvl w:ilvl="5" w:tplc="04090005" w:tentative="1">
      <w:start w:val="1"/>
      <w:numFmt w:val="bullet"/>
      <w:lvlText w:val=""/>
      <w:lvlJc w:val="left"/>
      <w:pPr>
        <w:ind w:left="7151" w:hanging="360"/>
      </w:pPr>
      <w:rPr>
        <w:rFonts w:ascii="Wingdings" w:hAnsi="Wingdings" w:hint="default"/>
      </w:rPr>
    </w:lvl>
    <w:lvl w:ilvl="6" w:tplc="04090001" w:tentative="1">
      <w:start w:val="1"/>
      <w:numFmt w:val="bullet"/>
      <w:lvlText w:val=""/>
      <w:lvlJc w:val="left"/>
      <w:pPr>
        <w:ind w:left="7871" w:hanging="360"/>
      </w:pPr>
      <w:rPr>
        <w:rFonts w:ascii="Symbol" w:hAnsi="Symbol" w:hint="default"/>
      </w:rPr>
    </w:lvl>
    <w:lvl w:ilvl="7" w:tplc="04090003" w:tentative="1">
      <w:start w:val="1"/>
      <w:numFmt w:val="bullet"/>
      <w:lvlText w:val="o"/>
      <w:lvlJc w:val="left"/>
      <w:pPr>
        <w:ind w:left="8591" w:hanging="360"/>
      </w:pPr>
      <w:rPr>
        <w:rFonts w:ascii="Courier New" w:hAnsi="Courier New" w:cs="Courier New" w:hint="default"/>
      </w:rPr>
    </w:lvl>
    <w:lvl w:ilvl="8" w:tplc="04090005" w:tentative="1">
      <w:start w:val="1"/>
      <w:numFmt w:val="bullet"/>
      <w:lvlText w:val=""/>
      <w:lvlJc w:val="left"/>
      <w:pPr>
        <w:ind w:left="9311" w:hanging="360"/>
      </w:pPr>
      <w:rPr>
        <w:rFonts w:ascii="Wingdings" w:hAnsi="Wingdings" w:hint="default"/>
      </w:rPr>
    </w:lvl>
  </w:abstractNum>
  <w:abstractNum w:abstractNumId="1" w15:restartNumberingAfterBreak="0">
    <w:nsid w:val="1EDA3A35"/>
    <w:multiLevelType w:val="hybridMultilevel"/>
    <w:tmpl w:val="3F7E307C"/>
    <w:lvl w:ilvl="0" w:tplc="0813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F913BD7"/>
    <w:multiLevelType w:val="hybridMultilevel"/>
    <w:tmpl w:val="B114E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6C98"/>
    <w:multiLevelType w:val="hybridMultilevel"/>
    <w:tmpl w:val="9B582854"/>
    <w:lvl w:ilvl="0" w:tplc="0813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4" w15:restartNumberingAfterBreak="0">
    <w:nsid w:val="372D70C8"/>
    <w:multiLevelType w:val="hybridMultilevel"/>
    <w:tmpl w:val="55E8F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72243"/>
    <w:multiLevelType w:val="hybridMultilevel"/>
    <w:tmpl w:val="D0028EA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62071E"/>
    <w:multiLevelType w:val="hybridMultilevel"/>
    <w:tmpl w:val="62B2DFEE"/>
    <w:lvl w:ilvl="0" w:tplc="08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E56D3"/>
    <w:multiLevelType w:val="hybridMultilevel"/>
    <w:tmpl w:val="5DEEE880"/>
    <w:lvl w:ilvl="0" w:tplc="77F0909C">
      <w:start w:val="2020"/>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38075C"/>
    <w:multiLevelType w:val="hybridMultilevel"/>
    <w:tmpl w:val="159EC744"/>
    <w:lvl w:ilvl="0" w:tplc="08130005">
      <w:start w:val="1"/>
      <w:numFmt w:val="bullet"/>
      <w:lvlText w:val=""/>
      <w:lvlJc w:val="left"/>
      <w:pPr>
        <w:ind w:left="3207" w:hanging="360"/>
      </w:pPr>
      <w:rPr>
        <w:rFonts w:ascii="Wingdings" w:hAnsi="Wingdings" w:hint="default"/>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9" w15:restartNumberingAfterBreak="0">
    <w:nsid w:val="6E784F4A"/>
    <w:multiLevelType w:val="hybridMultilevel"/>
    <w:tmpl w:val="BFA81924"/>
    <w:lvl w:ilvl="0" w:tplc="0A44433C">
      <w:start w:val="1"/>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F1368F6"/>
    <w:multiLevelType w:val="hybridMultilevel"/>
    <w:tmpl w:val="D86E9D4C"/>
    <w:lvl w:ilvl="0" w:tplc="08130005">
      <w:start w:val="1"/>
      <w:numFmt w:val="bullet"/>
      <w:lvlText w:val=""/>
      <w:lvlJc w:val="left"/>
      <w:pPr>
        <w:ind w:left="4260" w:hanging="360"/>
      </w:pPr>
      <w:rPr>
        <w:rFonts w:ascii="Wingdings" w:hAnsi="Wingdings"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1" w15:restartNumberingAfterBreak="0">
    <w:nsid w:val="766B2F5F"/>
    <w:multiLevelType w:val="hybridMultilevel"/>
    <w:tmpl w:val="1E74CB92"/>
    <w:lvl w:ilvl="0" w:tplc="08130005">
      <w:start w:val="1"/>
      <w:numFmt w:val="bullet"/>
      <w:lvlText w:val=""/>
      <w:lvlJc w:val="left"/>
      <w:pPr>
        <w:ind w:left="4259" w:hanging="360"/>
      </w:pPr>
      <w:rPr>
        <w:rFonts w:ascii="Wingdings" w:hAnsi="Wingdings" w:hint="default"/>
      </w:rPr>
    </w:lvl>
    <w:lvl w:ilvl="1" w:tplc="04090003" w:tentative="1">
      <w:start w:val="1"/>
      <w:numFmt w:val="bullet"/>
      <w:lvlText w:val="o"/>
      <w:lvlJc w:val="left"/>
      <w:pPr>
        <w:ind w:left="4979" w:hanging="360"/>
      </w:pPr>
      <w:rPr>
        <w:rFonts w:ascii="Courier New" w:hAnsi="Courier New" w:cs="Courier New" w:hint="default"/>
      </w:rPr>
    </w:lvl>
    <w:lvl w:ilvl="2" w:tplc="04090005" w:tentative="1">
      <w:start w:val="1"/>
      <w:numFmt w:val="bullet"/>
      <w:lvlText w:val=""/>
      <w:lvlJc w:val="left"/>
      <w:pPr>
        <w:ind w:left="5699" w:hanging="360"/>
      </w:pPr>
      <w:rPr>
        <w:rFonts w:ascii="Wingdings" w:hAnsi="Wingdings" w:hint="default"/>
      </w:rPr>
    </w:lvl>
    <w:lvl w:ilvl="3" w:tplc="04090001" w:tentative="1">
      <w:start w:val="1"/>
      <w:numFmt w:val="bullet"/>
      <w:lvlText w:val=""/>
      <w:lvlJc w:val="left"/>
      <w:pPr>
        <w:ind w:left="6419" w:hanging="360"/>
      </w:pPr>
      <w:rPr>
        <w:rFonts w:ascii="Symbol" w:hAnsi="Symbol" w:hint="default"/>
      </w:rPr>
    </w:lvl>
    <w:lvl w:ilvl="4" w:tplc="04090003" w:tentative="1">
      <w:start w:val="1"/>
      <w:numFmt w:val="bullet"/>
      <w:lvlText w:val="o"/>
      <w:lvlJc w:val="left"/>
      <w:pPr>
        <w:ind w:left="7139" w:hanging="360"/>
      </w:pPr>
      <w:rPr>
        <w:rFonts w:ascii="Courier New" w:hAnsi="Courier New" w:cs="Courier New" w:hint="default"/>
      </w:rPr>
    </w:lvl>
    <w:lvl w:ilvl="5" w:tplc="04090005" w:tentative="1">
      <w:start w:val="1"/>
      <w:numFmt w:val="bullet"/>
      <w:lvlText w:val=""/>
      <w:lvlJc w:val="left"/>
      <w:pPr>
        <w:ind w:left="7859" w:hanging="360"/>
      </w:pPr>
      <w:rPr>
        <w:rFonts w:ascii="Wingdings" w:hAnsi="Wingdings" w:hint="default"/>
      </w:rPr>
    </w:lvl>
    <w:lvl w:ilvl="6" w:tplc="04090001" w:tentative="1">
      <w:start w:val="1"/>
      <w:numFmt w:val="bullet"/>
      <w:lvlText w:val=""/>
      <w:lvlJc w:val="left"/>
      <w:pPr>
        <w:ind w:left="8579" w:hanging="360"/>
      </w:pPr>
      <w:rPr>
        <w:rFonts w:ascii="Symbol" w:hAnsi="Symbol" w:hint="default"/>
      </w:rPr>
    </w:lvl>
    <w:lvl w:ilvl="7" w:tplc="04090003" w:tentative="1">
      <w:start w:val="1"/>
      <w:numFmt w:val="bullet"/>
      <w:lvlText w:val="o"/>
      <w:lvlJc w:val="left"/>
      <w:pPr>
        <w:ind w:left="9299" w:hanging="360"/>
      </w:pPr>
      <w:rPr>
        <w:rFonts w:ascii="Courier New" w:hAnsi="Courier New" w:cs="Courier New" w:hint="default"/>
      </w:rPr>
    </w:lvl>
    <w:lvl w:ilvl="8" w:tplc="04090005" w:tentative="1">
      <w:start w:val="1"/>
      <w:numFmt w:val="bullet"/>
      <w:lvlText w:val=""/>
      <w:lvlJc w:val="left"/>
      <w:pPr>
        <w:ind w:left="10019"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3"/>
  </w:num>
  <w:num w:numId="6">
    <w:abstractNumId w:val="10"/>
  </w:num>
  <w:num w:numId="7">
    <w:abstractNumId w:val="8"/>
  </w:num>
  <w:num w:numId="8">
    <w:abstractNumId w:val="11"/>
  </w:num>
  <w:num w:numId="9">
    <w:abstractNumId w:val="0"/>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AA"/>
    <w:rsid w:val="00000B22"/>
    <w:rsid w:val="000024AF"/>
    <w:rsid w:val="00003FF7"/>
    <w:rsid w:val="0000644C"/>
    <w:rsid w:val="00006C3C"/>
    <w:rsid w:val="000077E8"/>
    <w:rsid w:val="00011642"/>
    <w:rsid w:val="00011E0A"/>
    <w:rsid w:val="00015795"/>
    <w:rsid w:val="00015AA9"/>
    <w:rsid w:val="00016E94"/>
    <w:rsid w:val="00024EAE"/>
    <w:rsid w:val="00025868"/>
    <w:rsid w:val="0003323A"/>
    <w:rsid w:val="00040B20"/>
    <w:rsid w:val="00042963"/>
    <w:rsid w:val="0004382F"/>
    <w:rsid w:val="000443A6"/>
    <w:rsid w:val="000506BD"/>
    <w:rsid w:val="00051B4C"/>
    <w:rsid w:val="00052CDD"/>
    <w:rsid w:val="000536B9"/>
    <w:rsid w:val="0005467D"/>
    <w:rsid w:val="00054A04"/>
    <w:rsid w:val="000566D3"/>
    <w:rsid w:val="00061A94"/>
    <w:rsid w:val="00065F2B"/>
    <w:rsid w:val="00070420"/>
    <w:rsid w:val="000709C3"/>
    <w:rsid w:val="00072238"/>
    <w:rsid w:val="000723BF"/>
    <w:rsid w:val="0007261E"/>
    <w:rsid w:val="00073CF2"/>
    <w:rsid w:val="00074952"/>
    <w:rsid w:val="00074E17"/>
    <w:rsid w:val="00075A0C"/>
    <w:rsid w:val="00077452"/>
    <w:rsid w:val="0008017E"/>
    <w:rsid w:val="00080400"/>
    <w:rsid w:val="0008087F"/>
    <w:rsid w:val="00080E60"/>
    <w:rsid w:val="0008119F"/>
    <w:rsid w:val="00081A99"/>
    <w:rsid w:val="00082EE0"/>
    <w:rsid w:val="0008521B"/>
    <w:rsid w:val="00085E6D"/>
    <w:rsid w:val="00086FC7"/>
    <w:rsid w:val="00092B82"/>
    <w:rsid w:val="00092BF7"/>
    <w:rsid w:val="000936A9"/>
    <w:rsid w:val="000939B6"/>
    <w:rsid w:val="00095DE2"/>
    <w:rsid w:val="00097949"/>
    <w:rsid w:val="00097F4A"/>
    <w:rsid w:val="000A128C"/>
    <w:rsid w:val="000A2437"/>
    <w:rsid w:val="000A32C5"/>
    <w:rsid w:val="000A3994"/>
    <w:rsid w:val="000B0EDD"/>
    <w:rsid w:val="000B1E8C"/>
    <w:rsid w:val="000B3CF1"/>
    <w:rsid w:val="000C0AC0"/>
    <w:rsid w:val="000C59C2"/>
    <w:rsid w:val="000D0693"/>
    <w:rsid w:val="000D0DCA"/>
    <w:rsid w:val="000D0FE3"/>
    <w:rsid w:val="000D48F5"/>
    <w:rsid w:val="000D575C"/>
    <w:rsid w:val="000D676D"/>
    <w:rsid w:val="000E3B1A"/>
    <w:rsid w:val="000F0FCD"/>
    <w:rsid w:val="000F29AA"/>
    <w:rsid w:val="000F2FD9"/>
    <w:rsid w:val="000F5D37"/>
    <w:rsid w:val="000F62E9"/>
    <w:rsid w:val="000F7181"/>
    <w:rsid w:val="000F7DB3"/>
    <w:rsid w:val="0010162F"/>
    <w:rsid w:val="00103908"/>
    <w:rsid w:val="00111BB4"/>
    <w:rsid w:val="00115ADC"/>
    <w:rsid w:val="001160D1"/>
    <w:rsid w:val="001172B5"/>
    <w:rsid w:val="00127C67"/>
    <w:rsid w:val="001309FD"/>
    <w:rsid w:val="00133A8F"/>
    <w:rsid w:val="0013560C"/>
    <w:rsid w:val="00136959"/>
    <w:rsid w:val="00136B5B"/>
    <w:rsid w:val="00137A58"/>
    <w:rsid w:val="00137DC4"/>
    <w:rsid w:val="0014205E"/>
    <w:rsid w:val="00142776"/>
    <w:rsid w:val="00142C8D"/>
    <w:rsid w:val="00144D02"/>
    <w:rsid w:val="00146B2E"/>
    <w:rsid w:val="0014775A"/>
    <w:rsid w:val="001566AD"/>
    <w:rsid w:val="00160761"/>
    <w:rsid w:val="00164C7E"/>
    <w:rsid w:val="00165A03"/>
    <w:rsid w:val="00165D42"/>
    <w:rsid w:val="00166781"/>
    <w:rsid w:val="00171A04"/>
    <w:rsid w:val="0017261F"/>
    <w:rsid w:val="001741DF"/>
    <w:rsid w:val="001760F3"/>
    <w:rsid w:val="001773C8"/>
    <w:rsid w:val="00177A15"/>
    <w:rsid w:val="00181086"/>
    <w:rsid w:val="00181C3F"/>
    <w:rsid w:val="00182595"/>
    <w:rsid w:val="00182657"/>
    <w:rsid w:val="00182777"/>
    <w:rsid w:val="001849E7"/>
    <w:rsid w:val="00184C4E"/>
    <w:rsid w:val="0018531B"/>
    <w:rsid w:val="00185492"/>
    <w:rsid w:val="00194B0B"/>
    <w:rsid w:val="00196B69"/>
    <w:rsid w:val="00197CF0"/>
    <w:rsid w:val="001B09A5"/>
    <w:rsid w:val="001B38B7"/>
    <w:rsid w:val="001B4C48"/>
    <w:rsid w:val="001B5DDB"/>
    <w:rsid w:val="001B60E6"/>
    <w:rsid w:val="001C06C6"/>
    <w:rsid w:val="001C09A6"/>
    <w:rsid w:val="001C2A5E"/>
    <w:rsid w:val="001C2E5B"/>
    <w:rsid w:val="001C2FA8"/>
    <w:rsid w:val="001C44FD"/>
    <w:rsid w:val="001C4746"/>
    <w:rsid w:val="001C6E5B"/>
    <w:rsid w:val="001D4BCD"/>
    <w:rsid w:val="001D6DC0"/>
    <w:rsid w:val="001E0566"/>
    <w:rsid w:val="001E0BA9"/>
    <w:rsid w:val="001E1C9E"/>
    <w:rsid w:val="001E6AC4"/>
    <w:rsid w:val="001E70AD"/>
    <w:rsid w:val="001F4580"/>
    <w:rsid w:val="001F75D4"/>
    <w:rsid w:val="001F75FB"/>
    <w:rsid w:val="00200650"/>
    <w:rsid w:val="002025A6"/>
    <w:rsid w:val="002028C0"/>
    <w:rsid w:val="00204D03"/>
    <w:rsid w:val="002067E5"/>
    <w:rsid w:val="0021380D"/>
    <w:rsid w:val="00215D6D"/>
    <w:rsid w:val="002232AD"/>
    <w:rsid w:val="00226491"/>
    <w:rsid w:val="002264C7"/>
    <w:rsid w:val="00226BDC"/>
    <w:rsid w:val="00227F3B"/>
    <w:rsid w:val="0023070A"/>
    <w:rsid w:val="0023150C"/>
    <w:rsid w:val="00231E36"/>
    <w:rsid w:val="00234274"/>
    <w:rsid w:val="00234821"/>
    <w:rsid w:val="002355D7"/>
    <w:rsid w:val="002404D4"/>
    <w:rsid w:val="0024453E"/>
    <w:rsid w:val="00245258"/>
    <w:rsid w:val="0025269C"/>
    <w:rsid w:val="00252F92"/>
    <w:rsid w:val="00254104"/>
    <w:rsid w:val="00254E00"/>
    <w:rsid w:val="0025620F"/>
    <w:rsid w:val="0026382B"/>
    <w:rsid w:val="00265D37"/>
    <w:rsid w:val="0026683E"/>
    <w:rsid w:val="00270643"/>
    <w:rsid w:val="00271EF3"/>
    <w:rsid w:val="00277B3A"/>
    <w:rsid w:val="002811C2"/>
    <w:rsid w:val="002878AD"/>
    <w:rsid w:val="00287C21"/>
    <w:rsid w:val="0029385B"/>
    <w:rsid w:val="00293C9C"/>
    <w:rsid w:val="00294348"/>
    <w:rsid w:val="002A0AFE"/>
    <w:rsid w:val="002A0BC1"/>
    <w:rsid w:val="002A21C2"/>
    <w:rsid w:val="002B0CE0"/>
    <w:rsid w:val="002B3464"/>
    <w:rsid w:val="002B3581"/>
    <w:rsid w:val="002B4020"/>
    <w:rsid w:val="002B58F8"/>
    <w:rsid w:val="002B68DD"/>
    <w:rsid w:val="002C0F5E"/>
    <w:rsid w:val="002C2FA2"/>
    <w:rsid w:val="002C3839"/>
    <w:rsid w:val="002C6299"/>
    <w:rsid w:val="002D1FA0"/>
    <w:rsid w:val="002D611D"/>
    <w:rsid w:val="002D6321"/>
    <w:rsid w:val="002E0177"/>
    <w:rsid w:val="002E01DD"/>
    <w:rsid w:val="002E1D44"/>
    <w:rsid w:val="002E5716"/>
    <w:rsid w:val="002E70FA"/>
    <w:rsid w:val="002E715C"/>
    <w:rsid w:val="002E7727"/>
    <w:rsid w:val="002F156F"/>
    <w:rsid w:val="002F2FB5"/>
    <w:rsid w:val="002F4FF2"/>
    <w:rsid w:val="002F63FF"/>
    <w:rsid w:val="002F745E"/>
    <w:rsid w:val="00302571"/>
    <w:rsid w:val="00303470"/>
    <w:rsid w:val="00303B80"/>
    <w:rsid w:val="003040CD"/>
    <w:rsid w:val="00304265"/>
    <w:rsid w:val="003063E3"/>
    <w:rsid w:val="003073FF"/>
    <w:rsid w:val="00312AE5"/>
    <w:rsid w:val="00314A9C"/>
    <w:rsid w:val="00314EA5"/>
    <w:rsid w:val="00315A1B"/>
    <w:rsid w:val="00320840"/>
    <w:rsid w:val="003215C9"/>
    <w:rsid w:val="00322C7B"/>
    <w:rsid w:val="00322CC8"/>
    <w:rsid w:val="003251F3"/>
    <w:rsid w:val="00325AA6"/>
    <w:rsid w:val="00327163"/>
    <w:rsid w:val="003273A7"/>
    <w:rsid w:val="00331253"/>
    <w:rsid w:val="00332A1D"/>
    <w:rsid w:val="00332CB1"/>
    <w:rsid w:val="00332FDE"/>
    <w:rsid w:val="00337BE4"/>
    <w:rsid w:val="00337EAD"/>
    <w:rsid w:val="003411D6"/>
    <w:rsid w:val="0034352B"/>
    <w:rsid w:val="00345DEA"/>
    <w:rsid w:val="003461F3"/>
    <w:rsid w:val="00346AF2"/>
    <w:rsid w:val="00347DB9"/>
    <w:rsid w:val="003521DC"/>
    <w:rsid w:val="00356FD9"/>
    <w:rsid w:val="00357255"/>
    <w:rsid w:val="0036108E"/>
    <w:rsid w:val="00362939"/>
    <w:rsid w:val="0036493F"/>
    <w:rsid w:val="00365DA1"/>
    <w:rsid w:val="003673B5"/>
    <w:rsid w:val="00371A99"/>
    <w:rsid w:val="003720E7"/>
    <w:rsid w:val="003720F2"/>
    <w:rsid w:val="00372822"/>
    <w:rsid w:val="00372D27"/>
    <w:rsid w:val="00374CBE"/>
    <w:rsid w:val="00375B06"/>
    <w:rsid w:val="003812CF"/>
    <w:rsid w:val="00390D50"/>
    <w:rsid w:val="00391B70"/>
    <w:rsid w:val="003927D6"/>
    <w:rsid w:val="00393E18"/>
    <w:rsid w:val="0039407B"/>
    <w:rsid w:val="00396BF4"/>
    <w:rsid w:val="003A0930"/>
    <w:rsid w:val="003A136E"/>
    <w:rsid w:val="003A2543"/>
    <w:rsid w:val="003A6794"/>
    <w:rsid w:val="003B0214"/>
    <w:rsid w:val="003B34C3"/>
    <w:rsid w:val="003B3920"/>
    <w:rsid w:val="003B55BC"/>
    <w:rsid w:val="003C158A"/>
    <w:rsid w:val="003C167A"/>
    <w:rsid w:val="003C235A"/>
    <w:rsid w:val="003C3DB0"/>
    <w:rsid w:val="003D128F"/>
    <w:rsid w:val="003D79CD"/>
    <w:rsid w:val="003E09D3"/>
    <w:rsid w:val="003E5F14"/>
    <w:rsid w:val="003F045B"/>
    <w:rsid w:val="003F09FB"/>
    <w:rsid w:val="003F1243"/>
    <w:rsid w:val="003F2101"/>
    <w:rsid w:val="003F5F57"/>
    <w:rsid w:val="003F795A"/>
    <w:rsid w:val="003F7E9D"/>
    <w:rsid w:val="00400B57"/>
    <w:rsid w:val="00400E79"/>
    <w:rsid w:val="00405252"/>
    <w:rsid w:val="00411516"/>
    <w:rsid w:val="004134CC"/>
    <w:rsid w:val="004148E8"/>
    <w:rsid w:val="00416B17"/>
    <w:rsid w:val="00417E99"/>
    <w:rsid w:val="00421A69"/>
    <w:rsid w:val="004228CD"/>
    <w:rsid w:val="00423D65"/>
    <w:rsid w:val="004258C8"/>
    <w:rsid w:val="00427F20"/>
    <w:rsid w:val="004327AD"/>
    <w:rsid w:val="004329BA"/>
    <w:rsid w:val="004340DA"/>
    <w:rsid w:val="00435D37"/>
    <w:rsid w:val="004367AE"/>
    <w:rsid w:val="004378E3"/>
    <w:rsid w:val="00440B0B"/>
    <w:rsid w:val="00441A2F"/>
    <w:rsid w:val="004437CF"/>
    <w:rsid w:val="00443D98"/>
    <w:rsid w:val="004446DC"/>
    <w:rsid w:val="00444F45"/>
    <w:rsid w:val="004472D7"/>
    <w:rsid w:val="0045233D"/>
    <w:rsid w:val="00454D8E"/>
    <w:rsid w:val="00455BFA"/>
    <w:rsid w:val="00457396"/>
    <w:rsid w:val="00461545"/>
    <w:rsid w:val="00471274"/>
    <w:rsid w:val="0047156C"/>
    <w:rsid w:val="00474C70"/>
    <w:rsid w:val="00474C86"/>
    <w:rsid w:val="004758C4"/>
    <w:rsid w:val="00475AA9"/>
    <w:rsid w:val="00475B28"/>
    <w:rsid w:val="00480465"/>
    <w:rsid w:val="0048292B"/>
    <w:rsid w:val="00487060"/>
    <w:rsid w:val="00487BC3"/>
    <w:rsid w:val="00490295"/>
    <w:rsid w:val="004927A0"/>
    <w:rsid w:val="004936D3"/>
    <w:rsid w:val="004957FA"/>
    <w:rsid w:val="0049580C"/>
    <w:rsid w:val="00497C40"/>
    <w:rsid w:val="00497E3A"/>
    <w:rsid w:val="004A0548"/>
    <w:rsid w:val="004A0959"/>
    <w:rsid w:val="004A4493"/>
    <w:rsid w:val="004A7231"/>
    <w:rsid w:val="004B328D"/>
    <w:rsid w:val="004B3A36"/>
    <w:rsid w:val="004B3FC4"/>
    <w:rsid w:val="004B5BE1"/>
    <w:rsid w:val="004C0995"/>
    <w:rsid w:val="004C0B66"/>
    <w:rsid w:val="004C11ED"/>
    <w:rsid w:val="004C3FAD"/>
    <w:rsid w:val="004C45DF"/>
    <w:rsid w:val="004C5B85"/>
    <w:rsid w:val="004C6422"/>
    <w:rsid w:val="004D3DD1"/>
    <w:rsid w:val="004D723E"/>
    <w:rsid w:val="004D7D0A"/>
    <w:rsid w:val="004E0030"/>
    <w:rsid w:val="004E0F5E"/>
    <w:rsid w:val="004E12DB"/>
    <w:rsid w:val="004E211D"/>
    <w:rsid w:val="004E3BB9"/>
    <w:rsid w:val="004E41D9"/>
    <w:rsid w:val="004E445D"/>
    <w:rsid w:val="004E4A8F"/>
    <w:rsid w:val="004E69DF"/>
    <w:rsid w:val="004E76EA"/>
    <w:rsid w:val="004F3793"/>
    <w:rsid w:val="004F41E5"/>
    <w:rsid w:val="004F4E45"/>
    <w:rsid w:val="004F7E41"/>
    <w:rsid w:val="00502264"/>
    <w:rsid w:val="00503FF3"/>
    <w:rsid w:val="00504352"/>
    <w:rsid w:val="0051027F"/>
    <w:rsid w:val="005124B5"/>
    <w:rsid w:val="0051418D"/>
    <w:rsid w:val="005152D5"/>
    <w:rsid w:val="00527661"/>
    <w:rsid w:val="00531A5D"/>
    <w:rsid w:val="0053217C"/>
    <w:rsid w:val="00532461"/>
    <w:rsid w:val="00532826"/>
    <w:rsid w:val="00532BCD"/>
    <w:rsid w:val="005340B5"/>
    <w:rsid w:val="005362F1"/>
    <w:rsid w:val="00540B6D"/>
    <w:rsid w:val="00541891"/>
    <w:rsid w:val="00545CFE"/>
    <w:rsid w:val="00547BDE"/>
    <w:rsid w:val="00551C03"/>
    <w:rsid w:val="005610C8"/>
    <w:rsid w:val="0056237F"/>
    <w:rsid w:val="005633FC"/>
    <w:rsid w:val="00563672"/>
    <w:rsid w:val="005639D5"/>
    <w:rsid w:val="00566081"/>
    <w:rsid w:val="0057155F"/>
    <w:rsid w:val="0057266B"/>
    <w:rsid w:val="00573861"/>
    <w:rsid w:val="00575765"/>
    <w:rsid w:val="00577967"/>
    <w:rsid w:val="0058654B"/>
    <w:rsid w:val="00586606"/>
    <w:rsid w:val="00587232"/>
    <w:rsid w:val="005923A0"/>
    <w:rsid w:val="00595F41"/>
    <w:rsid w:val="0059624E"/>
    <w:rsid w:val="005977D4"/>
    <w:rsid w:val="00597A60"/>
    <w:rsid w:val="005A035B"/>
    <w:rsid w:val="005A0AA3"/>
    <w:rsid w:val="005A3413"/>
    <w:rsid w:val="005A4092"/>
    <w:rsid w:val="005A438F"/>
    <w:rsid w:val="005A5CDA"/>
    <w:rsid w:val="005A6898"/>
    <w:rsid w:val="005A7290"/>
    <w:rsid w:val="005A7C61"/>
    <w:rsid w:val="005B1011"/>
    <w:rsid w:val="005B17A0"/>
    <w:rsid w:val="005B486E"/>
    <w:rsid w:val="005B53D4"/>
    <w:rsid w:val="005B66AE"/>
    <w:rsid w:val="005B6F6C"/>
    <w:rsid w:val="005B7794"/>
    <w:rsid w:val="005C20F6"/>
    <w:rsid w:val="005C5CD3"/>
    <w:rsid w:val="005C5E5A"/>
    <w:rsid w:val="005C5F51"/>
    <w:rsid w:val="005C69F8"/>
    <w:rsid w:val="005D1356"/>
    <w:rsid w:val="005D2A4E"/>
    <w:rsid w:val="005D3F56"/>
    <w:rsid w:val="005D6597"/>
    <w:rsid w:val="005E09D1"/>
    <w:rsid w:val="005E6F29"/>
    <w:rsid w:val="005E7075"/>
    <w:rsid w:val="005E7E57"/>
    <w:rsid w:val="005E7F7E"/>
    <w:rsid w:val="005F2D77"/>
    <w:rsid w:val="005F3C75"/>
    <w:rsid w:val="005F4697"/>
    <w:rsid w:val="005F57BF"/>
    <w:rsid w:val="00600386"/>
    <w:rsid w:val="00600BD6"/>
    <w:rsid w:val="00601EF5"/>
    <w:rsid w:val="00602BE0"/>
    <w:rsid w:val="00603EF7"/>
    <w:rsid w:val="006040CF"/>
    <w:rsid w:val="00605088"/>
    <w:rsid w:val="00606085"/>
    <w:rsid w:val="006078CA"/>
    <w:rsid w:val="0061101C"/>
    <w:rsid w:val="0061154C"/>
    <w:rsid w:val="00612E89"/>
    <w:rsid w:val="00615897"/>
    <w:rsid w:val="0061698C"/>
    <w:rsid w:val="00617411"/>
    <w:rsid w:val="00620AF3"/>
    <w:rsid w:val="0062101F"/>
    <w:rsid w:val="006223C2"/>
    <w:rsid w:val="0062263C"/>
    <w:rsid w:val="00623A92"/>
    <w:rsid w:val="00624B78"/>
    <w:rsid w:val="00626AEF"/>
    <w:rsid w:val="00632C44"/>
    <w:rsid w:val="006344FB"/>
    <w:rsid w:val="0063728D"/>
    <w:rsid w:val="00637DAE"/>
    <w:rsid w:val="00643B32"/>
    <w:rsid w:val="00646550"/>
    <w:rsid w:val="00647934"/>
    <w:rsid w:val="006505ED"/>
    <w:rsid w:val="0065061A"/>
    <w:rsid w:val="00650E1D"/>
    <w:rsid w:val="006531AD"/>
    <w:rsid w:val="006549E7"/>
    <w:rsid w:val="006554D8"/>
    <w:rsid w:val="0065710D"/>
    <w:rsid w:val="00660679"/>
    <w:rsid w:val="006618E1"/>
    <w:rsid w:val="00664BF9"/>
    <w:rsid w:val="006654DE"/>
    <w:rsid w:val="00665A6B"/>
    <w:rsid w:val="0067119D"/>
    <w:rsid w:val="006729F8"/>
    <w:rsid w:val="00677348"/>
    <w:rsid w:val="00677599"/>
    <w:rsid w:val="00683F7F"/>
    <w:rsid w:val="00685BBF"/>
    <w:rsid w:val="006863D0"/>
    <w:rsid w:val="00687D75"/>
    <w:rsid w:val="0069006D"/>
    <w:rsid w:val="00693A1C"/>
    <w:rsid w:val="00697482"/>
    <w:rsid w:val="006A0395"/>
    <w:rsid w:val="006A10E0"/>
    <w:rsid w:val="006B1078"/>
    <w:rsid w:val="006B53E1"/>
    <w:rsid w:val="006B54F4"/>
    <w:rsid w:val="006B689D"/>
    <w:rsid w:val="006B6E59"/>
    <w:rsid w:val="006C24A1"/>
    <w:rsid w:val="006C2E1D"/>
    <w:rsid w:val="006C41BB"/>
    <w:rsid w:val="006C56E7"/>
    <w:rsid w:val="006C6393"/>
    <w:rsid w:val="006C6E05"/>
    <w:rsid w:val="006D1187"/>
    <w:rsid w:val="006D12F0"/>
    <w:rsid w:val="006D1FFC"/>
    <w:rsid w:val="006D2381"/>
    <w:rsid w:val="006D2780"/>
    <w:rsid w:val="006E1F5F"/>
    <w:rsid w:val="006E2744"/>
    <w:rsid w:val="006E6C79"/>
    <w:rsid w:val="006F00ED"/>
    <w:rsid w:val="006F437C"/>
    <w:rsid w:val="006F53C4"/>
    <w:rsid w:val="006F66FF"/>
    <w:rsid w:val="006F68D3"/>
    <w:rsid w:val="006F7565"/>
    <w:rsid w:val="006F7969"/>
    <w:rsid w:val="0070209E"/>
    <w:rsid w:val="00702D9D"/>
    <w:rsid w:val="00703D0C"/>
    <w:rsid w:val="00704F24"/>
    <w:rsid w:val="00704F62"/>
    <w:rsid w:val="00706181"/>
    <w:rsid w:val="00710A7F"/>
    <w:rsid w:val="0071189B"/>
    <w:rsid w:val="0071652D"/>
    <w:rsid w:val="00717E47"/>
    <w:rsid w:val="00723548"/>
    <w:rsid w:val="00723D20"/>
    <w:rsid w:val="00727D22"/>
    <w:rsid w:val="00731569"/>
    <w:rsid w:val="00731E01"/>
    <w:rsid w:val="007364CA"/>
    <w:rsid w:val="00737A29"/>
    <w:rsid w:val="007470EF"/>
    <w:rsid w:val="00755DEC"/>
    <w:rsid w:val="007563B2"/>
    <w:rsid w:val="00756558"/>
    <w:rsid w:val="00761A45"/>
    <w:rsid w:val="00762E50"/>
    <w:rsid w:val="00763171"/>
    <w:rsid w:val="00767847"/>
    <w:rsid w:val="00771E15"/>
    <w:rsid w:val="00773D17"/>
    <w:rsid w:val="00775828"/>
    <w:rsid w:val="00776C77"/>
    <w:rsid w:val="007816A4"/>
    <w:rsid w:val="007850AE"/>
    <w:rsid w:val="007867A3"/>
    <w:rsid w:val="00787598"/>
    <w:rsid w:val="00792FBF"/>
    <w:rsid w:val="00793562"/>
    <w:rsid w:val="007967A3"/>
    <w:rsid w:val="00797F4D"/>
    <w:rsid w:val="007A3636"/>
    <w:rsid w:val="007A3E2C"/>
    <w:rsid w:val="007A4938"/>
    <w:rsid w:val="007A67A4"/>
    <w:rsid w:val="007A7DEB"/>
    <w:rsid w:val="007B1E26"/>
    <w:rsid w:val="007B32F7"/>
    <w:rsid w:val="007B5A36"/>
    <w:rsid w:val="007B60CB"/>
    <w:rsid w:val="007B638B"/>
    <w:rsid w:val="007B63D1"/>
    <w:rsid w:val="007B759A"/>
    <w:rsid w:val="007B75DE"/>
    <w:rsid w:val="007C0618"/>
    <w:rsid w:val="007C23B0"/>
    <w:rsid w:val="007C317B"/>
    <w:rsid w:val="007C349A"/>
    <w:rsid w:val="007C405C"/>
    <w:rsid w:val="007C693F"/>
    <w:rsid w:val="007D0393"/>
    <w:rsid w:val="007D118F"/>
    <w:rsid w:val="007D15CC"/>
    <w:rsid w:val="007D1963"/>
    <w:rsid w:val="007D2BB1"/>
    <w:rsid w:val="007D59C5"/>
    <w:rsid w:val="007D70FA"/>
    <w:rsid w:val="007D7522"/>
    <w:rsid w:val="007D7CDB"/>
    <w:rsid w:val="007E0951"/>
    <w:rsid w:val="007E0B52"/>
    <w:rsid w:val="007E1BD6"/>
    <w:rsid w:val="007E2AFA"/>
    <w:rsid w:val="007E31FC"/>
    <w:rsid w:val="007E5EBF"/>
    <w:rsid w:val="007E677E"/>
    <w:rsid w:val="007E7DF8"/>
    <w:rsid w:val="007F464E"/>
    <w:rsid w:val="007F4B5D"/>
    <w:rsid w:val="007F5124"/>
    <w:rsid w:val="007F594F"/>
    <w:rsid w:val="007F6BF8"/>
    <w:rsid w:val="00801F83"/>
    <w:rsid w:val="00803695"/>
    <w:rsid w:val="00812B99"/>
    <w:rsid w:val="008135A6"/>
    <w:rsid w:val="008138C4"/>
    <w:rsid w:val="008140BE"/>
    <w:rsid w:val="00814FAB"/>
    <w:rsid w:val="008152F6"/>
    <w:rsid w:val="00815FC9"/>
    <w:rsid w:val="00817D45"/>
    <w:rsid w:val="0082324F"/>
    <w:rsid w:val="00823884"/>
    <w:rsid w:val="00823B97"/>
    <w:rsid w:val="00826400"/>
    <w:rsid w:val="00826BE6"/>
    <w:rsid w:val="0083081F"/>
    <w:rsid w:val="00833EB5"/>
    <w:rsid w:val="008340BD"/>
    <w:rsid w:val="00834B25"/>
    <w:rsid w:val="00834CA3"/>
    <w:rsid w:val="008363E5"/>
    <w:rsid w:val="008457BC"/>
    <w:rsid w:val="00845E01"/>
    <w:rsid w:val="00845E32"/>
    <w:rsid w:val="00846AF4"/>
    <w:rsid w:val="008538E6"/>
    <w:rsid w:val="00863132"/>
    <w:rsid w:val="0087133F"/>
    <w:rsid w:val="00871790"/>
    <w:rsid w:val="00872226"/>
    <w:rsid w:val="00875EB2"/>
    <w:rsid w:val="00876069"/>
    <w:rsid w:val="008831F4"/>
    <w:rsid w:val="00884254"/>
    <w:rsid w:val="00885CAB"/>
    <w:rsid w:val="00891CE2"/>
    <w:rsid w:val="00896163"/>
    <w:rsid w:val="008A0212"/>
    <w:rsid w:val="008A1129"/>
    <w:rsid w:val="008A3114"/>
    <w:rsid w:val="008A3A29"/>
    <w:rsid w:val="008A5778"/>
    <w:rsid w:val="008B10C7"/>
    <w:rsid w:val="008B1FD0"/>
    <w:rsid w:val="008B38DA"/>
    <w:rsid w:val="008B6817"/>
    <w:rsid w:val="008B6F7B"/>
    <w:rsid w:val="008B7940"/>
    <w:rsid w:val="008C19F9"/>
    <w:rsid w:val="008C2056"/>
    <w:rsid w:val="008C3952"/>
    <w:rsid w:val="008D05B9"/>
    <w:rsid w:val="008D2FFE"/>
    <w:rsid w:val="008D362B"/>
    <w:rsid w:val="008E2B8B"/>
    <w:rsid w:val="008E4893"/>
    <w:rsid w:val="008E5916"/>
    <w:rsid w:val="008E6B10"/>
    <w:rsid w:val="008F3171"/>
    <w:rsid w:val="008F3E8D"/>
    <w:rsid w:val="00900D69"/>
    <w:rsid w:val="0090134B"/>
    <w:rsid w:val="00901816"/>
    <w:rsid w:val="0090305C"/>
    <w:rsid w:val="00904465"/>
    <w:rsid w:val="00905190"/>
    <w:rsid w:val="00905535"/>
    <w:rsid w:val="00905EFF"/>
    <w:rsid w:val="00906E40"/>
    <w:rsid w:val="009108A4"/>
    <w:rsid w:val="00910B66"/>
    <w:rsid w:val="00910F2D"/>
    <w:rsid w:val="0091244E"/>
    <w:rsid w:val="00912E10"/>
    <w:rsid w:val="009132F3"/>
    <w:rsid w:val="009150B8"/>
    <w:rsid w:val="009158AE"/>
    <w:rsid w:val="009174F8"/>
    <w:rsid w:val="009204FF"/>
    <w:rsid w:val="009212E6"/>
    <w:rsid w:val="00923374"/>
    <w:rsid w:val="0092408B"/>
    <w:rsid w:val="0092533A"/>
    <w:rsid w:val="00931906"/>
    <w:rsid w:val="00932FE7"/>
    <w:rsid w:val="00934FCF"/>
    <w:rsid w:val="00935A3F"/>
    <w:rsid w:val="0093737C"/>
    <w:rsid w:val="009374D5"/>
    <w:rsid w:val="009402E0"/>
    <w:rsid w:val="0094175E"/>
    <w:rsid w:val="00941F6F"/>
    <w:rsid w:val="0094200C"/>
    <w:rsid w:val="009432E0"/>
    <w:rsid w:val="00944755"/>
    <w:rsid w:val="0094613A"/>
    <w:rsid w:val="00946328"/>
    <w:rsid w:val="0095663B"/>
    <w:rsid w:val="00960E4F"/>
    <w:rsid w:val="009612B3"/>
    <w:rsid w:val="00961849"/>
    <w:rsid w:val="00965ECE"/>
    <w:rsid w:val="00966A01"/>
    <w:rsid w:val="00972685"/>
    <w:rsid w:val="00977CB1"/>
    <w:rsid w:val="00981F81"/>
    <w:rsid w:val="00983663"/>
    <w:rsid w:val="00983E31"/>
    <w:rsid w:val="009846E8"/>
    <w:rsid w:val="00984BB0"/>
    <w:rsid w:val="0099066E"/>
    <w:rsid w:val="009906BF"/>
    <w:rsid w:val="009914CA"/>
    <w:rsid w:val="009916F7"/>
    <w:rsid w:val="009A11BA"/>
    <w:rsid w:val="009A3BC8"/>
    <w:rsid w:val="009A5ED7"/>
    <w:rsid w:val="009A6EFA"/>
    <w:rsid w:val="009B076F"/>
    <w:rsid w:val="009B0FA8"/>
    <w:rsid w:val="009B3DFC"/>
    <w:rsid w:val="009C32FC"/>
    <w:rsid w:val="009C4C98"/>
    <w:rsid w:val="009D198F"/>
    <w:rsid w:val="009D238E"/>
    <w:rsid w:val="009E3430"/>
    <w:rsid w:val="009F2BC7"/>
    <w:rsid w:val="009F38B7"/>
    <w:rsid w:val="009F51F7"/>
    <w:rsid w:val="009F7FB7"/>
    <w:rsid w:val="00A0080B"/>
    <w:rsid w:val="00A0544F"/>
    <w:rsid w:val="00A05BD7"/>
    <w:rsid w:val="00A1060E"/>
    <w:rsid w:val="00A12485"/>
    <w:rsid w:val="00A15EB3"/>
    <w:rsid w:val="00A236F3"/>
    <w:rsid w:val="00A23F50"/>
    <w:rsid w:val="00A24E95"/>
    <w:rsid w:val="00A260AC"/>
    <w:rsid w:val="00A2778C"/>
    <w:rsid w:val="00A2781A"/>
    <w:rsid w:val="00A27E94"/>
    <w:rsid w:val="00A35749"/>
    <w:rsid w:val="00A361DD"/>
    <w:rsid w:val="00A41106"/>
    <w:rsid w:val="00A42BAF"/>
    <w:rsid w:val="00A45CE3"/>
    <w:rsid w:val="00A47BF2"/>
    <w:rsid w:val="00A519B0"/>
    <w:rsid w:val="00A52D61"/>
    <w:rsid w:val="00A60457"/>
    <w:rsid w:val="00A62E82"/>
    <w:rsid w:val="00A63DD2"/>
    <w:rsid w:val="00A65CFB"/>
    <w:rsid w:val="00A7143F"/>
    <w:rsid w:val="00A71CB3"/>
    <w:rsid w:val="00A723B4"/>
    <w:rsid w:val="00A7377D"/>
    <w:rsid w:val="00A73B4C"/>
    <w:rsid w:val="00A73DF8"/>
    <w:rsid w:val="00A752A1"/>
    <w:rsid w:val="00A774A4"/>
    <w:rsid w:val="00A8083B"/>
    <w:rsid w:val="00A80F81"/>
    <w:rsid w:val="00A8350A"/>
    <w:rsid w:val="00A85EFE"/>
    <w:rsid w:val="00A93A4E"/>
    <w:rsid w:val="00A943B8"/>
    <w:rsid w:val="00A949BF"/>
    <w:rsid w:val="00AA22BC"/>
    <w:rsid w:val="00AA4CE5"/>
    <w:rsid w:val="00AA621A"/>
    <w:rsid w:val="00AA6F60"/>
    <w:rsid w:val="00AB3BF8"/>
    <w:rsid w:val="00AB4D03"/>
    <w:rsid w:val="00AB74F3"/>
    <w:rsid w:val="00AC3ECC"/>
    <w:rsid w:val="00AC4C20"/>
    <w:rsid w:val="00AC5A36"/>
    <w:rsid w:val="00AC69E7"/>
    <w:rsid w:val="00AD03F1"/>
    <w:rsid w:val="00AD127A"/>
    <w:rsid w:val="00AD2089"/>
    <w:rsid w:val="00AD2914"/>
    <w:rsid w:val="00AD31B3"/>
    <w:rsid w:val="00AD7338"/>
    <w:rsid w:val="00AE193E"/>
    <w:rsid w:val="00AE1E94"/>
    <w:rsid w:val="00AE3F04"/>
    <w:rsid w:val="00AE5BE9"/>
    <w:rsid w:val="00AE6DBD"/>
    <w:rsid w:val="00AF21DB"/>
    <w:rsid w:val="00AF2319"/>
    <w:rsid w:val="00AF2E08"/>
    <w:rsid w:val="00AF30AC"/>
    <w:rsid w:val="00AF39E5"/>
    <w:rsid w:val="00AF4FB7"/>
    <w:rsid w:val="00AF5497"/>
    <w:rsid w:val="00AF54F2"/>
    <w:rsid w:val="00B002B6"/>
    <w:rsid w:val="00B008B6"/>
    <w:rsid w:val="00B0280F"/>
    <w:rsid w:val="00B04258"/>
    <w:rsid w:val="00B06CCC"/>
    <w:rsid w:val="00B1216E"/>
    <w:rsid w:val="00B132A2"/>
    <w:rsid w:val="00B146C0"/>
    <w:rsid w:val="00B153C3"/>
    <w:rsid w:val="00B204C0"/>
    <w:rsid w:val="00B2170F"/>
    <w:rsid w:val="00B2502B"/>
    <w:rsid w:val="00B25E04"/>
    <w:rsid w:val="00B2784A"/>
    <w:rsid w:val="00B27E45"/>
    <w:rsid w:val="00B32D3C"/>
    <w:rsid w:val="00B33C8B"/>
    <w:rsid w:val="00B37908"/>
    <w:rsid w:val="00B40571"/>
    <w:rsid w:val="00B41296"/>
    <w:rsid w:val="00B41554"/>
    <w:rsid w:val="00B420C4"/>
    <w:rsid w:val="00B4418F"/>
    <w:rsid w:val="00B46609"/>
    <w:rsid w:val="00B50B22"/>
    <w:rsid w:val="00B53C00"/>
    <w:rsid w:val="00B5762E"/>
    <w:rsid w:val="00B62DBA"/>
    <w:rsid w:val="00B65923"/>
    <w:rsid w:val="00B67D11"/>
    <w:rsid w:val="00B67EF0"/>
    <w:rsid w:val="00B71DBC"/>
    <w:rsid w:val="00B75920"/>
    <w:rsid w:val="00B75EF1"/>
    <w:rsid w:val="00B76F2C"/>
    <w:rsid w:val="00B77F2D"/>
    <w:rsid w:val="00B80AC3"/>
    <w:rsid w:val="00B8151C"/>
    <w:rsid w:val="00B85389"/>
    <w:rsid w:val="00B93B16"/>
    <w:rsid w:val="00B960E6"/>
    <w:rsid w:val="00BA681F"/>
    <w:rsid w:val="00BA6AE1"/>
    <w:rsid w:val="00BA6EC4"/>
    <w:rsid w:val="00BA71B0"/>
    <w:rsid w:val="00BA7AA0"/>
    <w:rsid w:val="00BC0073"/>
    <w:rsid w:val="00BC1847"/>
    <w:rsid w:val="00BC1B10"/>
    <w:rsid w:val="00BC257A"/>
    <w:rsid w:val="00BC67EC"/>
    <w:rsid w:val="00BC6D79"/>
    <w:rsid w:val="00BD00FB"/>
    <w:rsid w:val="00BD0579"/>
    <w:rsid w:val="00BD2D06"/>
    <w:rsid w:val="00BD2E0B"/>
    <w:rsid w:val="00BD4E3A"/>
    <w:rsid w:val="00BE1140"/>
    <w:rsid w:val="00BE4C0F"/>
    <w:rsid w:val="00BE523E"/>
    <w:rsid w:val="00BE74C5"/>
    <w:rsid w:val="00BF1E32"/>
    <w:rsid w:val="00BF478F"/>
    <w:rsid w:val="00BF48CE"/>
    <w:rsid w:val="00BF4ECB"/>
    <w:rsid w:val="00BF6DCE"/>
    <w:rsid w:val="00C00533"/>
    <w:rsid w:val="00C0185D"/>
    <w:rsid w:val="00C0191E"/>
    <w:rsid w:val="00C0306C"/>
    <w:rsid w:val="00C03C50"/>
    <w:rsid w:val="00C0485A"/>
    <w:rsid w:val="00C05E14"/>
    <w:rsid w:val="00C11141"/>
    <w:rsid w:val="00C151F4"/>
    <w:rsid w:val="00C172E4"/>
    <w:rsid w:val="00C1744F"/>
    <w:rsid w:val="00C1766F"/>
    <w:rsid w:val="00C2183D"/>
    <w:rsid w:val="00C248F6"/>
    <w:rsid w:val="00C25BFA"/>
    <w:rsid w:val="00C27DB1"/>
    <w:rsid w:val="00C308E3"/>
    <w:rsid w:val="00C325B4"/>
    <w:rsid w:val="00C33324"/>
    <w:rsid w:val="00C3546D"/>
    <w:rsid w:val="00C35EE6"/>
    <w:rsid w:val="00C36D23"/>
    <w:rsid w:val="00C406F9"/>
    <w:rsid w:val="00C46B91"/>
    <w:rsid w:val="00C50044"/>
    <w:rsid w:val="00C56BB3"/>
    <w:rsid w:val="00C62D06"/>
    <w:rsid w:val="00C64BC7"/>
    <w:rsid w:val="00C74305"/>
    <w:rsid w:val="00C76442"/>
    <w:rsid w:val="00C77208"/>
    <w:rsid w:val="00C7735D"/>
    <w:rsid w:val="00C80537"/>
    <w:rsid w:val="00C80B31"/>
    <w:rsid w:val="00C91349"/>
    <w:rsid w:val="00C918EF"/>
    <w:rsid w:val="00C93C42"/>
    <w:rsid w:val="00CA032E"/>
    <w:rsid w:val="00CA1A98"/>
    <w:rsid w:val="00CA276F"/>
    <w:rsid w:val="00CA41AE"/>
    <w:rsid w:val="00CA47FC"/>
    <w:rsid w:val="00CA5245"/>
    <w:rsid w:val="00CA52DC"/>
    <w:rsid w:val="00CA6E04"/>
    <w:rsid w:val="00CB2825"/>
    <w:rsid w:val="00CB3CB0"/>
    <w:rsid w:val="00CB447F"/>
    <w:rsid w:val="00CC012C"/>
    <w:rsid w:val="00CC25B9"/>
    <w:rsid w:val="00CC3C86"/>
    <w:rsid w:val="00CC5AF5"/>
    <w:rsid w:val="00CD1F05"/>
    <w:rsid w:val="00CD40CA"/>
    <w:rsid w:val="00CD507D"/>
    <w:rsid w:val="00CD61CC"/>
    <w:rsid w:val="00CD6DB9"/>
    <w:rsid w:val="00CE2A7A"/>
    <w:rsid w:val="00CE3FCB"/>
    <w:rsid w:val="00CE4577"/>
    <w:rsid w:val="00CE550F"/>
    <w:rsid w:val="00CE66E9"/>
    <w:rsid w:val="00CE747F"/>
    <w:rsid w:val="00CE7A23"/>
    <w:rsid w:val="00CE7A41"/>
    <w:rsid w:val="00CF6CE5"/>
    <w:rsid w:val="00D00439"/>
    <w:rsid w:val="00D0351B"/>
    <w:rsid w:val="00D03ED5"/>
    <w:rsid w:val="00D054B6"/>
    <w:rsid w:val="00D1041C"/>
    <w:rsid w:val="00D16E44"/>
    <w:rsid w:val="00D16E4D"/>
    <w:rsid w:val="00D1737F"/>
    <w:rsid w:val="00D219CD"/>
    <w:rsid w:val="00D2395A"/>
    <w:rsid w:val="00D2672C"/>
    <w:rsid w:val="00D26AED"/>
    <w:rsid w:val="00D348A8"/>
    <w:rsid w:val="00D35244"/>
    <w:rsid w:val="00D36A15"/>
    <w:rsid w:val="00D40454"/>
    <w:rsid w:val="00D40C1C"/>
    <w:rsid w:val="00D42785"/>
    <w:rsid w:val="00D464B0"/>
    <w:rsid w:val="00D47362"/>
    <w:rsid w:val="00D479E3"/>
    <w:rsid w:val="00D5095F"/>
    <w:rsid w:val="00D50B07"/>
    <w:rsid w:val="00D51618"/>
    <w:rsid w:val="00D533F0"/>
    <w:rsid w:val="00D54074"/>
    <w:rsid w:val="00D569D1"/>
    <w:rsid w:val="00D578E1"/>
    <w:rsid w:val="00D602C9"/>
    <w:rsid w:val="00D608E4"/>
    <w:rsid w:val="00D619A0"/>
    <w:rsid w:val="00D6265D"/>
    <w:rsid w:val="00D6357D"/>
    <w:rsid w:val="00D63E0D"/>
    <w:rsid w:val="00D64958"/>
    <w:rsid w:val="00D666D4"/>
    <w:rsid w:val="00D71997"/>
    <w:rsid w:val="00D748CF"/>
    <w:rsid w:val="00D7703F"/>
    <w:rsid w:val="00D81D79"/>
    <w:rsid w:val="00D8266B"/>
    <w:rsid w:val="00D83FAA"/>
    <w:rsid w:val="00D900D4"/>
    <w:rsid w:val="00D91DEA"/>
    <w:rsid w:val="00D93AA6"/>
    <w:rsid w:val="00DA073C"/>
    <w:rsid w:val="00DA1674"/>
    <w:rsid w:val="00DA188C"/>
    <w:rsid w:val="00DA69E9"/>
    <w:rsid w:val="00DA7998"/>
    <w:rsid w:val="00DB0CC5"/>
    <w:rsid w:val="00DB371E"/>
    <w:rsid w:val="00DB4417"/>
    <w:rsid w:val="00DB606B"/>
    <w:rsid w:val="00DB6685"/>
    <w:rsid w:val="00DB7C7F"/>
    <w:rsid w:val="00DB7F10"/>
    <w:rsid w:val="00DC4195"/>
    <w:rsid w:val="00DC4DC5"/>
    <w:rsid w:val="00DC4F60"/>
    <w:rsid w:val="00DD00A2"/>
    <w:rsid w:val="00DD0647"/>
    <w:rsid w:val="00DD3324"/>
    <w:rsid w:val="00DD45D1"/>
    <w:rsid w:val="00DD749A"/>
    <w:rsid w:val="00DD7FC0"/>
    <w:rsid w:val="00DE6C2D"/>
    <w:rsid w:val="00DF0C9B"/>
    <w:rsid w:val="00DF49B4"/>
    <w:rsid w:val="00E003B4"/>
    <w:rsid w:val="00E072F7"/>
    <w:rsid w:val="00E12697"/>
    <w:rsid w:val="00E161DF"/>
    <w:rsid w:val="00E20923"/>
    <w:rsid w:val="00E2418E"/>
    <w:rsid w:val="00E2519D"/>
    <w:rsid w:val="00E254D8"/>
    <w:rsid w:val="00E25654"/>
    <w:rsid w:val="00E27212"/>
    <w:rsid w:val="00E30E90"/>
    <w:rsid w:val="00E31BBB"/>
    <w:rsid w:val="00E34A8E"/>
    <w:rsid w:val="00E36E67"/>
    <w:rsid w:val="00E40916"/>
    <w:rsid w:val="00E41DD0"/>
    <w:rsid w:val="00E43925"/>
    <w:rsid w:val="00E43E9E"/>
    <w:rsid w:val="00E47B49"/>
    <w:rsid w:val="00E50741"/>
    <w:rsid w:val="00E50996"/>
    <w:rsid w:val="00E575D9"/>
    <w:rsid w:val="00E62800"/>
    <w:rsid w:val="00E65323"/>
    <w:rsid w:val="00E65822"/>
    <w:rsid w:val="00E67E75"/>
    <w:rsid w:val="00E72F1B"/>
    <w:rsid w:val="00E76191"/>
    <w:rsid w:val="00E82692"/>
    <w:rsid w:val="00E83A06"/>
    <w:rsid w:val="00E84506"/>
    <w:rsid w:val="00E84A6C"/>
    <w:rsid w:val="00E85F96"/>
    <w:rsid w:val="00E86BAC"/>
    <w:rsid w:val="00E917A0"/>
    <w:rsid w:val="00EA1494"/>
    <w:rsid w:val="00EA43DE"/>
    <w:rsid w:val="00EA4A1D"/>
    <w:rsid w:val="00EB6170"/>
    <w:rsid w:val="00EC00AB"/>
    <w:rsid w:val="00EC6634"/>
    <w:rsid w:val="00EC73DF"/>
    <w:rsid w:val="00ED0156"/>
    <w:rsid w:val="00ED2F3F"/>
    <w:rsid w:val="00ED478E"/>
    <w:rsid w:val="00ED6AA2"/>
    <w:rsid w:val="00ED6F11"/>
    <w:rsid w:val="00EE7115"/>
    <w:rsid w:val="00EE7DE6"/>
    <w:rsid w:val="00EF3FEA"/>
    <w:rsid w:val="00EF594B"/>
    <w:rsid w:val="00EF652E"/>
    <w:rsid w:val="00EF6DFA"/>
    <w:rsid w:val="00F007BD"/>
    <w:rsid w:val="00F04613"/>
    <w:rsid w:val="00F056E3"/>
    <w:rsid w:val="00F07382"/>
    <w:rsid w:val="00F07893"/>
    <w:rsid w:val="00F100CA"/>
    <w:rsid w:val="00F15370"/>
    <w:rsid w:val="00F201E5"/>
    <w:rsid w:val="00F2100F"/>
    <w:rsid w:val="00F24C42"/>
    <w:rsid w:val="00F25120"/>
    <w:rsid w:val="00F27ECA"/>
    <w:rsid w:val="00F32CAD"/>
    <w:rsid w:val="00F3355D"/>
    <w:rsid w:val="00F33E5C"/>
    <w:rsid w:val="00F3622D"/>
    <w:rsid w:val="00F37560"/>
    <w:rsid w:val="00F40BBE"/>
    <w:rsid w:val="00F40DEC"/>
    <w:rsid w:val="00F41259"/>
    <w:rsid w:val="00F45F46"/>
    <w:rsid w:val="00F47BBF"/>
    <w:rsid w:val="00F5221F"/>
    <w:rsid w:val="00F53051"/>
    <w:rsid w:val="00F5559E"/>
    <w:rsid w:val="00F56093"/>
    <w:rsid w:val="00F61192"/>
    <w:rsid w:val="00F65034"/>
    <w:rsid w:val="00F67989"/>
    <w:rsid w:val="00F7034B"/>
    <w:rsid w:val="00F74D15"/>
    <w:rsid w:val="00F7564D"/>
    <w:rsid w:val="00F76EFC"/>
    <w:rsid w:val="00F82B0A"/>
    <w:rsid w:val="00F85409"/>
    <w:rsid w:val="00F906BA"/>
    <w:rsid w:val="00F913F4"/>
    <w:rsid w:val="00F91ED7"/>
    <w:rsid w:val="00F930C9"/>
    <w:rsid w:val="00F93D08"/>
    <w:rsid w:val="00F93F54"/>
    <w:rsid w:val="00F97A30"/>
    <w:rsid w:val="00FA08DE"/>
    <w:rsid w:val="00FA346F"/>
    <w:rsid w:val="00FA36C7"/>
    <w:rsid w:val="00FA4671"/>
    <w:rsid w:val="00FA54F1"/>
    <w:rsid w:val="00FA5829"/>
    <w:rsid w:val="00FA67EC"/>
    <w:rsid w:val="00FB003B"/>
    <w:rsid w:val="00FB0A8C"/>
    <w:rsid w:val="00FB11DE"/>
    <w:rsid w:val="00FB31D9"/>
    <w:rsid w:val="00FB7718"/>
    <w:rsid w:val="00FB799E"/>
    <w:rsid w:val="00FC17B7"/>
    <w:rsid w:val="00FC3C1E"/>
    <w:rsid w:val="00FC50D7"/>
    <w:rsid w:val="00FD0456"/>
    <w:rsid w:val="00FD0DF9"/>
    <w:rsid w:val="00FD2431"/>
    <w:rsid w:val="00FD7D38"/>
    <w:rsid w:val="00FE001B"/>
    <w:rsid w:val="00FE0234"/>
    <w:rsid w:val="00FE0658"/>
    <w:rsid w:val="00FE187D"/>
    <w:rsid w:val="00FE3A71"/>
    <w:rsid w:val="00FE4DA8"/>
    <w:rsid w:val="00FE6459"/>
    <w:rsid w:val="00FF297F"/>
    <w:rsid w:val="00FF57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DD038"/>
  <w15:chartTrackingRefBased/>
  <w15:docId w15:val="{2027BC32-38FC-4CB2-83F1-2B993783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AA"/>
    <w:rPr>
      <w:rFonts w:ascii="Verdana" w:hAnsi="Verdana"/>
    </w:rPr>
  </w:style>
  <w:style w:type="paragraph" w:styleId="Heading1">
    <w:name w:val="heading 1"/>
    <w:basedOn w:val="Normal"/>
    <w:next w:val="Normal"/>
    <w:link w:val="Heading1Char"/>
    <w:uiPriority w:val="9"/>
    <w:qFormat/>
    <w:rsid w:val="00D83FA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A5D"/>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31A5D"/>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AA"/>
    <w:rPr>
      <w:rFonts w:ascii="Verdana" w:eastAsiaTheme="majorEastAsia" w:hAnsi="Verdana" w:cstheme="majorBidi"/>
      <w:color w:val="2F5496" w:themeColor="accent1" w:themeShade="BF"/>
      <w:sz w:val="32"/>
      <w:szCs w:val="32"/>
    </w:rPr>
  </w:style>
  <w:style w:type="paragraph" w:styleId="Subtitle">
    <w:name w:val="Subtitle"/>
    <w:basedOn w:val="Normal"/>
    <w:next w:val="Normal"/>
    <w:link w:val="SubtitleChar"/>
    <w:uiPriority w:val="11"/>
    <w:qFormat/>
    <w:rsid w:val="00D83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FAA"/>
    <w:rPr>
      <w:rFonts w:ascii="Verdana" w:eastAsiaTheme="minorEastAsia" w:hAnsi="Verdana"/>
      <w:color w:val="5A5A5A" w:themeColor="text1" w:themeTint="A5"/>
      <w:spacing w:val="15"/>
    </w:rPr>
  </w:style>
  <w:style w:type="paragraph" w:styleId="TOCHeading">
    <w:name w:val="TOC Heading"/>
    <w:basedOn w:val="Heading1"/>
    <w:next w:val="Normal"/>
    <w:uiPriority w:val="39"/>
    <w:unhideWhenUsed/>
    <w:qFormat/>
    <w:rsid w:val="00D83FAA"/>
    <w:pPr>
      <w:outlineLvl w:val="9"/>
    </w:pPr>
    <w:rPr>
      <w:rFonts w:asciiTheme="majorHAnsi" w:hAnsiTheme="majorHAnsi"/>
      <w:lang w:val="en-US"/>
    </w:rPr>
  </w:style>
  <w:style w:type="paragraph" w:styleId="TOC1">
    <w:name w:val="toc 1"/>
    <w:basedOn w:val="Normal"/>
    <w:next w:val="Normal"/>
    <w:autoRedefine/>
    <w:uiPriority w:val="39"/>
    <w:unhideWhenUsed/>
    <w:rsid w:val="00D83FAA"/>
    <w:pPr>
      <w:spacing w:after="100"/>
    </w:pPr>
  </w:style>
  <w:style w:type="character" w:styleId="Hyperlink">
    <w:name w:val="Hyperlink"/>
    <w:basedOn w:val="DefaultParagraphFont"/>
    <w:uiPriority w:val="99"/>
    <w:unhideWhenUsed/>
    <w:rsid w:val="00D83FAA"/>
    <w:rPr>
      <w:color w:val="0563C1" w:themeColor="hyperlink"/>
      <w:u w:val="single"/>
    </w:rPr>
  </w:style>
  <w:style w:type="paragraph" w:styleId="Header">
    <w:name w:val="header"/>
    <w:basedOn w:val="Normal"/>
    <w:link w:val="HeaderChar"/>
    <w:uiPriority w:val="99"/>
    <w:unhideWhenUsed/>
    <w:rsid w:val="00D83F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FAA"/>
    <w:rPr>
      <w:rFonts w:ascii="Verdana" w:hAnsi="Verdana"/>
    </w:rPr>
  </w:style>
  <w:style w:type="paragraph" w:styleId="Footer">
    <w:name w:val="footer"/>
    <w:basedOn w:val="Normal"/>
    <w:link w:val="FooterChar"/>
    <w:uiPriority w:val="99"/>
    <w:unhideWhenUsed/>
    <w:rsid w:val="00D83F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3FAA"/>
    <w:rPr>
      <w:rFonts w:ascii="Verdana" w:hAnsi="Verdana"/>
    </w:rPr>
  </w:style>
  <w:style w:type="character" w:customStyle="1" w:styleId="Heading2Char">
    <w:name w:val="Heading 2 Char"/>
    <w:basedOn w:val="DefaultParagraphFont"/>
    <w:link w:val="Heading2"/>
    <w:uiPriority w:val="9"/>
    <w:rsid w:val="00531A5D"/>
    <w:rPr>
      <w:rFonts w:ascii="Verdana" w:eastAsiaTheme="majorEastAsia" w:hAnsi="Verdana" w:cstheme="majorBidi"/>
      <w:color w:val="2F5496" w:themeColor="accent1" w:themeShade="BF"/>
      <w:sz w:val="28"/>
      <w:szCs w:val="26"/>
    </w:rPr>
  </w:style>
  <w:style w:type="character" w:customStyle="1" w:styleId="Heading3Char">
    <w:name w:val="Heading 3 Char"/>
    <w:basedOn w:val="DefaultParagraphFont"/>
    <w:link w:val="Heading3"/>
    <w:uiPriority w:val="9"/>
    <w:rsid w:val="00531A5D"/>
    <w:rPr>
      <w:rFonts w:ascii="Verdana" w:eastAsiaTheme="majorEastAsia" w:hAnsi="Verdana" w:cstheme="majorBidi"/>
      <w:color w:val="1F3763" w:themeColor="accent1" w:themeShade="7F"/>
      <w:sz w:val="24"/>
      <w:szCs w:val="24"/>
    </w:rPr>
  </w:style>
  <w:style w:type="paragraph" w:styleId="Bibliography">
    <w:name w:val="Bibliography"/>
    <w:basedOn w:val="Normal"/>
    <w:next w:val="Normal"/>
    <w:uiPriority w:val="37"/>
    <w:unhideWhenUsed/>
    <w:rsid w:val="004F4E45"/>
  </w:style>
  <w:style w:type="paragraph" w:styleId="HTMLPreformatted">
    <w:name w:val="HTML Preformatted"/>
    <w:basedOn w:val="Normal"/>
    <w:link w:val="HTMLPreformattedChar"/>
    <w:uiPriority w:val="99"/>
    <w:semiHidden/>
    <w:unhideWhenUsed/>
    <w:rsid w:val="007B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B75DE"/>
    <w:rPr>
      <w:rFonts w:ascii="Courier New" w:eastAsia="Times New Roman" w:hAnsi="Courier New" w:cs="Courier New"/>
      <w:sz w:val="20"/>
      <w:szCs w:val="20"/>
      <w:lang w:eastAsia="nl-BE"/>
    </w:rPr>
  </w:style>
  <w:style w:type="character" w:customStyle="1" w:styleId="y2iqfc">
    <w:name w:val="y2iqfc"/>
    <w:basedOn w:val="DefaultParagraphFont"/>
    <w:rsid w:val="007B75DE"/>
  </w:style>
  <w:style w:type="character" w:styleId="UnresolvedMention">
    <w:name w:val="Unresolved Mention"/>
    <w:basedOn w:val="DefaultParagraphFont"/>
    <w:uiPriority w:val="99"/>
    <w:semiHidden/>
    <w:unhideWhenUsed/>
    <w:rsid w:val="009374D5"/>
    <w:rPr>
      <w:color w:val="605E5C"/>
      <w:shd w:val="clear" w:color="auto" w:fill="E1DFDD"/>
    </w:rPr>
  </w:style>
  <w:style w:type="paragraph" w:styleId="ListParagraph">
    <w:name w:val="List Paragraph"/>
    <w:basedOn w:val="Normal"/>
    <w:uiPriority w:val="34"/>
    <w:qFormat/>
    <w:rsid w:val="00BC67EC"/>
    <w:pPr>
      <w:ind w:left="720"/>
      <w:contextualSpacing/>
    </w:pPr>
  </w:style>
  <w:style w:type="paragraph" w:styleId="Caption">
    <w:name w:val="caption"/>
    <w:basedOn w:val="Normal"/>
    <w:next w:val="Normal"/>
    <w:uiPriority w:val="35"/>
    <w:unhideWhenUsed/>
    <w:qFormat/>
    <w:rsid w:val="00A42B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74F8"/>
    <w:pPr>
      <w:spacing w:after="0"/>
    </w:pPr>
  </w:style>
  <w:style w:type="paragraph" w:styleId="TOC2">
    <w:name w:val="toc 2"/>
    <w:basedOn w:val="Normal"/>
    <w:next w:val="Normal"/>
    <w:autoRedefine/>
    <w:uiPriority w:val="39"/>
    <w:unhideWhenUsed/>
    <w:rsid w:val="004B5BE1"/>
    <w:pPr>
      <w:spacing w:after="100"/>
      <w:ind w:left="220"/>
    </w:pPr>
  </w:style>
  <w:style w:type="paragraph" w:styleId="TOC3">
    <w:name w:val="toc 3"/>
    <w:basedOn w:val="Normal"/>
    <w:next w:val="Normal"/>
    <w:autoRedefine/>
    <w:uiPriority w:val="39"/>
    <w:unhideWhenUsed/>
    <w:rsid w:val="004B5BE1"/>
    <w:pPr>
      <w:spacing w:after="100"/>
      <w:ind w:left="440"/>
    </w:pPr>
  </w:style>
  <w:style w:type="character" w:customStyle="1" w:styleId="nt">
    <w:name w:val="nt"/>
    <w:basedOn w:val="DefaultParagraphFont"/>
    <w:rsid w:val="00F97A30"/>
  </w:style>
  <w:style w:type="character" w:customStyle="1" w:styleId="p">
    <w:name w:val="p"/>
    <w:basedOn w:val="DefaultParagraphFont"/>
    <w:rsid w:val="00F9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63">
      <w:bodyDiv w:val="1"/>
      <w:marLeft w:val="0"/>
      <w:marRight w:val="0"/>
      <w:marTop w:val="0"/>
      <w:marBottom w:val="0"/>
      <w:divBdr>
        <w:top w:val="none" w:sz="0" w:space="0" w:color="auto"/>
        <w:left w:val="none" w:sz="0" w:space="0" w:color="auto"/>
        <w:bottom w:val="none" w:sz="0" w:space="0" w:color="auto"/>
        <w:right w:val="none" w:sz="0" w:space="0" w:color="auto"/>
      </w:divBdr>
    </w:div>
    <w:div w:id="7486534">
      <w:bodyDiv w:val="1"/>
      <w:marLeft w:val="0"/>
      <w:marRight w:val="0"/>
      <w:marTop w:val="0"/>
      <w:marBottom w:val="0"/>
      <w:divBdr>
        <w:top w:val="none" w:sz="0" w:space="0" w:color="auto"/>
        <w:left w:val="none" w:sz="0" w:space="0" w:color="auto"/>
        <w:bottom w:val="none" w:sz="0" w:space="0" w:color="auto"/>
        <w:right w:val="none" w:sz="0" w:space="0" w:color="auto"/>
      </w:divBdr>
    </w:div>
    <w:div w:id="9986706">
      <w:bodyDiv w:val="1"/>
      <w:marLeft w:val="0"/>
      <w:marRight w:val="0"/>
      <w:marTop w:val="0"/>
      <w:marBottom w:val="0"/>
      <w:divBdr>
        <w:top w:val="none" w:sz="0" w:space="0" w:color="auto"/>
        <w:left w:val="none" w:sz="0" w:space="0" w:color="auto"/>
        <w:bottom w:val="none" w:sz="0" w:space="0" w:color="auto"/>
        <w:right w:val="none" w:sz="0" w:space="0" w:color="auto"/>
      </w:divBdr>
    </w:div>
    <w:div w:id="22562993">
      <w:bodyDiv w:val="1"/>
      <w:marLeft w:val="0"/>
      <w:marRight w:val="0"/>
      <w:marTop w:val="0"/>
      <w:marBottom w:val="0"/>
      <w:divBdr>
        <w:top w:val="none" w:sz="0" w:space="0" w:color="auto"/>
        <w:left w:val="none" w:sz="0" w:space="0" w:color="auto"/>
        <w:bottom w:val="none" w:sz="0" w:space="0" w:color="auto"/>
        <w:right w:val="none" w:sz="0" w:space="0" w:color="auto"/>
      </w:divBdr>
    </w:div>
    <w:div w:id="22831104">
      <w:bodyDiv w:val="1"/>
      <w:marLeft w:val="0"/>
      <w:marRight w:val="0"/>
      <w:marTop w:val="0"/>
      <w:marBottom w:val="0"/>
      <w:divBdr>
        <w:top w:val="none" w:sz="0" w:space="0" w:color="auto"/>
        <w:left w:val="none" w:sz="0" w:space="0" w:color="auto"/>
        <w:bottom w:val="none" w:sz="0" w:space="0" w:color="auto"/>
        <w:right w:val="none" w:sz="0" w:space="0" w:color="auto"/>
      </w:divBdr>
    </w:div>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24642754">
      <w:bodyDiv w:val="1"/>
      <w:marLeft w:val="0"/>
      <w:marRight w:val="0"/>
      <w:marTop w:val="0"/>
      <w:marBottom w:val="0"/>
      <w:divBdr>
        <w:top w:val="none" w:sz="0" w:space="0" w:color="auto"/>
        <w:left w:val="none" w:sz="0" w:space="0" w:color="auto"/>
        <w:bottom w:val="none" w:sz="0" w:space="0" w:color="auto"/>
        <w:right w:val="none" w:sz="0" w:space="0" w:color="auto"/>
      </w:divBdr>
    </w:div>
    <w:div w:id="28187835">
      <w:bodyDiv w:val="1"/>
      <w:marLeft w:val="0"/>
      <w:marRight w:val="0"/>
      <w:marTop w:val="0"/>
      <w:marBottom w:val="0"/>
      <w:divBdr>
        <w:top w:val="none" w:sz="0" w:space="0" w:color="auto"/>
        <w:left w:val="none" w:sz="0" w:space="0" w:color="auto"/>
        <w:bottom w:val="none" w:sz="0" w:space="0" w:color="auto"/>
        <w:right w:val="none" w:sz="0" w:space="0" w:color="auto"/>
      </w:divBdr>
    </w:div>
    <w:div w:id="44067997">
      <w:bodyDiv w:val="1"/>
      <w:marLeft w:val="0"/>
      <w:marRight w:val="0"/>
      <w:marTop w:val="0"/>
      <w:marBottom w:val="0"/>
      <w:divBdr>
        <w:top w:val="none" w:sz="0" w:space="0" w:color="auto"/>
        <w:left w:val="none" w:sz="0" w:space="0" w:color="auto"/>
        <w:bottom w:val="none" w:sz="0" w:space="0" w:color="auto"/>
        <w:right w:val="none" w:sz="0" w:space="0" w:color="auto"/>
      </w:divBdr>
    </w:div>
    <w:div w:id="56830740">
      <w:bodyDiv w:val="1"/>
      <w:marLeft w:val="0"/>
      <w:marRight w:val="0"/>
      <w:marTop w:val="0"/>
      <w:marBottom w:val="0"/>
      <w:divBdr>
        <w:top w:val="none" w:sz="0" w:space="0" w:color="auto"/>
        <w:left w:val="none" w:sz="0" w:space="0" w:color="auto"/>
        <w:bottom w:val="none" w:sz="0" w:space="0" w:color="auto"/>
        <w:right w:val="none" w:sz="0" w:space="0" w:color="auto"/>
      </w:divBdr>
    </w:div>
    <w:div w:id="60106895">
      <w:bodyDiv w:val="1"/>
      <w:marLeft w:val="0"/>
      <w:marRight w:val="0"/>
      <w:marTop w:val="0"/>
      <w:marBottom w:val="0"/>
      <w:divBdr>
        <w:top w:val="none" w:sz="0" w:space="0" w:color="auto"/>
        <w:left w:val="none" w:sz="0" w:space="0" w:color="auto"/>
        <w:bottom w:val="none" w:sz="0" w:space="0" w:color="auto"/>
        <w:right w:val="none" w:sz="0" w:space="0" w:color="auto"/>
      </w:divBdr>
    </w:div>
    <w:div w:id="62460530">
      <w:bodyDiv w:val="1"/>
      <w:marLeft w:val="0"/>
      <w:marRight w:val="0"/>
      <w:marTop w:val="0"/>
      <w:marBottom w:val="0"/>
      <w:divBdr>
        <w:top w:val="none" w:sz="0" w:space="0" w:color="auto"/>
        <w:left w:val="none" w:sz="0" w:space="0" w:color="auto"/>
        <w:bottom w:val="none" w:sz="0" w:space="0" w:color="auto"/>
        <w:right w:val="none" w:sz="0" w:space="0" w:color="auto"/>
      </w:divBdr>
    </w:div>
    <w:div w:id="77098284">
      <w:bodyDiv w:val="1"/>
      <w:marLeft w:val="0"/>
      <w:marRight w:val="0"/>
      <w:marTop w:val="0"/>
      <w:marBottom w:val="0"/>
      <w:divBdr>
        <w:top w:val="none" w:sz="0" w:space="0" w:color="auto"/>
        <w:left w:val="none" w:sz="0" w:space="0" w:color="auto"/>
        <w:bottom w:val="none" w:sz="0" w:space="0" w:color="auto"/>
        <w:right w:val="none" w:sz="0" w:space="0" w:color="auto"/>
      </w:divBdr>
    </w:div>
    <w:div w:id="86969914">
      <w:bodyDiv w:val="1"/>
      <w:marLeft w:val="0"/>
      <w:marRight w:val="0"/>
      <w:marTop w:val="0"/>
      <w:marBottom w:val="0"/>
      <w:divBdr>
        <w:top w:val="none" w:sz="0" w:space="0" w:color="auto"/>
        <w:left w:val="none" w:sz="0" w:space="0" w:color="auto"/>
        <w:bottom w:val="none" w:sz="0" w:space="0" w:color="auto"/>
        <w:right w:val="none" w:sz="0" w:space="0" w:color="auto"/>
      </w:divBdr>
    </w:div>
    <w:div w:id="110514360">
      <w:bodyDiv w:val="1"/>
      <w:marLeft w:val="0"/>
      <w:marRight w:val="0"/>
      <w:marTop w:val="0"/>
      <w:marBottom w:val="0"/>
      <w:divBdr>
        <w:top w:val="none" w:sz="0" w:space="0" w:color="auto"/>
        <w:left w:val="none" w:sz="0" w:space="0" w:color="auto"/>
        <w:bottom w:val="none" w:sz="0" w:space="0" w:color="auto"/>
        <w:right w:val="none" w:sz="0" w:space="0" w:color="auto"/>
      </w:divBdr>
    </w:div>
    <w:div w:id="139344297">
      <w:bodyDiv w:val="1"/>
      <w:marLeft w:val="0"/>
      <w:marRight w:val="0"/>
      <w:marTop w:val="0"/>
      <w:marBottom w:val="0"/>
      <w:divBdr>
        <w:top w:val="none" w:sz="0" w:space="0" w:color="auto"/>
        <w:left w:val="none" w:sz="0" w:space="0" w:color="auto"/>
        <w:bottom w:val="none" w:sz="0" w:space="0" w:color="auto"/>
        <w:right w:val="none" w:sz="0" w:space="0" w:color="auto"/>
      </w:divBdr>
    </w:div>
    <w:div w:id="144712119">
      <w:bodyDiv w:val="1"/>
      <w:marLeft w:val="0"/>
      <w:marRight w:val="0"/>
      <w:marTop w:val="0"/>
      <w:marBottom w:val="0"/>
      <w:divBdr>
        <w:top w:val="none" w:sz="0" w:space="0" w:color="auto"/>
        <w:left w:val="none" w:sz="0" w:space="0" w:color="auto"/>
        <w:bottom w:val="none" w:sz="0" w:space="0" w:color="auto"/>
        <w:right w:val="none" w:sz="0" w:space="0" w:color="auto"/>
      </w:divBdr>
    </w:div>
    <w:div w:id="151333482">
      <w:bodyDiv w:val="1"/>
      <w:marLeft w:val="0"/>
      <w:marRight w:val="0"/>
      <w:marTop w:val="0"/>
      <w:marBottom w:val="0"/>
      <w:divBdr>
        <w:top w:val="none" w:sz="0" w:space="0" w:color="auto"/>
        <w:left w:val="none" w:sz="0" w:space="0" w:color="auto"/>
        <w:bottom w:val="none" w:sz="0" w:space="0" w:color="auto"/>
        <w:right w:val="none" w:sz="0" w:space="0" w:color="auto"/>
      </w:divBdr>
    </w:div>
    <w:div w:id="157160368">
      <w:bodyDiv w:val="1"/>
      <w:marLeft w:val="0"/>
      <w:marRight w:val="0"/>
      <w:marTop w:val="0"/>
      <w:marBottom w:val="0"/>
      <w:divBdr>
        <w:top w:val="none" w:sz="0" w:space="0" w:color="auto"/>
        <w:left w:val="none" w:sz="0" w:space="0" w:color="auto"/>
        <w:bottom w:val="none" w:sz="0" w:space="0" w:color="auto"/>
        <w:right w:val="none" w:sz="0" w:space="0" w:color="auto"/>
      </w:divBdr>
    </w:div>
    <w:div w:id="168912790">
      <w:bodyDiv w:val="1"/>
      <w:marLeft w:val="0"/>
      <w:marRight w:val="0"/>
      <w:marTop w:val="0"/>
      <w:marBottom w:val="0"/>
      <w:divBdr>
        <w:top w:val="none" w:sz="0" w:space="0" w:color="auto"/>
        <w:left w:val="none" w:sz="0" w:space="0" w:color="auto"/>
        <w:bottom w:val="none" w:sz="0" w:space="0" w:color="auto"/>
        <w:right w:val="none" w:sz="0" w:space="0" w:color="auto"/>
      </w:divBdr>
    </w:div>
    <w:div w:id="178084023">
      <w:bodyDiv w:val="1"/>
      <w:marLeft w:val="0"/>
      <w:marRight w:val="0"/>
      <w:marTop w:val="0"/>
      <w:marBottom w:val="0"/>
      <w:divBdr>
        <w:top w:val="none" w:sz="0" w:space="0" w:color="auto"/>
        <w:left w:val="none" w:sz="0" w:space="0" w:color="auto"/>
        <w:bottom w:val="none" w:sz="0" w:space="0" w:color="auto"/>
        <w:right w:val="none" w:sz="0" w:space="0" w:color="auto"/>
      </w:divBdr>
    </w:div>
    <w:div w:id="200829638">
      <w:bodyDiv w:val="1"/>
      <w:marLeft w:val="0"/>
      <w:marRight w:val="0"/>
      <w:marTop w:val="0"/>
      <w:marBottom w:val="0"/>
      <w:divBdr>
        <w:top w:val="none" w:sz="0" w:space="0" w:color="auto"/>
        <w:left w:val="none" w:sz="0" w:space="0" w:color="auto"/>
        <w:bottom w:val="none" w:sz="0" w:space="0" w:color="auto"/>
        <w:right w:val="none" w:sz="0" w:space="0" w:color="auto"/>
      </w:divBdr>
    </w:div>
    <w:div w:id="210580561">
      <w:bodyDiv w:val="1"/>
      <w:marLeft w:val="0"/>
      <w:marRight w:val="0"/>
      <w:marTop w:val="0"/>
      <w:marBottom w:val="0"/>
      <w:divBdr>
        <w:top w:val="none" w:sz="0" w:space="0" w:color="auto"/>
        <w:left w:val="none" w:sz="0" w:space="0" w:color="auto"/>
        <w:bottom w:val="none" w:sz="0" w:space="0" w:color="auto"/>
        <w:right w:val="none" w:sz="0" w:space="0" w:color="auto"/>
      </w:divBdr>
    </w:div>
    <w:div w:id="214586474">
      <w:bodyDiv w:val="1"/>
      <w:marLeft w:val="0"/>
      <w:marRight w:val="0"/>
      <w:marTop w:val="0"/>
      <w:marBottom w:val="0"/>
      <w:divBdr>
        <w:top w:val="none" w:sz="0" w:space="0" w:color="auto"/>
        <w:left w:val="none" w:sz="0" w:space="0" w:color="auto"/>
        <w:bottom w:val="none" w:sz="0" w:space="0" w:color="auto"/>
        <w:right w:val="none" w:sz="0" w:space="0" w:color="auto"/>
      </w:divBdr>
    </w:div>
    <w:div w:id="217012547">
      <w:bodyDiv w:val="1"/>
      <w:marLeft w:val="0"/>
      <w:marRight w:val="0"/>
      <w:marTop w:val="0"/>
      <w:marBottom w:val="0"/>
      <w:divBdr>
        <w:top w:val="none" w:sz="0" w:space="0" w:color="auto"/>
        <w:left w:val="none" w:sz="0" w:space="0" w:color="auto"/>
        <w:bottom w:val="none" w:sz="0" w:space="0" w:color="auto"/>
        <w:right w:val="none" w:sz="0" w:space="0" w:color="auto"/>
      </w:divBdr>
    </w:div>
    <w:div w:id="221257275">
      <w:bodyDiv w:val="1"/>
      <w:marLeft w:val="0"/>
      <w:marRight w:val="0"/>
      <w:marTop w:val="0"/>
      <w:marBottom w:val="0"/>
      <w:divBdr>
        <w:top w:val="none" w:sz="0" w:space="0" w:color="auto"/>
        <w:left w:val="none" w:sz="0" w:space="0" w:color="auto"/>
        <w:bottom w:val="none" w:sz="0" w:space="0" w:color="auto"/>
        <w:right w:val="none" w:sz="0" w:space="0" w:color="auto"/>
      </w:divBdr>
    </w:div>
    <w:div w:id="223875703">
      <w:bodyDiv w:val="1"/>
      <w:marLeft w:val="0"/>
      <w:marRight w:val="0"/>
      <w:marTop w:val="0"/>
      <w:marBottom w:val="0"/>
      <w:divBdr>
        <w:top w:val="none" w:sz="0" w:space="0" w:color="auto"/>
        <w:left w:val="none" w:sz="0" w:space="0" w:color="auto"/>
        <w:bottom w:val="none" w:sz="0" w:space="0" w:color="auto"/>
        <w:right w:val="none" w:sz="0" w:space="0" w:color="auto"/>
      </w:divBdr>
    </w:div>
    <w:div w:id="223949574">
      <w:bodyDiv w:val="1"/>
      <w:marLeft w:val="0"/>
      <w:marRight w:val="0"/>
      <w:marTop w:val="0"/>
      <w:marBottom w:val="0"/>
      <w:divBdr>
        <w:top w:val="none" w:sz="0" w:space="0" w:color="auto"/>
        <w:left w:val="none" w:sz="0" w:space="0" w:color="auto"/>
        <w:bottom w:val="none" w:sz="0" w:space="0" w:color="auto"/>
        <w:right w:val="none" w:sz="0" w:space="0" w:color="auto"/>
      </w:divBdr>
    </w:div>
    <w:div w:id="231934682">
      <w:bodyDiv w:val="1"/>
      <w:marLeft w:val="0"/>
      <w:marRight w:val="0"/>
      <w:marTop w:val="0"/>
      <w:marBottom w:val="0"/>
      <w:divBdr>
        <w:top w:val="none" w:sz="0" w:space="0" w:color="auto"/>
        <w:left w:val="none" w:sz="0" w:space="0" w:color="auto"/>
        <w:bottom w:val="none" w:sz="0" w:space="0" w:color="auto"/>
        <w:right w:val="none" w:sz="0" w:space="0" w:color="auto"/>
      </w:divBdr>
    </w:div>
    <w:div w:id="233593449">
      <w:bodyDiv w:val="1"/>
      <w:marLeft w:val="0"/>
      <w:marRight w:val="0"/>
      <w:marTop w:val="0"/>
      <w:marBottom w:val="0"/>
      <w:divBdr>
        <w:top w:val="none" w:sz="0" w:space="0" w:color="auto"/>
        <w:left w:val="none" w:sz="0" w:space="0" w:color="auto"/>
        <w:bottom w:val="none" w:sz="0" w:space="0" w:color="auto"/>
        <w:right w:val="none" w:sz="0" w:space="0" w:color="auto"/>
      </w:divBdr>
    </w:div>
    <w:div w:id="240801641">
      <w:bodyDiv w:val="1"/>
      <w:marLeft w:val="0"/>
      <w:marRight w:val="0"/>
      <w:marTop w:val="0"/>
      <w:marBottom w:val="0"/>
      <w:divBdr>
        <w:top w:val="none" w:sz="0" w:space="0" w:color="auto"/>
        <w:left w:val="none" w:sz="0" w:space="0" w:color="auto"/>
        <w:bottom w:val="none" w:sz="0" w:space="0" w:color="auto"/>
        <w:right w:val="none" w:sz="0" w:space="0" w:color="auto"/>
      </w:divBdr>
    </w:div>
    <w:div w:id="252397261">
      <w:bodyDiv w:val="1"/>
      <w:marLeft w:val="0"/>
      <w:marRight w:val="0"/>
      <w:marTop w:val="0"/>
      <w:marBottom w:val="0"/>
      <w:divBdr>
        <w:top w:val="none" w:sz="0" w:space="0" w:color="auto"/>
        <w:left w:val="none" w:sz="0" w:space="0" w:color="auto"/>
        <w:bottom w:val="none" w:sz="0" w:space="0" w:color="auto"/>
        <w:right w:val="none" w:sz="0" w:space="0" w:color="auto"/>
      </w:divBdr>
    </w:div>
    <w:div w:id="253587478">
      <w:bodyDiv w:val="1"/>
      <w:marLeft w:val="0"/>
      <w:marRight w:val="0"/>
      <w:marTop w:val="0"/>
      <w:marBottom w:val="0"/>
      <w:divBdr>
        <w:top w:val="none" w:sz="0" w:space="0" w:color="auto"/>
        <w:left w:val="none" w:sz="0" w:space="0" w:color="auto"/>
        <w:bottom w:val="none" w:sz="0" w:space="0" w:color="auto"/>
        <w:right w:val="none" w:sz="0" w:space="0" w:color="auto"/>
      </w:divBdr>
    </w:div>
    <w:div w:id="259919734">
      <w:bodyDiv w:val="1"/>
      <w:marLeft w:val="0"/>
      <w:marRight w:val="0"/>
      <w:marTop w:val="0"/>
      <w:marBottom w:val="0"/>
      <w:divBdr>
        <w:top w:val="none" w:sz="0" w:space="0" w:color="auto"/>
        <w:left w:val="none" w:sz="0" w:space="0" w:color="auto"/>
        <w:bottom w:val="none" w:sz="0" w:space="0" w:color="auto"/>
        <w:right w:val="none" w:sz="0" w:space="0" w:color="auto"/>
      </w:divBdr>
    </w:div>
    <w:div w:id="262346977">
      <w:bodyDiv w:val="1"/>
      <w:marLeft w:val="0"/>
      <w:marRight w:val="0"/>
      <w:marTop w:val="0"/>
      <w:marBottom w:val="0"/>
      <w:divBdr>
        <w:top w:val="none" w:sz="0" w:space="0" w:color="auto"/>
        <w:left w:val="none" w:sz="0" w:space="0" w:color="auto"/>
        <w:bottom w:val="none" w:sz="0" w:space="0" w:color="auto"/>
        <w:right w:val="none" w:sz="0" w:space="0" w:color="auto"/>
      </w:divBdr>
    </w:div>
    <w:div w:id="262957891">
      <w:bodyDiv w:val="1"/>
      <w:marLeft w:val="0"/>
      <w:marRight w:val="0"/>
      <w:marTop w:val="0"/>
      <w:marBottom w:val="0"/>
      <w:divBdr>
        <w:top w:val="none" w:sz="0" w:space="0" w:color="auto"/>
        <w:left w:val="none" w:sz="0" w:space="0" w:color="auto"/>
        <w:bottom w:val="none" w:sz="0" w:space="0" w:color="auto"/>
        <w:right w:val="none" w:sz="0" w:space="0" w:color="auto"/>
      </w:divBdr>
    </w:div>
    <w:div w:id="310257567">
      <w:bodyDiv w:val="1"/>
      <w:marLeft w:val="0"/>
      <w:marRight w:val="0"/>
      <w:marTop w:val="0"/>
      <w:marBottom w:val="0"/>
      <w:divBdr>
        <w:top w:val="none" w:sz="0" w:space="0" w:color="auto"/>
        <w:left w:val="none" w:sz="0" w:space="0" w:color="auto"/>
        <w:bottom w:val="none" w:sz="0" w:space="0" w:color="auto"/>
        <w:right w:val="none" w:sz="0" w:space="0" w:color="auto"/>
      </w:divBdr>
    </w:div>
    <w:div w:id="333075799">
      <w:bodyDiv w:val="1"/>
      <w:marLeft w:val="0"/>
      <w:marRight w:val="0"/>
      <w:marTop w:val="0"/>
      <w:marBottom w:val="0"/>
      <w:divBdr>
        <w:top w:val="none" w:sz="0" w:space="0" w:color="auto"/>
        <w:left w:val="none" w:sz="0" w:space="0" w:color="auto"/>
        <w:bottom w:val="none" w:sz="0" w:space="0" w:color="auto"/>
        <w:right w:val="none" w:sz="0" w:space="0" w:color="auto"/>
      </w:divBdr>
    </w:div>
    <w:div w:id="342170515">
      <w:bodyDiv w:val="1"/>
      <w:marLeft w:val="0"/>
      <w:marRight w:val="0"/>
      <w:marTop w:val="0"/>
      <w:marBottom w:val="0"/>
      <w:divBdr>
        <w:top w:val="none" w:sz="0" w:space="0" w:color="auto"/>
        <w:left w:val="none" w:sz="0" w:space="0" w:color="auto"/>
        <w:bottom w:val="none" w:sz="0" w:space="0" w:color="auto"/>
        <w:right w:val="none" w:sz="0" w:space="0" w:color="auto"/>
      </w:divBdr>
    </w:div>
    <w:div w:id="344210477">
      <w:bodyDiv w:val="1"/>
      <w:marLeft w:val="0"/>
      <w:marRight w:val="0"/>
      <w:marTop w:val="0"/>
      <w:marBottom w:val="0"/>
      <w:divBdr>
        <w:top w:val="none" w:sz="0" w:space="0" w:color="auto"/>
        <w:left w:val="none" w:sz="0" w:space="0" w:color="auto"/>
        <w:bottom w:val="none" w:sz="0" w:space="0" w:color="auto"/>
        <w:right w:val="none" w:sz="0" w:space="0" w:color="auto"/>
      </w:divBdr>
    </w:div>
    <w:div w:id="349530949">
      <w:bodyDiv w:val="1"/>
      <w:marLeft w:val="0"/>
      <w:marRight w:val="0"/>
      <w:marTop w:val="0"/>
      <w:marBottom w:val="0"/>
      <w:divBdr>
        <w:top w:val="none" w:sz="0" w:space="0" w:color="auto"/>
        <w:left w:val="none" w:sz="0" w:space="0" w:color="auto"/>
        <w:bottom w:val="none" w:sz="0" w:space="0" w:color="auto"/>
        <w:right w:val="none" w:sz="0" w:space="0" w:color="auto"/>
      </w:divBdr>
    </w:div>
    <w:div w:id="355930654">
      <w:bodyDiv w:val="1"/>
      <w:marLeft w:val="0"/>
      <w:marRight w:val="0"/>
      <w:marTop w:val="0"/>
      <w:marBottom w:val="0"/>
      <w:divBdr>
        <w:top w:val="none" w:sz="0" w:space="0" w:color="auto"/>
        <w:left w:val="none" w:sz="0" w:space="0" w:color="auto"/>
        <w:bottom w:val="none" w:sz="0" w:space="0" w:color="auto"/>
        <w:right w:val="none" w:sz="0" w:space="0" w:color="auto"/>
      </w:divBdr>
    </w:div>
    <w:div w:id="357705717">
      <w:bodyDiv w:val="1"/>
      <w:marLeft w:val="0"/>
      <w:marRight w:val="0"/>
      <w:marTop w:val="0"/>
      <w:marBottom w:val="0"/>
      <w:divBdr>
        <w:top w:val="none" w:sz="0" w:space="0" w:color="auto"/>
        <w:left w:val="none" w:sz="0" w:space="0" w:color="auto"/>
        <w:bottom w:val="none" w:sz="0" w:space="0" w:color="auto"/>
        <w:right w:val="none" w:sz="0" w:space="0" w:color="auto"/>
      </w:divBdr>
      <w:divsChild>
        <w:div w:id="329719805">
          <w:marLeft w:val="0"/>
          <w:marRight w:val="0"/>
          <w:marTop w:val="0"/>
          <w:marBottom w:val="0"/>
          <w:divBdr>
            <w:top w:val="none" w:sz="0" w:space="0" w:color="auto"/>
            <w:left w:val="none" w:sz="0" w:space="0" w:color="auto"/>
            <w:bottom w:val="none" w:sz="0" w:space="0" w:color="auto"/>
            <w:right w:val="none" w:sz="0" w:space="0" w:color="auto"/>
          </w:divBdr>
        </w:div>
        <w:div w:id="908030691">
          <w:marLeft w:val="0"/>
          <w:marRight w:val="0"/>
          <w:marTop w:val="0"/>
          <w:marBottom w:val="0"/>
          <w:divBdr>
            <w:top w:val="none" w:sz="0" w:space="0" w:color="auto"/>
            <w:left w:val="none" w:sz="0" w:space="0" w:color="auto"/>
            <w:bottom w:val="none" w:sz="0" w:space="0" w:color="auto"/>
            <w:right w:val="none" w:sz="0" w:space="0" w:color="auto"/>
          </w:divBdr>
        </w:div>
      </w:divsChild>
    </w:div>
    <w:div w:id="364410886">
      <w:bodyDiv w:val="1"/>
      <w:marLeft w:val="0"/>
      <w:marRight w:val="0"/>
      <w:marTop w:val="0"/>
      <w:marBottom w:val="0"/>
      <w:divBdr>
        <w:top w:val="none" w:sz="0" w:space="0" w:color="auto"/>
        <w:left w:val="none" w:sz="0" w:space="0" w:color="auto"/>
        <w:bottom w:val="none" w:sz="0" w:space="0" w:color="auto"/>
        <w:right w:val="none" w:sz="0" w:space="0" w:color="auto"/>
      </w:divBdr>
    </w:div>
    <w:div w:id="365252465">
      <w:bodyDiv w:val="1"/>
      <w:marLeft w:val="0"/>
      <w:marRight w:val="0"/>
      <w:marTop w:val="0"/>
      <w:marBottom w:val="0"/>
      <w:divBdr>
        <w:top w:val="none" w:sz="0" w:space="0" w:color="auto"/>
        <w:left w:val="none" w:sz="0" w:space="0" w:color="auto"/>
        <w:bottom w:val="none" w:sz="0" w:space="0" w:color="auto"/>
        <w:right w:val="none" w:sz="0" w:space="0" w:color="auto"/>
      </w:divBdr>
    </w:div>
    <w:div w:id="365757357">
      <w:bodyDiv w:val="1"/>
      <w:marLeft w:val="0"/>
      <w:marRight w:val="0"/>
      <w:marTop w:val="0"/>
      <w:marBottom w:val="0"/>
      <w:divBdr>
        <w:top w:val="none" w:sz="0" w:space="0" w:color="auto"/>
        <w:left w:val="none" w:sz="0" w:space="0" w:color="auto"/>
        <w:bottom w:val="none" w:sz="0" w:space="0" w:color="auto"/>
        <w:right w:val="none" w:sz="0" w:space="0" w:color="auto"/>
      </w:divBdr>
    </w:div>
    <w:div w:id="403452752">
      <w:bodyDiv w:val="1"/>
      <w:marLeft w:val="0"/>
      <w:marRight w:val="0"/>
      <w:marTop w:val="0"/>
      <w:marBottom w:val="0"/>
      <w:divBdr>
        <w:top w:val="none" w:sz="0" w:space="0" w:color="auto"/>
        <w:left w:val="none" w:sz="0" w:space="0" w:color="auto"/>
        <w:bottom w:val="none" w:sz="0" w:space="0" w:color="auto"/>
        <w:right w:val="none" w:sz="0" w:space="0" w:color="auto"/>
      </w:divBdr>
    </w:div>
    <w:div w:id="416558955">
      <w:bodyDiv w:val="1"/>
      <w:marLeft w:val="0"/>
      <w:marRight w:val="0"/>
      <w:marTop w:val="0"/>
      <w:marBottom w:val="0"/>
      <w:divBdr>
        <w:top w:val="none" w:sz="0" w:space="0" w:color="auto"/>
        <w:left w:val="none" w:sz="0" w:space="0" w:color="auto"/>
        <w:bottom w:val="none" w:sz="0" w:space="0" w:color="auto"/>
        <w:right w:val="none" w:sz="0" w:space="0" w:color="auto"/>
      </w:divBdr>
    </w:div>
    <w:div w:id="419565566">
      <w:bodyDiv w:val="1"/>
      <w:marLeft w:val="0"/>
      <w:marRight w:val="0"/>
      <w:marTop w:val="0"/>
      <w:marBottom w:val="0"/>
      <w:divBdr>
        <w:top w:val="none" w:sz="0" w:space="0" w:color="auto"/>
        <w:left w:val="none" w:sz="0" w:space="0" w:color="auto"/>
        <w:bottom w:val="none" w:sz="0" w:space="0" w:color="auto"/>
        <w:right w:val="none" w:sz="0" w:space="0" w:color="auto"/>
      </w:divBdr>
    </w:div>
    <w:div w:id="422648144">
      <w:bodyDiv w:val="1"/>
      <w:marLeft w:val="0"/>
      <w:marRight w:val="0"/>
      <w:marTop w:val="0"/>
      <w:marBottom w:val="0"/>
      <w:divBdr>
        <w:top w:val="none" w:sz="0" w:space="0" w:color="auto"/>
        <w:left w:val="none" w:sz="0" w:space="0" w:color="auto"/>
        <w:bottom w:val="none" w:sz="0" w:space="0" w:color="auto"/>
        <w:right w:val="none" w:sz="0" w:space="0" w:color="auto"/>
      </w:divBdr>
    </w:div>
    <w:div w:id="431245444">
      <w:bodyDiv w:val="1"/>
      <w:marLeft w:val="0"/>
      <w:marRight w:val="0"/>
      <w:marTop w:val="0"/>
      <w:marBottom w:val="0"/>
      <w:divBdr>
        <w:top w:val="none" w:sz="0" w:space="0" w:color="auto"/>
        <w:left w:val="none" w:sz="0" w:space="0" w:color="auto"/>
        <w:bottom w:val="none" w:sz="0" w:space="0" w:color="auto"/>
        <w:right w:val="none" w:sz="0" w:space="0" w:color="auto"/>
      </w:divBdr>
    </w:div>
    <w:div w:id="432895003">
      <w:bodyDiv w:val="1"/>
      <w:marLeft w:val="0"/>
      <w:marRight w:val="0"/>
      <w:marTop w:val="0"/>
      <w:marBottom w:val="0"/>
      <w:divBdr>
        <w:top w:val="none" w:sz="0" w:space="0" w:color="auto"/>
        <w:left w:val="none" w:sz="0" w:space="0" w:color="auto"/>
        <w:bottom w:val="none" w:sz="0" w:space="0" w:color="auto"/>
        <w:right w:val="none" w:sz="0" w:space="0" w:color="auto"/>
      </w:divBdr>
    </w:div>
    <w:div w:id="436142344">
      <w:bodyDiv w:val="1"/>
      <w:marLeft w:val="0"/>
      <w:marRight w:val="0"/>
      <w:marTop w:val="0"/>
      <w:marBottom w:val="0"/>
      <w:divBdr>
        <w:top w:val="none" w:sz="0" w:space="0" w:color="auto"/>
        <w:left w:val="none" w:sz="0" w:space="0" w:color="auto"/>
        <w:bottom w:val="none" w:sz="0" w:space="0" w:color="auto"/>
        <w:right w:val="none" w:sz="0" w:space="0" w:color="auto"/>
      </w:divBdr>
    </w:div>
    <w:div w:id="446394955">
      <w:bodyDiv w:val="1"/>
      <w:marLeft w:val="0"/>
      <w:marRight w:val="0"/>
      <w:marTop w:val="0"/>
      <w:marBottom w:val="0"/>
      <w:divBdr>
        <w:top w:val="none" w:sz="0" w:space="0" w:color="auto"/>
        <w:left w:val="none" w:sz="0" w:space="0" w:color="auto"/>
        <w:bottom w:val="none" w:sz="0" w:space="0" w:color="auto"/>
        <w:right w:val="none" w:sz="0" w:space="0" w:color="auto"/>
      </w:divBdr>
    </w:div>
    <w:div w:id="463891073">
      <w:bodyDiv w:val="1"/>
      <w:marLeft w:val="0"/>
      <w:marRight w:val="0"/>
      <w:marTop w:val="0"/>
      <w:marBottom w:val="0"/>
      <w:divBdr>
        <w:top w:val="none" w:sz="0" w:space="0" w:color="auto"/>
        <w:left w:val="none" w:sz="0" w:space="0" w:color="auto"/>
        <w:bottom w:val="none" w:sz="0" w:space="0" w:color="auto"/>
        <w:right w:val="none" w:sz="0" w:space="0" w:color="auto"/>
      </w:divBdr>
    </w:div>
    <w:div w:id="466095721">
      <w:bodyDiv w:val="1"/>
      <w:marLeft w:val="0"/>
      <w:marRight w:val="0"/>
      <w:marTop w:val="0"/>
      <w:marBottom w:val="0"/>
      <w:divBdr>
        <w:top w:val="none" w:sz="0" w:space="0" w:color="auto"/>
        <w:left w:val="none" w:sz="0" w:space="0" w:color="auto"/>
        <w:bottom w:val="none" w:sz="0" w:space="0" w:color="auto"/>
        <w:right w:val="none" w:sz="0" w:space="0" w:color="auto"/>
      </w:divBdr>
    </w:div>
    <w:div w:id="467088723">
      <w:bodyDiv w:val="1"/>
      <w:marLeft w:val="0"/>
      <w:marRight w:val="0"/>
      <w:marTop w:val="0"/>
      <w:marBottom w:val="0"/>
      <w:divBdr>
        <w:top w:val="none" w:sz="0" w:space="0" w:color="auto"/>
        <w:left w:val="none" w:sz="0" w:space="0" w:color="auto"/>
        <w:bottom w:val="none" w:sz="0" w:space="0" w:color="auto"/>
        <w:right w:val="none" w:sz="0" w:space="0" w:color="auto"/>
      </w:divBdr>
    </w:div>
    <w:div w:id="489292269">
      <w:bodyDiv w:val="1"/>
      <w:marLeft w:val="0"/>
      <w:marRight w:val="0"/>
      <w:marTop w:val="0"/>
      <w:marBottom w:val="0"/>
      <w:divBdr>
        <w:top w:val="none" w:sz="0" w:space="0" w:color="auto"/>
        <w:left w:val="none" w:sz="0" w:space="0" w:color="auto"/>
        <w:bottom w:val="none" w:sz="0" w:space="0" w:color="auto"/>
        <w:right w:val="none" w:sz="0" w:space="0" w:color="auto"/>
      </w:divBdr>
    </w:div>
    <w:div w:id="498809560">
      <w:bodyDiv w:val="1"/>
      <w:marLeft w:val="0"/>
      <w:marRight w:val="0"/>
      <w:marTop w:val="0"/>
      <w:marBottom w:val="0"/>
      <w:divBdr>
        <w:top w:val="none" w:sz="0" w:space="0" w:color="auto"/>
        <w:left w:val="none" w:sz="0" w:space="0" w:color="auto"/>
        <w:bottom w:val="none" w:sz="0" w:space="0" w:color="auto"/>
        <w:right w:val="none" w:sz="0" w:space="0" w:color="auto"/>
      </w:divBdr>
    </w:div>
    <w:div w:id="501435727">
      <w:bodyDiv w:val="1"/>
      <w:marLeft w:val="0"/>
      <w:marRight w:val="0"/>
      <w:marTop w:val="0"/>
      <w:marBottom w:val="0"/>
      <w:divBdr>
        <w:top w:val="none" w:sz="0" w:space="0" w:color="auto"/>
        <w:left w:val="none" w:sz="0" w:space="0" w:color="auto"/>
        <w:bottom w:val="none" w:sz="0" w:space="0" w:color="auto"/>
        <w:right w:val="none" w:sz="0" w:space="0" w:color="auto"/>
      </w:divBdr>
    </w:div>
    <w:div w:id="532886880">
      <w:bodyDiv w:val="1"/>
      <w:marLeft w:val="0"/>
      <w:marRight w:val="0"/>
      <w:marTop w:val="0"/>
      <w:marBottom w:val="0"/>
      <w:divBdr>
        <w:top w:val="none" w:sz="0" w:space="0" w:color="auto"/>
        <w:left w:val="none" w:sz="0" w:space="0" w:color="auto"/>
        <w:bottom w:val="none" w:sz="0" w:space="0" w:color="auto"/>
        <w:right w:val="none" w:sz="0" w:space="0" w:color="auto"/>
      </w:divBdr>
    </w:div>
    <w:div w:id="533659675">
      <w:bodyDiv w:val="1"/>
      <w:marLeft w:val="0"/>
      <w:marRight w:val="0"/>
      <w:marTop w:val="0"/>
      <w:marBottom w:val="0"/>
      <w:divBdr>
        <w:top w:val="none" w:sz="0" w:space="0" w:color="auto"/>
        <w:left w:val="none" w:sz="0" w:space="0" w:color="auto"/>
        <w:bottom w:val="none" w:sz="0" w:space="0" w:color="auto"/>
        <w:right w:val="none" w:sz="0" w:space="0" w:color="auto"/>
      </w:divBdr>
    </w:div>
    <w:div w:id="549266279">
      <w:bodyDiv w:val="1"/>
      <w:marLeft w:val="0"/>
      <w:marRight w:val="0"/>
      <w:marTop w:val="0"/>
      <w:marBottom w:val="0"/>
      <w:divBdr>
        <w:top w:val="none" w:sz="0" w:space="0" w:color="auto"/>
        <w:left w:val="none" w:sz="0" w:space="0" w:color="auto"/>
        <w:bottom w:val="none" w:sz="0" w:space="0" w:color="auto"/>
        <w:right w:val="none" w:sz="0" w:space="0" w:color="auto"/>
      </w:divBdr>
    </w:div>
    <w:div w:id="561795156">
      <w:bodyDiv w:val="1"/>
      <w:marLeft w:val="0"/>
      <w:marRight w:val="0"/>
      <w:marTop w:val="0"/>
      <w:marBottom w:val="0"/>
      <w:divBdr>
        <w:top w:val="none" w:sz="0" w:space="0" w:color="auto"/>
        <w:left w:val="none" w:sz="0" w:space="0" w:color="auto"/>
        <w:bottom w:val="none" w:sz="0" w:space="0" w:color="auto"/>
        <w:right w:val="none" w:sz="0" w:space="0" w:color="auto"/>
      </w:divBdr>
    </w:div>
    <w:div w:id="565148506">
      <w:bodyDiv w:val="1"/>
      <w:marLeft w:val="0"/>
      <w:marRight w:val="0"/>
      <w:marTop w:val="0"/>
      <w:marBottom w:val="0"/>
      <w:divBdr>
        <w:top w:val="none" w:sz="0" w:space="0" w:color="auto"/>
        <w:left w:val="none" w:sz="0" w:space="0" w:color="auto"/>
        <w:bottom w:val="none" w:sz="0" w:space="0" w:color="auto"/>
        <w:right w:val="none" w:sz="0" w:space="0" w:color="auto"/>
      </w:divBdr>
    </w:div>
    <w:div w:id="573856417">
      <w:bodyDiv w:val="1"/>
      <w:marLeft w:val="0"/>
      <w:marRight w:val="0"/>
      <w:marTop w:val="0"/>
      <w:marBottom w:val="0"/>
      <w:divBdr>
        <w:top w:val="none" w:sz="0" w:space="0" w:color="auto"/>
        <w:left w:val="none" w:sz="0" w:space="0" w:color="auto"/>
        <w:bottom w:val="none" w:sz="0" w:space="0" w:color="auto"/>
        <w:right w:val="none" w:sz="0" w:space="0" w:color="auto"/>
      </w:divBdr>
    </w:div>
    <w:div w:id="586840620">
      <w:bodyDiv w:val="1"/>
      <w:marLeft w:val="0"/>
      <w:marRight w:val="0"/>
      <w:marTop w:val="0"/>
      <w:marBottom w:val="0"/>
      <w:divBdr>
        <w:top w:val="none" w:sz="0" w:space="0" w:color="auto"/>
        <w:left w:val="none" w:sz="0" w:space="0" w:color="auto"/>
        <w:bottom w:val="none" w:sz="0" w:space="0" w:color="auto"/>
        <w:right w:val="none" w:sz="0" w:space="0" w:color="auto"/>
      </w:divBdr>
    </w:div>
    <w:div w:id="591208386">
      <w:bodyDiv w:val="1"/>
      <w:marLeft w:val="0"/>
      <w:marRight w:val="0"/>
      <w:marTop w:val="0"/>
      <w:marBottom w:val="0"/>
      <w:divBdr>
        <w:top w:val="none" w:sz="0" w:space="0" w:color="auto"/>
        <w:left w:val="none" w:sz="0" w:space="0" w:color="auto"/>
        <w:bottom w:val="none" w:sz="0" w:space="0" w:color="auto"/>
        <w:right w:val="none" w:sz="0" w:space="0" w:color="auto"/>
      </w:divBdr>
    </w:div>
    <w:div w:id="595557052">
      <w:bodyDiv w:val="1"/>
      <w:marLeft w:val="0"/>
      <w:marRight w:val="0"/>
      <w:marTop w:val="0"/>
      <w:marBottom w:val="0"/>
      <w:divBdr>
        <w:top w:val="none" w:sz="0" w:space="0" w:color="auto"/>
        <w:left w:val="none" w:sz="0" w:space="0" w:color="auto"/>
        <w:bottom w:val="none" w:sz="0" w:space="0" w:color="auto"/>
        <w:right w:val="none" w:sz="0" w:space="0" w:color="auto"/>
      </w:divBdr>
    </w:div>
    <w:div w:id="596211212">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97390">
      <w:bodyDiv w:val="1"/>
      <w:marLeft w:val="0"/>
      <w:marRight w:val="0"/>
      <w:marTop w:val="0"/>
      <w:marBottom w:val="0"/>
      <w:divBdr>
        <w:top w:val="none" w:sz="0" w:space="0" w:color="auto"/>
        <w:left w:val="none" w:sz="0" w:space="0" w:color="auto"/>
        <w:bottom w:val="none" w:sz="0" w:space="0" w:color="auto"/>
        <w:right w:val="none" w:sz="0" w:space="0" w:color="auto"/>
      </w:divBdr>
    </w:div>
    <w:div w:id="598106089">
      <w:bodyDiv w:val="1"/>
      <w:marLeft w:val="0"/>
      <w:marRight w:val="0"/>
      <w:marTop w:val="0"/>
      <w:marBottom w:val="0"/>
      <w:divBdr>
        <w:top w:val="none" w:sz="0" w:space="0" w:color="auto"/>
        <w:left w:val="none" w:sz="0" w:space="0" w:color="auto"/>
        <w:bottom w:val="none" w:sz="0" w:space="0" w:color="auto"/>
        <w:right w:val="none" w:sz="0" w:space="0" w:color="auto"/>
      </w:divBdr>
    </w:div>
    <w:div w:id="617100318">
      <w:bodyDiv w:val="1"/>
      <w:marLeft w:val="0"/>
      <w:marRight w:val="0"/>
      <w:marTop w:val="0"/>
      <w:marBottom w:val="0"/>
      <w:divBdr>
        <w:top w:val="none" w:sz="0" w:space="0" w:color="auto"/>
        <w:left w:val="none" w:sz="0" w:space="0" w:color="auto"/>
        <w:bottom w:val="none" w:sz="0" w:space="0" w:color="auto"/>
        <w:right w:val="none" w:sz="0" w:space="0" w:color="auto"/>
      </w:divBdr>
    </w:div>
    <w:div w:id="685208202">
      <w:bodyDiv w:val="1"/>
      <w:marLeft w:val="0"/>
      <w:marRight w:val="0"/>
      <w:marTop w:val="0"/>
      <w:marBottom w:val="0"/>
      <w:divBdr>
        <w:top w:val="none" w:sz="0" w:space="0" w:color="auto"/>
        <w:left w:val="none" w:sz="0" w:space="0" w:color="auto"/>
        <w:bottom w:val="none" w:sz="0" w:space="0" w:color="auto"/>
        <w:right w:val="none" w:sz="0" w:space="0" w:color="auto"/>
      </w:divBdr>
    </w:div>
    <w:div w:id="696855095">
      <w:bodyDiv w:val="1"/>
      <w:marLeft w:val="0"/>
      <w:marRight w:val="0"/>
      <w:marTop w:val="0"/>
      <w:marBottom w:val="0"/>
      <w:divBdr>
        <w:top w:val="none" w:sz="0" w:space="0" w:color="auto"/>
        <w:left w:val="none" w:sz="0" w:space="0" w:color="auto"/>
        <w:bottom w:val="none" w:sz="0" w:space="0" w:color="auto"/>
        <w:right w:val="none" w:sz="0" w:space="0" w:color="auto"/>
      </w:divBdr>
    </w:div>
    <w:div w:id="699478394">
      <w:bodyDiv w:val="1"/>
      <w:marLeft w:val="0"/>
      <w:marRight w:val="0"/>
      <w:marTop w:val="0"/>
      <w:marBottom w:val="0"/>
      <w:divBdr>
        <w:top w:val="none" w:sz="0" w:space="0" w:color="auto"/>
        <w:left w:val="none" w:sz="0" w:space="0" w:color="auto"/>
        <w:bottom w:val="none" w:sz="0" w:space="0" w:color="auto"/>
        <w:right w:val="none" w:sz="0" w:space="0" w:color="auto"/>
      </w:divBdr>
    </w:div>
    <w:div w:id="705057067">
      <w:bodyDiv w:val="1"/>
      <w:marLeft w:val="0"/>
      <w:marRight w:val="0"/>
      <w:marTop w:val="0"/>
      <w:marBottom w:val="0"/>
      <w:divBdr>
        <w:top w:val="none" w:sz="0" w:space="0" w:color="auto"/>
        <w:left w:val="none" w:sz="0" w:space="0" w:color="auto"/>
        <w:bottom w:val="none" w:sz="0" w:space="0" w:color="auto"/>
        <w:right w:val="none" w:sz="0" w:space="0" w:color="auto"/>
      </w:divBdr>
    </w:div>
    <w:div w:id="751973531">
      <w:bodyDiv w:val="1"/>
      <w:marLeft w:val="0"/>
      <w:marRight w:val="0"/>
      <w:marTop w:val="0"/>
      <w:marBottom w:val="0"/>
      <w:divBdr>
        <w:top w:val="none" w:sz="0" w:space="0" w:color="auto"/>
        <w:left w:val="none" w:sz="0" w:space="0" w:color="auto"/>
        <w:bottom w:val="none" w:sz="0" w:space="0" w:color="auto"/>
        <w:right w:val="none" w:sz="0" w:space="0" w:color="auto"/>
      </w:divBdr>
    </w:div>
    <w:div w:id="759373734">
      <w:bodyDiv w:val="1"/>
      <w:marLeft w:val="0"/>
      <w:marRight w:val="0"/>
      <w:marTop w:val="0"/>
      <w:marBottom w:val="0"/>
      <w:divBdr>
        <w:top w:val="none" w:sz="0" w:space="0" w:color="auto"/>
        <w:left w:val="none" w:sz="0" w:space="0" w:color="auto"/>
        <w:bottom w:val="none" w:sz="0" w:space="0" w:color="auto"/>
        <w:right w:val="none" w:sz="0" w:space="0" w:color="auto"/>
      </w:divBdr>
    </w:div>
    <w:div w:id="768742352">
      <w:bodyDiv w:val="1"/>
      <w:marLeft w:val="0"/>
      <w:marRight w:val="0"/>
      <w:marTop w:val="0"/>
      <w:marBottom w:val="0"/>
      <w:divBdr>
        <w:top w:val="none" w:sz="0" w:space="0" w:color="auto"/>
        <w:left w:val="none" w:sz="0" w:space="0" w:color="auto"/>
        <w:bottom w:val="none" w:sz="0" w:space="0" w:color="auto"/>
        <w:right w:val="none" w:sz="0" w:space="0" w:color="auto"/>
      </w:divBdr>
    </w:div>
    <w:div w:id="770127543">
      <w:bodyDiv w:val="1"/>
      <w:marLeft w:val="0"/>
      <w:marRight w:val="0"/>
      <w:marTop w:val="0"/>
      <w:marBottom w:val="0"/>
      <w:divBdr>
        <w:top w:val="none" w:sz="0" w:space="0" w:color="auto"/>
        <w:left w:val="none" w:sz="0" w:space="0" w:color="auto"/>
        <w:bottom w:val="none" w:sz="0" w:space="0" w:color="auto"/>
        <w:right w:val="none" w:sz="0" w:space="0" w:color="auto"/>
      </w:divBdr>
    </w:div>
    <w:div w:id="783035277">
      <w:bodyDiv w:val="1"/>
      <w:marLeft w:val="0"/>
      <w:marRight w:val="0"/>
      <w:marTop w:val="0"/>
      <w:marBottom w:val="0"/>
      <w:divBdr>
        <w:top w:val="none" w:sz="0" w:space="0" w:color="auto"/>
        <w:left w:val="none" w:sz="0" w:space="0" w:color="auto"/>
        <w:bottom w:val="none" w:sz="0" w:space="0" w:color="auto"/>
        <w:right w:val="none" w:sz="0" w:space="0" w:color="auto"/>
      </w:divBdr>
    </w:div>
    <w:div w:id="783420972">
      <w:bodyDiv w:val="1"/>
      <w:marLeft w:val="0"/>
      <w:marRight w:val="0"/>
      <w:marTop w:val="0"/>
      <w:marBottom w:val="0"/>
      <w:divBdr>
        <w:top w:val="none" w:sz="0" w:space="0" w:color="auto"/>
        <w:left w:val="none" w:sz="0" w:space="0" w:color="auto"/>
        <w:bottom w:val="none" w:sz="0" w:space="0" w:color="auto"/>
        <w:right w:val="none" w:sz="0" w:space="0" w:color="auto"/>
      </w:divBdr>
    </w:div>
    <w:div w:id="790169275">
      <w:bodyDiv w:val="1"/>
      <w:marLeft w:val="0"/>
      <w:marRight w:val="0"/>
      <w:marTop w:val="0"/>
      <w:marBottom w:val="0"/>
      <w:divBdr>
        <w:top w:val="none" w:sz="0" w:space="0" w:color="auto"/>
        <w:left w:val="none" w:sz="0" w:space="0" w:color="auto"/>
        <w:bottom w:val="none" w:sz="0" w:space="0" w:color="auto"/>
        <w:right w:val="none" w:sz="0" w:space="0" w:color="auto"/>
      </w:divBdr>
    </w:div>
    <w:div w:id="792480028">
      <w:bodyDiv w:val="1"/>
      <w:marLeft w:val="0"/>
      <w:marRight w:val="0"/>
      <w:marTop w:val="0"/>
      <w:marBottom w:val="0"/>
      <w:divBdr>
        <w:top w:val="none" w:sz="0" w:space="0" w:color="auto"/>
        <w:left w:val="none" w:sz="0" w:space="0" w:color="auto"/>
        <w:bottom w:val="none" w:sz="0" w:space="0" w:color="auto"/>
        <w:right w:val="none" w:sz="0" w:space="0" w:color="auto"/>
      </w:divBdr>
    </w:div>
    <w:div w:id="795951989">
      <w:bodyDiv w:val="1"/>
      <w:marLeft w:val="0"/>
      <w:marRight w:val="0"/>
      <w:marTop w:val="0"/>
      <w:marBottom w:val="0"/>
      <w:divBdr>
        <w:top w:val="none" w:sz="0" w:space="0" w:color="auto"/>
        <w:left w:val="none" w:sz="0" w:space="0" w:color="auto"/>
        <w:bottom w:val="none" w:sz="0" w:space="0" w:color="auto"/>
        <w:right w:val="none" w:sz="0" w:space="0" w:color="auto"/>
      </w:divBdr>
    </w:div>
    <w:div w:id="807555641">
      <w:bodyDiv w:val="1"/>
      <w:marLeft w:val="0"/>
      <w:marRight w:val="0"/>
      <w:marTop w:val="0"/>
      <w:marBottom w:val="0"/>
      <w:divBdr>
        <w:top w:val="none" w:sz="0" w:space="0" w:color="auto"/>
        <w:left w:val="none" w:sz="0" w:space="0" w:color="auto"/>
        <w:bottom w:val="none" w:sz="0" w:space="0" w:color="auto"/>
        <w:right w:val="none" w:sz="0" w:space="0" w:color="auto"/>
      </w:divBdr>
    </w:div>
    <w:div w:id="813835774">
      <w:bodyDiv w:val="1"/>
      <w:marLeft w:val="0"/>
      <w:marRight w:val="0"/>
      <w:marTop w:val="0"/>
      <w:marBottom w:val="0"/>
      <w:divBdr>
        <w:top w:val="none" w:sz="0" w:space="0" w:color="auto"/>
        <w:left w:val="none" w:sz="0" w:space="0" w:color="auto"/>
        <w:bottom w:val="none" w:sz="0" w:space="0" w:color="auto"/>
        <w:right w:val="none" w:sz="0" w:space="0" w:color="auto"/>
      </w:divBdr>
    </w:div>
    <w:div w:id="823934754">
      <w:bodyDiv w:val="1"/>
      <w:marLeft w:val="0"/>
      <w:marRight w:val="0"/>
      <w:marTop w:val="0"/>
      <w:marBottom w:val="0"/>
      <w:divBdr>
        <w:top w:val="none" w:sz="0" w:space="0" w:color="auto"/>
        <w:left w:val="none" w:sz="0" w:space="0" w:color="auto"/>
        <w:bottom w:val="none" w:sz="0" w:space="0" w:color="auto"/>
        <w:right w:val="none" w:sz="0" w:space="0" w:color="auto"/>
      </w:divBdr>
    </w:div>
    <w:div w:id="826552641">
      <w:bodyDiv w:val="1"/>
      <w:marLeft w:val="0"/>
      <w:marRight w:val="0"/>
      <w:marTop w:val="0"/>
      <w:marBottom w:val="0"/>
      <w:divBdr>
        <w:top w:val="none" w:sz="0" w:space="0" w:color="auto"/>
        <w:left w:val="none" w:sz="0" w:space="0" w:color="auto"/>
        <w:bottom w:val="none" w:sz="0" w:space="0" w:color="auto"/>
        <w:right w:val="none" w:sz="0" w:space="0" w:color="auto"/>
      </w:divBdr>
    </w:div>
    <w:div w:id="881018572">
      <w:bodyDiv w:val="1"/>
      <w:marLeft w:val="0"/>
      <w:marRight w:val="0"/>
      <w:marTop w:val="0"/>
      <w:marBottom w:val="0"/>
      <w:divBdr>
        <w:top w:val="none" w:sz="0" w:space="0" w:color="auto"/>
        <w:left w:val="none" w:sz="0" w:space="0" w:color="auto"/>
        <w:bottom w:val="none" w:sz="0" w:space="0" w:color="auto"/>
        <w:right w:val="none" w:sz="0" w:space="0" w:color="auto"/>
      </w:divBdr>
    </w:div>
    <w:div w:id="903107232">
      <w:bodyDiv w:val="1"/>
      <w:marLeft w:val="0"/>
      <w:marRight w:val="0"/>
      <w:marTop w:val="0"/>
      <w:marBottom w:val="0"/>
      <w:divBdr>
        <w:top w:val="none" w:sz="0" w:space="0" w:color="auto"/>
        <w:left w:val="none" w:sz="0" w:space="0" w:color="auto"/>
        <w:bottom w:val="none" w:sz="0" w:space="0" w:color="auto"/>
        <w:right w:val="none" w:sz="0" w:space="0" w:color="auto"/>
      </w:divBdr>
    </w:div>
    <w:div w:id="915092571">
      <w:bodyDiv w:val="1"/>
      <w:marLeft w:val="0"/>
      <w:marRight w:val="0"/>
      <w:marTop w:val="0"/>
      <w:marBottom w:val="0"/>
      <w:divBdr>
        <w:top w:val="none" w:sz="0" w:space="0" w:color="auto"/>
        <w:left w:val="none" w:sz="0" w:space="0" w:color="auto"/>
        <w:bottom w:val="none" w:sz="0" w:space="0" w:color="auto"/>
        <w:right w:val="none" w:sz="0" w:space="0" w:color="auto"/>
      </w:divBdr>
    </w:div>
    <w:div w:id="940457537">
      <w:bodyDiv w:val="1"/>
      <w:marLeft w:val="0"/>
      <w:marRight w:val="0"/>
      <w:marTop w:val="0"/>
      <w:marBottom w:val="0"/>
      <w:divBdr>
        <w:top w:val="none" w:sz="0" w:space="0" w:color="auto"/>
        <w:left w:val="none" w:sz="0" w:space="0" w:color="auto"/>
        <w:bottom w:val="none" w:sz="0" w:space="0" w:color="auto"/>
        <w:right w:val="none" w:sz="0" w:space="0" w:color="auto"/>
      </w:divBdr>
    </w:div>
    <w:div w:id="955911092">
      <w:bodyDiv w:val="1"/>
      <w:marLeft w:val="0"/>
      <w:marRight w:val="0"/>
      <w:marTop w:val="0"/>
      <w:marBottom w:val="0"/>
      <w:divBdr>
        <w:top w:val="none" w:sz="0" w:space="0" w:color="auto"/>
        <w:left w:val="none" w:sz="0" w:space="0" w:color="auto"/>
        <w:bottom w:val="none" w:sz="0" w:space="0" w:color="auto"/>
        <w:right w:val="none" w:sz="0" w:space="0" w:color="auto"/>
      </w:divBdr>
    </w:div>
    <w:div w:id="958728914">
      <w:bodyDiv w:val="1"/>
      <w:marLeft w:val="0"/>
      <w:marRight w:val="0"/>
      <w:marTop w:val="0"/>
      <w:marBottom w:val="0"/>
      <w:divBdr>
        <w:top w:val="none" w:sz="0" w:space="0" w:color="auto"/>
        <w:left w:val="none" w:sz="0" w:space="0" w:color="auto"/>
        <w:bottom w:val="none" w:sz="0" w:space="0" w:color="auto"/>
        <w:right w:val="none" w:sz="0" w:space="0" w:color="auto"/>
      </w:divBdr>
    </w:div>
    <w:div w:id="993947049">
      <w:bodyDiv w:val="1"/>
      <w:marLeft w:val="0"/>
      <w:marRight w:val="0"/>
      <w:marTop w:val="0"/>
      <w:marBottom w:val="0"/>
      <w:divBdr>
        <w:top w:val="none" w:sz="0" w:space="0" w:color="auto"/>
        <w:left w:val="none" w:sz="0" w:space="0" w:color="auto"/>
        <w:bottom w:val="none" w:sz="0" w:space="0" w:color="auto"/>
        <w:right w:val="none" w:sz="0" w:space="0" w:color="auto"/>
      </w:divBdr>
    </w:div>
    <w:div w:id="1001204899">
      <w:bodyDiv w:val="1"/>
      <w:marLeft w:val="0"/>
      <w:marRight w:val="0"/>
      <w:marTop w:val="0"/>
      <w:marBottom w:val="0"/>
      <w:divBdr>
        <w:top w:val="none" w:sz="0" w:space="0" w:color="auto"/>
        <w:left w:val="none" w:sz="0" w:space="0" w:color="auto"/>
        <w:bottom w:val="none" w:sz="0" w:space="0" w:color="auto"/>
        <w:right w:val="none" w:sz="0" w:space="0" w:color="auto"/>
      </w:divBdr>
    </w:div>
    <w:div w:id="1009912295">
      <w:bodyDiv w:val="1"/>
      <w:marLeft w:val="0"/>
      <w:marRight w:val="0"/>
      <w:marTop w:val="0"/>
      <w:marBottom w:val="0"/>
      <w:divBdr>
        <w:top w:val="none" w:sz="0" w:space="0" w:color="auto"/>
        <w:left w:val="none" w:sz="0" w:space="0" w:color="auto"/>
        <w:bottom w:val="none" w:sz="0" w:space="0" w:color="auto"/>
        <w:right w:val="none" w:sz="0" w:space="0" w:color="auto"/>
      </w:divBdr>
    </w:div>
    <w:div w:id="1025669217">
      <w:bodyDiv w:val="1"/>
      <w:marLeft w:val="0"/>
      <w:marRight w:val="0"/>
      <w:marTop w:val="0"/>
      <w:marBottom w:val="0"/>
      <w:divBdr>
        <w:top w:val="none" w:sz="0" w:space="0" w:color="auto"/>
        <w:left w:val="none" w:sz="0" w:space="0" w:color="auto"/>
        <w:bottom w:val="none" w:sz="0" w:space="0" w:color="auto"/>
        <w:right w:val="none" w:sz="0" w:space="0" w:color="auto"/>
      </w:divBdr>
    </w:div>
    <w:div w:id="1027100640">
      <w:bodyDiv w:val="1"/>
      <w:marLeft w:val="0"/>
      <w:marRight w:val="0"/>
      <w:marTop w:val="0"/>
      <w:marBottom w:val="0"/>
      <w:divBdr>
        <w:top w:val="none" w:sz="0" w:space="0" w:color="auto"/>
        <w:left w:val="none" w:sz="0" w:space="0" w:color="auto"/>
        <w:bottom w:val="none" w:sz="0" w:space="0" w:color="auto"/>
        <w:right w:val="none" w:sz="0" w:space="0" w:color="auto"/>
      </w:divBdr>
    </w:div>
    <w:div w:id="1042175577">
      <w:bodyDiv w:val="1"/>
      <w:marLeft w:val="0"/>
      <w:marRight w:val="0"/>
      <w:marTop w:val="0"/>
      <w:marBottom w:val="0"/>
      <w:divBdr>
        <w:top w:val="none" w:sz="0" w:space="0" w:color="auto"/>
        <w:left w:val="none" w:sz="0" w:space="0" w:color="auto"/>
        <w:bottom w:val="none" w:sz="0" w:space="0" w:color="auto"/>
        <w:right w:val="none" w:sz="0" w:space="0" w:color="auto"/>
      </w:divBdr>
    </w:div>
    <w:div w:id="1043292738">
      <w:bodyDiv w:val="1"/>
      <w:marLeft w:val="0"/>
      <w:marRight w:val="0"/>
      <w:marTop w:val="0"/>
      <w:marBottom w:val="0"/>
      <w:divBdr>
        <w:top w:val="none" w:sz="0" w:space="0" w:color="auto"/>
        <w:left w:val="none" w:sz="0" w:space="0" w:color="auto"/>
        <w:bottom w:val="none" w:sz="0" w:space="0" w:color="auto"/>
        <w:right w:val="none" w:sz="0" w:space="0" w:color="auto"/>
      </w:divBdr>
    </w:div>
    <w:div w:id="1079055563">
      <w:bodyDiv w:val="1"/>
      <w:marLeft w:val="0"/>
      <w:marRight w:val="0"/>
      <w:marTop w:val="0"/>
      <w:marBottom w:val="0"/>
      <w:divBdr>
        <w:top w:val="none" w:sz="0" w:space="0" w:color="auto"/>
        <w:left w:val="none" w:sz="0" w:space="0" w:color="auto"/>
        <w:bottom w:val="none" w:sz="0" w:space="0" w:color="auto"/>
        <w:right w:val="none" w:sz="0" w:space="0" w:color="auto"/>
      </w:divBdr>
    </w:div>
    <w:div w:id="1091659688">
      <w:bodyDiv w:val="1"/>
      <w:marLeft w:val="0"/>
      <w:marRight w:val="0"/>
      <w:marTop w:val="0"/>
      <w:marBottom w:val="0"/>
      <w:divBdr>
        <w:top w:val="none" w:sz="0" w:space="0" w:color="auto"/>
        <w:left w:val="none" w:sz="0" w:space="0" w:color="auto"/>
        <w:bottom w:val="none" w:sz="0" w:space="0" w:color="auto"/>
        <w:right w:val="none" w:sz="0" w:space="0" w:color="auto"/>
      </w:divBdr>
    </w:div>
    <w:div w:id="1113284571">
      <w:bodyDiv w:val="1"/>
      <w:marLeft w:val="0"/>
      <w:marRight w:val="0"/>
      <w:marTop w:val="0"/>
      <w:marBottom w:val="0"/>
      <w:divBdr>
        <w:top w:val="none" w:sz="0" w:space="0" w:color="auto"/>
        <w:left w:val="none" w:sz="0" w:space="0" w:color="auto"/>
        <w:bottom w:val="none" w:sz="0" w:space="0" w:color="auto"/>
        <w:right w:val="none" w:sz="0" w:space="0" w:color="auto"/>
      </w:divBdr>
    </w:div>
    <w:div w:id="1118139412">
      <w:bodyDiv w:val="1"/>
      <w:marLeft w:val="0"/>
      <w:marRight w:val="0"/>
      <w:marTop w:val="0"/>
      <w:marBottom w:val="0"/>
      <w:divBdr>
        <w:top w:val="none" w:sz="0" w:space="0" w:color="auto"/>
        <w:left w:val="none" w:sz="0" w:space="0" w:color="auto"/>
        <w:bottom w:val="none" w:sz="0" w:space="0" w:color="auto"/>
        <w:right w:val="none" w:sz="0" w:space="0" w:color="auto"/>
      </w:divBdr>
    </w:div>
    <w:div w:id="1122727458">
      <w:bodyDiv w:val="1"/>
      <w:marLeft w:val="0"/>
      <w:marRight w:val="0"/>
      <w:marTop w:val="0"/>
      <w:marBottom w:val="0"/>
      <w:divBdr>
        <w:top w:val="none" w:sz="0" w:space="0" w:color="auto"/>
        <w:left w:val="none" w:sz="0" w:space="0" w:color="auto"/>
        <w:bottom w:val="none" w:sz="0" w:space="0" w:color="auto"/>
        <w:right w:val="none" w:sz="0" w:space="0" w:color="auto"/>
      </w:divBdr>
    </w:div>
    <w:div w:id="1128664874">
      <w:bodyDiv w:val="1"/>
      <w:marLeft w:val="0"/>
      <w:marRight w:val="0"/>
      <w:marTop w:val="0"/>
      <w:marBottom w:val="0"/>
      <w:divBdr>
        <w:top w:val="none" w:sz="0" w:space="0" w:color="auto"/>
        <w:left w:val="none" w:sz="0" w:space="0" w:color="auto"/>
        <w:bottom w:val="none" w:sz="0" w:space="0" w:color="auto"/>
        <w:right w:val="none" w:sz="0" w:space="0" w:color="auto"/>
      </w:divBdr>
    </w:div>
    <w:div w:id="1139567812">
      <w:bodyDiv w:val="1"/>
      <w:marLeft w:val="0"/>
      <w:marRight w:val="0"/>
      <w:marTop w:val="0"/>
      <w:marBottom w:val="0"/>
      <w:divBdr>
        <w:top w:val="none" w:sz="0" w:space="0" w:color="auto"/>
        <w:left w:val="none" w:sz="0" w:space="0" w:color="auto"/>
        <w:bottom w:val="none" w:sz="0" w:space="0" w:color="auto"/>
        <w:right w:val="none" w:sz="0" w:space="0" w:color="auto"/>
      </w:divBdr>
    </w:div>
    <w:div w:id="1141070125">
      <w:bodyDiv w:val="1"/>
      <w:marLeft w:val="0"/>
      <w:marRight w:val="0"/>
      <w:marTop w:val="0"/>
      <w:marBottom w:val="0"/>
      <w:divBdr>
        <w:top w:val="none" w:sz="0" w:space="0" w:color="auto"/>
        <w:left w:val="none" w:sz="0" w:space="0" w:color="auto"/>
        <w:bottom w:val="none" w:sz="0" w:space="0" w:color="auto"/>
        <w:right w:val="none" w:sz="0" w:space="0" w:color="auto"/>
      </w:divBdr>
    </w:div>
    <w:div w:id="1165366522">
      <w:bodyDiv w:val="1"/>
      <w:marLeft w:val="0"/>
      <w:marRight w:val="0"/>
      <w:marTop w:val="0"/>
      <w:marBottom w:val="0"/>
      <w:divBdr>
        <w:top w:val="none" w:sz="0" w:space="0" w:color="auto"/>
        <w:left w:val="none" w:sz="0" w:space="0" w:color="auto"/>
        <w:bottom w:val="none" w:sz="0" w:space="0" w:color="auto"/>
        <w:right w:val="none" w:sz="0" w:space="0" w:color="auto"/>
      </w:divBdr>
    </w:div>
    <w:div w:id="1186091090">
      <w:bodyDiv w:val="1"/>
      <w:marLeft w:val="0"/>
      <w:marRight w:val="0"/>
      <w:marTop w:val="0"/>
      <w:marBottom w:val="0"/>
      <w:divBdr>
        <w:top w:val="none" w:sz="0" w:space="0" w:color="auto"/>
        <w:left w:val="none" w:sz="0" w:space="0" w:color="auto"/>
        <w:bottom w:val="none" w:sz="0" w:space="0" w:color="auto"/>
        <w:right w:val="none" w:sz="0" w:space="0" w:color="auto"/>
      </w:divBdr>
    </w:div>
    <w:div w:id="1210415454">
      <w:bodyDiv w:val="1"/>
      <w:marLeft w:val="0"/>
      <w:marRight w:val="0"/>
      <w:marTop w:val="0"/>
      <w:marBottom w:val="0"/>
      <w:divBdr>
        <w:top w:val="none" w:sz="0" w:space="0" w:color="auto"/>
        <w:left w:val="none" w:sz="0" w:space="0" w:color="auto"/>
        <w:bottom w:val="none" w:sz="0" w:space="0" w:color="auto"/>
        <w:right w:val="none" w:sz="0" w:space="0" w:color="auto"/>
      </w:divBdr>
    </w:div>
    <w:div w:id="1216041074">
      <w:bodyDiv w:val="1"/>
      <w:marLeft w:val="0"/>
      <w:marRight w:val="0"/>
      <w:marTop w:val="0"/>
      <w:marBottom w:val="0"/>
      <w:divBdr>
        <w:top w:val="none" w:sz="0" w:space="0" w:color="auto"/>
        <w:left w:val="none" w:sz="0" w:space="0" w:color="auto"/>
        <w:bottom w:val="none" w:sz="0" w:space="0" w:color="auto"/>
        <w:right w:val="none" w:sz="0" w:space="0" w:color="auto"/>
      </w:divBdr>
    </w:div>
    <w:div w:id="1245840647">
      <w:bodyDiv w:val="1"/>
      <w:marLeft w:val="0"/>
      <w:marRight w:val="0"/>
      <w:marTop w:val="0"/>
      <w:marBottom w:val="0"/>
      <w:divBdr>
        <w:top w:val="none" w:sz="0" w:space="0" w:color="auto"/>
        <w:left w:val="none" w:sz="0" w:space="0" w:color="auto"/>
        <w:bottom w:val="none" w:sz="0" w:space="0" w:color="auto"/>
        <w:right w:val="none" w:sz="0" w:space="0" w:color="auto"/>
      </w:divBdr>
    </w:div>
    <w:div w:id="1261140212">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5917959">
      <w:bodyDiv w:val="1"/>
      <w:marLeft w:val="0"/>
      <w:marRight w:val="0"/>
      <w:marTop w:val="0"/>
      <w:marBottom w:val="0"/>
      <w:divBdr>
        <w:top w:val="none" w:sz="0" w:space="0" w:color="auto"/>
        <w:left w:val="none" w:sz="0" w:space="0" w:color="auto"/>
        <w:bottom w:val="none" w:sz="0" w:space="0" w:color="auto"/>
        <w:right w:val="none" w:sz="0" w:space="0" w:color="auto"/>
      </w:divBdr>
    </w:div>
    <w:div w:id="1267494884">
      <w:bodyDiv w:val="1"/>
      <w:marLeft w:val="0"/>
      <w:marRight w:val="0"/>
      <w:marTop w:val="0"/>
      <w:marBottom w:val="0"/>
      <w:divBdr>
        <w:top w:val="none" w:sz="0" w:space="0" w:color="auto"/>
        <w:left w:val="none" w:sz="0" w:space="0" w:color="auto"/>
        <w:bottom w:val="none" w:sz="0" w:space="0" w:color="auto"/>
        <w:right w:val="none" w:sz="0" w:space="0" w:color="auto"/>
      </w:divBdr>
    </w:div>
    <w:div w:id="1283852174">
      <w:bodyDiv w:val="1"/>
      <w:marLeft w:val="0"/>
      <w:marRight w:val="0"/>
      <w:marTop w:val="0"/>
      <w:marBottom w:val="0"/>
      <w:divBdr>
        <w:top w:val="none" w:sz="0" w:space="0" w:color="auto"/>
        <w:left w:val="none" w:sz="0" w:space="0" w:color="auto"/>
        <w:bottom w:val="none" w:sz="0" w:space="0" w:color="auto"/>
        <w:right w:val="none" w:sz="0" w:space="0" w:color="auto"/>
      </w:divBdr>
    </w:div>
    <w:div w:id="1296519620">
      <w:bodyDiv w:val="1"/>
      <w:marLeft w:val="0"/>
      <w:marRight w:val="0"/>
      <w:marTop w:val="0"/>
      <w:marBottom w:val="0"/>
      <w:divBdr>
        <w:top w:val="none" w:sz="0" w:space="0" w:color="auto"/>
        <w:left w:val="none" w:sz="0" w:space="0" w:color="auto"/>
        <w:bottom w:val="none" w:sz="0" w:space="0" w:color="auto"/>
        <w:right w:val="none" w:sz="0" w:space="0" w:color="auto"/>
      </w:divBdr>
    </w:div>
    <w:div w:id="1309358684">
      <w:bodyDiv w:val="1"/>
      <w:marLeft w:val="0"/>
      <w:marRight w:val="0"/>
      <w:marTop w:val="0"/>
      <w:marBottom w:val="0"/>
      <w:divBdr>
        <w:top w:val="none" w:sz="0" w:space="0" w:color="auto"/>
        <w:left w:val="none" w:sz="0" w:space="0" w:color="auto"/>
        <w:bottom w:val="none" w:sz="0" w:space="0" w:color="auto"/>
        <w:right w:val="none" w:sz="0" w:space="0" w:color="auto"/>
      </w:divBdr>
    </w:div>
    <w:div w:id="1312515506">
      <w:bodyDiv w:val="1"/>
      <w:marLeft w:val="0"/>
      <w:marRight w:val="0"/>
      <w:marTop w:val="0"/>
      <w:marBottom w:val="0"/>
      <w:divBdr>
        <w:top w:val="none" w:sz="0" w:space="0" w:color="auto"/>
        <w:left w:val="none" w:sz="0" w:space="0" w:color="auto"/>
        <w:bottom w:val="none" w:sz="0" w:space="0" w:color="auto"/>
        <w:right w:val="none" w:sz="0" w:space="0" w:color="auto"/>
      </w:divBdr>
    </w:div>
    <w:div w:id="1312907060">
      <w:bodyDiv w:val="1"/>
      <w:marLeft w:val="0"/>
      <w:marRight w:val="0"/>
      <w:marTop w:val="0"/>
      <w:marBottom w:val="0"/>
      <w:divBdr>
        <w:top w:val="none" w:sz="0" w:space="0" w:color="auto"/>
        <w:left w:val="none" w:sz="0" w:space="0" w:color="auto"/>
        <w:bottom w:val="none" w:sz="0" w:space="0" w:color="auto"/>
        <w:right w:val="none" w:sz="0" w:space="0" w:color="auto"/>
      </w:divBdr>
    </w:div>
    <w:div w:id="1328704995">
      <w:bodyDiv w:val="1"/>
      <w:marLeft w:val="0"/>
      <w:marRight w:val="0"/>
      <w:marTop w:val="0"/>
      <w:marBottom w:val="0"/>
      <w:divBdr>
        <w:top w:val="none" w:sz="0" w:space="0" w:color="auto"/>
        <w:left w:val="none" w:sz="0" w:space="0" w:color="auto"/>
        <w:bottom w:val="none" w:sz="0" w:space="0" w:color="auto"/>
        <w:right w:val="none" w:sz="0" w:space="0" w:color="auto"/>
      </w:divBdr>
    </w:div>
    <w:div w:id="1339962374">
      <w:bodyDiv w:val="1"/>
      <w:marLeft w:val="0"/>
      <w:marRight w:val="0"/>
      <w:marTop w:val="0"/>
      <w:marBottom w:val="0"/>
      <w:divBdr>
        <w:top w:val="none" w:sz="0" w:space="0" w:color="auto"/>
        <w:left w:val="none" w:sz="0" w:space="0" w:color="auto"/>
        <w:bottom w:val="none" w:sz="0" w:space="0" w:color="auto"/>
        <w:right w:val="none" w:sz="0" w:space="0" w:color="auto"/>
      </w:divBdr>
    </w:div>
    <w:div w:id="1354307052">
      <w:bodyDiv w:val="1"/>
      <w:marLeft w:val="0"/>
      <w:marRight w:val="0"/>
      <w:marTop w:val="0"/>
      <w:marBottom w:val="0"/>
      <w:divBdr>
        <w:top w:val="none" w:sz="0" w:space="0" w:color="auto"/>
        <w:left w:val="none" w:sz="0" w:space="0" w:color="auto"/>
        <w:bottom w:val="none" w:sz="0" w:space="0" w:color="auto"/>
        <w:right w:val="none" w:sz="0" w:space="0" w:color="auto"/>
      </w:divBdr>
    </w:div>
    <w:div w:id="1356730952">
      <w:bodyDiv w:val="1"/>
      <w:marLeft w:val="0"/>
      <w:marRight w:val="0"/>
      <w:marTop w:val="0"/>
      <w:marBottom w:val="0"/>
      <w:divBdr>
        <w:top w:val="none" w:sz="0" w:space="0" w:color="auto"/>
        <w:left w:val="none" w:sz="0" w:space="0" w:color="auto"/>
        <w:bottom w:val="none" w:sz="0" w:space="0" w:color="auto"/>
        <w:right w:val="none" w:sz="0" w:space="0" w:color="auto"/>
      </w:divBdr>
    </w:div>
    <w:div w:id="1368263779">
      <w:bodyDiv w:val="1"/>
      <w:marLeft w:val="0"/>
      <w:marRight w:val="0"/>
      <w:marTop w:val="0"/>
      <w:marBottom w:val="0"/>
      <w:divBdr>
        <w:top w:val="none" w:sz="0" w:space="0" w:color="auto"/>
        <w:left w:val="none" w:sz="0" w:space="0" w:color="auto"/>
        <w:bottom w:val="none" w:sz="0" w:space="0" w:color="auto"/>
        <w:right w:val="none" w:sz="0" w:space="0" w:color="auto"/>
      </w:divBdr>
    </w:div>
    <w:div w:id="1372338002">
      <w:bodyDiv w:val="1"/>
      <w:marLeft w:val="0"/>
      <w:marRight w:val="0"/>
      <w:marTop w:val="0"/>
      <w:marBottom w:val="0"/>
      <w:divBdr>
        <w:top w:val="none" w:sz="0" w:space="0" w:color="auto"/>
        <w:left w:val="none" w:sz="0" w:space="0" w:color="auto"/>
        <w:bottom w:val="none" w:sz="0" w:space="0" w:color="auto"/>
        <w:right w:val="none" w:sz="0" w:space="0" w:color="auto"/>
      </w:divBdr>
    </w:div>
    <w:div w:id="1378966857">
      <w:bodyDiv w:val="1"/>
      <w:marLeft w:val="0"/>
      <w:marRight w:val="0"/>
      <w:marTop w:val="0"/>
      <w:marBottom w:val="0"/>
      <w:divBdr>
        <w:top w:val="none" w:sz="0" w:space="0" w:color="auto"/>
        <w:left w:val="none" w:sz="0" w:space="0" w:color="auto"/>
        <w:bottom w:val="none" w:sz="0" w:space="0" w:color="auto"/>
        <w:right w:val="none" w:sz="0" w:space="0" w:color="auto"/>
      </w:divBdr>
    </w:div>
    <w:div w:id="1405571562">
      <w:bodyDiv w:val="1"/>
      <w:marLeft w:val="0"/>
      <w:marRight w:val="0"/>
      <w:marTop w:val="0"/>
      <w:marBottom w:val="0"/>
      <w:divBdr>
        <w:top w:val="none" w:sz="0" w:space="0" w:color="auto"/>
        <w:left w:val="none" w:sz="0" w:space="0" w:color="auto"/>
        <w:bottom w:val="none" w:sz="0" w:space="0" w:color="auto"/>
        <w:right w:val="none" w:sz="0" w:space="0" w:color="auto"/>
      </w:divBdr>
    </w:div>
    <w:div w:id="1405685628">
      <w:bodyDiv w:val="1"/>
      <w:marLeft w:val="0"/>
      <w:marRight w:val="0"/>
      <w:marTop w:val="0"/>
      <w:marBottom w:val="0"/>
      <w:divBdr>
        <w:top w:val="none" w:sz="0" w:space="0" w:color="auto"/>
        <w:left w:val="none" w:sz="0" w:space="0" w:color="auto"/>
        <w:bottom w:val="none" w:sz="0" w:space="0" w:color="auto"/>
        <w:right w:val="none" w:sz="0" w:space="0" w:color="auto"/>
      </w:divBdr>
    </w:div>
    <w:div w:id="1424375585">
      <w:bodyDiv w:val="1"/>
      <w:marLeft w:val="0"/>
      <w:marRight w:val="0"/>
      <w:marTop w:val="0"/>
      <w:marBottom w:val="0"/>
      <w:divBdr>
        <w:top w:val="none" w:sz="0" w:space="0" w:color="auto"/>
        <w:left w:val="none" w:sz="0" w:space="0" w:color="auto"/>
        <w:bottom w:val="none" w:sz="0" w:space="0" w:color="auto"/>
        <w:right w:val="none" w:sz="0" w:space="0" w:color="auto"/>
      </w:divBdr>
    </w:div>
    <w:div w:id="1432513235">
      <w:bodyDiv w:val="1"/>
      <w:marLeft w:val="0"/>
      <w:marRight w:val="0"/>
      <w:marTop w:val="0"/>
      <w:marBottom w:val="0"/>
      <w:divBdr>
        <w:top w:val="none" w:sz="0" w:space="0" w:color="auto"/>
        <w:left w:val="none" w:sz="0" w:space="0" w:color="auto"/>
        <w:bottom w:val="none" w:sz="0" w:space="0" w:color="auto"/>
        <w:right w:val="none" w:sz="0" w:space="0" w:color="auto"/>
      </w:divBdr>
    </w:div>
    <w:div w:id="1434133598">
      <w:bodyDiv w:val="1"/>
      <w:marLeft w:val="0"/>
      <w:marRight w:val="0"/>
      <w:marTop w:val="0"/>
      <w:marBottom w:val="0"/>
      <w:divBdr>
        <w:top w:val="none" w:sz="0" w:space="0" w:color="auto"/>
        <w:left w:val="none" w:sz="0" w:space="0" w:color="auto"/>
        <w:bottom w:val="none" w:sz="0" w:space="0" w:color="auto"/>
        <w:right w:val="none" w:sz="0" w:space="0" w:color="auto"/>
      </w:divBdr>
    </w:div>
    <w:div w:id="1461847966">
      <w:bodyDiv w:val="1"/>
      <w:marLeft w:val="0"/>
      <w:marRight w:val="0"/>
      <w:marTop w:val="0"/>
      <w:marBottom w:val="0"/>
      <w:divBdr>
        <w:top w:val="none" w:sz="0" w:space="0" w:color="auto"/>
        <w:left w:val="none" w:sz="0" w:space="0" w:color="auto"/>
        <w:bottom w:val="none" w:sz="0" w:space="0" w:color="auto"/>
        <w:right w:val="none" w:sz="0" w:space="0" w:color="auto"/>
      </w:divBdr>
    </w:div>
    <w:div w:id="1464739415">
      <w:bodyDiv w:val="1"/>
      <w:marLeft w:val="0"/>
      <w:marRight w:val="0"/>
      <w:marTop w:val="0"/>
      <w:marBottom w:val="0"/>
      <w:divBdr>
        <w:top w:val="none" w:sz="0" w:space="0" w:color="auto"/>
        <w:left w:val="none" w:sz="0" w:space="0" w:color="auto"/>
        <w:bottom w:val="none" w:sz="0" w:space="0" w:color="auto"/>
        <w:right w:val="none" w:sz="0" w:space="0" w:color="auto"/>
      </w:divBdr>
    </w:div>
    <w:div w:id="1465272928">
      <w:bodyDiv w:val="1"/>
      <w:marLeft w:val="0"/>
      <w:marRight w:val="0"/>
      <w:marTop w:val="0"/>
      <w:marBottom w:val="0"/>
      <w:divBdr>
        <w:top w:val="none" w:sz="0" w:space="0" w:color="auto"/>
        <w:left w:val="none" w:sz="0" w:space="0" w:color="auto"/>
        <w:bottom w:val="none" w:sz="0" w:space="0" w:color="auto"/>
        <w:right w:val="none" w:sz="0" w:space="0" w:color="auto"/>
      </w:divBdr>
    </w:div>
    <w:div w:id="1481077062">
      <w:bodyDiv w:val="1"/>
      <w:marLeft w:val="0"/>
      <w:marRight w:val="0"/>
      <w:marTop w:val="0"/>
      <w:marBottom w:val="0"/>
      <w:divBdr>
        <w:top w:val="none" w:sz="0" w:space="0" w:color="auto"/>
        <w:left w:val="none" w:sz="0" w:space="0" w:color="auto"/>
        <w:bottom w:val="none" w:sz="0" w:space="0" w:color="auto"/>
        <w:right w:val="none" w:sz="0" w:space="0" w:color="auto"/>
      </w:divBdr>
    </w:div>
    <w:div w:id="1482117279">
      <w:bodyDiv w:val="1"/>
      <w:marLeft w:val="0"/>
      <w:marRight w:val="0"/>
      <w:marTop w:val="0"/>
      <w:marBottom w:val="0"/>
      <w:divBdr>
        <w:top w:val="none" w:sz="0" w:space="0" w:color="auto"/>
        <w:left w:val="none" w:sz="0" w:space="0" w:color="auto"/>
        <w:bottom w:val="none" w:sz="0" w:space="0" w:color="auto"/>
        <w:right w:val="none" w:sz="0" w:space="0" w:color="auto"/>
      </w:divBdr>
    </w:div>
    <w:div w:id="1493059571">
      <w:bodyDiv w:val="1"/>
      <w:marLeft w:val="0"/>
      <w:marRight w:val="0"/>
      <w:marTop w:val="0"/>
      <w:marBottom w:val="0"/>
      <w:divBdr>
        <w:top w:val="none" w:sz="0" w:space="0" w:color="auto"/>
        <w:left w:val="none" w:sz="0" w:space="0" w:color="auto"/>
        <w:bottom w:val="none" w:sz="0" w:space="0" w:color="auto"/>
        <w:right w:val="none" w:sz="0" w:space="0" w:color="auto"/>
      </w:divBdr>
    </w:div>
    <w:div w:id="1497721357">
      <w:bodyDiv w:val="1"/>
      <w:marLeft w:val="0"/>
      <w:marRight w:val="0"/>
      <w:marTop w:val="0"/>
      <w:marBottom w:val="0"/>
      <w:divBdr>
        <w:top w:val="none" w:sz="0" w:space="0" w:color="auto"/>
        <w:left w:val="none" w:sz="0" w:space="0" w:color="auto"/>
        <w:bottom w:val="none" w:sz="0" w:space="0" w:color="auto"/>
        <w:right w:val="none" w:sz="0" w:space="0" w:color="auto"/>
      </w:divBdr>
    </w:div>
    <w:div w:id="1529562335">
      <w:bodyDiv w:val="1"/>
      <w:marLeft w:val="0"/>
      <w:marRight w:val="0"/>
      <w:marTop w:val="0"/>
      <w:marBottom w:val="0"/>
      <w:divBdr>
        <w:top w:val="none" w:sz="0" w:space="0" w:color="auto"/>
        <w:left w:val="none" w:sz="0" w:space="0" w:color="auto"/>
        <w:bottom w:val="none" w:sz="0" w:space="0" w:color="auto"/>
        <w:right w:val="none" w:sz="0" w:space="0" w:color="auto"/>
      </w:divBdr>
    </w:div>
    <w:div w:id="1541091198">
      <w:bodyDiv w:val="1"/>
      <w:marLeft w:val="0"/>
      <w:marRight w:val="0"/>
      <w:marTop w:val="0"/>
      <w:marBottom w:val="0"/>
      <w:divBdr>
        <w:top w:val="none" w:sz="0" w:space="0" w:color="auto"/>
        <w:left w:val="none" w:sz="0" w:space="0" w:color="auto"/>
        <w:bottom w:val="none" w:sz="0" w:space="0" w:color="auto"/>
        <w:right w:val="none" w:sz="0" w:space="0" w:color="auto"/>
      </w:divBdr>
    </w:div>
    <w:div w:id="1563367139">
      <w:bodyDiv w:val="1"/>
      <w:marLeft w:val="0"/>
      <w:marRight w:val="0"/>
      <w:marTop w:val="0"/>
      <w:marBottom w:val="0"/>
      <w:divBdr>
        <w:top w:val="none" w:sz="0" w:space="0" w:color="auto"/>
        <w:left w:val="none" w:sz="0" w:space="0" w:color="auto"/>
        <w:bottom w:val="none" w:sz="0" w:space="0" w:color="auto"/>
        <w:right w:val="none" w:sz="0" w:space="0" w:color="auto"/>
      </w:divBdr>
    </w:div>
    <w:div w:id="1567371607">
      <w:bodyDiv w:val="1"/>
      <w:marLeft w:val="0"/>
      <w:marRight w:val="0"/>
      <w:marTop w:val="0"/>
      <w:marBottom w:val="0"/>
      <w:divBdr>
        <w:top w:val="none" w:sz="0" w:space="0" w:color="auto"/>
        <w:left w:val="none" w:sz="0" w:space="0" w:color="auto"/>
        <w:bottom w:val="none" w:sz="0" w:space="0" w:color="auto"/>
        <w:right w:val="none" w:sz="0" w:space="0" w:color="auto"/>
      </w:divBdr>
    </w:div>
    <w:div w:id="1570338385">
      <w:bodyDiv w:val="1"/>
      <w:marLeft w:val="0"/>
      <w:marRight w:val="0"/>
      <w:marTop w:val="0"/>
      <w:marBottom w:val="0"/>
      <w:divBdr>
        <w:top w:val="none" w:sz="0" w:space="0" w:color="auto"/>
        <w:left w:val="none" w:sz="0" w:space="0" w:color="auto"/>
        <w:bottom w:val="none" w:sz="0" w:space="0" w:color="auto"/>
        <w:right w:val="none" w:sz="0" w:space="0" w:color="auto"/>
      </w:divBdr>
    </w:div>
    <w:div w:id="1584946136">
      <w:bodyDiv w:val="1"/>
      <w:marLeft w:val="0"/>
      <w:marRight w:val="0"/>
      <w:marTop w:val="0"/>
      <w:marBottom w:val="0"/>
      <w:divBdr>
        <w:top w:val="none" w:sz="0" w:space="0" w:color="auto"/>
        <w:left w:val="none" w:sz="0" w:space="0" w:color="auto"/>
        <w:bottom w:val="none" w:sz="0" w:space="0" w:color="auto"/>
        <w:right w:val="none" w:sz="0" w:space="0" w:color="auto"/>
      </w:divBdr>
    </w:div>
    <w:div w:id="1587180536">
      <w:bodyDiv w:val="1"/>
      <w:marLeft w:val="0"/>
      <w:marRight w:val="0"/>
      <w:marTop w:val="0"/>
      <w:marBottom w:val="0"/>
      <w:divBdr>
        <w:top w:val="none" w:sz="0" w:space="0" w:color="auto"/>
        <w:left w:val="none" w:sz="0" w:space="0" w:color="auto"/>
        <w:bottom w:val="none" w:sz="0" w:space="0" w:color="auto"/>
        <w:right w:val="none" w:sz="0" w:space="0" w:color="auto"/>
      </w:divBdr>
    </w:div>
    <w:div w:id="1592927922">
      <w:bodyDiv w:val="1"/>
      <w:marLeft w:val="0"/>
      <w:marRight w:val="0"/>
      <w:marTop w:val="0"/>
      <w:marBottom w:val="0"/>
      <w:divBdr>
        <w:top w:val="none" w:sz="0" w:space="0" w:color="auto"/>
        <w:left w:val="none" w:sz="0" w:space="0" w:color="auto"/>
        <w:bottom w:val="none" w:sz="0" w:space="0" w:color="auto"/>
        <w:right w:val="none" w:sz="0" w:space="0" w:color="auto"/>
      </w:divBdr>
    </w:div>
    <w:div w:id="1601525851">
      <w:bodyDiv w:val="1"/>
      <w:marLeft w:val="0"/>
      <w:marRight w:val="0"/>
      <w:marTop w:val="0"/>
      <w:marBottom w:val="0"/>
      <w:divBdr>
        <w:top w:val="none" w:sz="0" w:space="0" w:color="auto"/>
        <w:left w:val="none" w:sz="0" w:space="0" w:color="auto"/>
        <w:bottom w:val="none" w:sz="0" w:space="0" w:color="auto"/>
        <w:right w:val="none" w:sz="0" w:space="0" w:color="auto"/>
      </w:divBdr>
    </w:div>
    <w:div w:id="1621842601">
      <w:bodyDiv w:val="1"/>
      <w:marLeft w:val="0"/>
      <w:marRight w:val="0"/>
      <w:marTop w:val="0"/>
      <w:marBottom w:val="0"/>
      <w:divBdr>
        <w:top w:val="none" w:sz="0" w:space="0" w:color="auto"/>
        <w:left w:val="none" w:sz="0" w:space="0" w:color="auto"/>
        <w:bottom w:val="none" w:sz="0" w:space="0" w:color="auto"/>
        <w:right w:val="none" w:sz="0" w:space="0" w:color="auto"/>
      </w:divBdr>
    </w:div>
    <w:div w:id="1624925875">
      <w:bodyDiv w:val="1"/>
      <w:marLeft w:val="0"/>
      <w:marRight w:val="0"/>
      <w:marTop w:val="0"/>
      <w:marBottom w:val="0"/>
      <w:divBdr>
        <w:top w:val="none" w:sz="0" w:space="0" w:color="auto"/>
        <w:left w:val="none" w:sz="0" w:space="0" w:color="auto"/>
        <w:bottom w:val="none" w:sz="0" w:space="0" w:color="auto"/>
        <w:right w:val="none" w:sz="0" w:space="0" w:color="auto"/>
      </w:divBdr>
    </w:div>
    <w:div w:id="1637637039">
      <w:bodyDiv w:val="1"/>
      <w:marLeft w:val="0"/>
      <w:marRight w:val="0"/>
      <w:marTop w:val="0"/>
      <w:marBottom w:val="0"/>
      <w:divBdr>
        <w:top w:val="none" w:sz="0" w:space="0" w:color="auto"/>
        <w:left w:val="none" w:sz="0" w:space="0" w:color="auto"/>
        <w:bottom w:val="none" w:sz="0" w:space="0" w:color="auto"/>
        <w:right w:val="none" w:sz="0" w:space="0" w:color="auto"/>
      </w:divBdr>
    </w:div>
    <w:div w:id="1640106913">
      <w:bodyDiv w:val="1"/>
      <w:marLeft w:val="0"/>
      <w:marRight w:val="0"/>
      <w:marTop w:val="0"/>
      <w:marBottom w:val="0"/>
      <w:divBdr>
        <w:top w:val="none" w:sz="0" w:space="0" w:color="auto"/>
        <w:left w:val="none" w:sz="0" w:space="0" w:color="auto"/>
        <w:bottom w:val="none" w:sz="0" w:space="0" w:color="auto"/>
        <w:right w:val="none" w:sz="0" w:space="0" w:color="auto"/>
      </w:divBdr>
    </w:div>
    <w:div w:id="1646160995">
      <w:bodyDiv w:val="1"/>
      <w:marLeft w:val="0"/>
      <w:marRight w:val="0"/>
      <w:marTop w:val="0"/>
      <w:marBottom w:val="0"/>
      <w:divBdr>
        <w:top w:val="none" w:sz="0" w:space="0" w:color="auto"/>
        <w:left w:val="none" w:sz="0" w:space="0" w:color="auto"/>
        <w:bottom w:val="none" w:sz="0" w:space="0" w:color="auto"/>
        <w:right w:val="none" w:sz="0" w:space="0" w:color="auto"/>
      </w:divBdr>
    </w:div>
    <w:div w:id="1649434041">
      <w:bodyDiv w:val="1"/>
      <w:marLeft w:val="0"/>
      <w:marRight w:val="0"/>
      <w:marTop w:val="0"/>
      <w:marBottom w:val="0"/>
      <w:divBdr>
        <w:top w:val="none" w:sz="0" w:space="0" w:color="auto"/>
        <w:left w:val="none" w:sz="0" w:space="0" w:color="auto"/>
        <w:bottom w:val="none" w:sz="0" w:space="0" w:color="auto"/>
        <w:right w:val="none" w:sz="0" w:space="0" w:color="auto"/>
      </w:divBdr>
    </w:div>
    <w:div w:id="1665039755">
      <w:bodyDiv w:val="1"/>
      <w:marLeft w:val="0"/>
      <w:marRight w:val="0"/>
      <w:marTop w:val="0"/>
      <w:marBottom w:val="0"/>
      <w:divBdr>
        <w:top w:val="none" w:sz="0" w:space="0" w:color="auto"/>
        <w:left w:val="none" w:sz="0" w:space="0" w:color="auto"/>
        <w:bottom w:val="none" w:sz="0" w:space="0" w:color="auto"/>
        <w:right w:val="none" w:sz="0" w:space="0" w:color="auto"/>
      </w:divBdr>
    </w:div>
    <w:div w:id="1687174695">
      <w:bodyDiv w:val="1"/>
      <w:marLeft w:val="0"/>
      <w:marRight w:val="0"/>
      <w:marTop w:val="0"/>
      <w:marBottom w:val="0"/>
      <w:divBdr>
        <w:top w:val="none" w:sz="0" w:space="0" w:color="auto"/>
        <w:left w:val="none" w:sz="0" w:space="0" w:color="auto"/>
        <w:bottom w:val="none" w:sz="0" w:space="0" w:color="auto"/>
        <w:right w:val="none" w:sz="0" w:space="0" w:color="auto"/>
      </w:divBdr>
    </w:div>
    <w:div w:id="1689746915">
      <w:bodyDiv w:val="1"/>
      <w:marLeft w:val="0"/>
      <w:marRight w:val="0"/>
      <w:marTop w:val="0"/>
      <w:marBottom w:val="0"/>
      <w:divBdr>
        <w:top w:val="none" w:sz="0" w:space="0" w:color="auto"/>
        <w:left w:val="none" w:sz="0" w:space="0" w:color="auto"/>
        <w:bottom w:val="none" w:sz="0" w:space="0" w:color="auto"/>
        <w:right w:val="none" w:sz="0" w:space="0" w:color="auto"/>
      </w:divBdr>
    </w:div>
    <w:div w:id="1701053657">
      <w:bodyDiv w:val="1"/>
      <w:marLeft w:val="0"/>
      <w:marRight w:val="0"/>
      <w:marTop w:val="0"/>
      <w:marBottom w:val="0"/>
      <w:divBdr>
        <w:top w:val="none" w:sz="0" w:space="0" w:color="auto"/>
        <w:left w:val="none" w:sz="0" w:space="0" w:color="auto"/>
        <w:bottom w:val="none" w:sz="0" w:space="0" w:color="auto"/>
        <w:right w:val="none" w:sz="0" w:space="0" w:color="auto"/>
      </w:divBdr>
    </w:div>
    <w:div w:id="1706832293">
      <w:bodyDiv w:val="1"/>
      <w:marLeft w:val="0"/>
      <w:marRight w:val="0"/>
      <w:marTop w:val="0"/>
      <w:marBottom w:val="0"/>
      <w:divBdr>
        <w:top w:val="none" w:sz="0" w:space="0" w:color="auto"/>
        <w:left w:val="none" w:sz="0" w:space="0" w:color="auto"/>
        <w:bottom w:val="none" w:sz="0" w:space="0" w:color="auto"/>
        <w:right w:val="none" w:sz="0" w:space="0" w:color="auto"/>
      </w:divBdr>
    </w:div>
    <w:div w:id="1708095669">
      <w:bodyDiv w:val="1"/>
      <w:marLeft w:val="0"/>
      <w:marRight w:val="0"/>
      <w:marTop w:val="0"/>
      <w:marBottom w:val="0"/>
      <w:divBdr>
        <w:top w:val="none" w:sz="0" w:space="0" w:color="auto"/>
        <w:left w:val="none" w:sz="0" w:space="0" w:color="auto"/>
        <w:bottom w:val="none" w:sz="0" w:space="0" w:color="auto"/>
        <w:right w:val="none" w:sz="0" w:space="0" w:color="auto"/>
      </w:divBdr>
    </w:div>
    <w:div w:id="1709446563">
      <w:bodyDiv w:val="1"/>
      <w:marLeft w:val="0"/>
      <w:marRight w:val="0"/>
      <w:marTop w:val="0"/>
      <w:marBottom w:val="0"/>
      <w:divBdr>
        <w:top w:val="none" w:sz="0" w:space="0" w:color="auto"/>
        <w:left w:val="none" w:sz="0" w:space="0" w:color="auto"/>
        <w:bottom w:val="none" w:sz="0" w:space="0" w:color="auto"/>
        <w:right w:val="none" w:sz="0" w:space="0" w:color="auto"/>
      </w:divBdr>
    </w:div>
    <w:div w:id="1712487358">
      <w:bodyDiv w:val="1"/>
      <w:marLeft w:val="0"/>
      <w:marRight w:val="0"/>
      <w:marTop w:val="0"/>
      <w:marBottom w:val="0"/>
      <w:divBdr>
        <w:top w:val="none" w:sz="0" w:space="0" w:color="auto"/>
        <w:left w:val="none" w:sz="0" w:space="0" w:color="auto"/>
        <w:bottom w:val="none" w:sz="0" w:space="0" w:color="auto"/>
        <w:right w:val="none" w:sz="0" w:space="0" w:color="auto"/>
      </w:divBdr>
    </w:div>
    <w:div w:id="1721906266">
      <w:bodyDiv w:val="1"/>
      <w:marLeft w:val="0"/>
      <w:marRight w:val="0"/>
      <w:marTop w:val="0"/>
      <w:marBottom w:val="0"/>
      <w:divBdr>
        <w:top w:val="none" w:sz="0" w:space="0" w:color="auto"/>
        <w:left w:val="none" w:sz="0" w:space="0" w:color="auto"/>
        <w:bottom w:val="none" w:sz="0" w:space="0" w:color="auto"/>
        <w:right w:val="none" w:sz="0" w:space="0" w:color="auto"/>
      </w:divBdr>
    </w:div>
    <w:div w:id="1723017100">
      <w:bodyDiv w:val="1"/>
      <w:marLeft w:val="0"/>
      <w:marRight w:val="0"/>
      <w:marTop w:val="0"/>
      <w:marBottom w:val="0"/>
      <w:divBdr>
        <w:top w:val="none" w:sz="0" w:space="0" w:color="auto"/>
        <w:left w:val="none" w:sz="0" w:space="0" w:color="auto"/>
        <w:bottom w:val="none" w:sz="0" w:space="0" w:color="auto"/>
        <w:right w:val="none" w:sz="0" w:space="0" w:color="auto"/>
      </w:divBdr>
    </w:div>
    <w:div w:id="1731414501">
      <w:bodyDiv w:val="1"/>
      <w:marLeft w:val="0"/>
      <w:marRight w:val="0"/>
      <w:marTop w:val="0"/>
      <w:marBottom w:val="0"/>
      <w:divBdr>
        <w:top w:val="none" w:sz="0" w:space="0" w:color="auto"/>
        <w:left w:val="none" w:sz="0" w:space="0" w:color="auto"/>
        <w:bottom w:val="none" w:sz="0" w:space="0" w:color="auto"/>
        <w:right w:val="none" w:sz="0" w:space="0" w:color="auto"/>
      </w:divBdr>
      <w:divsChild>
        <w:div w:id="1401900190">
          <w:marLeft w:val="0"/>
          <w:marRight w:val="0"/>
          <w:marTop w:val="0"/>
          <w:marBottom w:val="0"/>
          <w:divBdr>
            <w:top w:val="none" w:sz="0" w:space="0" w:color="auto"/>
            <w:left w:val="none" w:sz="0" w:space="0" w:color="auto"/>
            <w:bottom w:val="none" w:sz="0" w:space="0" w:color="auto"/>
            <w:right w:val="none" w:sz="0" w:space="0" w:color="auto"/>
          </w:divBdr>
          <w:divsChild>
            <w:div w:id="1345283725">
              <w:marLeft w:val="0"/>
              <w:marRight w:val="0"/>
              <w:marTop w:val="0"/>
              <w:marBottom w:val="0"/>
              <w:divBdr>
                <w:top w:val="none" w:sz="0" w:space="0" w:color="auto"/>
                <w:left w:val="none" w:sz="0" w:space="0" w:color="auto"/>
                <w:bottom w:val="none" w:sz="0" w:space="0" w:color="auto"/>
                <w:right w:val="none" w:sz="0" w:space="0" w:color="auto"/>
              </w:divBdr>
              <w:divsChild>
                <w:div w:id="885916110">
                  <w:marLeft w:val="0"/>
                  <w:marRight w:val="0"/>
                  <w:marTop w:val="0"/>
                  <w:marBottom w:val="0"/>
                  <w:divBdr>
                    <w:top w:val="none" w:sz="0" w:space="0" w:color="auto"/>
                    <w:left w:val="none" w:sz="0" w:space="0" w:color="auto"/>
                    <w:bottom w:val="none" w:sz="0" w:space="0" w:color="auto"/>
                    <w:right w:val="none" w:sz="0" w:space="0" w:color="auto"/>
                  </w:divBdr>
                  <w:divsChild>
                    <w:div w:id="580018311">
                      <w:marLeft w:val="0"/>
                      <w:marRight w:val="0"/>
                      <w:marTop w:val="0"/>
                      <w:marBottom w:val="0"/>
                      <w:divBdr>
                        <w:top w:val="none" w:sz="0" w:space="0" w:color="auto"/>
                        <w:left w:val="none" w:sz="0" w:space="0" w:color="auto"/>
                        <w:bottom w:val="none" w:sz="0" w:space="0" w:color="auto"/>
                        <w:right w:val="none" w:sz="0" w:space="0" w:color="auto"/>
                      </w:divBdr>
                      <w:divsChild>
                        <w:div w:id="1815635295">
                          <w:marLeft w:val="0"/>
                          <w:marRight w:val="0"/>
                          <w:marTop w:val="0"/>
                          <w:marBottom w:val="0"/>
                          <w:divBdr>
                            <w:top w:val="none" w:sz="0" w:space="0" w:color="auto"/>
                            <w:left w:val="none" w:sz="0" w:space="0" w:color="auto"/>
                            <w:bottom w:val="none" w:sz="0" w:space="0" w:color="auto"/>
                            <w:right w:val="none" w:sz="0" w:space="0" w:color="auto"/>
                          </w:divBdr>
                          <w:divsChild>
                            <w:div w:id="1180703045">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0"/>
                                  <w:marBottom w:val="0"/>
                                  <w:divBdr>
                                    <w:top w:val="none" w:sz="0" w:space="0" w:color="auto"/>
                                    <w:left w:val="none" w:sz="0" w:space="0" w:color="auto"/>
                                    <w:bottom w:val="none" w:sz="0" w:space="0" w:color="auto"/>
                                    <w:right w:val="none" w:sz="0" w:space="0" w:color="auto"/>
                                  </w:divBdr>
                                  <w:divsChild>
                                    <w:div w:id="1822192727">
                                      <w:marLeft w:val="0"/>
                                      <w:marRight w:val="0"/>
                                      <w:marTop w:val="0"/>
                                      <w:marBottom w:val="0"/>
                                      <w:divBdr>
                                        <w:top w:val="none" w:sz="0" w:space="0" w:color="auto"/>
                                        <w:left w:val="none" w:sz="0" w:space="0" w:color="auto"/>
                                        <w:bottom w:val="none" w:sz="0" w:space="0" w:color="auto"/>
                                        <w:right w:val="none" w:sz="0" w:space="0" w:color="auto"/>
                                      </w:divBdr>
                                    </w:div>
                                    <w:div w:id="930358924">
                                      <w:marLeft w:val="0"/>
                                      <w:marRight w:val="0"/>
                                      <w:marTop w:val="0"/>
                                      <w:marBottom w:val="0"/>
                                      <w:divBdr>
                                        <w:top w:val="none" w:sz="0" w:space="0" w:color="auto"/>
                                        <w:left w:val="none" w:sz="0" w:space="0" w:color="auto"/>
                                        <w:bottom w:val="none" w:sz="0" w:space="0" w:color="auto"/>
                                        <w:right w:val="none" w:sz="0" w:space="0" w:color="auto"/>
                                      </w:divBdr>
                                      <w:divsChild>
                                        <w:div w:id="1833175379">
                                          <w:marLeft w:val="0"/>
                                          <w:marRight w:val="165"/>
                                          <w:marTop w:val="150"/>
                                          <w:marBottom w:val="0"/>
                                          <w:divBdr>
                                            <w:top w:val="none" w:sz="0" w:space="0" w:color="auto"/>
                                            <w:left w:val="none" w:sz="0" w:space="0" w:color="auto"/>
                                            <w:bottom w:val="none" w:sz="0" w:space="0" w:color="auto"/>
                                            <w:right w:val="none" w:sz="0" w:space="0" w:color="auto"/>
                                          </w:divBdr>
                                          <w:divsChild>
                                            <w:div w:id="1541936506">
                                              <w:marLeft w:val="0"/>
                                              <w:marRight w:val="0"/>
                                              <w:marTop w:val="0"/>
                                              <w:marBottom w:val="0"/>
                                              <w:divBdr>
                                                <w:top w:val="none" w:sz="0" w:space="0" w:color="auto"/>
                                                <w:left w:val="none" w:sz="0" w:space="0" w:color="auto"/>
                                                <w:bottom w:val="none" w:sz="0" w:space="0" w:color="auto"/>
                                                <w:right w:val="none" w:sz="0" w:space="0" w:color="auto"/>
                                              </w:divBdr>
                                              <w:divsChild>
                                                <w:div w:id="14254904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111784">
      <w:bodyDiv w:val="1"/>
      <w:marLeft w:val="0"/>
      <w:marRight w:val="0"/>
      <w:marTop w:val="0"/>
      <w:marBottom w:val="0"/>
      <w:divBdr>
        <w:top w:val="none" w:sz="0" w:space="0" w:color="auto"/>
        <w:left w:val="none" w:sz="0" w:space="0" w:color="auto"/>
        <w:bottom w:val="none" w:sz="0" w:space="0" w:color="auto"/>
        <w:right w:val="none" w:sz="0" w:space="0" w:color="auto"/>
      </w:divBdr>
    </w:div>
    <w:div w:id="1733887276">
      <w:bodyDiv w:val="1"/>
      <w:marLeft w:val="0"/>
      <w:marRight w:val="0"/>
      <w:marTop w:val="0"/>
      <w:marBottom w:val="0"/>
      <w:divBdr>
        <w:top w:val="none" w:sz="0" w:space="0" w:color="auto"/>
        <w:left w:val="none" w:sz="0" w:space="0" w:color="auto"/>
        <w:bottom w:val="none" w:sz="0" w:space="0" w:color="auto"/>
        <w:right w:val="none" w:sz="0" w:space="0" w:color="auto"/>
      </w:divBdr>
    </w:div>
    <w:div w:id="1733969598">
      <w:bodyDiv w:val="1"/>
      <w:marLeft w:val="0"/>
      <w:marRight w:val="0"/>
      <w:marTop w:val="0"/>
      <w:marBottom w:val="0"/>
      <w:divBdr>
        <w:top w:val="none" w:sz="0" w:space="0" w:color="auto"/>
        <w:left w:val="none" w:sz="0" w:space="0" w:color="auto"/>
        <w:bottom w:val="none" w:sz="0" w:space="0" w:color="auto"/>
        <w:right w:val="none" w:sz="0" w:space="0" w:color="auto"/>
      </w:divBdr>
    </w:div>
    <w:div w:id="1765375090">
      <w:bodyDiv w:val="1"/>
      <w:marLeft w:val="0"/>
      <w:marRight w:val="0"/>
      <w:marTop w:val="0"/>
      <w:marBottom w:val="0"/>
      <w:divBdr>
        <w:top w:val="none" w:sz="0" w:space="0" w:color="auto"/>
        <w:left w:val="none" w:sz="0" w:space="0" w:color="auto"/>
        <w:bottom w:val="none" w:sz="0" w:space="0" w:color="auto"/>
        <w:right w:val="none" w:sz="0" w:space="0" w:color="auto"/>
      </w:divBdr>
    </w:div>
    <w:div w:id="1776439058">
      <w:bodyDiv w:val="1"/>
      <w:marLeft w:val="0"/>
      <w:marRight w:val="0"/>
      <w:marTop w:val="0"/>
      <w:marBottom w:val="0"/>
      <w:divBdr>
        <w:top w:val="none" w:sz="0" w:space="0" w:color="auto"/>
        <w:left w:val="none" w:sz="0" w:space="0" w:color="auto"/>
        <w:bottom w:val="none" w:sz="0" w:space="0" w:color="auto"/>
        <w:right w:val="none" w:sz="0" w:space="0" w:color="auto"/>
      </w:divBdr>
    </w:div>
    <w:div w:id="1778603499">
      <w:bodyDiv w:val="1"/>
      <w:marLeft w:val="0"/>
      <w:marRight w:val="0"/>
      <w:marTop w:val="0"/>
      <w:marBottom w:val="0"/>
      <w:divBdr>
        <w:top w:val="none" w:sz="0" w:space="0" w:color="auto"/>
        <w:left w:val="none" w:sz="0" w:space="0" w:color="auto"/>
        <w:bottom w:val="none" w:sz="0" w:space="0" w:color="auto"/>
        <w:right w:val="none" w:sz="0" w:space="0" w:color="auto"/>
      </w:divBdr>
    </w:div>
    <w:div w:id="1835870892">
      <w:bodyDiv w:val="1"/>
      <w:marLeft w:val="0"/>
      <w:marRight w:val="0"/>
      <w:marTop w:val="0"/>
      <w:marBottom w:val="0"/>
      <w:divBdr>
        <w:top w:val="none" w:sz="0" w:space="0" w:color="auto"/>
        <w:left w:val="none" w:sz="0" w:space="0" w:color="auto"/>
        <w:bottom w:val="none" w:sz="0" w:space="0" w:color="auto"/>
        <w:right w:val="none" w:sz="0" w:space="0" w:color="auto"/>
      </w:divBdr>
    </w:div>
    <w:div w:id="1836455412">
      <w:bodyDiv w:val="1"/>
      <w:marLeft w:val="0"/>
      <w:marRight w:val="0"/>
      <w:marTop w:val="0"/>
      <w:marBottom w:val="0"/>
      <w:divBdr>
        <w:top w:val="none" w:sz="0" w:space="0" w:color="auto"/>
        <w:left w:val="none" w:sz="0" w:space="0" w:color="auto"/>
        <w:bottom w:val="none" w:sz="0" w:space="0" w:color="auto"/>
        <w:right w:val="none" w:sz="0" w:space="0" w:color="auto"/>
      </w:divBdr>
    </w:div>
    <w:div w:id="1837719993">
      <w:bodyDiv w:val="1"/>
      <w:marLeft w:val="0"/>
      <w:marRight w:val="0"/>
      <w:marTop w:val="0"/>
      <w:marBottom w:val="0"/>
      <w:divBdr>
        <w:top w:val="none" w:sz="0" w:space="0" w:color="auto"/>
        <w:left w:val="none" w:sz="0" w:space="0" w:color="auto"/>
        <w:bottom w:val="none" w:sz="0" w:space="0" w:color="auto"/>
        <w:right w:val="none" w:sz="0" w:space="0" w:color="auto"/>
      </w:divBdr>
    </w:div>
    <w:div w:id="1861891501">
      <w:bodyDiv w:val="1"/>
      <w:marLeft w:val="0"/>
      <w:marRight w:val="0"/>
      <w:marTop w:val="0"/>
      <w:marBottom w:val="0"/>
      <w:divBdr>
        <w:top w:val="none" w:sz="0" w:space="0" w:color="auto"/>
        <w:left w:val="none" w:sz="0" w:space="0" w:color="auto"/>
        <w:bottom w:val="none" w:sz="0" w:space="0" w:color="auto"/>
        <w:right w:val="none" w:sz="0" w:space="0" w:color="auto"/>
      </w:divBdr>
    </w:div>
    <w:div w:id="1872299087">
      <w:bodyDiv w:val="1"/>
      <w:marLeft w:val="0"/>
      <w:marRight w:val="0"/>
      <w:marTop w:val="0"/>
      <w:marBottom w:val="0"/>
      <w:divBdr>
        <w:top w:val="none" w:sz="0" w:space="0" w:color="auto"/>
        <w:left w:val="none" w:sz="0" w:space="0" w:color="auto"/>
        <w:bottom w:val="none" w:sz="0" w:space="0" w:color="auto"/>
        <w:right w:val="none" w:sz="0" w:space="0" w:color="auto"/>
      </w:divBdr>
    </w:div>
    <w:div w:id="1876306263">
      <w:bodyDiv w:val="1"/>
      <w:marLeft w:val="0"/>
      <w:marRight w:val="0"/>
      <w:marTop w:val="0"/>
      <w:marBottom w:val="0"/>
      <w:divBdr>
        <w:top w:val="none" w:sz="0" w:space="0" w:color="auto"/>
        <w:left w:val="none" w:sz="0" w:space="0" w:color="auto"/>
        <w:bottom w:val="none" w:sz="0" w:space="0" w:color="auto"/>
        <w:right w:val="none" w:sz="0" w:space="0" w:color="auto"/>
      </w:divBdr>
    </w:div>
    <w:div w:id="1887374883">
      <w:bodyDiv w:val="1"/>
      <w:marLeft w:val="0"/>
      <w:marRight w:val="0"/>
      <w:marTop w:val="0"/>
      <w:marBottom w:val="0"/>
      <w:divBdr>
        <w:top w:val="none" w:sz="0" w:space="0" w:color="auto"/>
        <w:left w:val="none" w:sz="0" w:space="0" w:color="auto"/>
        <w:bottom w:val="none" w:sz="0" w:space="0" w:color="auto"/>
        <w:right w:val="none" w:sz="0" w:space="0" w:color="auto"/>
      </w:divBdr>
    </w:div>
    <w:div w:id="1891381992">
      <w:bodyDiv w:val="1"/>
      <w:marLeft w:val="0"/>
      <w:marRight w:val="0"/>
      <w:marTop w:val="0"/>
      <w:marBottom w:val="0"/>
      <w:divBdr>
        <w:top w:val="none" w:sz="0" w:space="0" w:color="auto"/>
        <w:left w:val="none" w:sz="0" w:space="0" w:color="auto"/>
        <w:bottom w:val="none" w:sz="0" w:space="0" w:color="auto"/>
        <w:right w:val="none" w:sz="0" w:space="0" w:color="auto"/>
      </w:divBdr>
    </w:div>
    <w:div w:id="1891914176">
      <w:bodyDiv w:val="1"/>
      <w:marLeft w:val="0"/>
      <w:marRight w:val="0"/>
      <w:marTop w:val="0"/>
      <w:marBottom w:val="0"/>
      <w:divBdr>
        <w:top w:val="none" w:sz="0" w:space="0" w:color="auto"/>
        <w:left w:val="none" w:sz="0" w:space="0" w:color="auto"/>
        <w:bottom w:val="none" w:sz="0" w:space="0" w:color="auto"/>
        <w:right w:val="none" w:sz="0" w:space="0" w:color="auto"/>
      </w:divBdr>
    </w:div>
    <w:div w:id="1897742831">
      <w:bodyDiv w:val="1"/>
      <w:marLeft w:val="0"/>
      <w:marRight w:val="0"/>
      <w:marTop w:val="0"/>
      <w:marBottom w:val="0"/>
      <w:divBdr>
        <w:top w:val="none" w:sz="0" w:space="0" w:color="auto"/>
        <w:left w:val="none" w:sz="0" w:space="0" w:color="auto"/>
        <w:bottom w:val="none" w:sz="0" w:space="0" w:color="auto"/>
        <w:right w:val="none" w:sz="0" w:space="0" w:color="auto"/>
      </w:divBdr>
    </w:div>
    <w:div w:id="1925451349">
      <w:bodyDiv w:val="1"/>
      <w:marLeft w:val="0"/>
      <w:marRight w:val="0"/>
      <w:marTop w:val="0"/>
      <w:marBottom w:val="0"/>
      <w:divBdr>
        <w:top w:val="none" w:sz="0" w:space="0" w:color="auto"/>
        <w:left w:val="none" w:sz="0" w:space="0" w:color="auto"/>
        <w:bottom w:val="none" w:sz="0" w:space="0" w:color="auto"/>
        <w:right w:val="none" w:sz="0" w:space="0" w:color="auto"/>
      </w:divBdr>
    </w:div>
    <w:div w:id="1929192899">
      <w:bodyDiv w:val="1"/>
      <w:marLeft w:val="0"/>
      <w:marRight w:val="0"/>
      <w:marTop w:val="0"/>
      <w:marBottom w:val="0"/>
      <w:divBdr>
        <w:top w:val="none" w:sz="0" w:space="0" w:color="auto"/>
        <w:left w:val="none" w:sz="0" w:space="0" w:color="auto"/>
        <w:bottom w:val="none" w:sz="0" w:space="0" w:color="auto"/>
        <w:right w:val="none" w:sz="0" w:space="0" w:color="auto"/>
      </w:divBdr>
    </w:div>
    <w:div w:id="1939823278">
      <w:bodyDiv w:val="1"/>
      <w:marLeft w:val="0"/>
      <w:marRight w:val="0"/>
      <w:marTop w:val="0"/>
      <w:marBottom w:val="0"/>
      <w:divBdr>
        <w:top w:val="none" w:sz="0" w:space="0" w:color="auto"/>
        <w:left w:val="none" w:sz="0" w:space="0" w:color="auto"/>
        <w:bottom w:val="none" w:sz="0" w:space="0" w:color="auto"/>
        <w:right w:val="none" w:sz="0" w:space="0" w:color="auto"/>
      </w:divBdr>
    </w:div>
    <w:div w:id="1959683633">
      <w:bodyDiv w:val="1"/>
      <w:marLeft w:val="0"/>
      <w:marRight w:val="0"/>
      <w:marTop w:val="0"/>
      <w:marBottom w:val="0"/>
      <w:divBdr>
        <w:top w:val="none" w:sz="0" w:space="0" w:color="auto"/>
        <w:left w:val="none" w:sz="0" w:space="0" w:color="auto"/>
        <w:bottom w:val="none" w:sz="0" w:space="0" w:color="auto"/>
        <w:right w:val="none" w:sz="0" w:space="0" w:color="auto"/>
      </w:divBdr>
    </w:div>
    <w:div w:id="1962300041">
      <w:bodyDiv w:val="1"/>
      <w:marLeft w:val="0"/>
      <w:marRight w:val="0"/>
      <w:marTop w:val="0"/>
      <w:marBottom w:val="0"/>
      <w:divBdr>
        <w:top w:val="none" w:sz="0" w:space="0" w:color="auto"/>
        <w:left w:val="none" w:sz="0" w:space="0" w:color="auto"/>
        <w:bottom w:val="none" w:sz="0" w:space="0" w:color="auto"/>
        <w:right w:val="none" w:sz="0" w:space="0" w:color="auto"/>
      </w:divBdr>
    </w:div>
    <w:div w:id="1965650123">
      <w:bodyDiv w:val="1"/>
      <w:marLeft w:val="0"/>
      <w:marRight w:val="0"/>
      <w:marTop w:val="0"/>
      <w:marBottom w:val="0"/>
      <w:divBdr>
        <w:top w:val="none" w:sz="0" w:space="0" w:color="auto"/>
        <w:left w:val="none" w:sz="0" w:space="0" w:color="auto"/>
        <w:bottom w:val="none" w:sz="0" w:space="0" w:color="auto"/>
        <w:right w:val="none" w:sz="0" w:space="0" w:color="auto"/>
      </w:divBdr>
    </w:div>
    <w:div w:id="1970092615">
      <w:bodyDiv w:val="1"/>
      <w:marLeft w:val="0"/>
      <w:marRight w:val="0"/>
      <w:marTop w:val="0"/>
      <w:marBottom w:val="0"/>
      <w:divBdr>
        <w:top w:val="none" w:sz="0" w:space="0" w:color="auto"/>
        <w:left w:val="none" w:sz="0" w:space="0" w:color="auto"/>
        <w:bottom w:val="none" w:sz="0" w:space="0" w:color="auto"/>
        <w:right w:val="none" w:sz="0" w:space="0" w:color="auto"/>
      </w:divBdr>
    </w:div>
    <w:div w:id="1981495720">
      <w:bodyDiv w:val="1"/>
      <w:marLeft w:val="0"/>
      <w:marRight w:val="0"/>
      <w:marTop w:val="0"/>
      <w:marBottom w:val="0"/>
      <w:divBdr>
        <w:top w:val="none" w:sz="0" w:space="0" w:color="auto"/>
        <w:left w:val="none" w:sz="0" w:space="0" w:color="auto"/>
        <w:bottom w:val="none" w:sz="0" w:space="0" w:color="auto"/>
        <w:right w:val="none" w:sz="0" w:space="0" w:color="auto"/>
      </w:divBdr>
    </w:div>
    <w:div w:id="1983851502">
      <w:bodyDiv w:val="1"/>
      <w:marLeft w:val="0"/>
      <w:marRight w:val="0"/>
      <w:marTop w:val="0"/>
      <w:marBottom w:val="0"/>
      <w:divBdr>
        <w:top w:val="none" w:sz="0" w:space="0" w:color="auto"/>
        <w:left w:val="none" w:sz="0" w:space="0" w:color="auto"/>
        <w:bottom w:val="none" w:sz="0" w:space="0" w:color="auto"/>
        <w:right w:val="none" w:sz="0" w:space="0" w:color="auto"/>
      </w:divBdr>
    </w:div>
    <w:div w:id="1997368789">
      <w:bodyDiv w:val="1"/>
      <w:marLeft w:val="0"/>
      <w:marRight w:val="0"/>
      <w:marTop w:val="0"/>
      <w:marBottom w:val="0"/>
      <w:divBdr>
        <w:top w:val="none" w:sz="0" w:space="0" w:color="auto"/>
        <w:left w:val="none" w:sz="0" w:space="0" w:color="auto"/>
        <w:bottom w:val="none" w:sz="0" w:space="0" w:color="auto"/>
        <w:right w:val="none" w:sz="0" w:space="0" w:color="auto"/>
      </w:divBdr>
    </w:div>
    <w:div w:id="2004310117">
      <w:bodyDiv w:val="1"/>
      <w:marLeft w:val="0"/>
      <w:marRight w:val="0"/>
      <w:marTop w:val="0"/>
      <w:marBottom w:val="0"/>
      <w:divBdr>
        <w:top w:val="none" w:sz="0" w:space="0" w:color="auto"/>
        <w:left w:val="none" w:sz="0" w:space="0" w:color="auto"/>
        <w:bottom w:val="none" w:sz="0" w:space="0" w:color="auto"/>
        <w:right w:val="none" w:sz="0" w:space="0" w:color="auto"/>
      </w:divBdr>
    </w:div>
    <w:div w:id="2013877130">
      <w:bodyDiv w:val="1"/>
      <w:marLeft w:val="0"/>
      <w:marRight w:val="0"/>
      <w:marTop w:val="0"/>
      <w:marBottom w:val="0"/>
      <w:divBdr>
        <w:top w:val="none" w:sz="0" w:space="0" w:color="auto"/>
        <w:left w:val="none" w:sz="0" w:space="0" w:color="auto"/>
        <w:bottom w:val="none" w:sz="0" w:space="0" w:color="auto"/>
        <w:right w:val="none" w:sz="0" w:space="0" w:color="auto"/>
      </w:divBdr>
    </w:div>
    <w:div w:id="2017537154">
      <w:bodyDiv w:val="1"/>
      <w:marLeft w:val="0"/>
      <w:marRight w:val="0"/>
      <w:marTop w:val="0"/>
      <w:marBottom w:val="0"/>
      <w:divBdr>
        <w:top w:val="none" w:sz="0" w:space="0" w:color="auto"/>
        <w:left w:val="none" w:sz="0" w:space="0" w:color="auto"/>
        <w:bottom w:val="none" w:sz="0" w:space="0" w:color="auto"/>
        <w:right w:val="none" w:sz="0" w:space="0" w:color="auto"/>
      </w:divBdr>
    </w:div>
    <w:div w:id="2023849007">
      <w:bodyDiv w:val="1"/>
      <w:marLeft w:val="0"/>
      <w:marRight w:val="0"/>
      <w:marTop w:val="0"/>
      <w:marBottom w:val="0"/>
      <w:divBdr>
        <w:top w:val="none" w:sz="0" w:space="0" w:color="auto"/>
        <w:left w:val="none" w:sz="0" w:space="0" w:color="auto"/>
        <w:bottom w:val="none" w:sz="0" w:space="0" w:color="auto"/>
        <w:right w:val="none" w:sz="0" w:space="0" w:color="auto"/>
      </w:divBdr>
    </w:div>
    <w:div w:id="2074157863">
      <w:bodyDiv w:val="1"/>
      <w:marLeft w:val="0"/>
      <w:marRight w:val="0"/>
      <w:marTop w:val="0"/>
      <w:marBottom w:val="0"/>
      <w:divBdr>
        <w:top w:val="none" w:sz="0" w:space="0" w:color="auto"/>
        <w:left w:val="none" w:sz="0" w:space="0" w:color="auto"/>
        <w:bottom w:val="none" w:sz="0" w:space="0" w:color="auto"/>
        <w:right w:val="none" w:sz="0" w:space="0" w:color="auto"/>
      </w:divBdr>
    </w:div>
    <w:div w:id="2082948353">
      <w:bodyDiv w:val="1"/>
      <w:marLeft w:val="0"/>
      <w:marRight w:val="0"/>
      <w:marTop w:val="0"/>
      <w:marBottom w:val="0"/>
      <w:divBdr>
        <w:top w:val="none" w:sz="0" w:space="0" w:color="auto"/>
        <w:left w:val="none" w:sz="0" w:space="0" w:color="auto"/>
        <w:bottom w:val="none" w:sz="0" w:space="0" w:color="auto"/>
        <w:right w:val="none" w:sz="0" w:space="0" w:color="auto"/>
      </w:divBdr>
    </w:div>
    <w:div w:id="2086099403">
      <w:bodyDiv w:val="1"/>
      <w:marLeft w:val="0"/>
      <w:marRight w:val="0"/>
      <w:marTop w:val="0"/>
      <w:marBottom w:val="0"/>
      <w:divBdr>
        <w:top w:val="none" w:sz="0" w:space="0" w:color="auto"/>
        <w:left w:val="none" w:sz="0" w:space="0" w:color="auto"/>
        <w:bottom w:val="none" w:sz="0" w:space="0" w:color="auto"/>
        <w:right w:val="none" w:sz="0" w:space="0" w:color="auto"/>
      </w:divBdr>
    </w:div>
    <w:div w:id="2113738817">
      <w:bodyDiv w:val="1"/>
      <w:marLeft w:val="0"/>
      <w:marRight w:val="0"/>
      <w:marTop w:val="0"/>
      <w:marBottom w:val="0"/>
      <w:divBdr>
        <w:top w:val="none" w:sz="0" w:space="0" w:color="auto"/>
        <w:left w:val="none" w:sz="0" w:space="0" w:color="auto"/>
        <w:bottom w:val="none" w:sz="0" w:space="0" w:color="auto"/>
        <w:right w:val="none" w:sz="0" w:space="0" w:color="auto"/>
      </w:divBdr>
    </w:div>
    <w:div w:id="2116635062">
      <w:bodyDiv w:val="1"/>
      <w:marLeft w:val="0"/>
      <w:marRight w:val="0"/>
      <w:marTop w:val="0"/>
      <w:marBottom w:val="0"/>
      <w:divBdr>
        <w:top w:val="none" w:sz="0" w:space="0" w:color="auto"/>
        <w:left w:val="none" w:sz="0" w:space="0" w:color="auto"/>
        <w:bottom w:val="none" w:sz="0" w:space="0" w:color="auto"/>
        <w:right w:val="none" w:sz="0" w:space="0" w:color="auto"/>
      </w:divBdr>
    </w:div>
    <w:div w:id="2117826834">
      <w:bodyDiv w:val="1"/>
      <w:marLeft w:val="0"/>
      <w:marRight w:val="0"/>
      <w:marTop w:val="0"/>
      <w:marBottom w:val="0"/>
      <w:divBdr>
        <w:top w:val="none" w:sz="0" w:space="0" w:color="auto"/>
        <w:left w:val="none" w:sz="0" w:space="0" w:color="auto"/>
        <w:bottom w:val="none" w:sz="0" w:space="0" w:color="auto"/>
        <w:right w:val="none" w:sz="0" w:space="0" w:color="auto"/>
      </w:divBdr>
    </w:div>
    <w:div w:id="2122144792">
      <w:bodyDiv w:val="1"/>
      <w:marLeft w:val="0"/>
      <w:marRight w:val="0"/>
      <w:marTop w:val="0"/>
      <w:marBottom w:val="0"/>
      <w:divBdr>
        <w:top w:val="none" w:sz="0" w:space="0" w:color="auto"/>
        <w:left w:val="none" w:sz="0" w:space="0" w:color="auto"/>
        <w:bottom w:val="none" w:sz="0" w:space="0" w:color="auto"/>
        <w:right w:val="none" w:sz="0" w:space="0" w:color="auto"/>
      </w:divBdr>
    </w:div>
    <w:div w:id="2140492898">
      <w:bodyDiv w:val="1"/>
      <w:marLeft w:val="0"/>
      <w:marRight w:val="0"/>
      <w:marTop w:val="0"/>
      <w:marBottom w:val="0"/>
      <w:divBdr>
        <w:top w:val="none" w:sz="0" w:space="0" w:color="auto"/>
        <w:left w:val="none" w:sz="0" w:space="0" w:color="auto"/>
        <w:bottom w:val="none" w:sz="0" w:space="0" w:color="auto"/>
        <w:right w:val="none" w:sz="0" w:space="0" w:color="auto"/>
      </w:divBdr>
    </w:div>
    <w:div w:id="21448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kaho-my.sharepoint.com/personal/gerrit_vanmol_student_odisee_be/Documents/PaperAnsible_gerritvanmol.docx" TargetMode="External"/><Relationship Id="rId18" Type="http://schemas.openxmlformats.org/officeDocument/2006/relationships/hyperlink" Target="https://hubkaho-my.sharepoint.com/personal/gerrit_vanmol_student_odisee_be/Documents/PaperAnsible_gerritvanmol.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s://hubkaho-my.sharepoint.com/personal/gerrit_vanmol_student_odisee_be/Documents/PaperAnsible_gerritvanmol.docx"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bkaho-my.sharepoint.com/personal/gerrit_vanmol_student_odisee_be/Documents/PaperAnsible_gerritvanmol.docx" TargetMode="External"/><Relationship Id="rId20" Type="http://schemas.openxmlformats.org/officeDocument/2006/relationships/hyperlink" Target="https://hubkaho-my.sharepoint.com/personal/gerrit_vanmol_student_odisee_be/Documents/PaperAnsible_gerritvanmol.docx"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ubkaho-my.sharepoint.com/personal/gerrit_vanmol_student_odisee_be/Documents/PaperAnsible_gerritvanmol.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hubkaho-my.sharepoint.com/personal/gerrit_vanmol_student_odisee_be/Documents/PaperAnsible_gerritvanmol.docx" TargetMode="External"/><Relationship Id="rId23" Type="http://schemas.openxmlformats.org/officeDocument/2006/relationships/hyperlink" Target="https://hubkaho-my.sharepoint.com/personal/gerrit_vanmol_student_odisee_be/Documents/PaperAnsible_gerritvanmol.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hubkaho-my.sharepoint.com/personal/gerrit_vanmol_student_odisee_be/Documents/PaperAnsible_gerritvanmol.docx"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ubkaho-my.sharepoint.com/personal/gerrit_vanmol_student_odisee_be/Documents/PaperAnsible_gerritvanmol.docx" TargetMode="External"/><Relationship Id="rId22" Type="http://schemas.openxmlformats.org/officeDocument/2006/relationships/hyperlink" Target="https://hubkaho-my.sharepoint.com/personal/gerrit_vanmol_student_odisee_be/Documents/PaperAnsible_gerritvanmol.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hubkaho-my.sharepoint.com/personal/gerrit_vanmol_student_odisee_be/Documents/PaperAnsible_gerritvanmol.docx" TargetMode="External"/><Relationship Id="rId25" Type="http://schemas.openxmlformats.org/officeDocument/2006/relationships/hyperlink" Target="https://hubkaho-my.sharepoint.com/personal/gerrit_vanmol_student_odisee_be/Documents/PaperAnsible_gerritvanmol.docx"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A73E1DEBE54045B7234C5AE9EC4FD3" ma:contentTypeVersion="14" ma:contentTypeDescription="Een nieuw document maken." ma:contentTypeScope="" ma:versionID="4bf95f2574f949ff7e08c0386703c2c4">
  <xsd:schema xmlns:xsd="http://www.w3.org/2001/XMLSchema" xmlns:xs="http://www.w3.org/2001/XMLSchema" xmlns:p="http://schemas.microsoft.com/office/2006/metadata/properties" xmlns:ns3="427102e0-7f64-4449-8f4b-d2f25441d18e" xmlns:ns4="9ad561b1-d22f-4434-b892-7e0620aacec8" targetNamespace="http://schemas.microsoft.com/office/2006/metadata/properties" ma:root="true" ma:fieldsID="2ba8d0fe3b65d95cde82236ce9fd3aa4" ns3:_="" ns4:_="">
    <xsd:import namespace="427102e0-7f64-4449-8f4b-d2f25441d18e"/>
    <xsd:import namespace="9ad561b1-d22f-4434-b892-7e0620aace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102e0-7f64-4449-8f4b-d2f25441d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d561b1-d22f-4434-b892-7e0620aacec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Abo21</b:Tag>
    <b:SourceType>InternetSite</b:SourceType>
    <b:Guid>{55540B4B-32CE-48E1-94F4-B8824D191E61}</b:Guid>
    <b:Title>About Ansible - Ansible Documentation</b:Title>
    <b:YearAccessed>2021</b:YearAccessed>
    <b:MonthAccessed>11</b:MonthAccessed>
    <b:DayAccessed>03</b:DayAccessed>
    <b:URL>https://docs.ansible.com/ansible/latest/index.html</b:URL>
    <b:RefOrder>1</b:RefOrder>
  </b:Source>
  <b:Source>
    <b:Tag>NBN21</b:Tag>
    <b:SourceType>InternetSite</b:SourceType>
    <b:Guid>{2855FEBE-5594-4660-A1FB-0196B806853E}</b:Guid>
    <b:Author>
      <b:Author>
        <b:NameList>
          <b:Person>
            <b:Last>N.B.N.V.</b:Last>
          </b:Person>
        </b:NameList>
      </b:Author>
    </b:Author>
    <b:Title>Security- en netwerkoplossingen voor ondernemingen en de publieke sector</b:Title>
    <b:Year>2021</b:Year>
    <b:Month>11</b:Month>
    <b:Day>02</b:Day>
    <b:YearAccessed>2021</b:YearAccessed>
    <b:MonthAccessed>11</b:MonthAccessed>
    <b:DayAccessed>03</b:DayAccessed>
    <b:URL>https://www.nomios.be/</b:URL>
    <b:RefOrder>11</b:RefOrder>
  </b:Source>
  <b:Source>
    <b:Tag>RHA21</b:Tag>
    <b:SourceType>InternetSite</b:SourceType>
    <b:Guid>{E63CFDF7-A63F-45E8-AD1C-51AA4B9E7C9E}</b:Guid>
    <b:Author>
      <b:Author>
        <b:Corporate>R.H. Ansible</b:Corporate>
      </b:Author>
    </b:Author>
    <b:Title>Red Hat Ansible use case - Provisioning</b:Title>
    <b:YearAccessed>2021</b:YearAccessed>
    <b:MonthAccessed>11</b:MonthAccessed>
    <b:DayAccessed>03</b:DayAccessed>
    <b:URL>https://www.ansible.com/use-cases/provisioning</b:URL>
    <b:RefOrder>2</b:RefOrder>
  </b:Source>
  <b:Source>
    <b:Tag>RHA211</b:Tag>
    <b:SourceType>InternetSite</b:SourceType>
    <b:Guid>{4CDBA367-C4C6-4505-AA29-3B591FCE07BA}</b:Guid>
    <b:Author>
      <b:Author>
        <b:Corporate>R.H. Ansible</b:Corporate>
      </b:Author>
    </b:Author>
    <b:Title>Ansible for Configuration Management</b:Title>
    <b:YearAccessed>2021</b:YearAccessed>
    <b:MonthAccessed>11</b:MonthAccessed>
    <b:DayAccessed>03</b:DayAccessed>
    <b:URL>https://www.ansible.com/use-cases/configuration-management</b:URL>
    <b:RefOrder>3</b:RefOrder>
  </b:Source>
  <b:Source>
    <b:Tag>RHA212</b:Tag>
    <b:SourceType>InternetSite</b:SourceType>
    <b:Guid>{59116F4C-D447-4BBE-ADBC-CBA71ED6BC2B}</b:Guid>
    <b:Author>
      <b:Author>
        <b:Corporate>R.H. Ansible</b:Corporate>
      </b:Author>
    </b:Author>
    <b:Title>Ansible for Application Deployment</b:Title>
    <b:YearAccessed>2021</b:YearAccessed>
    <b:MonthAccessed>11</b:MonthAccessed>
    <b:DayAccessed>03</b:DayAccessed>
    <b:URL>https://www.ansible.com/use-cases/application-deployment</b:URL>
    <b:RefOrder>4</b:RefOrder>
  </b:Source>
  <b:Source>
    <b:Tag>RHA213</b:Tag>
    <b:SourceType>InternetSite</b:SourceType>
    <b:Guid>{8414CB60-ED3D-4366-A0B5-C14EC6A8FA04}</b:Guid>
    <b:Author>
      <b:Author>
        <b:Corporate>R.H. Ansible</b:Corporate>
      </b:Author>
    </b:Author>
    <b:Title>Ansible for Continuous Delivery</b:Title>
    <b:YearAccessed>2021</b:YearAccessed>
    <b:MonthAccessed>11</b:MonthAccessed>
    <b:DayAccessed>04</b:DayAccessed>
    <b:URL>https://www.ansible.com/use-cases/continuous-delivery</b:URL>
    <b:RefOrder>5</b:RefOrder>
  </b:Source>
  <b:Source>
    <b:Tag>RHA214</b:Tag>
    <b:SourceType>InternetSite</b:SourceType>
    <b:Guid>{97FDAD9D-BFBA-45ED-B2C0-9603585AB1D7}</b:Guid>
    <b:Author>
      <b:Author>
        <b:Corporate>R.H. Ansible</b:Corporate>
      </b:Author>
    </b:Author>
    <b:Title>Automating Endpoint Protection with Ansible</b:Title>
    <b:YearAccessed>2021</b:YearAccessed>
    <b:MonthAccessed>11</b:MonthAccessed>
    <b:DayAccessed>04</b:DayAccessed>
    <b:URL>https://www.ansible.com/blog/automating-endpoint-protection-with-ansible</b:URL>
    <b:RefOrder>12</b:RefOrder>
  </b:Source>
  <b:Source>
    <b:Tag>Ans21</b:Tag>
    <b:SourceType>InternetSite</b:SourceType>
    <b:Guid>{08216BCD-2206-4046-A139-D4D571CFDB51}</b:Guid>
    <b:Author>
      <b:Author>
        <b:Corporate>Ansible</b:Corporate>
      </b:Author>
    </b:Author>
    <b:Title>Installing Ansible — Ansible Docs</b:Title>
    <b:YearAccessed>2021</b:YearAccessed>
    <b:MonthAccessed>11</b:MonthAccessed>
    <b:DayAccessed>04</b:DayAccessed>
    <b:URL>https://docs.ansible.com/ansible/latest/installation_guide/intro_installation.html#prerequisites</b:URL>
    <b:RefOrder>6</b:RefOrder>
  </b:Source>
  <b:Source>
    <b:Tag>RH21</b:Tag>
    <b:SourceType>InternetSite</b:SourceType>
    <b:Guid>{F313BD97-4611-4F31-9131-B3C9BAED5DEB}</b:Guid>
    <b:Author>
      <b:Author>
        <b:Corporate>R.H</b:Corporate>
      </b:Author>
    </b:Author>
    <b:Title>How to build your inventory — Ansible Documentation</b:Title>
    <b:YearAccessed>2021</b:YearAccessed>
    <b:MonthAccessed>11</b:MonthAccessed>
    <b:DayAccessed>16</b:DayAccessed>
    <b:URL>https://docs.ansible.com/ansible/latest/user_guide/intro_inventory.html</b:URL>
    <b:RefOrder>13</b:RefOrder>
  </b:Source>
  <b:Source>
    <b:Tag>Bui21</b:Tag>
    <b:SourceType>InternetSite</b:SourceType>
    <b:Guid>{6C341F46-6555-421C-B4C7-CF23DA2B8BEC}</b:Guid>
    <b:Title>Build Your Inventory — Ansible Documentation</b:Title>
    <b:YearAccessed>2021</b:YearAccessed>
    <b:MonthAccessed>11</b:MonthAccessed>
    <b:DayAccessed>16</b:DayAccessed>
    <b:URL>https://docs.ansible.com/ansible/latest/network/getting_started/first_inventory.html</b:URL>
    <b:RefOrder>7</b:RefOrder>
  </b:Source>
  <b:Source>
    <b:Tag>SSi21</b:Tag>
    <b:SourceType>InternetSite</b:SourceType>
    <b:Guid>{914C88A2-106E-40D8-8D45-605A3FD2723D}</b:Guid>
    <b:Author>
      <b:Author>
        <b:NameList>
          <b:Person>
            <b:Last>Singh</b:Last>
            <b:First>S.</b:First>
          </b:Person>
        </b:NameList>
      </b:Author>
    </b:Author>
    <b:Title>Ansible playbook overview</b:Title>
    <b:Year>2021</b:Year>
    <b:Month>06</b:Month>
    <b:Day>24</b:Day>
    <b:YearAccessed>2021</b:YearAccessed>
    <b:MonthAccessed>11</b:MonthAccessed>
    <b:DayAccessed>16</b:DayAccessed>
    <b:URL>https://k21academy.com/devops-foundation/ansible-playbook-galaxy-tower/</b:URL>
    <b:RefOrder>14</b:RefOrder>
  </b:Source>
  <b:Source>
    <b:Tag>RH211</b:Tag>
    <b:SourceType>InternetSite</b:SourceType>
    <b:Guid>{F501EC5B-8847-4432-A7AC-88590ED6585E}</b:Guid>
    <b:Author>
      <b:Author>
        <b:Corporate>R.H</b:Corporate>
      </b:Author>
    </b:Author>
    <b:Title>Intro to playbooks — Ansible Documentation</b:Title>
    <b:YearAccessed>2021</b:YearAccessed>
    <b:MonthAccessed>11</b:MonthAccessed>
    <b:DayAccessed>16</b:DayAccessed>
    <b:URL>https://docs.ansible.com/ansible/latest/user_guide/playbooks_intro.html</b:URL>
    <b:RefOrder>8</b:RefOrder>
  </b:Source>
  <b:Source>
    <b:Tag>RH212</b:Tag>
    <b:SourceType>InternetSite</b:SourceType>
    <b:Guid>{21440929-5355-4010-B1BF-76FE9479A76C}</b:Guid>
    <b:Author>
      <b:Author>
        <b:Corporate>R.H</b:Corporate>
      </b:Author>
    </b:Author>
    <b:Title>Encrypting content with Ansible Vault — Ansible Documentation</b:Title>
    <b:YearAccessed>2021</b:YearAccessed>
    <b:MonthAccessed>11</b:MonthAccessed>
    <b:DayAccessed>17</b:DayAccessed>
    <b:URL>https://docs.ansible.com/ansible/latest/user_guide/vault.html</b:URL>
    <b:RefOrder>10</b:RefOrder>
  </b:Source>
  <b:Source>
    <b:Tag>RH213</b:Tag>
    <b:SourceType>InternetSite</b:SourceType>
    <b:Guid>{39A9C31D-FE97-4706-B491-BE1ECA6500C2}</b:Guid>
    <b:Author>
      <b:Author>
        <b:Corporate>R.H</b:Corporate>
      </b:Author>
    </b:Author>
    <b:Title>Using Variables — Ansible Documentation</b:Title>
    <b:YearAccessed>2021</b:YearAccessed>
    <b:MonthAccessed>11</b:MonthAccessed>
    <b:DayAccessed>17</b:DayAccessed>
    <b:URL>https://docs.ansible.com/ansible/latest/user_guide/playbooks_variables.html</b:URL>
    <b:RefOrder>15</b:RefOrder>
  </b:Source>
  <b:Source>
    <b:Tag>RH214</b:Tag>
    <b:SourceType>InternetSite</b:SourceType>
    <b:Guid>{8933AC87-59BD-4927-AC01-ECFFF09B75C9}</b:Guid>
    <b:Author>
      <b:Author>
        <b:Corporate>R.H</b:Corporate>
      </b:Author>
    </b:Author>
    <b:Title>Conditionals — Ansible Documentation</b:Title>
    <b:YearAccessed>2021</b:YearAccessed>
    <b:MonthAccessed>11</b:MonthAccessed>
    <b:DayAccessed>22</b:DayAccessed>
    <b:URL>https://docs.ansible.com/ansible/latest/user_guide/playbooks_conditionals.html</b:URL>
    <b:RefOrder>9</b:RefOrder>
  </b:Source>
  <b:Source>
    <b:Tag>RH215</b:Tag>
    <b:SourceType>InternetSite</b:SourceType>
    <b:Guid>{E41F5161-A704-4720-AD6D-6C9A9C4DEABD}</b:Guid>
    <b:Author>
      <b:Author>
        <b:Corporate>R.H</b:Corporate>
      </b:Author>
    </b:Author>
    <b:Title>Loops - Ansible Documentation</b:Title>
    <b:YearAccessed>2021</b:YearAccessed>
    <b:MonthAccessed>11</b:MonthAccessed>
    <b:DayAccessed>22</b:DayAccessed>
    <b:URL>https://docs.ansible.com/ansible/latest/user_guide/playbooks_loops.html#standard-loops</b:URL>
    <b:RefOrder>16</b:RefOrder>
  </b:Source>
</b:Sources>
</file>

<file path=customXml/itemProps1.xml><?xml version="1.0" encoding="utf-8"?>
<ds:datastoreItem xmlns:ds="http://schemas.openxmlformats.org/officeDocument/2006/customXml" ds:itemID="{18C0EFC2-759C-45FC-B329-620E4912CBB6}">
  <ds:schemaRefs>
    <ds:schemaRef ds:uri="http://schemas.microsoft.com/sharepoint/v3/contenttype/forms"/>
  </ds:schemaRefs>
</ds:datastoreItem>
</file>

<file path=customXml/itemProps2.xml><?xml version="1.0" encoding="utf-8"?>
<ds:datastoreItem xmlns:ds="http://schemas.openxmlformats.org/officeDocument/2006/customXml" ds:itemID="{2AAEAF1B-16FF-4883-88AF-B1CAD6785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102e0-7f64-4449-8f4b-d2f25441d18e"/>
    <ds:schemaRef ds:uri="9ad561b1-d22f-4434-b892-7e0620aac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4A016B-79E6-4B2B-B8F3-B0D929C1FABB}">
  <ds:schemaRefs>
    <ds:schemaRef ds:uri="http://www.w3.org/XML/1998/namespace"/>
    <ds:schemaRef ds:uri="http://schemas.openxmlformats.org/package/2006/metadata/core-properties"/>
    <ds:schemaRef ds:uri="http://purl.org/dc/elements/1.1/"/>
    <ds:schemaRef ds:uri="427102e0-7f64-4449-8f4b-d2f25441d18e"/>
    <ds:schemaRef ds:uri="9ad561b1-d22f-4434-b892-7e0620aacec8"/>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EBE461B2-B35D-4269-B2F8-800001C4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Mol</dc:creator>
  <cp:keywords/>
  <dc:description/>
  <cp:lastModifiedBy>Gerrit Van Mol</cp:lastModifiedBy>
  <cp:revision>2</cp:revision>
  <dcterms:created xsi:type="dcterms:W3CDTF">2021-11-22T10:24:00Z</dcterms:created>
  <dcterms:modified xsi:type="dcterms:W3CDTF">2021-11-22T10:24:00Z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0x01010053A73E1DEBE54045B7234C5AE9EC4FD3</vt:lpwstr>
  </property>
</Properties>
</file>