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 xml:space="preserve">If the selected class does not belong to a module (i.e. it is contained in a project dependency rather than the project directly) and the project contains </w:t>
      </w:r>
      <w:r>
        <w:t xml:space="preserve">no </w:t>
      </w:r>
      <w:r>
        <w:t>test source roots</w:t>
      </w:r>
      <w:r>
        <w:t xml:space="preserve"> but does contain source roots</w:t>
      </w:r>
      <w:r>
        <w:t>,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 xml:space="preserve">If the selected class belongs to a project module and the module contains no test source roots and one or more java source roots and the selected class </w:t>
      </w:r>
      <w:r>
        <w:t xml:space="preserve">does not </w:t>
      </w:r>
      <w:r>
        <w:t>belong to one of those java source roots (</w:t>
      </w:r>
      <w:r>
        <w:t>which may not be possible(!)</w:t>
      </w:r>
      <w:r>
        <w:t xml:space="preserve">), </w:t>
      </w:r>
      <w:r>
        <w:t xml:space="preserve">the first </w:t>
      </w:r>
      <w:r>
        <w:t xml:space="preserve">source root </w:t>
      </w:r>
      <w:r>
        <w:t xml:space="preserve">of the module </w:t>
      </w:r>
      <w:r>
        <w:t>is chosen.</w:t>
      </w:r>
    </w:p>
    <w:p w:rsidR="005D7B0B" w:rsidRDefault="005D7B0B" w:rsidP="005D7B0B">
      <w:pPr>
        <w:ind w:firstLine="720"/>
      </w:pPr>
      <w:r>
        <w:t xml:space="preserve">If there is no </w:t>
      </w:r>
      <w:r>
        <w:t xml:space="preserve">candidate source </w:t>
      </w:r>
      <w:r>
        <w:t>root, an error dialog with title “</w:t>
      </w:r>
      <w:r w:rsidRPr="005C0653">
        <w:t>No Source Root</w:t>
      </w:r>
      <w:r>
        <w:t>” displays the message “</w:t>
      </w:r>
      <w:r w:rsidRPr="005C0653">
        <w:t>No source roots have been configured. A source roo</w:t>
      </w:r>
      <w:bookmarkStart w:id="0" w:name="_GoBack"/>
      <w:bookmarkEnd w:id="0"/>
      <w:r w:rsidRPr="005C0653">
        <w:t>t is required as the target location for the generated class.</w:t>
      </w:r>
      <w:r>
        <w:t>” The option dialog then closes and no action is taken.</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Pr="00DE6D94" w:rsidRDefault="003378D9" w:rsidP="00DE6D94">
      <w:r>
        <w:t>What methods are generated? TODO – if extending another matcher, don’t want to duplicate methods.</w:t>
      </w:r>
    </w:p>
    <w:sectPr w:rsidR="003378D9" w:rsidRPr="00DE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2A61E2"/>
    <w:rsid w:val="003378D9"/>
    <w:rsid w:val="004665A9"/>
    <w:rsid w:val="005C0653"/>
    <w:rsid w:val="005D7B0B"/>
    <w:rsid w:val="00936516"/>
    <w:rsid w:val="009704A5"/>
    <w:rsid w:val="00B22ADD"/>
    <w:rsid w:val="00C5592E"/>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cp:revision>
  <dcterms:created xsi:type="dcterms:W3CDTF">2014-10-06T18:47:00Z</dcterms:created>
  <dcterms:modified xsi:type="dcterms:W3CDTF">2014-10-16T18:43:00Z</dcterms:modified>
</cp:coreProperties>
</file>