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spacing w:before="480" w:after="480" w:line="288" w:lineRule="auto"/>
        <w:ind w:left="0"/>
      </w:pPr>
      <w:r>
        <w:rPr>
          <w:rFonts w:eastAsia="等线" w:ascii="Arial" w:cs="Arial" w:hAnsi="Arial"/>
          <w:b w:val="true"/>
          <w:sz w:val="52"/>
        </w:rPr>
        <w:t>产品文档 - 核心功能页面</w:t>
      </w:r>
    </w:p>
    <w:p>
      <w:pPr>
        <w:pStyle w:val="1"/>
        <w:spacing w:before="380" w:after="140" w:line="288" w:lineRule="auto"/>
        <w:ind w:left="0"/>
        <w:jc w:val="center"/>
        <w:outlineLvl w:val="0"/>
      </w:pPr>
      <w:bookmarkStart w:name="heading_0" w:id="0"/>
      <w:r>
        <w:rPr>
          <w:rFonts w:eastAsia="等线" w:ascii="Arial" w:cs="Arial" w:hAnsi="Arial"/>
          <w:b w:val="true"/>
          <w:color w:val="245bdb"/>
          <w:sz w:val="36"/>
        </w:rPr>
        <w:t>产品需求文档</w:t>
      </w:r>
      <w:bookmarkEnd w:id="0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2760"/>
        <w:gridCol w:w="2760"/>
        <w:gridCol w:w="2760"/>
      </w:tblGrid>
      <w:tr>
        <w:tc>
          <w:tcPr>
            <w:tcW w:w="2760" w:type="dxa"/>
            <w:vMerge w:val="restart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color w:val="1f2329"/>
                <w:sz w:val="22"/>
              </w:rPr>
              <w:t>状态 ：√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color w:val="1f2329"/>
                <w:sz w:val="22"/>
              </w:rPr>
              <w:t>[√] 草稿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color w:val="1f2329"/>
                <w:sz w:val="22"/>
              </w:rPr>
              <w:t>[] 修改中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color w:val="1f2329"/>
                <w:sz w:val="22"/>
              </w:rPr>
              <w:t>[] 定稿</w:t>
            </w:r>
          </w:p>
        </w:tc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color w:val="1f2329"/>
                <w:sz w:val="22"/>
              </w:rPr>
              <w:t>文件标签：</w:t>
            </w:r>
          </w:p>
        </w:tc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color w:val="1f2329"/>
                <w:sz w:val="22"/>
              </w:rPr>
              <w:t>产品需求文档</w:t>
            </w:r>
          </w:p>
        </w:tc>
      </w:tr>
      <w:tr>
        <w:tc>
          <w:tcPr>
            <w:tcW w:w="2760" w:type="dxa"/>
            <w:vMerge w:val="continue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color w:val="1f2329"/>
                <w:sz w:val="22"/>
              </w:rPr>
              <w:t>版本：</w:t>
            </w:r>
          </w:p>
        </w:tc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color w:val="1f2329"/>
                <w:sz w:val="22"/>
              </w:rPr>
              <w:t>2025(1.0)</w:t>
            </w:r>
          </w:p>
        </w:tc>
      </w:tr>
      <w:tr>
        <w:tc>
          <w:tcPr>
            <w:tcW w:w="2760" w:type="dxa"/>
            <w:vMerge w:val="continue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color w:val="1f2329"/>
                <w:sz w:val="22"/>
              </w:rPr>
              <w:t>作者：</w:t>
            </w:r>
          </w:p>
        </w:tc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陆言骄</w:t>
            </w:r>
          </w:p>
        </w:tc>
      </w:tr>
      <w:tr>
        <w:tc>
          <w:tcPr>
            <w:tcW w:w="2760" w:type="dxa"/>
            <w:vMerge w:val="continue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color w:val="1f2329"/>
                <w:sz w:val="22"/>
              </w:rPr>
              <w:t>日期：</w:t>
            </w:r>
          </w:p>
        </w:tc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color w:val="1f2329"/>
                <w:sz w:val="22"/>
              </w:rPr>
              <w:t>2025/10/20</w:t>
            </w:r>
          </w:p>
        </w:tc>
      </w:tr>
      <w:tr>
        <w:tc>
          <w:tcPr>
            <w:tcW w:w="2760" w:type="dxa"/>
            <w:vMerge w:val="continue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b w:val="true"/>
                <w:sz w:val="22"/>
                <w:shd w:fill="fff67a"/>
              </w:rPr>
              <w:t>版本描述</w:t>
            </w:r>
          </w:p>
        </w:tc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b w:val="true"/>
                <w:sz w:val="22"/>
                <w:shd w:fill="fff67a"/>
              </w:rPr>
              <w:t>活动信息展示、匹配、个人信息展示</w:t>
            </w:r>
          </w:p>
        </w:tc>
      </w:tr>
    </w:tbl>
    <w:p>
      <w:pPr>
        <w:spacing w:before="120" w:after="120" w:line="288" w:lineRule="auto"/>
        <w:ind w:left="0" w:firstLine="420"/>
        <w:jc w:val="center"/>
      </w:pPr>
      <w:r>
        <w:rPr>
          <w:rFonts w:eastAsia="等线" w:ascii="Arial" w:cs="Arial" w:hAnsi="Arial"/>
          <w:color w:val="1f2329"/>
          <w:sz w:val="22"/>
        </w:rPr>
        <w:t>仅为产品开发部成员阅览，请勿外传</w:t>
      </w:r>
    </w:p>
    <w:p>
      <w:pPr>
        <w:pBdr>
          <w:bottom w:val="single" w:color="dee0e3"/>
          <w:between w:val="single" w:color="dee0e3"/>
        </w:pBdr>
        <w:spacing w:before="120" w:after="120" w:line="288" w:lineRule="auto"/>
        <w:ind w:left="453"/>
      </w:pPr>
    </w:p>
    <w:p>
      <w:pPr>
        <w:pStyle w:val="1"/>
        <w:spacing w:before="380" w:after="140" w:line="288" w:lineRule="auto"/>
        <w:ind w:left="453"/>
        <w:jc w:val="center"/>
        <w:outlineLvl w:val="0"/>
      </w:pPr>
      <w:bookmarkStart w:name="heading_1" w:id="1"/>
      <w:r>
        <w:rPr>
          <w:rFonts w:eastAsia="等线" w:ascii="Arial" w:cs="Arial" w:hAnsi="Arial"/>
          <w:b w:val="true"/>
          <w:color w:val="1f2329"/>
          <w:sz w:val="36"/>
        </w:rPr>
        <w:t>1 产品功能</w:t>
      </w:r>
      <w:bookmarkEnd w:id="1"/>
    </w:p>
    <w:p>
      <w:pPr>
        <w:pStyle w:val="2"/>
        <w:spacing w:before="320" w:after="120" w:line="288" w:lineRule="auto"/>
        <w:ind w:left="453"/>
        <w:jc w:val="left"/>
        <w:outlineLvl w:val="1"/>
      </w:pPr>
      <w:bookmarkStart w:name="heading_2" w:id="2"/>
      <w:r>
        <w:rPr>
          <w:rFonts w:eastAsia="等线" w:ascii="Arial" w:cs="Arial" w:hAnsi="Arial"/>
          <w:b w:val="true"/>
          <w:color w:val="1f2329"/>
          <w:sz w:val="32"/>
        </w:rPr>
        <w:t>1.1 产品目标</w:t>
      </w:r>
      <w:r>
        <w:rPr>
          <w:rFonts w:eastAsia="等线" w:ascii="Arial" w:cs="Arial" w:hAnsi="Arial"/>
          <w:b w:val="true"/>
          <w:sz w:val="32"/>
        </w:rPr>
        <w:t xml:space="preserve"> </w:t>
      </w:r>
      <w:r>
        <w:rPr>
          <w:rFonts w:eastAsia="等线" w:ascii="Arial" w:cs="Arial" w:hAnsi="Arial"/>
          <w:b w:val="true"/>
          <w:color w:val="1f2329"/>
          <w:sz w:val="32"/>
        </w:rPr>
        <w:t xml:space="preserve"> </w:t>
      </w:r>
      <w:bookmarkEnd w:id="2"/>
    </w:p>
    <w:p>
      <w:p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b w:val="true"/>
          <w:sz w:val="22"/>
        </w:rPr>
        <w:t>定位</w:t>
      </w:r>
      <w:r>
        <w:rPr>
          <w:rFonts w:eastAsia="等线" w:ascii="Arial" w:cs="Arial" w:hAnsi="Arial"/>
          <w:sz w:val="22"/>
        </w:rPr>
        <w:t>：</w:t>
      </w:r>
      <w:r>
        <w:rPr>
          <w:rFonts w:eastAsia="等线" w:ascii="Arial" w:cs="Arial" w:hAnsi="Arial"/>
          <w:b w:val="true"/>
          <w:sz w:val="22"/>
        </w:rPr>
        <w:t>智能化线下活动精准参与与价值连接平台</w:t>
      </w:r>
      <w:r>
        <w:rPr>
          <w:rFonts w:eastAsia="等线" w:ascii="Arial" w:cs="Arial" w:hAnsi="Arial"/>
          <w:sz w:val="22"/>
        </w:rPr>
        <w:br/>
      </w:r>
      <w:r>
        <w:rPr>
          <w:rFonts w:eastAsia="等线" w:ascii="Arial" w:cs="Arial" w:hAnsi="Arial"/>
          <w:b w:val="true"/>
          <w:sz w:val="22"/>
        </w:rPr>
        <w:t>使命</w:t>
      </w:r>
      <w:r>
        <w:rPr>
          <w:rFonts w:eastAsia="等线" w:ascii="Arial" w:cs="Arial" w:hAnsi="Arial"/>
          <w:sz w:val="22"/>
        </w:rPr>
        <w:t>：</w:t>
      </w:r>
    </w:p>
    <w:p>
      <w:pPr>
        <w:numPr>
          <w:numId w:val="1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b w:val="true"/>
          <w:sz w:val="22"/>
        </w:rPr>
        <w:t>连接</w:t>
      </w:r>
      <w:r>
        <w:rPr>
          <w:rFonts w:eastAsia="等线" w:ascii="Arial" w:cs="Arial" w:hAnsi="Arial"/>
          <w:sz w:val="22"/>
        </w:rPr>
        <w:t>：聚合四类活动（学校社团/校际/社会组织/私人组局）</w:t>
      </w:r>
    </w:p>
    <w:p>
      <w:pPr>
        <w:numPr>
          <w:numId w:val="2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b w:val="true"/>
          <w:sz w:val="22"/>
        </w:rPr>
        <w:t>沉淀</w:t>
      </w:r>
      <w:r>
        <w:rPr>
          <w:rFonts w:eastAsia="等线" w:ascii="Arial" w:cs="Arial" w:hAnsi="Arial"/>
          <w:sz w:val="22"/>
        </w:rPr>
        <w:t>：通过活动建立真实社交关系/情感关系</w:t>
      </w:r>
    </w:p>
    <w:p>
      <w:pPr>
        <w:numPr>
          <w:numId w:val="3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b w:val="true"/>
          <w:sz w:val="22"/>
        </w:rPr>
        <w:t>转化</w:t>
      </w:r>
      <w:r>
        <w:rPr>
          <w:rFonts w:eastAsia="等线" w:ascii="Arial" w:cs="Arial" w:hAnsi="Arial"/>
          <w:sz w:val="22"/>
        </w:rPr>
        <w:t xml:space="preserve">：驱动教育、生活消费、创业就业场景的商业闭环 </w:t>
      </w:r>
    </w:p>
    <w:p>
      <w:p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sz w:val="22"/>
        </w:rPr>
        <w:t>不仅是一个活动报名平台，更是</w:t>
      </w:r>
      <w:r>
        <w:rPr>
          <w:rFonts w:eastAsia="等线" w:ascii="Arial" w:cs="Arial" w:hAnsi="Arial"/>
          <w:b w:val="true"/>
          <w:sz w:val="22"/>
        </w:rPr>
        <w:t>赋能线下活动创造深度价值的智能连接引擎</w:t>
      </w:r>
      <w:r>
        <w:rPr>
          <w:rFonts w:eastAsia="等线" w:ascii="Arial" w:cs="Arial" w:hAnsi="Arial"/>
          <w:sz w:val="22"/>
        </w:rPr>
        <w:t>。我们致力于让每一次活动参与都精准高效，让每一次线下相遇都充满潜力，助力甲方最大化活动ROI，构建可持续的用户关系和商业生态。</w:t>
      </w:r>
    </w:p>
    <w:p>
      <w:pPr>
        <w:pBdr>
          <w:bottom w:val="single" w:color="dee0e3"/>
          <w:between w:val="single" w:color="dee0e3"/>
        </w:pBdr>
        <w:spacing w:before="120" w:after="120" w:line="288" w:lineRule="auto"/>
        <w:ind w:left="453"/>
      </w:pPr>
    </w:p>
    <w:p>
      <w:pPr>
        <w:pStyle w:val="2"/>
        <w:spacing w:before="320" w:after="120" w:line="288" w:lineRule="auto"/>
        <w:ind w:left="453"/>
        <w:jc w:val="left"/>
        <w:outlineLvl w:val="1"/>
      </w:pPr>
      <w:bookmarkStart w:name="heading_3" w:id="3"/>
      <w:r>
        <w:rPr>
          <w:rFonts w:eastAsia="等线" w:ascii="Arial" w:cs="Arial" w:hAnsi="Arial"/>
          <w:b w:val="true"/>
          <w:color w:val="1f2329"/>
          <w:sz w:val="32"/>
        </w:rPr>
        <w:t>1.2 产品功能（开发）</w:t>
      </w:r>
      <w:bookmarkEnd w:id="3"/>
    </w:p>
    <w:p>
      <w:p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b w:val="true"/>
          <w:sz w:val="22"/>
          <w:shd w:fill="fff67a"/>
        </w:rPr>
        <w:t>本网页需适配微信手机端</w:t>
      </w:r>
      <w:r>
        <w:rPr>
          <w:rFonts w:eastAsia="等线" w:ascii="Arial" w:cs="Arial" w:hAnsi="Arial"/>
          <w:sz w:val="22"/>
        </w:rPr>
        <w:t>，将围绕以下核心功能展开：</w:t>
      </w:r>
    </w:p>
    <w:p>
      <w:pPr>
        <w:pStyle w:val="3"/>
        <w:spacing w:before="300" w:after="120" w:line="288" w:lineRule="auto"/>
        <w:ind w:left="907"/>
        <w:jc w:val="left"/>
        <w:outlineLvl w:val="2"/>
      </w:pPr>
      <w:bookmarkStart w:name="heading_4" w:id="4"/>
      <w:r>
        <w:rPr>
          <w:rFonts w:eastAsia="等线" w:ascii="Arial" w:cs="Arial" w:hAnsi="Arial"/>
          <w:b w:val="true"/>
          <w:sz w:val="30"/>
        </w:rPr>
        <w:t>1.2.1</w:t>
      </w:r>
      <w:r>
        <w:rPr>
          <w:rFonts w:eastAsia="等线" w:ascii="Arial" w:cs="Arial" w:hAnsi="Arial"/>
          <w:b w:val="true"/>
          <w:sz w:val="30"/>
        </w:rPr>
        <w:t xml:space="preserve"> 商家version</w:t>
      </w:r>
      <w:r>
        <w:rPr>
          <w:rFonts w:eastAsia="等线" w:ascii="Arial" w:cs="Arial" w:hAnsi="Arial"/>
          <w:b w:val="true"/>
          <w:sz w:val="30"/>
        </w:rPr>
        <w:t xml:space="preserve">（活动举办⽅） </w:t>
      </w:r>
      <w:bookmarkEnd w:id="4"/>
    </w:p>
    <w:p>
      <w:pPr>
        <w:pStyle w:val="4"/>
        <w:spacing w:before="260" w:after="120" w:line="288" w:lineRule="auto"/>
        <w:ind w:left="907"/>
        <w:jc w:val="left"/>
        <w:outlineLvl w:val="3"/>
      </w:pPr>
      <w:bookmarkStart w:name="heading_5" w:id="5"/>
      <w:r>
        <w:rPr>
          <w:rFonts w:eastAsia="等线" w:ascii="Arial" w:cs="Arial" w:hAnsi="Arial"/>
          <w:b w:val="true"/>
          <w:color w:val="245bdb"/>
          <w:sz w:val="28"/>
        </w:rPr>
        <w:t>产品概述</w:t>
      </w:r>
      <w:bookmarkEnd w:id="5"/>
    </w:p>
    <w:p>
      <w:p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sz w:val="22"/>
        </w:rPr>
        <w:t xml:space="preserve"> 为活动主办方（商家）提供一个简洁闭环：登录 → 创建活动 → 管理报名 → 规则化匹配 → 一键通知参会者（用户侧进入其“用户导航页”查看通知与分组）。</w:t>
      </w:r>
    </w:p>
    <w:p>
      <w:pPr>
        <w:pStyle w:val="4"/>
        <w:spacing w:before="260" w:after="120" w:line="288" w:lineRule="auto"/>
        <w:ind w:left="907"/>
        <w:jc w:val="left"/>
        <w:outlineLvl w:val="3"/>
      </w:pPr>
      <w:bookmarkStart w:name="heading_6" w:id="6"/>
      <w:r>
        <w:rPr>
          <w:rFonts w:eastAsia="等线" w:ascii="Arial" w:cs="Arial" w:hAnsi="Arial"/>
          <w:b w:val="true"/>
          <w:color w:val="245bdb"/>
          <w:sz w:val="28"/>
        </w:rPr>
        <w:t>角色</w:t>
      </w:r>
      <w:bookmarkEnd w:id="6"/>
    </w:p>
    <w:p>
      <w:pPr>
        <w:numPr>
          <w:numId w:val="4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b w:val="true"/>
          <w:sz w:val="22"/>
        </w:rPr>
        <w:t>商家 Admin</w:t>
      </w:r>
      <w:r>
        <w:rPr>
          <w:rFonts w:eastAsia="等线" w:ascii="Arial" w:cs="Arial" w:hAnsi="Arial"/>
          <w:sz w:val="22"/>
        </w:rPr>
        <w:t>：创建/编辑活动、配置匹配、筛选与通知。</w:t>
      </w:r>
    </w:p>
    <w:p>
      <w:pPr>
        <w:numPr>
          <w:numId w:val="5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b w:val="true"/>
          <w:strike w:val="true"/>
          <w:sz w:val="22"/>
        </w:rPr>
        <w:t>商家 Staff</w:t>
      </w:r>
      <w:r>
        <w:rPr>
          <w:rFonts w:eastAsia="等线" w:ascii="Arial" w:cs="Arial" w:hAnsi="Arial"/>
          <w:strike w:val="true"/>
          <w:sz w:val="22"/>
        </w:rPr>
        <w:t>：读写报名、发通知，不可删活动（非本期重点）。</w:t>
      </w:r>
    </w:p>
    <w:p>
      <w:pPr>
        <w:numPr>
          <w:numId w:val="6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b w:val="true"/>
          <w:sz w:val="22"/>
        </w:rPr>
        <w:t>用户（报名者）</w:t>
      </w:r>
      <w:r>
        <w:rPr>
          <w:rFonts w:eastAsia="等线" w:ascii="Arial" w:cs="Arial" w:hAnsi="Arial"/>
          <w:sz w:val="22"/>
        </w:rPr>
        <w:t>：在用户端接收通知、查看分组/活动详情。</w:t>
      </w:r>
    </w:p>
    <w:p>
      <w:pPr>
        <w:numPr>
          <w:numId w:val="7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b w:val="true"/>
          <w:strike w:val="true"/>
          <w:sz w:val="22"/>
        </w:rPr>
        <w:t>平台超管</w:t>
      </w:r>
      <w:r>
        <w:rPr>
          <w:rFonts w:eastAsia="等线" w:ascii="Arial" w:cs="Arial" w:hAnsi="Arial"/>
          <w:strike w:val="true"/>
          <w:sz w:val="22"/>
        </w:rPr>
        <w:t>：审计、风控、导出数据（非本期重点）。</w:t>
      </w:r>
    </w:p>
    <w:p>
      <w:pPr>
        <w:pStyle w:val="4"/>
        <w:spacing w:before="260" w:after="120" w:line="288" w:lineRule="auto"/>
        <w:ind w:left="907"/>
        <w:jc w:val="left"/>
        <w:outlineLvl w:val="3"/>
      </w:pPr>
      <w:bookmarkStart w:name="heading_7" w:id="7"/>
      <w:r>
        <w:rPr>
          <w:rFonts w:eastAsia="等线" w:ascii="Arial" w:cs="Arial" w:hAnsi="Arial"/>
          <w:b w:val="true"/>
          <w:color w:val="245bdb"/>
          <w:sz w:val="28"/>
        </w:rPr>
        <w:t>核心模块</w:t>
      </w:r>
      <w:bookmarkEnd w:id="7"/>
    </w:p>
    <w:p>
      <w:pPr>
        <w:numPr>
          <w:numId w:val="8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sz w:val="22"/>
        </w:rPr>
        <w:t>账号登录（原型图1）</w:t>
      </w:r>
    </w:p>
    <w:p>
      <w:pPr>
        <w:numPr>
          <w:numId w:val="9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sz w:val="22"/>
        </w:rPr>
        <w:t>活动详情页（原型图2，空态 + 已创建态）</w:t>
      </w:r>
    </w:p>
    <w:p>
      <w:pPr>
        <w:numPr>
          <w:numId w:val="10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sz w:val="22"/>
        </w:rPr>
        <w:t>创建/编辑活动（原型图2）</w:t>
      </w:r>
    </w:p>
    <w:p>
      <w:pPr>
        <w:numPr>
          <w:numId w:val="11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sz w:val="22"/>
        </w:rPr>
        <w:t>管理后台（原型图2，活动列表、入口）</w:t>
      </w:r>
    </w:p>
    <w:p>
      <w:pPr>
        <w:numPr>
          <w:numId w:val="12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sz w:val="22"/>
        </w:rPr>
        <w:t xml:space="preserve">管理活动（原型图2，报名信息流、匹配信息流、通知） </w:t>
      </w:r>
    </w:p>
    <w:p>
      <w:pPr>
        <w:pBdr>
          <w:bottom w:val="single" w:color="dee0e3"/>
          <w:between w:val="single" w:color="dee0e3"/>
        </w:pBdr>
        <w:spacing w:before="120" w:after="120" w:line="288" w:lineRule="auto"/>
        <w:ind w:left="907"/>
      </w:pPr>
    </w:p>
    <w:p>
      <w:pPr>
        <w:pStyle w:val="4"/>
        <w:spacing w:before="260" w:after="120" w:line="288" w:lineRule="auto"/>
        <w:ind w:left="907"/>
        <w:jc w:val="left"/>
        <w:outlineLvl w:val="3"/>
      </w:pPr>
      <w:bookmarkStart w:name="heading_8" w:id="8"/>
      <w:r>
        <w:rPr>
          <w:rFonts w:eastAsia="等线" w:ascii="Arial" w:cs="Arial" w:hAnsi="Arial"/>
          <w:b w:val="true"/>
          <w:color w:val="245bdb"/>
          <w:sz w:val="28"/>
        </w:rPr>
        <w:t>信息架构 &amp; 路由</w:t>
      </w:r>
      <w:bookmarkEnd w:id="8"/>
    </w:p>
    <w:p>
      <w:pPr>
        <w:numPr>
          <w:numId w:val="13"/>
        </w:numPr>
        <w:spacing w:before="120" w:after="120" w:line="288" w:lineRule="auto"/>
        <w:ind w:left="907"/>
        <w:jc w:val="left"/>
      </w:pPr>
      <w:r>
        <w:rPr>
          <w:rFonts w:eastAsia="Consolas" w:ascii="Consolas" w:cs="Consolas" w:hAnsi="Consolas"/>
          <w:sz w:val="22"/>
          <w:shd w:fill="EFF0F1"/>
        </w:rPr>
        <w:t>/login</w:t>
      </w:r>
      <w:r>
        <w:rPr>
          <w:rFonts w:eastAsia="等线" w:ascii="Arial" w:cs="Arial" w:hAnsi="Arial"/>
          <w:sz w:val="22"/>
        </w:rPr>
        <w:t xml:space="preserve"> 登录页（原型图1）</w:t>
      </w:r>
    </w:p>
    <w:p>
      <w:pPr>
        <w:numPr>
          <w:numId w:val="14"/>
        </w:numPr>
        <w:spacing w:before="120" w:after="120" w:line="288" w:lineRule="auto"/>
        <w:ind w:left="907"/>
        <w:jc w:val="left"/>
      </w:pPr>
      <w:r>
        <w:rPr>
          <w:rFonts w:eastAsia="Consolas" w:ascii="Consolas" w:cs="Consolas" w:hAnsi="Consolas"/>
          <w:sz w:val="22"/>
          <w:shd w:fill="EFF0F1"/>
        </w:rPr>
        <w:t>/dashboard</w:t>
      </w:r>
      <w:r>
        <w:rPr>
          <w:rFonts w:eastAsia="等线" w:ascii="Arial" w:cs="Arial" w:hAnsi="Arial"/>
          <w:sz w:val="22"/>
        </w:rPr>
        <w:t xml:space="preserve"> 管理后台首页（活动列表、创建入口）</w:t>
      </w:r>
    </w:p>
    <w:p>
      <w:pPr>
        <w:numPr>
          <w:numId w:val="15"/>
        </w:numPr>
        <w:spacing w:before="120" w:after="120" w:line="288" w:lineRule="auto"/>
        <w:ind w:left="907"/>
        <w:jc w:val="left"/>
      </w:pPr>
      <w:r>
        <w:rPr>
          <w:rFonts w:eastAsia="Consolas" w:ascii="Consolas" w:cs="Consolas" w:hAnsi="Consolas"/>
          <w:sz w:val="22"/>
          <w:shd w:fill="EFF0F1"/>
        </w:rPr>
        <w:t>/activities/create</w:t>
      </w:r>
      <w:r>
        <w:rPr>
          <w:rFonts w:eastAsia="等线" w:ascii="Arial" w:cs="Arial" w:hAnsi="Arial"/>
          <w:sz w:val="22"/>
        </w:rPr>
        <w:t xml:space="preserve"> 创建活动（原型图2）</w:t>
      </w:r>
    </w:p>
    <w:p>
      <w:pPr>
        <w:numPr>
          <w:numId w:val="16"/>
        </w:numPr>
        <w:spacing w:before="120" w:after="120" w:line="288" w:lineRule="auto"/>
        <w:ind w:left="907"/>
        <w:jc w:val="left"/>
      </w:pPr>
      <w:r>
        <w:rPr>
          <w:rFonts w:eastAsia="Consolas" w:ascii="Consolas" w:cs="Consolas" w:hAnsi="Consolas"/>
          <w:sz w:val="22"/>
          <w:shd w:fill="EFF0F1"/>
        </w:rPr>
        <w:t>/activities/:id</w:t>
      </w:r>
      <w:r>
        <w:rPr>
          <w:rFonts w:eastAsia="等线" w:ascii="Arial" w:cs="Arial" w:hAnsi="Arial"/>
          <w:sz w:val="22"/>
        </w:rPr>
        <w:t xml:space="preserve"> 活动详情（原型图2）</w:t>
      </w:r>
    </w:p>
    <w:p>
      <w:pPr>
        <w:numPr>
          <w:numId w:val="17"/>
        </w:numPr>
        <w:spacing w:before="120" w:after="120" w:line="288" w:lineRule="auto"/>
        <w:ind w:left="907"/>
        <w:jc w:val="left"/>
      </w:pPr>
      <w:r>
        <w:rPr>
          <w:rFonts w:eastAsia="Consolas" w:ascii="Consolas" w:cs="Consolas" w:hAnsi="Consolas"/>
          <w:sz w:val="22"/>
          <w:shd w:fill="EFF0F1"/>
        </w:rPr>
        <w:t>/activities/:id/manage</w:t>
      </w:r>
      <w:r>
        <w:rPr>
          <w:rFonts w:eastAsia="等线" w:ascii="Arial" w:cs="Arial" w:hAnsi="Arial"/>
          <w:sz w:val="22"/>
        </w:rPr>
        <w:t xml:space="preserve"> 管理活动</w:t>
      </w:r>
    </w:p>
    <w:p>
      <w:pPr>
        <w:numPr>
          <w:numId w:val="18"/>
        </w:numPr>
        <w:spacing w:before="120" w:after="120" w:line="288" w:lineRule="auto"/>
        <w:ind w:left="1360"/>
        <w:jc w:val="left"/>
      </w:pPr>
      <w:r>
        <w:rPr>
          <w:rFonts w:eastAsia="Consolas" w:ascii="Consolas" w:cs="Consolas" w:hAnsi="Consolas"/>
          <w:sz w:val="22"/>
          <w:shd w:fill="EFF0F1"/>
        </w:rPr>
        <w:t>overview</w:t>
      </w:r>
      <w:r>
        <w:rPr>
          <w:rFonts w:eastAsia="等线" w:ascii="Arial" w:cs="Arial" w:hAnsi="Arial"/>
          <w:sz w:val="22"/>
        </w:rPr>
        <w:t xml:space="preserve"> 总览</w:t>
      </w:r>
    </w:p>
    <w:p>
      <w:pPr>
        <w:numPr>
          <w:numId w:val="19"/>
        </w:numPr>
        <w:spacing w:before="120" w:after="120" w:line="288" w:lineRule="auto"/>
        <w:ind w:left="1360"/>
        <w:jc w:val="left"/>
      </w:pPr>
      <w:r>
        <w:rPr>
          <w:rFonts w:eastAsia="Consolas" w:ascii="Consolas" w:cs="Consolas" w:hAnsi="Consolas"/>
          <w:sz w:val="22"/>
          <w:shd w:fill="EFF0F1"/>
        </w:rPr>
        <w:t>/activities/:id/edit</w:t>
      </w:r>
      <w:r>
        <w:rPr>
          <w:rFonts w:eastAsia="等线" w:ascii="Arial" w:cs="Arial" w:hAnsi="Arial"/>
          <w:sz w:val="22"/>
        </w:rPr>
        <w:t xml:space="preserve"> </w:t>
      </w:r>
      <w:r>
        <w:rPr>
          <w:rFonts w:eastAsia="等线" w:ascii="Arial" w:cs="Arial" w:hAnsi="Arial"/>
          <w:b w:val="true"/>
          <w:sz w:val="22"/>
        </w:rPr>
        <w:t>创建/编辑页</w:t>
      </w:r>
    </w:p>
    <w:p>
      <w:pPr>
        <w:numPr>
          <w:numId w:val="20"/>
        </w:numPr>
        <w:spacing w:before="120" w:after="120" w:line="288" w:lineRule="auto"/>
        <w:ind w:left="1360"/>
        <w:jc w:val="left"/>
      </w:pPr>
      <w:r>
        <w:rPr>
          <w:rFonts w:eastAsia="Consolas" w:ascii="Consolas" w:cs="Consolas" w:hAnsi="Consolas"/>
          <w:sz w:val="22"/>
          <w:shd w:fill="EFF0F1"/>
        </w:rPr>
        <w:t>/activities/:id/enroll</w:t>
      </w:r>
      <w:r>
        <w:rPr>
          <w:rFonts w:eastAsia="等线" w:ascii="Arial" w:cs="Arial" w:hAnsi="Arial"/>
          <w:sz w:val="22"/>
        </w:rPr>
        <w:t>报名管理（信息流 1）</w:t>
      </w:r>
    </w:p>
    <w:p>
      <w:pPr>
        <w:numPr>
          <w:numId w:val="21"/>
        </w:numPr>
        <w:spacing w:before="120" w:after="120" w:line="288" w:lineRule="auto"/>
        <w:ind w:left="1360"/>
        <w:jc w:val="left"/>
      </w:pPr>
      <w:r>
        <w:rPr>
          <w:rFonts w:eastAsia="Consolas" w:ascii="Consolas" w:cs="Consolas" w:hAnsi="Consolas"/>
          <w:sz w:val="22"/>
          <w:shd w:fill="EFF0F1"/>
        </w:rPr>
        <w:t>/activities/:id/match</w:t>
      </w:r>
      <w:r>
        <w:rPr>
          <w:rFonts w:eastAsia="等线" w:ascii="Arial" w:cs="Arial" w:hAnsi="Arial"/>
          <w:sz w:val="22"/>
        </w:rPr>
        <w:t>匹配配置与结果（信息流 2）</w:t>
      </w:r>
    </w:p>
    <w:p>
      <w:pPr>
        <w:pStyle w:val="4"/>
        <w:spacing w:before="260" w:after="120" w:line="288" w:lineRule="auto"/>
        <w:ind w:left="907"/>
        <w:jc w:val="left"/>
        <w:outlineLvl w:val="3"/>
      </w:pPr>
      <w:bookmarkStart w:name="heading_9" w:id="9"/>
      <w:r>
        <w:rPr>
          <w:rFonts w:eastAsia="等线" w:ascii="Arial" w:cs="Arial" w:hAnsi="Arial"/>
          <w:b w:val="true"/>
          <w:color w:val="245bdb"/>
          <w:sz w:val="28"/>
        </w:rPr>
        <w:t>原型图 &amp; 页面与交互说明</w:t>
      </w:r>
      <w:bookmarkEnd w:id="9"/>
    </w:p>
    <w:p>
      <w:pPr>
        <w:pStyle w:val="5"/>
        <w:spacing w:before="240" w:after="120" w:line="288" w:lineRule="auto"/>
        <w:ind w:left="907"/>
        <w:jc w:val="left"/>
        <w:outlineLvl w:val="4"/>
      </w:pPr>
      <w:bookmarkStart w:name="heading_10" w:id="10"/>
      <w:r>
        <w:rPr>
          <w:rFonts w:eastAsia="等线" w:ascii="Arial" w:cs="Arial" w:hAnsi="Arial"/>
          <w:color w:val="3370ff"/>
          <w:sz w:val="24"/>
        </w:rPr>
        <w:t xml:space="preserve">1.1 </w:t>
      </w:r>
      <w:r>
        <w:rPr>
          <w:rFonts w:eastAsia="等线" w:ascii="Arial" w:cs="Arial" w:hAnsi="Arial"/>
          <w:b w:val="true"/>
          <w:sz w:val="24"/>
        </w:rPr>
        <w:t xml:space="preserve">登陆界面 </w:t>
      </w:r>
      <w:bookmarkEnd w:id="10"/>
    </w:p>
    <w:p>
      <w:p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sz w:val="22"/>
        </w:rPr>
        <w:t>ℹ️功能简介：账号+密码登陆</w:t>
      </w:r>
    </w:p>
    <w:p>
      <w:p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sz w:val="22"/>
        </w:rPr>
        <w:t xml:space="preserve">✍️原型图： </w:t>
      </w:r>
    </w:p>
    <w:p>
      <w:pPr>
        <w:spacing w:before="120" w:after="120" w:line="288" w:lineRule="auto"/>
        <w:ind w:left="907"/>
        <w:jc w:val="center"/>
      </w:pPr>
      <w:r>
        <w:drawing>
          <wp:inline distT="0" distR="0" distB="0" distL="0">
            <wp:extent cx="5257800" cy="2047875"/>
            <wp:docPr id="0" name="Drawing 0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spacing w:before="240" w:after="120" w:line="288" w:lineRule="auto"/>
        <w:ind w:left="907"/>
        <w:jc w:val="left"/>
        <w:outlineLvl w:val="5"/>
      </w:pPr>
      <w:bookmarkStart w:name="heading_11" w:id="11"/>
      <w:r>
        <w:rPr>
          <w:rFonts w:eastAsia="等线" w:ascii="Arial" w:cs="Arial" w:hAnsi="Arial"/>
          <w:b w:val="true"/>
          <w:sz w:val="24"/>
        </w:rPr>
        <w:t>📖页面与交互说明 ：</w:t>
      </w:r>
      <w:bookmarkEnd w:id="11"/>
    </w:p>
    <w:p>
      <w:pPr>
        <w:spacing w:before="120" w:after="120" w:line="288" w:lineRule="auto"/>
        <w:ind w:left="1360"/>
        <w:jc w:val="left"/>
      </w:pPr>
      <w:r>
        <w:rPr>
          <w:rFonts w:eastAsia="等线" w:ascii="Arial" w:cs="Arial" w:hAnsi="Arial"/>
          <w:b w:val="true"/>
          <w:sz w:val="22"/>
        </w:rPr>
        <w:t>表单</w:t>
      </w:r>
      <w:r>
        <w:rPr>
          <w:rFonts w:eastAsia="等线" w:ascii="Arial" w:cs="Arial" w:hAnsi="Arial"/>
          <w:sz w:val="22"/>
        </w:rPr>
        <w:t>：账号（下拉可搜索/选择，选中后自动填充）/ 密码</w:t>
        <w:br/>
      </w:r>
      <w:r>
        <w:rPr>
          <w:rFonts w:eastAsia="等线" w:ascii="Arial" w:cs="Arial" w:hAnsi="Arial"/>
          <w:b w:val="true"/>
          <w:sz w:val="22"/>
        </w:rPr>
        <w:t>按钮</w:t>
      </w:r>
      <w:r>
        <w:rPr>
          <w:rFonts w:eastAsia="等线" w:ascii="Arial" w:cs="Arial" w:hAnsi="Arial"/>
          <w:sz w:val="22"/>
        </w:rPr>
        <w:t>：登录</w:t>
        <w:br/>
      </w:r>
      <w:r>
        <w:rPr>
          <w:rFonts w:eastAsia="等线" w:ascii="Arial" w:cs="Arial" w:hAnsi="Arial"/>
          <w:b w:val="true"/>
          <w:sz w:val="22"/>
        </w:rPr>
        <w:t>状态与文案：</w:t>
      </w:r>
    </w:p>
    <w:p>
      <w:pPr>
        <w:numPr>
          <w:numId w:val="22"/>
        </w:numPr>
        <w:spacing w:before="120" w:after="120" w:line="288" w:lineRule="auto"/>
        <w:ind w:left="1814"/>
        <w:jc w:val="left"/>
      </w:pPr>
      <w:r>
        <w:rPr>
          <w:rFonts w:eastAsia="等线" w:ascii="Arial" w:cs="Arial" w:hAnsi="Arial"/>
          <w:sz w:val="22"/>
        </w:rPr>
        <w:t>成功：</w:t>
      </w:r>
      <w:r>
        <w:rPr>
          <w:rFonts w:eastAsia="Consolas" w:ascii="Consolas" w:cs="Consolas" w:hAnsi="Consolas"/>
          <w:sz w:val="22"/>
          <w:shd w:fill="EFF0F1"/>
        </w:rPr>
        <w:t>登录成功，正在加载…</w:t>
      </w:r>
      <w:r>
        <w:rPr>
          <w:rFonts w:eastAsia="等线" w:ascii="Arial" w:cs="Arial" w:hAnsi="Arial"/>
          <w:sz w:val="22"/>
        </w:rPr>
        <w:t xml:space="preserve"> → 默认跳转 </w:t>
      </w:r>
      <w:r>
        <w:rPr>
          <w:rFonts w:eastAsia="Consolas" w:ascii="Consolas" w:cs="Consolas" w:hAnsi="Consolas"/>
          <w:sz w:val="22"/>
          <w:shd w:fill="EFF0F1"/>
        </w:rPr>
        <w:t>/dashboard</w:t>
      </w:r>
    </w:p>
    <w:p>
      <w:pPr>
        <w:numPr>
          <w:numId w:val="23"/>
        </w:numPr>
        <w:spacing w:before="120" w:after="120" w:line="288" w:lineRule="auto"/>
        <w:ind w:left="1814"/>
        <w:jc w:val="left"/>
      </w:pPr>
      <w:r>
        <w:rPr>
          <w:rFonts w:eastAsia="等线" w:ascii="Arial" w:cs="Arial" w:hAnsi="Arial"/>
          <w:sz w:val="22"/>
        </w:rPr>
        <w:t>失败：提示原因</w:t>
      </w:r>
    </w:p>
    <w:p>
      <w:pPr>
        <w:numPr>
          <w:numId w:val="24"/>
        </w:numPr>
        <w:spacing w:before="120" w:after="120" w:line="288" w:lineRule="auto"/>
        <w:ind w:left="2268"/>
        <w:jc w:val="left"/>
      </w:pPr>
      <w:r>
        <w:rPr>
          <w:rFonts w:eastAsia="等线" w:ascii="Arial" w:cs="Arial" w:hAnsi="Arial"/>
          <w:sz w:val="22"/>
        </w:rPr>
        <w:t>账号或密码错误</w:t>
      </w:r>
    </w:p>
    <w:p>
      <w:pPr>
        <w:numPr>
          <w:numId w:val="25"/>
        </w:numPr>
        <w:spacing w:before="120" w:after="120" w:line="288" w:lineRule="auto"/>
        <w:ind w:left="2268"/>
        <w:jc w:val="left"/>
      </w:pPr>
      <w:r>
        <w:rPr>
          <w:rFonts w:eastAsia="等线" w:ascii="Arial" w:cs="Arial" w:hAnsi="Arial"/>
          <w:sz w:val="22"/>
        </w:rPr>
        <w:t>网络超时，请重试</w:t>
      </w:r>
    </w:p>
    <w:p>
      <w:pPr>
        <w:numPr>
          <w:numId w:val="26"/>
        </w:numPr>
        <w:spacing w:before="120" w:after="120" w:line="288" w:lineRule="auto"/>
        <w:ind w:left="2268"/>
        <w:jc w:val="left"/>
      </w:pPr>
      <w:r>
        <w:rPr>
          <w:rFonts w:eastAsia="等线" w:ascii="Arial" w:cs="Arial" w:hAnsi="Arial"/>
          <w:sz w:val="22"/>
        </w:rPr>
        <w:t>尝试频次过高，请 X 分钟后再试</w:t>
      </w:r>
    </w:p>
    <w:p>
      <w:pPr>
        <w:spacing w:before="120" w:after="120" w:line="288" w:lineRule="auto"/>
        <w:ind w:left="1360"/>
        <w:jc w:val="left"/>
      </w:pPr>
      <w:r>
        <w:rPr>
          <w:rFonts w:eastAsia="等线" w:ascii="Arial" w:cs="Arial" w:hAnsi="Arial"/>
          <w:b w:val="true"/>
          <w:sz w:val="22"/>
        </w:rPr>
        <w:t>合规</w:t>
      </w:r>
      <w:r>
        <w:rPr>
          <w:rFonts w:eastAsia="等线" w:ascii="Arial" w:cs="Arial" w:hAnsi="Arial"/>
          <w:sz w:val="22"/>
        </w:rPr>
        <w:t>：</w:t>
      </w:r>
    </w:p>
    <w:p>
      <w:pPr>
        <w:spacing w:before="120" w:after="120" w:line="288" w:lineRule="auto"/>
        <w:ind w:left="1814"/>
        <w:jc w:val="left"/>
      </w:pPr>
      <w:r>
        <w:rPr>
          <w:rFonts w:eastAsia="等线" w:ascii="Arial" w:cs="Arial" w:hAnsi="Arial"/>
          <w:sz w:val="22"/>
        </w:rPr>
        <w:t>灰度期可默认勾选“已阅读并同意《隐私政策/使用协议》”；</w:t>
      </w:r>
      <w:r>
        <w:rPr>
          <w:rFonts w:eastAsia="等线" w:ascii="Arial" w:cs="Arial" w:hAnsi="Arial"/>
          <w:b w:val="true"/>
          <w:sz w:val="22"/>
        </w:rPr>
        <w:t>正式上线需改为默认不勾选</w:t>
      </w:r>
      <w:r>
        <w:rPr>
          <w:rFonts w:eastAsia="等线" w:ascii="Arial" w:cs="Arial" w:hAnsi="Arial"/>
          <w:sz w:val="22"/>
        </w:rPr>
        <w:t>并必须显式同意才可登录（合规要求）。</w:t>
      </w:r>
    </w:p>
    <w:p>
      <w:pPr>
        <w:spacing w:before="120" w:after="120" w:line="288" w:lineRule="auto"/>
        <w:ind w:left="1360"/>
        <w:jc w:val="left"/>
      </w:pPr>
      <w:r>
        <w:rPr>
          <w:rFonts w:eastAsia="等线" w:ascii="Arial" w:cs="Arial" w:hAnsi="Arial"/>
          <w:b w:val="true"/>
          <w:sz w:val="22"/>
        </w:rPr>
        <w:t>版本规划</w:t>
      </w:r>
      <w:r>
        <w:rPr>
          <w:rFonts w:eastAsia="等线" w:ascii="Arial" w:cs="Arial" w:hAnsi="Arial"/>
          <w:sz w:val="22"/>
        </w:rPr>
        <w:t>（来自图示）：</w:t>
      </w:r>
    </w:p>
    <w:p>
      <w:pPr>
        <w:numPr>
          <w:numId w:val="27"/>
        </w:numPr>
        <w:spacing w:before="120" w:after="120" w:line="288" w:lineRule="auto"/>
        <w:ind w:left="1814"/>
        <w:jc w:val="left"/>
      </w:pPr>
      <w:r>
        <w:rPr>
          <w:rFonts w:eastAsia="等线" w:ascii="Arial" w:cs="Arial" w:hAnsi="Arial"/>
          <w:sz w:val="22"/>
        </w:rPr>
        <w:t>V1：由平台分配账号密码</w:t>
      </w:r>
    </w:p>
    <w:p>
      <w:pPr>
        <w:numPr>
          <w:numId w:val="28"/>
        </w:numPr>
        <w:spacing w:before="120" w:after="120" w:line="288" w:lineRule="auto"/>
        <w:ind w:left="1814"/>
        <w:jc w:val="left"/>
      </w:pPr>
      <w:r>
        <w:rPr>
          <w:rFonts w:eastAsia="等线" w:ascii="Arial" w:cs="Arial" w:hAnsi="Arial"/>
          <w:sz w:val="22"/>
        </w:rPr>
        <w:t>后续：支持商家自设密码、手机验证码登录/重置密码</w:t>
      </w:r>
    </w:p>
    <w:p>
      <w:pPr>
        <w:pStyle w:val="5"/>
        <w:spacing w:before="240" w:after="120" w:line="288" w:lineRule="auto"/>
        <w:ind w:left="907"/>
        <w:jc w:val="left"/>
        <w:outlineLvl w:val="4"/>
      </w:pPr>
      <w:bookmarkStart w:name="heading_12" w:id="12"/>
      <w:r>
        <w:rPr>
          <w:rFonts w:eastAsia="等线" w:ascii="Arial" w:cs="Arial" w:hAnsi="Arial"/>
          <w:color w:val="3370ff"/>
          <w:sz w:val="24"/>
        </w:rPr>
        <w:t xml:space="preserve">1.2 </w:t>
      </w:r>
      <w:r>
        <w:rPr>
          <w:rFonts w:eastAsia="等线" w:ascii="Arial" w:cs="Arial" w:hAnsi="Arial"/>
          <w:b w:val="true"/>
          <w:sz w:val="24"/>
        </w:rPr>
        <w:t>活动页</w:t>
      </w:r>
      <w:bookmarkEnd w:id="12"/>
    </w:p>
    <w:p>
      <w:p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sz w:val="22"/>
        </w:rPr>
        <w:t>ℹ️功能简介：活动信息展示</w:t>
      </w:r>
    </w:p>
    <w:p>
      <w:p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sz w:val="22"/>
        </w:rPr>
        <w:t>✍️原型图：</w:t>
      </w:r>
    </w:p>
    <w:p>
      <w:pPr>
        <w:spacing w:before="120" w:after="120" w:line="288" w:lineRule="auto"/>
        <w:ind w:left="907"/>
        <w:jc w:val="center"/>
      </w:pPr>
      <w:r>
        <w:drawing>
          <wp:inline distT="0" distR="0" distB="0" distL="0">
            <wp:extent cx="5257800" cy="3362325"/>
            <wp:docPr id="1" name="Drawing 1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spacing w:before="240" w:after="120" w:line="288" w:lineRule="auto"/>
        <w:ind w:left="907"/>
        <w:jc w:val="left"/>
        <w:outlineLvl w:val="4"/>
      </w:pPr>
      <w:bookmarkStart w:name="heading_13" w:id="13"/>
      <w:r>
        <w:rPr>
          <w:rFonts w:eastAsia="等线" w:ascii="Arial" w:cs="Arial" w:hAnsi="Arial"/>
          <w:b w:val="true"/>
          <w:sz w:val="24"/>
        </w:rPr>
        <w:t>📖页面与交互说明 ：</w:t>
      </w:r>
      <w:bookmarkEnd w:id="13"/>
    </w:p>
    <w:p>
      <w:pPr>
        <w:pStyle w:val="6"/>
        <w:spacing w:before="240" w:after="120" w:line="288" w:lineRule="auto"/>
        <w:ind w:left="907"/>
        <w:jc w:val="left"/>
        <w:outlineLvl w:val="5"/>
      </w:pPr>
      <w:bookmarkStart w:name="heading_14" w:id="14"/>
      <w:r>
        <w:rPr>
          <w:rFonts w:eastAsia="等线" w:ascii="Arial" w:cs="Arial" w:hAnsi="Arial"/>
          <w:color w:val="3370ff"/>
          <w:sz w:val="24"/>
        </w:rPr>
        <w:t xml:space="preserve">1. </w:t>
      </w:r>
      <w:r>
        <w:rPr>
          <w:rFonts w:eastAsia="等线" w:ascii="Arial" w:cs="Arial" w:hAnsi="Arial"/>
          <w:b w:val="true"/>
          <w:sz w:val="24"/>
        </w:rPr>
        <w:t>活动详情页</w:t>
      </w:r>
      <w:bookmarkEnd w:id="14"/>
    </w:p>
    <w:p>
      <w:pPr>
        <w:spacing w:before="120" w:after="120" w:line="288" w:lineRule="auto"/>
        <w:ind w:left="1360"/>
        <w:jc w:val="left"/>
      </w:pPr>
      <w:r>
        <w:rPr>
          <w:rFonts w:eastAsia="等线" w:ascii="Arial" w:cs="Arial" w:hAnsi="Arial"/>
          <w:b w:val="true"/>
          <w:sz w:val="22"/>
        </w:rPr>
        <w:t>空态</w:t>
      </w:r>
      <w:r>
        <w:rPr>
          <w:rFonts w:eastAsia="等线" w:ascii="Arial" w:cs="Arial" w:hAnsi="Arial"/>
          <w:sz w:val="22"/>
        </w:rPr>
        <w:t>：当商家尚未创建活动时展示引导卡片：</w:t>
      </w:r>
    </w:p>
    <w:p>
      <w:pPr>
        <w:numPr>
          <w:numId w:val="29"/>
        </w:numPr>
        <w:spacing w:before="120" w:after="120" w:line="288" w:lineRule="auto"/>
        <w:ind w:left="1814"/>
        <w:jc w:val="left"/>
      </w:pPr>
      <w:r>
        <w:rPr>
          <w:rFonts w:eastAsia="等线" w:ascii="Arial" w:cs="Arial" w:hAnsi="Arial"/>
          <w:sz w:val="22"/>
        </w:rPr>
        <w:t>标题：</w:t>
      </w:r>
      <w:r>
        <w:rPr>
          <w:rFonts w:eastAsia="Consolas" w:ascii="Consolas" w:cs="Consolas" w:hAnsi="Consolas"/>
          <w:sz w:val="22"/>
          <w:shd w:fill="EFF0F1"/>
        </w:rPr>
        <w:t>还没有活动</w:t>
      </w:r>
    </w:p>
    <w:p>
      <w:pPr>
        <w:numPr>
          <w:numId w:val="30"/>
        </w:numPr>
        <w:spacing w:before="120" w:after="120" w:line="288" w:lineRule="auto"/>
        <w:ind w:left="1814"/>
        <w:jc w:val="left"/>
      </w:pPr>
      <w:r>
        <w:rPr>
          <w:rFonts w:eastAsia="等线" w:ascii="Arial" w:cs="Arial" w:hAnsi="Arial"/>
          <w:sz w:val="22"/>
        </w:rPr>
        <w:t>按钮：</w:t>
      </w:r>
      <w:r>
        <w:rPr>
          <w:rFonts w:eastAsia="Consolas" w:ascii="Consolas" w:cs="Consolas" w:hAnsi="Consolas"/>
          <w:sz w:val="22"/>
          <w:shd w:fill="EFF0F1"/>
        </w:rPr>
        <w:t>创建活动</w:t>
      </w:r>
      <w:r>
        <w:rPr>
          <w:rFonts w:eastAsia="等线" w:ascii="Arial" w:cs="Arial" w:hAnsi="Arial"/>
          <w:sz w:val="22"/>
        </w:rPr>
        <w:t xml:space="preserve">（跳转 </w:t>
      </w:r>
      <w:r>
        <w:rPr>
          <w:rFonts w:eastAsia="Consolas" w:ascii="Consolas" w:cs="Consolas" w:hAnsi="Consolas"/>
          <w:sz w:val="22"/>
          <w:shd w:fill="EFF0F1"/>
        </w:rPr>
        <w:t>/activities/create</w:t>
      </w:r>
      <w:r>
        <w:rPr>
          <w:rFonts w:eastAsia="等线" w:ascii="Arial" w:cs="Arial" w:hAnsi="Arial"/>
          <w:sz w:val="22"/>
        </w:rPr>
        <w:t>）</w:t>
      </w:r>
    </w:p>
    <w:p>
      <w:pPr>
        <w:spacing w:before="120" w:after="120" w:line="288" w:lineRule="auto"/>
        <w:ind w:left="907" w:firstLine="420"/>
        <w:jc w:val="left"/>
      </w:pPr>
      <w:r>
        <w:rPr>
          <w:rFonts w:eastAsia="等线" w:ascii="Arial" w:cs="Arial" w:hAnsi="Arial"/>
          <w:b w:val="true"/>
          <w:sz w:val="22"/>
        </w:rPr>
        <w:t>已创建态</w:t>
      </w:r>
      <w:r>
        <w:rPr>
          <w:rFonts w:eastAsia="等线" w:ascii="Arial" w:cs="Arial" w:hAnsi="Arial"/>
          <w:sz w:val="22"/>
        </w:rPr>
        <w:t>（卡片信息块）：</w:t>
      </w:r>
    </w:p>
    <w:p>
      <w:pPr>
        <w:numPr>
          <w:numId w:val="31"/>
        </w:numPr>
        <w:spacing w:before="120" w:after="120" w:line="288" w:lineRule="auto"/>
        <w:ind w:left="1360"/>
        <w:jc w:val="left"/>
      </w:pPr>
      <w:r>
        <w:rPr>
          <w:rFonts w:eastAsia="等线" w:ascii="Arial" w:cs="Arial" w:hAnsi="Arial"/>
          <w:b w:val="true"/>
          <w:sz w:val="22"/>
        </w:rPr>
        <w:t>封面图</w:t>
      </w:r>
      <w:r>
        <w:rPr>
          <w:rFonts w:eastAsia="等线" w:ascii="Arial" w:cs="Arial" w:hAnsi="Arial"/>
          <w:sz w:val="22"/>
        </w:rPr>
        <w:t>（必填，默认占位）</w:t>
      </w:r>
    </w:p>
    <w:p>
      <w:pPr>
        <w:numPr>
          <w:numId w:val="32"/>
        </w:numPr>
        <w:spacing w:before="120" w:after="120" w:line="288" w:lineRule="auto"/>
        <w:ind w:left="1360"/>
        <w:jc w:val="left"/>
      </w:pPr>
      <w:r>
        <w:rPr>
          <w:rFonts w:eastAsia="等线" w:ascii="Arial" w:cs="Arial" w:hAnsi="Arial"/>
          <w:b w:val="true"/>
          <w:sz w:val="22"/>
        </w:rPr>
        <w:t>标题</w:t>
      </w:r>
    </w:p>
    <w:p>
      <w:pPr>
        <w:numPr>
          <w:numId w:val="33"/>
        </w:numPr>
        <w:spacing w:before="120" w:after="120" w:line="288" w:lineRule="auto"/>
        <w:ind w:left="1360"/>
        <w:jc w:val="left"/>
      </w:pPr>
      <w:r>
        <w:rPr>
          <w:rFonts w:eastAsia="等线" w:ascii="Arial" w:cs="Arial" w:hAnsi="Arial"/>
          <w:b w:val="true"/>
          <w:sz w:val="22"/>
        </w:rPr>
        <w:t>状态</w:t>
      </w:r>
      <w:r>
        <w:rPr>
          <w:rFonts w:eastAsia="等线" w:ascii="Arial" w:cs="Arial" w:hAnsi="Arial"/>
          <w:sz w:val="22"/>
        </w:rPr>
        <w:t>：报名中 / 报名结束 / 活动中 / 活动结束</w:t>
      </w:r>
    </w:p>
    <w:p>
      <w:pPr>
        <w:numPr>
          <w:numId w:val="34"/>
        </w:numPr>
        <w:spacing w:before="120" w:after="120" w:line="288" w:lineRule="auto"/>
        <w:ind w:left="1360"/>
        <w:jc w:val="left"/>
      </w:pPr>
      <w:r>
        <w:rPr>
          <w:rFonts w:eastAsia="等线" w:ascii="Arial" w:cs="Arial" w:hAnsi="Arial"/>
          <w:b w:val="true"/>
          <w:sz w:val="22"/>
        </w:rPr>
        <w:t>活动简介</w:t>
      </w:r>
      <w:r>
        <w:rPr>
          <w:rFonts w:eastAsia="等线" w:ascii="Arial" w:cs="Arial" w:hAnsi="Arial"/>
          <w:sz w:val="22"/>
        </w:rPr>
        <w:t>（短文案）</w:t>
      </w:r>
    </w:p>
    <w:p>
      <w:pPr>
        <w:numPr>
          <w:numId w:val="35"/>
        </w:numPr>
        <w:spacing w:before="120" w:after="120" w:line="288" w:lineRule="auto"/>
        <w:ind w:left="1360"/>
        <w:jc w:val="left"/>
      </w:pPr>
      <w:r>
        <w:rPr>
          <w:rFonts w:eastAsia="等线" w:ascii="Arial" w:cs="Arial" w:hAnsi="Arial"/>
          <w:b w:val="true"/>
          <w:sz w:val="22"/>
        </w:rPr>
        <w:t>报名开始时间 – 报名结束时间</w:t>
      </w:r>
    </w:p>
    <w:p>
      <w:pPr>
        <w:numPr>
          <w:numId w:val="36"/>
        </w:numPr>
        <w:spacing w:before="120" w:after="120" w:line="288" w:lineRule="auto"/>
        <w:ind w:left="1360"/>
        <w:jc w:val="left"/>
      </w:pPr>
      <w:r>
        <w:rPr>
          <w:rFonts w:eastAsia="等线" w:ascii="Arial" w:cs="Arial" w:hAnsi="Arial"/>
          <w:b w:val="true"/>
          <w:sz w:val="22"/>
        </w:rPr>
        <w:t>活动时间</w:t>
      </w:r>
      <w:r>
        <w:rPr>
          <w:rFonts w:eastAsia="等线" w:ascii="Arial" w:cs="Arial" w:hAnsi="Arial"/>
          <w:sz w:val="22"/>
        </w:rPr>
        <w:t>（开始–结束）</w:t>
      </w:r>
    </w:p>
    <w:p>
      <w:pPr>
        <w:numPr>
          <w:numId w:val="37"/>
        </w:numPr>
        <w:spacing w:before="120" w:after="120" w:line="288" w:lineRule="auto"/>
        <w:ind w:left="1360"/>
        <w:jc w:val="left"/>
      </w:pPr>
      <w:r>
        <w:rPr>
          <w:rFonts w:eastAsia="等线" w:ascii="Arial" w:cs="Arial" w:hAnsi="Arial"/>
          <w:b w:val="true"/>
          <w:sz w:val="22"/>
        </w:rPr>
        <w:t>活动地点</w:t>
      </w:r>
    </w:p>
    <w:p>
      <w:pPr>
        <w:numPr>
          <w:numId w:val="38"/>
        </w:numPr>
        <w:spacing w:before="120" w:after="120" w:line="288" w:lineRule="auto"/>
        <w:ind w:left="1360"/>
        <w:jc w:val="left"/>
      </w:pPr>
      <w:r>
        <w:rPr>
          <w:rFonts w:eastAsia="等线" w:ascii="Arial" w:cs="Arial" w:hAnsi="Arial"/>
          <w:b w:val="true"/>
          <w:sz w:val="22"/>
        </w:rPr>
        <w:t>人数上限（容量）</w:t>
      </w:r>
    </w:p>
    <w:p>
      <w:pPr>
        <w:spacing w:before="120" w:after="120" w:line="288" w:lineRule="auto"/>
        <w:ind w:left="1360"/>
        <w:jc w:val="left"/>
      </w:pPr>
      <w:r>
        <w:rPr>
          <w:rFonts w:eastAsia="等线" w:ascii="Arial" w:cs="Arial" w:hAnsi="Arial"/>
          <w:strike w:val="true"/>
          <w:sz w:val="22"/>
        </w:rPr>
        <w:t>后续扩展字段（下一版）</w:t>
      </w:r>
      <w:r>
        <w:rPr>
          <w:rFonts w:eastAsia="等线" w:ascii="Arial" w:cs="Arial" w:hAnsi="Arial"/>
          <w:sz w:val="22"/>
        </w:rPr>
        <w:br/>
      </w:r>
      <w:r>
        <w:rPr>
          <w:rFonts w:eastAsia="等线" w:ascii="Arial" w:cs="Arial" w:hAnsi="Arial"/>
          <w:strike w:val="true"/>
          <w:sz w:val="22"/>
        </w:rPr>
        <w:t xml:space="preserve">10. </w:t>
      </w:r>
      <w:r>
        <w:rPr>
          <w:rFonts w:eastAsia="等线" w:ascii="Arial" w:cs="Arial" w:hAnsi="Arial"/>
          <w:b w:val="true"/>
          <w:strike w:val="true"/>
          <w:sz w:val="22"/>
        </w:rPr>
        <w:t>活动标签</w:t>
      </w:r>
      <w:r>
        <w:rPr>
          <w:rFonts w:eastAsia="等线" w:ascii="Arial" w:cs="Arial" w:hAnsi="Arial"/>
          <w:strike w:val="true"/>
          <w:sz w:val="22"/>
        </w:rPr>
        <w:t>：创业 / 娱乐 / 宠物 / 交友 / 运动 / 电竞（多选）</w:t>
      </w:r>
    </w:p>
    <w:p>
      <w:pPr>
        <w:numPr>
          <w:numId w:val="39"/>
        </w:numPr>
        <w:spacing w:before="120" w:after="120" w:line="288" w:lineRule="auto"/>
        <w:ind w:left="1360"/>
        <w:jc w:val="left"/>
      </w:pPr>
      <w:r>
        <w:rPr>
          <w:rFonts w:eastAsia="等线" w:ascii="Arial" w:cs="Arial" w:hAnsi="Arial"/>
          <w:strike w:val="true"/>
          <w:sz w:val="22"/>
        </w:rPr>
        <w:t>费用：免费 / 付费（票价、说明）</w:t>
      </w:r>
    </w:p>
    <w:p>
      <w:pPr>
        <w:numPr>
          <w:numId w:val="40"/>
        </w:numPr>
        <w:spacing w:before="120" w:after="120" w:line="288" w:lineRule="auto"/>
        <w:ind w:left="1360"/>
        <w:jc w:val="left"/>
      </w:pPr>
      <w:r>
        <w:rPr>
          <w:rFonts w:eastAsia="等线" w:ascii="Arial" w:cs="Arial" w:hAnsi="Arial"/>
          <w:strike w:val="true"/>
          <w:sz w:val="22"/>
        </w:rPr>
        <w:t>打卡口令（可选）</w:t>
      </w:r>
    </w:p>
    <w:p>
      <w:pPr>
        <w:pStyle w:val="6"/>
        <w:spacing w:before="240" w:after="120" w:line="288" w:lineRule="auto"/>
        <w:ind w:left="907"/>
        <w:jc w:val="left"/>
        <w:outlineLvl w:val="5"/>
      </w:pPr>
      <w:bookmarkStart w:name="heading_15" w:id="15"/>
      <w:r>
        <w:rPr>
          <w:rFonts w:eastAsia="等线" w:ascii="Arial" w:cs="Arial" w:hAnsi="Arial"/>
          <w:color w:val="3370ff"/>
          <w:sz w:val="24"/>
        </w:rPr>
        <w:t xml:space="preserve">2. </w:t>
      </w:r>
      <w:r>
        <w:rPr>
          <w:rFonts w:eastAsia="等线" w:ascii="Arial" w:cs="Arial" w:hAnsi="Arial"/>
          <w:b w:val="true"/>
          <w:sz w:val="24"/>
        </w:rPr>
        <w:t>创建/编辑活动</w:t>
      </w:r>
      <w:bookmarkEnd w:id="15"/>
    </w:p>
    <w:p>
      <w:pPr>
        <w:spacing w:before="120" w:after="120" w:line="288" w:lineRule="auto"/>
        <w:ind w:left="1360"/>
        <w:jc w:val="left"/>
      </w:pPr>
      <w:r>
        <w:rPr>
          <w:rFonts w:eastAsia="等线" w:ascii="Arial" w:cs="Arial" w:hAnsi="Arial"/>
          <w:b w:val="true"/>
          <w:sz w:val="22"/>
        </w:rPr>
        <w:t>表单字段</w:t>
      </w:r>
    </w:p>
    <w:p>
      <w:pPr>
        <w:numPr>
          <w:numId w:val="41"/>
        </w:numPr>
        <w:spacing w:before="120" w:after="120" w:line="288" w:lineRule="auto"/>
        <w:ind w:left="1814"/>
        <w:jc w:val="left"/>
      </w:pPr>
      <w:r>
        <w:rPr>
          <w:rFonts w:eastAsia="等线" w:ascii="Arial" w:cs="Arial" w:hAnsi="Arial"/>
          <w:sz w:val="22"/>
        </w:rPr>
        <w:t>活动名称（必填，≤ 40 字）</w:t>
      </w:r>
    </w:p>
    <w:p>
      <w:pPr>
        <w:numPr>
          <w:numId w:val="42"/>
        </w:numPr>
        <w:spacing w:before="120" w:after="120" w:line="288" w:lineRule="auto"/>
        <w:ind w:left="1814"/>
        <w:jc w:val="left"/>
      </w:pPr>
      <w:r>
        <w:rPr>
          <w:rFonts w:eastAsia="等线" w:ascii="Arial" w:cs="Arial" w:hAnsi="Arial"/>
          <w:sz w:val="22"/>
        </w:rPr>
        <w:t>简介（必填，≤ 200 字）</w:t>
      </w:r>
    </w:p>
    <w:p>
      <w:pPr>
        <w:numPr>
          <w:numId w:val="43"/>
        </w:numPr>
        <w:spacing w:before="120" w:after="120" w:line="288" w:lineRule="auto"/>
        <w:ind w:left="1814"/>
        <w:jc w:val="left"/>
      </w:pPr>
      <w:r>
        <w:rPr>
          <w:rFonts w:eastAsia="等线" w:ascii="Arial" w:cs="Arial" w:hAnsi="Arial"/>
          <w:sz w:val="22"/>
        </w:rPr>
        <w:t>报名时间段（开始/结束，必填）</w:t>
      </w:r>
    </w:p>
    <w:p>
      <w:pPr>
        <w:numPr>
          <w:numId w:val="44"/>
        </w:numPr>
        <w:spacing w:before="120" w:after="120" w:line="288" w:lineRule="auto"/>
        <w:ind w:left="1814"/>
        <w:jc w:val="left"/>
      </w:pPr>
      <w:r>
        <w:rPr>
          <w:rFonts w:eastAsia="等线" w:ascii="Arial" w:cs="Arial" w:hAnsi="Arial"/>
          <w:sz w:val="22"/>
        </w:rPr>
        <w:t>活动时间段（开始/结束，必填）</w:t>
      </w:r>
    </w:p>
    <w:p>
      <w:pPr>
        <w:numPr>
          <w:numId w:val="45"/>
        </w:numPr>
        <w:spacing w:before="120" w:after="120" w:line="288" w:lineRule="auto"/>
        <w:ind w:left="1814"/>
        <w:jc w:val="left"/>
      </w:pPr>
      <w:r>
        <w:rPr>
          <w:rFonts w:eastAsia="等线" w:ascii="Arial" w:cs="Arial" w:hAnsi="Arial"/>
          <w:sz w:val="22"/>
        </w:rPr>
        <w:t>地点（必填，地址文本）</w:t>
      </w:r>
    </w:p>
    <w:p>
      <w:pPr>
        <w:numPr>
          <w:numId w:val="46"/>
        </w:numPr>
        <w:spacing w:before="120" w:after="120" w:line="288" w:lineRule="auto"/>
        <w:ind w:left="1814"/>
        <w:jc w:val="left"/>
      </w:pPr>
      <w:r>
        <w:rPr>
          <w:rFonts w:eastAsia="等线" w:ascii="Arial" w:cs="Arial" w:hAnsi="Arial"/>
          <w:sz w:val="22"/>
        </w:rPr>
        <w:t>封面图（必填，上传）</w:t>
      </w:r>
    </w:p>
    <w:p>
      <w:pPr>
        <w:numPr>
          <w:numId w:val="47"/>
        </w:numPr>
        <w:spacing w:before="120" w:after="120" w:line="288" w:lineRule="auto"/>
        <w:ind w:left="1814"/>
        <w:jc w:val="left"/>
      </w:pPr>
      <w:r>
        <w:rPr>
          <w:rFonts w:eastAsia="等线" w:ascii="Arial" w:cs="Arial" w:hAnsi="Arial"/>
          <w:sz w:val="22"/>
        </w:rPr>
        <w:t>人数上限（必填，正整数）</w:t>
      </w:r>
    </w:p>
    <w:p>
      <w:pPr>
        <w:numPr>
          <w:numId w:val="48"/>
        </w:numPr>
        <w:spacing w:before="120" w:after="120" w:line="288" w:lineRule="auto"/>
        <w:ind w:left="1814"/>
        <w:jc w:val="left"/>
      </w:pPr>
      <w:r>
        <w:rPr>
          <w:rFonts w:eastAsia="等线" w:ascii="Arial" w:cs="Arial" w:hAnsi="Arial"/>
          <w:strike w:val="true"/>
          <w:sz w:val="22"/>
        </w:rPr>
        <w:t>是否收费（必填：免费/付费；付费需票价）</w:t>
      </w:r>
    </w:p>
    <w:p>
      <w:pPr>
        <w:numPr>
          <w:numId w:val="49"/>
        </w:numPr>
        <w:spacing w:before="120" w:after="120" w:line="288" w:lineRule="auto"/>
        <w:ind w:left="1814"/>
        <w:jc w:val="left"/>
      </w:pPr>
      <w:r>
        <w:rPr>
          <w:rFonts w:eastAsia="等线" w:ascii="Arial" w:cs="Arial" w:hAnsi="Arial"/>
          <w:strike w:val="true"/>
          <w:sz w:val="22"/>
        </w:rPr>
        <w:t>标签（多选：创业/娱乐/宠物/交友/运动/电竞）</w:t>
      </w:r>
    </w:p>
    <w:p>
      <w:pPr>
        <w:numPr>
          <w:numId w:val="50"/>
        </w:numPr>
        <w:spacing w:before="120" w:after="120" w:line="288" w:lineRule="auto"/>
        <w:ind w:left="1814"/>
        <w:jc w:val="left"/>
      </w:pPr>
      <w:r>
        <w:rPr>
          <w:rFonts w:eastAsia="等线" w:ascii="Arial" w:cs="Arial" w:hAnsi="Arial"/>
          <w:strike w:val="true"/>
          <w:sz w:val="22"/>
        </w:rPr>
        <w:t>是否允许</w:t>
      </w:r>
      <w:r>
        <w:rPr>
          <w:rFonts w:eastAsia="等线" w:ascii="Arial" w:cs="Arial" w:hAnsi="Arial"/>
          <w:b w:val="true"/>
          <w:strike w:val="true"/>
          <w:sz w:val="22"/>
        </w:rPr>
        <w:t>打卡口令</w:t>
      </w:r>
      <w:r>
        <w:rPr>
          <w:rFonts w:eastAsia="等线" w:ascii="Arial" w:cs="Arial" w:hAnsi="Arial"/>
          <w:strike w:val="true"/>
          <w:sz w:val="22"/>
        </w:rPr>
        <w:t>（可选；仅展示与记录）</w:t>
      </w:r>
    </w:p>
    <w:p>
      <w:pPr>
        <w:spacing w:before="120" w:after="120" w:line="288" w:lineRule="auto"/>
        <w:ind w:left="1360"/>
        <w:jc w:val="left"/>
      </w:pPr>
      <w:r>
        <w:rPr>
          <w:rFonts w:eastAsia="等线" w:ascii="Arial" w:cs="Arial" w:hAnsi="Arial"/>
          <w:b w:val="true"/>
          <w:sz w:val="22"/>
        </w:rPr>
        <w:t>交互</w:t>
      </w:r>
    </w:p>
    <w:p>
      <w:pPr>
        <w:numPr>
          <w:numId w:val="51"/>
        </w:numPr>
        <w:spacing w:before="120" w:after="120" w:line="288" w:lineRule="auto"/>
        <w:ind w:left="1814"/>
        <w:jc w:val="left"/>
      </w:pPr>
      <w:r>
        <w:rPr>
          <w:rFonts w:eastAsia="等线" w:ascii="Arial" w:cs="Arial" w:hAnsi="Arial"/>
          <w:sz w:val="22"/>
        </w:rPr>
        <w:t>点击“确认”后创建活动 → 跳转活动详情页</w:t>
      </w:r>
    </w:p>
    <w:p>
      <w:pPr>
        <w:numPr>
          <w:numId w:val="52"/>
        </w:numPr>
        <w:spacing w:before="120" w:after="120" w:line="288" w:lineRule="auto"/>
        <w:ind w:left="1814"/>
        <w:jc w:val="left"/>
      </w:pPr>
      <w:r>
        <w:rPr>
          <w:rFonts w:eastAsia="等线" w:ascii="Arial" w:cs="Arial" w:hAnsi="Arial"/>
          <w:sz w:val="22"/>
        </w:rPr>
        <w:t>后续在“我的活动/管理后台”可继续编辑</w:t>
      </w:r>
    </w:p>
    <w:p>
      <w:pPr>
        <w:pStyle w:val="6"/>
        <w:spacing w:before="240" w:after="120" w:line="288" w:lineRule="auto"/>
        <w:ind w:left="907"/>
        <w:jc w:val="left"/>
        <w:outlineLvl w:val="5"/>
      </w:pPr>
      <w:bookmarkStart w:name="heading_16" w:id="16"/>
      <w:r>
        <w:rPr>
          <w:rFonts w:eastAsia="等线" w:ascii="Arial" w:cs="Arial" w:hAnsi="Arial"/>
          <w:color w:val="3370ff"/>
          <w:sz w:val="24"/>
        </w:rPr>
        <w:t xml:space="preserve">3. </w:t>
      </w:r>
      <w:r>
        <w:rPr>
          <w:rFonts w:eastAsia="等线" w:ascii="Arial" w:cs="Arial" w:hAnsi="Arial"/>
          <w:b w:val="true"/>
          <w:sz w:val="24"/>
        </w:rPr>
        <w:t>管理后台（活动列表）</w:t>
      </w:r>
      <w:bookmarkEnd w:id="16"/>
    </w:p>
    <w:p>
      <w:pPr>
        <w:numPr>
          <w:numId w:val="53"/>
        </w:numPr>
        <w:spacing w:before="120" w:after="120" w:line="288" w:lineRule="auto"/>
        <w:ind w:left="1360"/>
        <w:jc w:val="left"/>
      </w:pPr>
      <w:r>
        <w:rPr>
          <w:rFonts w:eastAsia="等线" w:ascii="Arial" w:cs="Arial" w:hAnsi="Arial"/>
          <w:sz w:val="22"/>
        </w:rPr>
        <w:t>列表：封面、标题、状态、报名窗口、活动时间、容量/已报人数、最近更新时间</w:t>
      </w:r>
    </w:p>
    <w:p>
      <w:pPr>
        <w:numPr>
          <w:numId w:val="54"/>
        </w:numPr>
        <w:spacing w:before="120" w:after="120" w:line="288" w:lineRule="auto"/>
        <w:ind w:left="1360"/>
        <w:jc w:val="left"/>
      </w:pPr>
      <w:r>
        <w:rPr>
          <w:rFonts w:eastAsia="等线" w:ascii="Arial" w:cs="Arial" w:hAnsi="Arial"/>
          <w:sz w:val="22"/>
        </w:rPr>
        <w:t>操作：</w:t>
      </w:r>
    </w:p>
    <w:p>
      <w:pPr>
        <w:numPr>
          <w:numId w:val="55"/>
        </w:numPr>
        <w:spacing w:before="120" w:after="120" w:line="288" w:lineRule="auto"/>
        <w:ind w:left="1814"/>
        <w:jc w:val="left"/>
      </w:pPr>
      <w:r>
        <w:rPr>
          <w:rFonts w:eastAsia="等线" w:ascii="Arial" w:cs="Arial" w:hAnsi="Arial"/>
          <w:sz w:val="22"/>
        </w:rPr>
        <w:t>点击管理进入 管理活动界面</w:t>
      </w:r>
    </w:p>
    <w:p>
      <w:pPr>
        <w:numPr>
          <w:numId w:val="56"/>
        </w:numPr>
        <w:spacing w:before="120" w:after="120" w:line="288" w:lineRule="auto"/>
        <w:ind w:left="1814"/>
        <w:jc w:val="left"/>
      </w:pPr>
      <w:r>
        <w:rPr>
          <w:rFonts w:eastAsia="等线" w:ascii="Arial" w:cs="Arial" w:hAnsi="Arial"/>
          <w:sz w:val="22"/>
        </w:rPr>
        <w:t>点击删除进行删除</w:t>
      </w:r>
    </w:p>
    <w:p>
      <w:pPr>
        <w:numPr>
          <w:numId w:val="57"/>
        </w:numPr>
        <w:spacing w:before="120" w:after="120" w:line="288" w:lineRule="auto"/>
        <w:ind w:left="1360"/>
        <w:jc w:val="left"/>
      </w:pPr>
      <w:r>
        <w:rPr>
          <w:rFonts w:eastAsia="等线" w:ascii="Arial" w:cs="Arial" w:hAnsi="Arial"/>
          <w:strike w:val="true"/>
          <w:sz w:val="22"/>
        </w:rPr>
        <w:t>支持筛选：状态、时间范围、标签</w:t>
      </w:r>
    </w:p>
    <w:p>
      <w:pPr>
        <w:numPr>
          <w:numId w:val="58"/>
        </w:numPr>
        <w:spacing w:before="120" w:after="120" w:line="288" w:lineRule="auto"/>
        <w:ind w:left="1360"/>
        <w:jc w:val="left"/>
      </w:pPr>
      <w:r>
        <w:rPr>
          <w:rFonts w:eastAsia="等线" w:ascii="Arial" w:cs="Arial" w:hAnsi="Arial"/>
          <w:strike w:val="true"/>
          <w:sz w:val="22"/>
        </w:rPr>
        <w:t>支持搜索：标题关键字</w:t>
      </w:r>
    </w:p>
    <w:p>
      <w:pPr>
        <w:pStyle w:val="6"/>
        <w:spacing w:before="240" w:after="120" w:line="288" w:lineRule="auto"/>
        <w:ind w:left="907"/>
        <w:jc w:val="left"/>
        <w:outlineLvl w:val="5"/>
      </w:pPr>
      <w:bookmarkStart w:name="heading_17" w:id="17"/>
      <w:r>
        <w:rPr>
          <w:rFonts w:eastAsia="等线" w:ascii="Arial" w:cs="Arial" w:hAnsi="Arial"/>
          <w:color w:val="3370ff"/>
          <w:sz w:val="24"/>
        </w:rPr>
        <w:t xml:space="preserve">4. </w:t>
      </w:r>
      <w:r>
        <w:rPr>
          <w:rFonts w:eastAsia="等线" w:ascii="Arial" w:cs="Arial" w:hAnsi="Arial"/>
          <w:b w:val="true"/>
          <w:sz w:val="24"/>
        </w:rPr>
        <w:t>管理活动（核心，含两条信息流）</w:t>
      </w:r>
      <w:bookmarkEnd w:id="17"/>
    </w:p>
    <w:p>
      <w:pPr>
        <w:spacing w:before="120" w:after="120" w:line="288" w:lineRule="auto"/>
        <w:ind w:left="1360"/>
        <w:jc w:val="left"/>
      </w:pPr>
      <w:r>
        <w:rPr>
          <w:rFonts w:eastAsia="等线" w:ascii="Arial" w:cs="Arial" w:hAnsi="Arial"/>
          <w:b w:val="true"/>
          <w:sz w:val="22"/>
        </w:rPr>
        <w:t>列表字段</w:t>
      </w:r>
      <w:r>
        <w:rPr>
          <w:rFonts w:eastAsia="等线" w:ascii="Arial" w:cs="Arial" w:hAnsi="Arial"/>
          <w:sz w:val="22"/>
        </w:rPr>
        <w:t>：封面、标题、状态、报名时间段、活动时间、容量/已报人数、最近更新、操作</w:t>
        <w:br/>
      </w:r>
      <w:r>
        <w:rPr>
          <w:rFonts w:eastAsia="等线" w:ascii="Arial" w:cs="Arial" w:hAnsi="Arial"/>
          <w:b w:val="true"/>
          <w:sz w:val="22"/>
        </w:rPr>
        <w:t>操作按钮（逐行）</w:t>
      </w:r>
      <w:r>
        <w:rPr>
          <w:rFonts w:eastAsia="等线" w:ascii="Arial" w:cs="Arial" w:hAnsi="Arial"/>
          <w:sz w:val="22"/>
        </w:rPr>
        <w:t>：</w:t>
      </w:r>
    </w:p>
    <w:p>
      <w:pPr>
        <w:numPr>
          <w:numId w:val="59"/>
        </w:numPr>
        <w:spacing w:before="120" w:after="120" w:line="288" w:lineRule="auto"/>
        <w:ind w:left="1360"/>
        <w:jc w:val="left"/>
      </w:pPr>
      <w:r>
        <w:rPr>
          <w:rFonts w:eastAsia="等线" w:ascii="Arial" w:cs="Arial" w:hAnsi="Arial"/>
          <w:b w:val="true"/>
          <w:sz w:val="22"/>
        </w:rPr>
        <w:t>编辑</w:t>
      </w:r>
      <w:r>
        <w:rPr>
          <w:rFonts w:eastAsia="等线" w:ascii="Arial" w:cs="Arial" w:hAnsi="Arial"/>
          <w:sz w:val="22"/>
        </w:rPr>
        <w:t xml:space="preserve"> → 跳转 </w:t>
      </w:r>
      <w:r>
        <w:rPr>
          <w:rFonts w:eastAsia="Consolas" w:ascii="Consolas" w:cs="Consolas" w:hAnsi="Consolas"/>
          <w:sz w:val="22"/>
          <w:shd w:fill="EFF0F1"/>
        </w:rPr>
        <w:t>/activities/:id/edit</w:t>
      </w:r>
    </w:p>
    <w:p>
      <w:pPr>
        <w:numPr>
          <w:numId w:val="60"/>
        </w:numPr>
        <w:spacing w:before="120" w:after="120" w:line="288" w:lineRule="auto"/>
        <w:ind w:left="1360"/>
        <w:jc w:val="left"/>
      </w:pPr>
      <w:r>
        <w:rPr>
          <w:rFonts w:eastAsia="等线" w:ascii="Arial" w:cs="Arial" w:hAnsi="Arial"/>
          <w:b w:val="true"/>
          <w:sz w:val="22"/>
        </w:rPr>
        <w:t>报名管理</w:t>
      </w:r>
      <w:r>
        <w:rPr>
          <w:rFonts w:eastAsia="等线" w:ascii="Arial" w:cs="Arial" w:hAnsi="Arial"/>
          <w:sz w:val="22"/>
        </w:rPr>
        <w:t xml:space="preserve"> → 跳转 </w:t>
      </w:r>
      <w:r>
        <w:rPr>
          <w:rFonts w:eastAsia="Consolas" w:ascii="Consolas" w:cs="Consolas" w:hAnsi="Consolas"/>
          <w:sz w:val="22"/>
          <w:shd w:fill="EFF0F1"/>
        </w:rPr>
        <w:t>/activities/:id/enroll</w:t>
      </w:r>
      <w:r>
        <w:rPr>
          <w:rFonts w:eastAsia="等线" w:ascii="Arial" w:cs="Arial" w:hAnsi="Arial"/>
          <w:sz w:val="22"/>
        </w:rPr>
        <w:t>（导入/筛选、发通知）</w:t>
      </w:r>
    </w:p>
    <w:p>
      <w:pPr>
        <w:numPr>
          <w:numId w:val="61"/>
        </w:numPr>
        <w:spacing w:before="120" w:after="120" w:line="288" w:lineRule="auto"/>
        <w:ind w:left="1360"/>
        <w:jc w:val="left"/>
      </w:pPr>
      <w:r>
        <w:rPr>
          <w:rFonts w:eastAsia="等线" w:ascii="Arial" w:cs="Arial" w:hAnsi="Arial"/>
          <w:b w:val="true"/>
          <w:sz w:val="22"/>
        </w:rPr>
        <w:t>匹配</w:t>
      </w:r>
      <w:r>
        <w:rPr>
          <w:rFonts w:eastAsia="等线" w:ascii="Arial" w:cs="Arial" w:hAnsi="Arial"/>
          <w:sz w:val="22"/>
        </w:rPr>
        <w:t xml:space="preserve"> → 跳转 </w:t>
      </w:r>
      <w:r>
        <w:rPr>
          <w:rFonts w:eastAsia="Consolas" w:ascii="Consolas" w:cs="Consolas" w:hAnsi="Consolas"/>
          <w:sz w:val="22"/>
          <w:shd w:fill="EFF0F1"/>
        </w:rPr>
        <w:t>/activities/:id/match</w:t>
      </w:r>
      <w:r>
        <w:rPr>
          <w:rFonts w:eastAsia="等线" w:ascii="Arial" w:cs="Arial" w:hAnsi="Arial"/>
          <w:sz w:val="22"/>
        </w:rPr>
        <w:t>（规则设置/开始匹配/结果聚类）</w:t>
      </w:r>
    </w:p>
    <w:p>
      <w:pPr>
        <w:spacing w:before="120" w:after="120" w:line="288" w:lineRule="auto"/>
        <w:ind w:left="1360"/>
        <w:jc w:val="left"/>
      </w:pPr>
      <w:r>
        <w:rPr>
          <w:rFonts w:eastAsia="等线" w:ascii="Arial" w:cs="Arial" w:hAnsi="Arial"/>
          <w:b w:val="true"/>
          <w:sz w:val="22"/>
        </w:rPr>
        <w:t>空态</w:t>
      </w:r>
      <w:r>
        <w:rPr>
          <w:rFonts w:eastAsia="等线" w:ascii="Arial" w:cs="Arial" w:hAnsi="Arial"/>
          <w:sz w:val="22"/>
        </w:rPr>
        <w:t xml:space="preserve">：无活动 → 按钮【创建活动】（到 </w:t>
      </w:r>
      <w:r>
        <w:rPr>
          <w:rFonts w:eastAsia="Consolas" w:ascii="Consolas" w:cs="Consolas" w:hAnsi="Consolas"/>
          <w:sz w:val="22"/>
          <w:shd w:fill="EFF0F1"/>
        </w:rPr>
        <w:t>/activities/create</w:t>
      </w:r>
      <w:r>
        <w:rPr>
          <w:rFonts w:eastAsia="等线" w:ascii="Arial" w:cs="Arial" w:hAnsi="Arial"/>
          <w:sz w:val="22"/>
        </w:rPr>
        <w:t>）</w:t>
      </w:r>
    </w:p>
    <w:p>
      <w:pPr>
        <w:pStyle w:val="7"/>
        <w:spacing w:before="240" w:after="120" w:line="288" w:lineRule="auto"/>
        <w:ind w:left="1360"/>
        <w:jc w:val="left"/>
        <w:outlineLvl w:val="6"/>
      </w:pPr>
      <w:bookmarkStart w:name="heading_18" w:id="18"/>
      <w:r>
        <w:rPr>
          <w:rFonts w:eastAsia="等线" w:ascii="Arial" w:cs="Arial" w:hAnsi="Arial"/>
          <w:b w:val="true"/>
          <w:sz w:val="24"/>
        </w:rPr>
        <w:t>A. 创建/编辑活动页（沿用，入口调整）</w:t>
      </w:r>
      <w:r>
        <w:rPr>
          <w:rFonts w:eastAsia="Consolas" w:ascii="Consolas" w:cs="Consolas" w:hAnsi="Consolas"/>
          <w:b w:val="true"/>
          <w:sz w:val="24"/>
          <w:shd w:fill="EFF0F1"/>
        </w:rPr>
        <w:t>/activities/:id/edit</w:t>
      </w:r>
      <w:bookmarkEnd w:id="18"/>
    </w:p>
    <w:p>
      <w:pPr>
        <w:spacing w:before="120" w:after="120" w:line="288" w:lineRule="auto"/>
        <w:ind w:left="1814"/>
        <w:jc w:val="left"/>
      </w:pPr>
      <w:r>
        <w:rPr>
          <w:rFonts w:eastAsia="等线" w:ascii="Arial" w:cs="Arial" w:hAnsi="Arial"/>
          <w:b w:val="true"/>
          <w:sz w:val="22"/>
        </w:rPr>
        <w:t>入口</w:t>
      </w:r>
      <w:r>
        <w:rPr>
          <w:rFonts w:eastAsia="等线" w:ascii="Arial" w:cs="Arial" w:hAnsi="Arial"/>
          <w:sz w:val="22"/>
        </w:rPr>
        <w:t>：</w:t>
      </w:r>
    </w:p>
    <w:p>
      <w:pPr>
        <w:numPr>
          <w:numId w:val="62"/>
        </w:numPr>
        <w:spacing w:before="120" w:after="120" w:line="288" w:lineRule="auto"/>
        <w:ind w:left="1814"/>
        <w:jc w:val="left"/>
      </w:pPr>
      <w:r>
        <w:rPr>
          <w:rFonts w:eastAsia="等线" w:ascii="Arial" w:cs="Arial" w:hAnsi="Arial"/>
          <w:sz w:val="22"/>
        </w:rPr>
        <w:t>创建：</w:t>
      </w:r>
      <w:r>
        <w:rPr>
          <w:rFonts w:eastAsia="Consolas" w:ascii="Consolas" w:cs="Consolas" w:hAnsi="Consolas"/>
          <w:sz w:val="22"/>
          <w:shd w:fill="EFF0F1"/>
        </w:rPr>
        <w:t>/dashboard</w:t>
      </w:r>
      <w:r>
        <w:rPr>
          <w:rFonts w:eastAsia="等线" w:ascii="Arial" w:cs="Arial" w:hAnsi="Arial"/>
          <w:sz w:val="22"/>
        </w:rPr>
        <w:t xml:space="preserve"> →【创建活动】→ </w:t>
      </w:r>
      <w:r>
        <w:rPr>
          <w:rFonts w:eastAsia="Consolas" w:ascii="Consolas" w:cs="Consolas" w:hAnsi="Consolas"/>
          <w:sz w:val="22"/>
          <w:shd w:fill="EFF0F1"/>
        </w:rPr>
        <w:t>/activities/create</w:t>
      </w:r>
    </w:p>
    <w:p>
      <w:pPr>
        <w:numPr>
          <w:numId w:val="63"/>
        </w:numPr>
        <w:spacing w:before="120" w:after="120" w:line="288" w:lineRule="auto"/>
        <w:ind w:left="1814"/>
        <w:jc w:val="left"/>
      </w:pPr>
      <w:r>
        <w:rPr>
          <w:rFonts w:eastAsia="等线" w:ascii="Arial" w:cs="Arial" w:hAnsi="Arial"/>
          <w:sz w:val="22"/>
        </w:rPr>
        <w:t>编辑：</w:t>
      </w:r>
      <w:r>
        <w:rPr>
          <w:rFonts w:eastAsia="Consolas" w:ascii="Consolas" w:cs="Consolas" w:hAnsi="Consolas"/>
          <w:sz w:val="22"/>
          <w:shd w:fill="EFF0F1"/>
        </w:rPr>
        <w:t>/dashboard</w:t>
      </w:r>
      <w:r>
        <w:rPr>
          <w:rFonts w:eastAsia="等线" w:ascii="Arial" w:cs="Arial" w:hAnsi="Arial"/>
          <w:sz w:val="22"/>
        </w:rPr>
        <w:t xml:space="preserve"> → 行内【编辑】→ </w:t>
      </w:r>
      <w:r>
        <w:rPr>
          <w:rFonts w:eastAsia="Consolas" w:ascii="Consolas" w:cs="Consolas" w:hAnsi="Consolas"/>
          <w:sz w:val="22"/>
          <w:shd w:fill="EFF0F1"/>
        </w:rPr>
        <w:t>/activities/:id/edit</w:t>
      </w:r>
    </w:p>
    <w:p>
      <w:pPr>
        <w:spacing w:before="120" w:after="120" w:line="288" w:lineRule="auto"/>
        <w:ind w:left="1814"/>
        <w:jc w:val="left"/>
      </w:pPr>
      <w:r>
        <w:rPr>
          <w:rFonts w:eastAsia="等线" w:ascii="Arial" w:cs="Arial" w:hAnsi="Arial"/>
          <w:b w:val="true"/>
          <w:sz w:val="22"/>
        </w:rPr>
        <w:t>表单字段与校验</w:t>
      </w:r>
      <w:r>
        <w:rPr>
          <w:rFonts w:eastAsia="等线" w:ascii="Arial" w:cs="Arial" w:hAnsi="Arial"/>
          <w:sz w:val="22"/>
        </w:rPr>
        <w:t>：保持之前 V1 规范（标题、简介、报名/活动时间、地点、封面、容量、是否收费、标签、打卡口令等）</w:t>
      </w:r>
    </w:p>
    <w:p>
      <w:pPr>
        <w:pStyle w:val="7"/>
        <w:spacing w:before="240" w:after="120" w:line="288" w:lineRule="auto"/>
        <w:ind w:left="1360"/>
        <w:jc w:val="left"/>
        <w:outlineLvl w:val="6"/>
      </w:pPr>
      <w:bookmarkStart w:name="heading_19" w:id="19"/>
      <w:r>
        <w:rPr>
          <w:rFonts w:eastAsia="等线" w:ascii="Arial" w:cs="Arial" w:hAnsi="Arial"/>
          <w:b w:val="true"/>
          <w:sz w:val="24"/>
        </w:rPr>
        <w:t>B. 报名管理（信息流 1）</w:t>
      </w:r>
      <w:r>
        <w:rPr>
          <w:rFonts w:eastAsia="Consolas" w:ascii="Consolas" w:cs="Consolas" w:hAnsi="Consolas"/>
          <w:b w:val="true"/>
          <w:sz w:val="24"/>
          <w:shd w:fill="EFF0F1"/>
        </w:rPr>
        <w:t>/activities/:id/enroll</w:t>
      </w:r>
      <w:bookmarkEnd w:id="19"/>
    </w:p>
    <w:p>
      <w:pPr>
        <w:pStyle w:val="8"/>
        <w:spacing w:before="240" w:after="120" w:line="288" w:lineRule="auto"/>
        <w:ind w:left="1360"/>
        <w:jc w:val="left"/>
        <w:outlineLvl w:val="7"/>
      </w:pPr>
      <w:bookmarkStart w:name="heading_20" w:id="20"/>
      <w:r>
        <w:rPr>
          <w:rFonts w:eastAsia="等线" w:ascii="Arial" w:cs="Arial" w:hAnsi="Arial"/>
          <w:b w:val="true"/>
          <w:sz w:val="24"/>
        </w:rPr>
        <w:t>1. 导入报名信息</w:t>
      </w:r>
      <w:bookmarkEnd w:id="20"/>
    </w:p>
    <w:p>
      <w:pPr>
        <w:spacing w:before="120" w:after="120" w:line="288" w:lineRule="auto"/>
        <w:ind w:left="1360"/>
        <w:jc w:val="left"/>
      </w:pPr>
      <w:r>
        <w:rPr>
          <w:rFonts w:eastAsia="等线" w:ascii="Arial" w:cs="Arial" w:hAnsi="Arial"/>
          <w:b w:val="true"/>
          <w:sz w:val="22"/>
        </w:rPr>
        <w:t>功能</w:t>
      </w:r>
      <w:r>
        <w:rPr>
          <w:rFonts w:eastAsia="等线" w:ascii="Arial" w:cs="Arial" w:hAnsi="Arial"/>
          <w:sz w:val="22"/>
        </w:rPr>
        <w:t>：从本地表格导入（</w:t>
      </w:r>
      <w:r>
        <w:rPr>
          <w:rFonts w:eastAsia="等线" w:ascii="Arial" w:cs="Arial" w:hAnsi="Arial"/>
          <w:b w:val="true"/>
          <w:sz w:val="22"/>
        </w:rPr>
        <w:t>csv/xls/xlsx</w:t>
      </w:r>
      <w:r>
        <w:rPr>
          <w:rFonts w:eastAsia="等线" w:ascii="Arial" w:cs="Arial" w:hAnsi="Arial"/>
          <w:sz w:val="22"/>
        </w:rPr>
        <w:t>）</w:t>
      </w:r>
    </w:p>
    <w:p>
      <w:pPr>
        <w:numPr>
          <w:numId w:val="64"/>
        </w:numPr>
        <w:spacing w:before="120" w:after="120" w:line="288" w:lineRule="auto"/>
        <w:ind w:left="1360"/>
        <w:jc w:val="left"/>
      </w:pPr>
      <w:r>
        <w:rPr>
          <w:rFonts w:eastAsia="等线" w:ascii="Arial" w:cs="Arial" w:hAnsi="Arial"/>
          <w:b w:val="true"/>
          <w:sz w:val="22"/>
        </w:rPr>
        <w:t>自动提取表头</w:t>
      </w:r>
      <w:r>
        <w:rPr>
          <w:rFonts w:eastAsia="等线" w:ascii="Arial" w:cs="Arial" w:hAnsi="Arial"/>
          <w:sz w:val="22"/>
        </w:rPr>
        <w:t>：首行识别 → 映射到系统字段</w:t>
      </w:r>
    </w:p>
    <w:p>
      <w:pPr>
        <w:numPr>
          <w:numId w:val="65"/>
        </w:numPr>
        <w:spacing w:before="120" w:after="120" w:line="288" w:lineRule="auto"/>
        <w:ind w:left="1814"/>
        <w:jc w:val="left"/>
      </w:pPr>
      <w:r>
        <w:rPr>
          <w:rFonts w:eastAsia="等线" w:ascii="Arial" w:cs="Arial" w:hAnsi="Arial"/>
          <w:sz w:val="22"/>
        </w:rPr>
        <w:t>系统字段建议：姓名、性别、年龄/年龄段、职业/行业、联系方式（手机/邮箱）、城市、个人简介、匹配需求、</w:t>
      </w:r>
      <w:r>
        <w:rPr>
          <w:rFonts w:eastAsia="等线" w:ascii="Arial" w:cs="Arial" w:hAnsi="Arial"/>
          <w:b w:val="true"/>
          <w:sz w:val="22"/>
        </w:rPr>
        <w:t>自定义 tag</w:t>
      </w:r>
      <w:r>
        <w:rPr>
          <w:rFonts w:eastAsia="等线" w:ascii="Arial" w:cs="Arial" w:hAnsi="Arial"/>
          <w:sz w:val="22"/>
        </w:rPr>
        <w:t>（如生物医药投资/投资/医疗/交友/运动等）</w:t>
      </w:r>
    </w:p>
    <w:p>
      <w:pPr>
        <w:numPr>
          <w:numId w:val="66"/>
        </w:numPr>
        <w:spacing w:before="120" w:after="120" w:line="288" w:lineRule="auto"/>
        <w:ind w:left="1360"/>
        <w:jc w:val="left"/>
      </w:pPr>
      <w:r>
        <w:rPr>
          <w:rFonts w:eastAsia="等线" w:ascii="Arial" w:cs="Arial" w:hAnsi="Arial"/>
          <w:b w:val="true"/>
          <w:sz w:val="22"/>
        </w:rPr>
        <w:t>字段映射 UI</w:t>
      </w:r>
      <w:r>
        <w:rPr>
          <w:rFonts w:eastAsia="等线" w:ascii="Arial" w:cs="Arial" w:hAnsi="Arial"/>
          <w:sz w:val="22"/>
        </w:rPr>
        <w:t>：未知表头可手动绑定为“自定义字段[n]”</w:t>
      </w:r>
    </w:p>
    <w:p>
      <w:pPr>
        <w:numPr>
          <w:numId w:val="67"/>
        </w:numPr>
        <w:spacing w:before="120" w:after="120" w:line="288" w:lineRule="auto"/>
        <w:ind w:left="1360"/>
        <w:jc w:val="left"/>
      </w:pPr>
      <w:r>
        <w:rPr>
          <w:rFonts w:eastAsia="等线" w:ascii="Arial" w:cs="Arial" w:hAnsi="Arial"/>
          <w:b w:val="true"/>
          <w:sz w:val="22"/>
        </w:rPr>
        <w:t>预览与校验</w:t>
      </w:r>
      <w:r>
        <w:rPr>
          <w:rFonts w:eastAsia="等线" w:ascii="Arial" w:cs="Arial" w:hAnsi="Arial"/>
          <w:sz w:val="22"/>
        </w:rPr>
        <w:t>：样例 20 行预览；必填缺失/手机号邮箱格式/重复记录提示</w:t>
      </w:r>
    </w:p>
    <w:p>
      <w:pPr>
        <w:numPr>
          <w:numId w:val="68"/>
        </w:numPr>
        <w:spacing w:before="120" w:after="120" w:line="288" w:lineRule="auto"/>
        <w:ind w:left="1360"/>
        <w:jc w:val="left"/>
      </w:pPr>
      <w:r>
        <w:rPr>
          <w:rFonts w:eastAsia="等线" w:ascii="Arial" w:cs="Arial" w:hAnsi="Arial"/>
          <w:b w:val="true"/>
          <w:sz w:val="22"/>
        </w:rPr>
        <w:t>入库</w:t>
      </w:r>
      <w:r>
        <w:rPr>
          <w:rFonts w:eastAsia="等线" w:ascii="Arial" w:cs="Arial" w:hAnsi="Arial"/>
          <w:sz w:val="22"/>
        </w:rPr>
        <w:t xml:space="preserve">：确认后写入 </w:t>
      </w:r>
      <w:r>
        <w:rPr>
          <w:rFonts w:eastAsia="Consolas" w:ascii="Consolas" w:cs="Consolas" w:hAnsi="Consolas"/>
          <w:sz w:val="22"/>
          <w:shd w:fill="EFF0F1"/>
        </w:rPr>
        <w:t>Enrollment.form_data</w:t>
      </w:r>
      <w:r>
        <w:rPr>
          <w:rFonts w:eastAsia="等线" w:ascii="Arial" w:cs="Arial" w:hAnsi="Arial"/>
          <w:sz w:val="22"/>
        </w:rPr>
        <w:t>，统计成功/失败数并给出下载错误报告</w:t>
      </w:r>
    </w:p>
    <w:p>
      <w:pPr>
        <w:pStyle w:val="8"/>
        <w:spacing w:before="240" w:after="120" w:line="288" w:lineRule="auto"/>
        <w:ind w:left="1360"/>
        <w:jc w:val="left"/>
        <w:outlineLvl w:val="7"/>
      </w:pPr>
      <w:bookmarkStart w:name="heading_21" w:id="21"/>
      <w:r>
        <w:rPr>
          <w:rFonts w:eastAsia="等线" w:ascii="Arial" w:cs="Arial" w:hAnsi="Arial"/>
          <w:b w:val="true"/>
          <w:sz w:val="24"/>
        </w:rPr>
        <w:t>2. 筛选报名信息</w:t>
      </w:r>
      <w:bookmarkEnd w:id="21"/>
    </w:p>
    <w:p>
      <w:pPr>
        <w:numPr>
          <w:numId w:val="69"/>
        </w:numPr>
        <w:spacing w:before="120" w:after="120" w:line="288" w:lineRule="auto"/>
        <w:ind w:left="1360"/>
        <w:jc w:val="left"/>
      </w:pPr>
      <w:r>
        <w:rPr>
          <w:rFonts w:eastAsia="等线" w:ascii="Arial" w:cs="Arial" w:hAnsi="Arial"/>
          <w:sz w:val="22"/>
        </w:rPr>
        <w:t>维度：表头（例如</w:t>
      </w:r>
      <w:r>
        <w:rPr>
          <w:rFonts w:eastAsia="等线" w:ascii="Arial" w:cs="Arial" w:hAnsi="Arial"/>
          <w:b w:val="true"/>
          <w:sz w:val="22"/>
        </w:rPr>
        <w:t>标签</w:t>
      </w:r>
      <w:r>
        <w:rPr>
          <w:rFonts w:eastAsia="等线" w:ascii="Arial" w:cs="Arial" w:hAnsi="Arial"/>
          <w:sz w:val="22"/>
        </w:rPr>
        <w:t xml:space="preserve">（多选）、性别、年龄段、行业等）。需要另外标注报名时间、是否信息完整、当前状态（通过/拒绝） </w:t>
      </w:r>
    </w:p>
    <w:p>
      <w:pPr>
        <w:numPr>
          <w:numId w:val="70"/>
        </w:numPr>
        <w:spacing w:before="120" w:after="120" w:line="288" w:lineRule="auto"/>
        <w:ind w:left="1360"/>
        <w:jc w:val="left"/>
      </w:pPr>
      <w:r>
        <w:rPr>
          <w:rFonts w:eastAsia="等线" w:ascii="Arial" w:cs="Arial" w:hAnsi="Arial"/>
          <w:sz w:val="22"/>
        </w:rPr>
        <w:t>筛选框： 打开筛选下拉后，顶部工具条：</w:t>
        <w:br/>
      </w:r>
      <w:r>
        <w:rPr>
          <w:rFonts w:eastAsia="Consolas" w:ascii="Consolas" w:cs="Consolas" w:hAnsi="Consolas"/>
          <w:b w:val="true"/>
          <w:sz w:val="22"/>
          <w:shd w:fill="EFF0F1"/>
        </w:rPr>
        <w:t xml:space="preserve">全部 (n/l) | 反选 </w:t>
      </w:r>
    </w:p>
    <w:p>
      <w:pPr>
        <w:numPr>
          <w:numId w:val="71"/>
        </w:numPr>
        <w:spacing w:before="120" w:after="120" w:line="288" w:lineRule="auto"/>
        <w:ind w:left="1814"/>
        <w:jc w:val="left"/>
      </w:pPr>
      <w:r>
        <w:rPr>
          <w:rFonts w:eastAsia="等线" w:ascii="Arial" w:cs="Arial" w:hAnsi="Arial"/>
          <w:b w:val="true"/>
          <w:sz w:val="22"/>
        </w:rPr>
        <w:t>全部</w:t>
      </w:r>
      <w:r>
        <w:rPr>
          <w:rFonts w:eastAsia="等线" w:ascii="Arial" w:cs="Arial" w:hAnsi="Arial"/>
          <w:sz w:val="22"/>
        </w:rPr>
        <w:t>：全选/全不选（根据当前状态切换）</w:t>
      </w:r>
    </w:p>
    <w:p>
      <w:pPr>
        <w:numPr>
          <w:numId w:val="72"/>
        </w:numPr>
        <w:spacing w:before="120" w:after="120" w:line="288" w:lineRule="auto"/>
        <w:ind w:left="1814"/>
        <w:jc w:val="left"/>
      </w:pPr>
      <w:r>
        <w:rPr>
          <w:rFonts w:eastAsia="等线" w:ascii="Arial" w:cs="Arial" w:hAnsi="Arial"/>
          <w:b w:val="true"/>
          <w:sz w:val="22"/>
        </w:rPr>
        <w:t>反选</w:t>
      </w:r>
      <w:r>
        <w:rPr>
          <w:rFonts w:eastAsia="等线" w:ascii="Arial" w:cs="Arial" w:hAnsi="Arial"/>
          <w:sz w:val="22"/>
        </w:rPr>
        <w:t xml:space="preserve">：把已勾选项变为未选，未选项变为已选 </w:t>
      </w:r>
    </w:p>
    <w:p>
      <w:pPr>
        <w:numPr>
          <w:numId w:val="73"/>
        </w:numPr>
        <w:spacing w:before="120" w:after="120" w:line="288" w:lineRule="auto"/>
        <w:ind w:left="1814"/>
        <w:jc w:val="left"/>
      </w:pPr>
      <w:r>
        <w:rPr>
          <w:rFonts w:eastAsia="等线" w:ascii="Arial" w:cs="Arial" w:hAnsi="Arial"/>
          <w:b w:val="true"/>
          <w:sz w:val="22"/>
        </w:rPr>
        <w:t>列表区</w:t>
      </w:r>
      <w:r>
        <w:rPr>
          <w:rFonts w:eastAsia="等线" w:ascii="Arial" w:cs="Arial" w:hAnsi="Arial"/>
          <w:sz w:val="22"/>
        </w:rPr>
        <w:t>：</w:t>
      </w:r>
    </w:p>
    <w:p>
      <w:pPr>
        <w:numPr>
          <w:numId w:val="74"/>
        </w:numPr>
        <w:spacing w:before="120" w:after="120" w:line="288" w:lineRule="auto"/>
        <w:ind w:left="2268"/>
        <w:jc w:val="left"/>
      </w:pPr>
      <w:r>
        <w:rPr>
          <w:rFonts w:eastAsia="等线" w:ascii="Arial" w:cs="Arial" w:hAnsi="Arial"/>
          <w:sz w:val="22"/>
        </w:rPr>
        <w:t>每行有</w:t>
      </w:r>
      <w:r>
        <w:rPr>
          <w:rFonts w:eastAsia="Consolas" w:ascii="Consolas" w:cs="Consolas" w:hAnsi="Consolas"/>
          <w:sz w:val="22"/>
          <w:shd w:fill="EFF0F1"/>
        </w:rPr>
        <w:t>[✓]</w:t>
      </w:r>
      <w:r>
        <w:rPr>
          <w:rFonts w:eastAsia="等线" w:ascii="Arial" w:cs="Arial" w:hAnsi="Arial"/>
          <w:sz w:val="22"/>
        </w:rPr>
        <w:t>可以点击勾选或者把已勾选项变为未选</w:t>
      </w:r>
    </w:p>
    <w:p>
      <w:pPr>
        <w:numPr>
          <w:numId w:val="75"/>
        </w:numPr>
        <w:spacing w:before="120" w:after="120" w:line="288" w:lineRule="auto"/>
        <w:ind w:left="2268"/>
        <w:jc w:val="left"/>
      </w:pPr>
      <w:r>
        <w:rPr>
          <w:rFonts w:eastAsia="等线" w:ascii="Arial" w:cs="Arial" w:hAnsi="Arial"/>
          <w:sz w:val="22"/>
        </w:rPr>
        <w:t>支持滚动加载（虚拟列表）</w:t>
      </w:r>
    </w:p>
    <w:p>
      <w:pPr>
        <w:numPr>
          <w:numId w:val="76"/>
        </w:numPr>
        <w:spacing w:before="120" w:after="120" w:line="288" w:lineRule="auto"/>
        <w:ind w:left="1814"/>
        <w:jc w:val="left"/>
      </w:pPr>
      <w:r>
        <w:rPr>
          <w:rFonts w:eastAsia="等线" w:ascii="Arial" w:cs="Arial" w:hAnsi="Arial"/>
          <w:b w:val="true"/>
          <w:sz w:val="22"/>
        </w:rPr>
        <w:t>底部操作区：</w:t>
      </w:r>
      <w:r>
        <w:rPr>
          <w:rFonts w:eastAsia="Consolas" w:ascii="Consolas" w:cs="Consolas" w:hAnsi="Consolas"/>
          <w:sz w:val="22"/>
          <w:shd w:fill="EFF0F1"/>
        </w:rPr>
        <w:t>重置</w:t>
      </w:r>
      <w:r>
        <w:rPr>
          <w:rFonts w:eastAsia="等线" w:ascii="Arial" w:cs="Arial" w:hAnsi="Arial"/>
          <w:sz w:val="22"/>
        </w:rPr>
        <w:t xml:space="preserve">  | </w:t>
      </w:r>
      <w:r>
        <w:rPr>
          <w:rFonts w:eastAsia="Consolas" w:ascii="Consolas" w:cs="Consolas" w:hAnsi="Consolas"/>
          <w:b w:val="true"/>
          <w:sz w:val="22"/>
          <w:shd w:fill="EFF0F1"/>
        </w:rPr>
        <w:t>确定</w:t>
      </w:r>
    </w:p>
    <w:p>
      <w:pPr>
        <w:numPr>
          <w:numId w:val="77"/>
        </w:numPr>
        <w:spacing w:before="120" w:after="120" w:line="288" w:lineRule="auto"/>
        <w:ind w:left="2268"/>
        <w:jc w:val="left"/>
      </w:pPr>
      <w:r>
        <w:rPr>
          <w:rFonts w:eastAsia="Consolas" w:ascii="Consolas" w:cs="Consolas" w:hAnsi="Consolas"/>
          <w:sz w:val="22"/>
          <w:shd w:fill="EFF0F1"/>
        </w:rPr>
        <w:t>重置</w:t>
      </w:r>
      <w:r>
        <w:rPr>
          <w:rFonts w:eastAsia="等线" w:ascii="Arial" w:cs="Arial" w:hAnsi="Arial"/>
          <w:sz w:val="22"/>
        </w:rPr>
        <w:t>：清空该字段选择并恢复默认（全选）</w:t>
      </w:r>
    </w:p>
    <w:p>
      <w:pPr>
        <w:numPr>
          <w:numId w:val="78"/>
        </w:numPr>
        <w:spacing w:before="120" w:after="120" w:line="288" w:lineRule="auto"/>
        <w:ind w:left="2268"/>
        <w:jc w:val="left"/>
      </w:pPr>
      <w:r>
        <w:rPr>
          <w:rFonts w:eastAsia="等线" w:ascii="Arial" w:cs="Arial" w:hAnsi="Arial"/>
          <w:b w:val="true"/>
          <w:sz w:val="22"/>
        </w:rPr>
        <w:t>确定</w:t>
      </w:r>
      <w:r>
        <w:rPr>
          <w:rFonts w:eastAsia="等线" w:ascii="Arial" w:cs="Arial" w:hAnsi="Arial"/>
          <w:sz w:val="22"/>
        </w:rPr>
        <w:t>：应用选择并刷新数据</w:t>
      </w:r>
    </w:p>
    <w:tbl>
      <w:tblPr>
        <w:tblW w:w="0" w:type="auto"/>
        <w:tblInd w:w="1814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</w:tblPr>
      <w:tblGrid>
        <w:gridCol w:w="6466"/>
      </w:tblGrid>
      <w:tr>
        <w:tc>
          <w:tcPr>
            <w:tcW w:w="6466" w:type="dxa"/>
            <w:tcBorders>
              <w:top w:val="nil"/>
              <w:left w:sz="18" w:val="single" w:color="BBBFC4"/>
              <w:bottom w:val="nil"/>
              <w:right w:val="nil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color w:val="646a73"/>
                <w:sz w:val="22"/>
              </w:rPr>
              <w:t>选择规则：</w:t>
            </w:r>
          </w:p>
          <w:p>
            <w:pPr>
              <w:numPr>
                <w:numId w:val="79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b w:val="true"/>
                <w:color w:val="646a73"/>
                <w:sz w:val="22"/>
              </w:rPr>
              <w:t>同一字段内</w:t>
            </w:r>
            <w:r>
              <w:rPr>
                <w:rFonts w:eastAsia="等线" w:ascii="Arial" w:cs="Arial" w:hAnsi="Arial"/>
                <w:color w:val="646a73"/>
                <w:sz w:val="22"/>
              </w:rPr>
              <w:t xml:space="preserve">为 </w:t>
            </w:r>
            <w:r>
              <w:rPr>
                <w:rFonts w:eastAsia="等线" w:ascii="Arial" w:cs="Arial" w:hAnsi="Arial"/>
                <w:b w:val="true"/>
                <w:color w:val="646a73"/>
                <w:sz w:val="22"/>
              </w:rPr>
              <w:t>OR</w:t>
            </w:r>
            <w:r>
              <w:rPr>
                <w:rFonts w:eastAsia="等线" w:ascii="Arial" w:cs="Arial" w:hAnsi="Arial"/>
                <w:color w:val="646a73"/>
                <w:sz w:val="22"/>
              </w:rPr>
              <w:t>（勾中的任一值匹配即可）</w:t>
            </w:r>
          </w:p>
          <w:p>
            <w:pPr>
              <w:numPr>
                <w:numId w:val="80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b w:val="true"/>
                <w:color w:val="646a73"/>
                <w:sz w:val="22"/>
              </w:rPr>
              <w:t>不同字段之间</w:t>
            </w:r>
            <w:r>
              <w:rPr>
                <w:rFonts w:eastAsia="等线" w:ascii="Arial" w:cs="Arial" w:hAnsi="Arial"/>
                <w:color w:val="646a73"/>
                <w:sz w:val="22"/>
              </w:rPr>
              <w:t xml:space="preserve">为 </w:t>
            </w:r>
            <w:r>
              <w:rPr>
                <w:rFonts w:eastAsia="等线" w:ascii="Arial" w:cs="Arial" w:hAnsi="Arial"/>
                <w:b w:val="true"/>
                <w:color w:val="646a73"/>
                <w:sz w:val="22"/>
              </w:rPr>
              <w:t>AND</w:t>
            </w:r>
            <w:r>
              <w:rPr>
                <w:rFonts w:eastAsia="等线" w:ascii="Arial" w:cs="Arial" w:hAnsi="Arial"/>
                <w:color w:val="646a73"/>
                <w:sz w:val="22"/>
              </w:rPr>
              <w:t xml:space="preserve">（需同时满足） </w:t>
            </w:r>
          </w:p>
        </w:tc>
      </w:tr>
    </w:tbl>
    <w:p>
      <w:pPr>
        <w:numPr>
          <w:numId w:val="81"/>
        </w:numPr>
        <w:spacing w:before="120" w:after="120" w:line="288" w:lineRule="auto"/>
        <w:ind w:left="1360"/>
        <w:jc w:val="left"/>
      </w:pPr>
      <w:r>
        <w:rPr>
          <w:rFonts w:eastAsia="等线" w:ascii="Arial" w:cs="Arial" w:hAnsi="Arial"/>
          <w:sz w:val="22"/>
        </w:rPr>
        <w:t>左侧栏：</w:t>
      </w:r>
    </w:p>
    <w:p>
      <w:pPr>
        <w:numPr>
          <w:numId w:val="82"/>
        </w:numPr>
        <w:spacing w:before="120" w:after="120" w:line="288" w:lineRule="auto"/>
        <w:ind w:left="1814"/>
        <w:jc w:val="left"/>
      </w:pPr>
      <w:r>
        <w:rPr>
          <w:rFonts w:eastAsia="等线" w:ascii="Arial" w:cs="Arial" w:hAnsi="Arial"/>
          <w:sz w:val="22"/>
        </w:rPr>
        <w:t xml:space="preserve">批量全选 </w:t>
      </w:r>
    </w:p>
    <w:p>
      <w:pPr>
        <w:numPr>
          <w:numId w:val="83"/>
        </w:numPr>
        <w:spacing w:before="120" w:after="120" w:line="288" w:lineRule="auto"/>
        <w:ind w:left="1814"/>
        <w:jc w:val="left"/>
      </w:pPr>
      <w:r>
        <w:rPr>
          <w:rFonts w:eastAsia="等线" w:ascii="Arial" w:cs="Arial" w:hAnsi="Arial"/>
          <w:sz w:val="22"/>
        </w:rPr>
        <w:t>勾选</w:t>
      </w:r>
    </w:p>
    <w:p>
      <w:pPr>
        <w:numPr>
          <w:numId w:val="84"/>
        </w:numPr>
        <w:spacing w:before="120" w:after="120" w:line="288" w:lineRule="auto"/>
        <w:ind w:left="1360"/>
        <w:jc w:val="left"/>
      </w:pPr>
      <w:r>
        <w:rPr>
          <w:rFonts w:eastAsia="等线" w:ascii="Arial" w:cs="Arial" w:hAnsi="Arial"/>
          <w:sz w:val="22"/>
        </w:rPr>
        <w:t>右侧：导出 CSV/Excel</w:t>
      </w:r>
    </w:p>
    <w:p>
      <w:pPr>
        <w:pStyle w:val="8"/>
        <w:spacing w:before="240" w:after="120" w:line="288" w:lineRule="auto"/>
        <w:ind w:left="1360"/>
        <w:jc w:val="left"/>
        <w:outlineLvl w:val="7"/>
      </w:pPr>
      <w:bookmarkStart w:name="heading_22" w:id="22"/>
      <w:r>
        <w:rPr>
          <w:rFonts w:eastAsia="等线" w:ascii="Arial" w:cs="Arial" w:hAnsi="Arial"/>
          <w:b w:val="true"/>
          <w:sz w:val="24"/>
        </w:rPr>
        <w:t>3. 发送通知</w:t>
      </w:r>
      <w:bookmarkEnd w:id="22"/>
    </w:p>
    <w:p>
      <w:pPr>
        <w:numPr>
          <w:numId w:val="85"/>
        </w:numPr>
        <w:spacing w:before="120" w:after="120" w:line="288" w:lineRule="auto"/>
        <w:ind w:left="1814"/>
        <w:jc w:val="left"/>
      </w:pPr>
      <w:r>
        <w:rPr>
          <w:rFonts w:eastAsia="等线" w:ascii="Arial" w:cs="Arial" w:hAnsi="Arial"/>
          <w:sz w:val="22"/>
        </w:rPr>
        <w:t>入口：筛选后对所勾选的</w:t>
      </w:r>
      <w:r>
        <w:rPr>
          <w:rFonts w:eastAsia="等线" w:ascii="Arial" w:cs="Arial" w:hAnsi="Arial"/>
          <w:b w:val="true"/>
          <w:sz w:val="22"/>
        </w:rPr>
        <w:t>“报名成功的用户”</w:t>
      </w:r>
      <w:r>
        <w:rPr>
          <w:rFonts w:eastAsia="等线" w:ascii="Arial" w:cs="Arial" w:hAnsi="Arial"/>
          <w:sz w:val="22"/>
        </w:rPr>
        <w:t>→【发送通知】</w:t>
      </w:r>
    </w:p>
    <w:p>
      <w:pPr>
        <w:numPr>
          <w:numId w:val="86"/>
        </w:numPr>
        <w:spacing w:before="120" w:after="120" w:line="288" w:lineRule="auto"/>
        <w:ind w:left="1814"/>
        <w:jc w:val="left"/>
      </w:pPr>
      <w:r>
        <w:rPr>
          <w:rFonts w:eastAsia="等线" w:ascii="Arial" w:cs="Arial" w:hAnsi="Arial"/>
          <w:sz w:val="22"/>
        </w:rPr>
        <w:t>状态：报名通过/报名拒绝→前者点击后进入活动详情页，活动信息更新到活动详情页</w:t>
      </w:r>
    </w:p>
    <w:p>
      <w:pPr>
        <w:numPr>
          <w:numId w:val="87"/>
        </w:numPr>
        <w:spacing w:before="120" w:after="120" w:line="288" w:lineRule="auto"/>
        <w:ind w:left="1814"/>
        <w:jc w:val="left"/>
      </w:pPr>
      <w:r>
        <w:rPr>
          <w:rFonts w:eastAsia="等线" w:ascii="Arial" w:cs="Arial" w:hAnsi="Arial"/>
          <w:sz w:val="22"/>
        </w:rPr>
        <w:t>发送渠道：</w:t>
      </w:r>
      <w:r>
        <w:rPr>
          <w:rFonts w:eastAsia="等线" w:ascii="Arial" w:cs="Arial" w:hAnsi="Arial"/>
          <w:b w:val="true"/>
          <w:sz w:val="22"/>
        </w:rPr>
        <w:t>站内通知</w:t>
      </w:r>
      <w:r>
        <w:rPr>
          <w:rFonts w:eastAsia="等线" w:ascii="Arial" w:cs="Arial" w:hAnsi="Arial"/>
          <w:sz w:val="22"/>
        </w:rPr>
        <w:t xml:space="preserve">（用户端 </w:t>
      </w:r>
      <w:r>
        <w:rPr>
          <w:rFonts w:eastAsia="Consolas" w:ascii="Consolas" w:cs="Consolas" w:hAnsi="Consolas"/>
          <w:sz w:val="22"/>
          <w:shd w:fill="EFF0F1"/>
        </w:rPr>
        <w:t>/u/home</w:t>
      </w:r>
      <w:r>
        <w:rPr>
          <w:rFonts w:eastAsia="等线" w:ascii="Arial" w:cs="Arial" w:hAnsi="Arial"/>
          <w:sz w:val="22"/>
        </w:rPr>
        <w:t xml:space="preserve"> 可见） </w:t>
      </w:r>
    </w:p>
    <w:p>
      <w:pPr>
        <w:numPr>
          <w:numId w:val="88"/>
        </w:numPr>
        <w:spacing w:before="120" w:after="120" w:line="288" w:lineRule="auto"/>
        <w:ind w:left="1814"/>
        <w:jc w:val="left"/>
      </w:pPr>
      <w:r>
        <w:rPr>
          <w:rFonts w:eastAsia="等线" w:ascii="Arial" w:cs="Arial" w:hAnsi="Arial"/>
          <w:sz w:val="22"/>
        </w:rPr>
        <w:t>按钮【报名名单导出】导出 CSV/Excel</w:t>
      </w:r>
    </w:p>
    <w:p>
      <w:pPr>
        <w:pStyle w:val="7"/>
        <w:spacing w:before="240" w:after="120" w:line="288" w:lineRule="auto"/>
        <w:ind w:left="1360"/>
        <w:jc w:val="left"/>
        <w:outlineLvl w:val="6"/>
      </w:pPr>
      <w:bookmarkStart w:name="heading_23" w:id="23"/>
      <w:r>
        <w:rPr>
          <w:rFonts w:eastAsia="等线" w:ascii="Arial" w:cs="Arial" w:hAnsi="Arial"/>
          <w:b w:val="true"/>
          <w:sz w:val="24"/>
        </w:rPr>
        <w:t>B. 匹配（信息流 2）</w:t>
      </w:r>
      <w:r>
        <w:rPr>
          <w:rFonts w:eastAsia="Consolas" w:ascii="Consolas" w:cs="Consolas" w:hAnsi="Consolas"/>
          <w:b w:val="true"/>
          <w:sz w:val="24"/>
          <w:shd w:fill="EFF0F1"/>
        </w:rPr>
        <w:t>/activities/:id/match</w:t>
      </w:r>
      <w:bookmarkEnd w:id="23"/>
    </w:p>
    <w:p>
      <w:pPr>
        <w:pStyle w:val="9"/>
        <w:spacing w:before="240" w:after="120" w:line="288" w:lineRule="auto"/>
        <w:ind w:left="1814"/>
        <w:jc w:val="left"/>
        <w:outlineLvl w:val="8"/>
      </w:pPr>
      <w:bookmarkStart w:name="heading_24" w:id="24"/>
      <w:r>
        <w:rPr>
          <w:rFonts w:eastAsia="等线" w:ascii="Arial" w:cs="Arial" w:hAnsi="Arial"/>
          <w:b w:val="true"/>
          <w:sz w:val="24"/>
        </w:rPr>
        <w:t>1. 匹配规则设置</w:t>
      </w:r>
      <w:bookmarkEnd w:id="24"/>
    </w:p>
    <w:tbl>
      <w:tblPr>
        <w:tblW w:w="0" w:type="auto"/>
        <w:tblInd w:w="1814" w:type="dxa"/>
        <w:tblBorders>
          <w:top w:val="single" w:color="fed4a4"/>
          <w:left w:val="single" w:color="fed4a4"/>
          <w:bottom w:val="single" w:color="fed4a4"/>
          <w:right w:val="single" w:color="fed4a4"/>
          <w:insideH w:val="single" w:color="fed4a4"/>
          <w:insideV w:val="single" w:color="fed4a4"/>
        </w:tblBorders>
        <w:tblLayout w:type="fixed"/>
      </w:tblPr>
      <w:tblGrid>
        <w:gridCol w:w="6466"/>
      </w:tblGrid>
      <w:tr>
        <w:tc>
          <w:tcPr>
            <w:tcW w:w="6466" w:type="dxa"/>
            <w:shd w:color="auto" w:val="clear" w:fill="fff5eb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sz w:val="22"/>
                <w:shd w:fill="EFF0F1"/>
              </w:rPr>
              <w:t>目标：商家能</w:t>
            </w:r>
            <w:r>
              <w:rPr>
                <w:rFonts w:eastAsia="Consolas" w:ascii="Consolas" w:cs="Consolas" w:hAnsi="Consolas"/>
                <w:b w:val="true"/>
                <w:sz w:val="22"/>
                <w:shd w:fill="EFF0F1"/>
              </w:rPr>
              <w:t>用自然语言描述</w:t>
            </w:r>
            <w:r>
              <w:rPr>
                <w:rFonts w:eastAsia="Consolas" w:ascii="Consolas" w:cs="Consolas" w:hAnsi="Consolas"/>
                <w:sz w:val="22"/>
                <w:shd w:fill="EFF0F1"/>
              </w:rPr>
              <w:t>活动倾向，一键生成</w:t>
            </w:r>
            <w:r>
              <w:rPr>
                <w:rFonts w:eastAsia="Consolas" w:ascii="Consolas" w:cs="Consolas" w:hAnsi="Consolas"/>
                <w:b w:val="true"/>
                <w:sz w:val="22"/>
                <w:shd w:fill="EFF0F1"/>
              </w:rPr>
              <w:t>结构化字段规则</w:t>
            </w:r>
            <w:r>
              <w:rPr>
                <w:rFonts w:eastAsia="Consolas" w:ascii="Consolas" w:cs="Consolas" w:hAnsi="Consolas"/>
                <w:sz w:val="22"/>
                <w:shd w:fill="EFF0F1"/>
              </w:rPr>
              <w:t>，再用</w:t>
            </w:r>
            <w:r>
              <w:rPr>
                <w:rFonts w:eastAsia="Consolas" w:ascii="Consolas" w:cs="Consolas" w:hAnsi="Consolas"/>
                <w:b w:val="true"/>
                <w:sz w:val="22"/>
                <w:shd w:fill="EFF0F1"/>
              </w:rPr>
              <w:t>滑块</w:t>
            </w:r>
            <w:r>
              <w:rPr>
                <w:rFonts w:eastAsia="Consolas" w:ascii="Consolas" w:cs="Consolas" w:hAnsi="Consolas"/>
                <w:sz w:val="22"/>
                <w:shd w:fill="EFF0F1"/>
              </w:rPr>
              <w:t>细调权重与</w:t>
            </w:r>
            <w:r>
              <w:rPr>
                <w:rFonts w:eastAsia="Consolas" w:ascii="Consolas" w:cs="Consolas" w:hAnsi="Consolas"/>
                <w:b w:val="true"/>
                <w:sz w:val="22"/>
                <w:shd w:fill="EFF0F1"/>
              </w:rPr>
              <w:t>约束</w:t>
            </w:r>
            <w:r>
              <w:rPr>
                <w:rFonts w:eastAsia="Consolas" w:ascii="Consolas" w:cs="Consolas" w:hAnsi="Consolas"/>
                <w:sz w:val="22"/>
                <w:shd w:fill="EFF0F1"/>
              </w:rPr>
              <w:t>。支持保存为模板与回溯。</w:t>
            </w:r>
          </w:p>
        </w:tc>
      </w:tr>
    </w:tbl>
    <w:p>
      <w:pPr>
        <w:numPr>
          <w:numId w:val="89"/>
        </w:numPr>
        <w:spacing w:before="120" w:after="120" w:line="288" w:lineRule="auto"/>
        <w:ind w:left="1814"/>
        <w:jc w:val="left"/>
      </w:pPr>
      <w:r>
        <w:rPr>
          <w:rFonts w:eastAsia="等线" w:ascii="Arial" w:cs="Arial" w:hAnsi="Arial"/>
          <w:b w:val="true"/>
          <w:sz w:val="22"/>
        </w:rPr>
        <w:t>活动匹配期望</w:t>
      </w:r>
      <w:r>
        <w:rPr>
          <w:rFonts w:eastAsia="等线" w:ascii="Arial" w:cs="Arial" w:hAnsi="Arial"/>
          <w:sz w:val="22"/>
        </w:rPr>
        <w:t>（多行文本）</w:t>
      </w:r>
    </w:p>
    <w:p>
      <w:pPr>
        <w:spacing w:before="120" w:after="120" w:line="288" w:lineRule="auto"/>
        <w:ind w:left="2268" w:firstLine="420"/>
        <w:jc w:val="left"/>
      </w:pPr>
      <w:r>
        <w:rPr>
          <w:rFonts w:eastAsia="等线" w:ascii="Arial" w:cs="Arial" w:hAnsi="Arial"/>
          <w:b w:val="true"/>
          <w:sz w:val="22"/>
        </w:rPr>
        <w:t>文本输入框</w:t>
      </w:r>
      <w:r>
        <w:rPr>
          <w:rFonts w:eastAsia="等线" w:ascii="Arial" w:cs="Arial" w:hAnsi="Arial"/>
          <w:sz w:val="22"/>
        </w:rPr>
        <w:t>：</w:t>
      </w:r>
      <w:r>
        <w:rPr>
          <w:rFonts w:eastAsia="等线" w:ascii="Arial" w:cs="Arial" w:hAnsi="Arial"/>
          <w:i w:val="true"/>
          <w:sz w:val="22"/>
        </w:rPr>
        <w:t>“描述活动匹配期望”</w:t>
      </w:r>
      <w:r>
        <w:rPr>
          <w:rFonts w:eastAsia="等线" w:ascii="Arial" w:cs="Arial" w:hAnsi="Arial"/>
          <w:sz w:val="22"/>
        </w:rPr>
        <w:t>（多行）</w:t>
      </w:r>
    </w:p>
    <w:p>
      <w:pPr>
        <w:spacing w:before="120" w:after="120" w:line="288" w:lineRule="auto"/>
        <w:ind w:left="2268" w:firstLine="420"/>
        <w:jc w:val="left"/>
      </w:pPr>
      <w:r>
        <w:rPr>
          <w:rFonts w:eastAsia="等线" w:ascii="Arial" w:cs="Arial" w:hAnsi="Arial"/>
          <w:b w:val="true"/>
          <w:sz w:val="22"/>
        </w:rPr>
        <w:t>提示示例</w:t>
      </w:r>
      <w:r>
        <w:rPr>
          <w:rFonts w:eastAsia="等线" w:ascii="Arial" w:cs="Arial" w:hAnsi="Arial"/>
          <w:sz w:val="22"/>
        </w:rPr>
        <w:t>（占位灰字）：</w:t>
      </w:r>
    </w:p>
    <w:p>
      <w:pPr>
        <w:spacing w:before="120" w:after="120" w:line="288" w:lineRule="auto"/>
        <w:ind w:left="2721" w:firstLine="420"/>
        <w:jc w:val="left"/>
      </w:pPr>
      <w:r>
        <w:rPr>
          <w:rFonts w:eastAsia="等线" w:ascii="Arial" w:cs="Arial" w:hAnsi="Arial"/>
          <w:sz w:val="22"/>
        </w:rPr>
        <w:t>“例如：尽量跨院校、跨行业，兴趣重合优先，男女比例均衡。”</w:t>
      </w:r>
    </w:p>
    <w:p>
      <w:pPr>
        <w:spacing w:before="120" w:after="120" w:line="288" w:lineRule="auto"/>
        <w:ind w:left="2268" w:firstLine="420"/>
        <w:jc w:val="left"/>
      </w:pPr>
      <w:r>
        <w:rPr>
          <w:rFonts w:eastAsia="等线" w:ascii="Arial" w:cs="Arial" w:hAnsi="Arial"/>
          <w:b w:val="true"/>
          <w:sz w:val="22"/>
        </w:rPr>
        <w:t>旁边按钮</w:t>
      </w:r>
      <w:r>
        <w:rPr>
          <w:rFonts w:eastAsia="等线" w:ascii="Arial" w:cs="Arial" w:hAnsi="Arial"/>
          <w:sz w:val="22"/>
        </w:rPr>
        <w:t>：</w:t>
      </w:r>
      <w:r>
        <w:rPr>
          <w:rFonts w:eastAsia="Consolas" w:ascii="Consolas" w:cs="Consolas" w:hAnsi="Consolas"/>
          <w:sz w:val="22"/>
          <w:shd w:fill="EFF0F1"/>
        </w:rPr>
        <w:t>生成匹配规则</w:t>
      </w:r>
    </w:p>
    <w:p>
      <w:pPr>
        <w:spacing w:before="120" w:after="120" w:line="288" w:lineRule="auto"/>
        <w:ind w:left="2268" w:firstLine="420"/>
        <w:jc w:val="left"/>
      </w:pPr>
      <w:r>
        <w:rPr>
          <w:rFonts w:eastAsia="等线" w:ascii="Arial" w:cs="Arial" w:hAnsi="Arial"/>
          <w:b w:val="true"/>
          <w:sz w:val="22"/>
        </w:rPr>
        <w:t>生成结果</w:t>
      </w:r>
      <w:r>
        <w:rPr>
          <w:rFonts w:eastAsia="等线" w:ascii="Arial" w:cs="Arial" w:hAnsi="Arial"/>
          <w:sz w:val="22"/>
        </w:rPr>
        <w:t>：在下方“字段规则列表”中以条目出现（可编辑）</w:t>
      </w:r>
    </w:p>
    <w:tbl>
      <w:tblPr>
        <w:tblW w:w="0" w:type="auto"/>
        <w:tblInd w:w="2268" w:type="dxa"/>
        <w:tblBorders>
          <w:top w:val="single" w:color="fed4a4"/>
          <w:left w:val="single" w:color="fed4a4"/>
          <w:bottom w:val="single" w:color="fed4a4"/>
          <w:right w:val="single" w:color="fed4a4"/>
          <w:insideH w:val="single" w:color="fed4a4"/>
          <w:insideV w:val="single" w:color="fed4a4"/>
        </w:tblBorders>
        <w:tblLayout w:type="fixed"/>
      </w:tblPr>
      <w:tblGrid>
        <w:gridCol w:w="6012"/>
      </w:tblGrid>
      <w:tr>
        <w:tc>
          <w:tcPr>
            <w:tcW w:w="6012" w:type="dxa"/>
            <w:shd w:color="auto" w:val="clear" w:fill="fff5eb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numPr>
                <w:numId w:val="90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调用 NLP 服务将自然语言解析成结构化</w:t>
            </w:r>
            <w:r>
              <w:rPr>
                <w:rFonts w:eastAsia="等线" w:ascii="Arial" w:cs="Arial" w:hAnsi="Arial"/>
                <w:b w:val="true"/>
                <w:sz w:val="22"/>
              </w:rPr>
              <w:t>字段规则</w:t>
            </w:r>
            <w:r>
              <w:rPr>
                <w:rFonts w:eastAsia="等线" w:ascii="Arial" w:cs="Arial" w:hAnsi="Arial"/>
                <w:sz w:val="22"/>
              </w:rPr>
              <w:t>与</w:t>
            </w:r>
            <w:r>
              <w:rPr>
                <w:rFonts w:eastAsia="等线" w:ascii="Arial" w:cs="Arial" w:hAnsi="Arial"/>
                <w:b w:val="true"/>
                <w:sz w:val="22"/>
              </w:rPr>
              <w:t>初始权重</w:t>
            </w:r>
          </w:p>
        </w:tc>
      </w:tr>
    </w:tbl>
    <w:p>
      <w:pPr>
        <w:numPr>
          <w:numId w:val="91"/>
        </w:numPr>
        <w:spacing w:before="120" w:after="120" w:line="288" w:lineRule="auto"/>
        <w:ind w:left="1814"/>
        <w:jc w:val="left"/>
      </w:pPr>
      <w:r>
        <w:rPr>
          <w:rFonts w:eastAsia="等线" w:ascii="Arial" w:cs="Arial" w:hAnsi="Arial"/>
          <w:b w:val="true"/>
          <w:sz w:val="22"/>
        </w:rPr>
        <w:t>字段规则列表</w:t>
      </w:r>
      <w:r>
        <w:rPr>
          <w:rFonts w:eastAsia="等线" w:ascii="Arial" w:cs="Arial" w:hAnsi="Arial"/>
          <w:sz w:val="22"/>
        </w:rPr>
        <w:t>（可增删）：</w:t>
      </w:r>
    </w:p>
    <w:p>
      <w:pPr>
        <w:numPr>
          <w:numId w:val="92"/>
        </w:numPr>
        <w:spacing w:before="120" w:after="120" w:line="288" w:lineRule="auto"/>
        <w:ind w:left="2268"/>
        <w:jc w:val="left"/>
      </w:pPr>
      <w:r>
        <w:rPr>
          <w:rFonts w:eastAsia="等线" w:ascii="Arial" w:cs="Arial" w:hAnsi="Arial"/>
          <w:sz w:val="22"/>
        </w:rPr>
        <w:t>规则名（一句话，如“性别男女匹配”/“同校优先结对”）</w:t>
      </w:r>
    </w:p>
    <w:p>
      <w:pPr>
        <w:numPr>
          <w:numId w:val="93"/>
        </w:numPr>
        <w:spacing w:before="120" w:after="120" w:line="288" w:lineRule="auto"/>
        <w:ind w:left="2268"/>
        <w:jc w:val="left"/>
      </w:pPr>
      <w:r>
        <w:rPr>
          <w:rFonts w:eastAsia="等线" w:ascii="Arial" w:cs="Arial" w:hAnsi="Arial"/>
          <w:b w:val="true"/>
          <w:sz w:val="22"/>
        </w:rPr>
        <w:t>权重滑块</w:t>
      </w:r>
      <w:r>
        <w:rPr>
          <w:rFonts w:eastAsia="等线" w:ascii="Arial" w:cs="Arial" w:hAnsi="Arial"/>
          <w:sz w:val="22"/>
        </w:rPr>
        <w:t>（0–100%，权重总和显示与校验）</w:t>
      </w:r>
    </w:p>
    <w:tbl>
      <w:tblPr>
        <w:tblW w:w="0" w:type="auto"/>
        <w:tblInd w:w="2721" w:type="dxa"/>
        <w:tblBorders>
          <w:top w:val="single" w:color="fed4a4"/>
          <w:left w:val="single" w:color="fed4a4"/>
          <w:bottom w:val="single" w:color="fed4a4"/>
          <w:right w:val="single" w:color="fed4a4"/>
          <w:insideH w:val="single" w:color="fed4a4"/>
          <w:insideV w:val="single" w:color="fed4a4"/>
        </w:tblBorders>
        <w:tblLayout w:type="fixed"/>
      </w:tblPr>
      <w:tblGrid>
        <w:gridCol w:w="5559"/>
      </w:tblGrid>
      <w:tr>
        <w:tc>
          <w:tcPr>
            <w:tcW w:w="5559" w:type="dxa"/>
            <w:shd w:color="auto" w:val="clear" w:fill="fff5eb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默认三到五条，如：</w:t>
            </w:r>
          </w:p>
          <w:p>
            <w:pPr>
              <w:numPr>
                <w:numId w:val="94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b w:val="true"/>
                <w:sz w:val="22"/>
              </w:rPr>
              <w:t>兴趣相似</w:t>
            </w:r>
            <w:r>
              <w:rPr>
                <w:rFonts w:eastAsia="等线" w:ascii="Arial" w:cs="Arial" w:hAnsi="Arial"/>
                <w:sz w:val="22"/>
              </w:rPr>
              <w:t xml:space="preserve">（Jaccard）— </w:t>
            </w:r>
            <w:r>
              <w:rPr>
                <w:rFonts w:eastAsia="等线" w:ascii="Arial" w:cs="Arial" w:hAnsi="Arial"/>
                <w:i w:val="true"/>
                <w:sz w:val="22"/>
              </w:rPr>
              <w:t>权重 30%</w:t>
            </w:r>
          </w:p>
          <w:p>
            <w:pPr>
              <w:numPr>
                <w:numId w:val="95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b w:val="true"/>
                <w:sz w:val="22"/>
              </w:rPr>
              <w:t>行业互补</w:t>
            </w:r>
            <w:r>
              <w:rPr>
                <w:rFonts w:eastAsia="等线" w:ascii="Arial" w:cs="Arial" w:hAnsi="Arial"/>
                <w:sz w:val="22"/>
              </w:rPr>
              <w:t xml:space="preserve">（行业不同加分）— </w:t>
            </w:r>
            <w:r>
              <w:rPr>
                <w:rFonts w:eastAsia="等线" w:ascii="Arial" w:cs="Arial" w:hAnsi="Arial"/>
                <w:i w:val="true"/>
                <w:sz w:val="22"/>
              </w:rPr>
              <w:t>权重 20%</w:t>
            </w:r>
          </w:p>
          <w:p>
            <w:pPr>
              <w:numPr>
                <w:numId w:val="96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b w:val="true"/>
                <w:sz w:val="22"/>
              </w:rPr>
              <w:t>院校多样</w:t>
            </w:r>
            <w:r>
              <w:rPr>
                <w:rFonts w:eastAsia="等线" w:ascii="Arial" w:cs="Arial" w:hAnsi="Arial"/>
                <w:sz w:val="22"/>
              </w:rPr>
              <w:t xml:space="preserve">（避免同校聚集）— </w:t>
            </w:r>
            <w:r>
              <w:rPr>
                <w:rFonts w:eastAsia="等线" w:ascii="Arial" w:cs="Arial" w:hAnsi="Arial"/>
                <w:i w:val="true"/>
                <w:sz w:val="22"/>
              </w:rPr>
              <w:t>权重 15%</w:t>
            </w:r>
          </w:p>
          <w:p>
            <w:pPr>
              <w:numPr>
                <w:numId w:val="97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b w:val="true"/>
                <w:sz w:val="22"/>
              </w:rPr>
              <w:t>性别均衡</w:t>
            </w:r>
            <w:r>
              <w:rPr>
                <w:rFonts w:eastAsia="等线" w:ascii="Arial" w:cs="Arial" w:hAnsi="Arial"/>
                <w:sz w:val="22"/>
              </w:rPr>
              <w:t xml:space="preserve">（男女混合优先）— </w:t>
            </w:r>
            <w:r>
              <w:rPr>
                <w:rFonts w:eastAsia="等线" w:ascii="Arial" w:cs="Arial" w:hAnsi="Arial"/>
                <w:i w:val="true"/>
                <w:sz w:val="22"/>
              </w:rPr>
              <w:t>权重 20%</w:t>
            </w:r>
          </w:p>
          <w:p>
            <w:pPr>
              <w:numPr>
                <w:numId w:val="98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b w:val="true"/>
                <w:sz w:val="22"/>
              </w:rPr>
              <w:t>历史回避</w:t>
            </w:r>
            <w:r>
              <w:rPr>
                <w:rFonts w:eastAsia="等线" w:ascii="Arial" w:cs="Arial" w:hAnsi="Arial"/>
                <w:sz w:val="22"/>
              </w:rPr>
              <w:t xml:space="preserve">（上次同组惩罚）— </w:t>
            </w:r>
            <w:r>
              <w:rPr>
                <w:rFonts w:eastAsia="等线" w:ascii="Arial" w:cs="Arial" w:hAnsi="Arial"/>
                <w:i w:val="true"/>
                <w:sz w:val="22"/>
              </w:rPr>
              <w:t>权重 15%</w:t>
            </w:r>
          </w:p>
        </w:tc>
      </w:tr>
    </w:tbl>
    <w:p>
      <w:pPr>
        <w:numPr>
          <w:numId w:val="99"/>
        </w:numPr>
        <w:spacing w:before="120" w:after="120" w:line="288" w:lineRule="auto"/>
        <w:ind w:left="2268"/>
        <w:jc w:val="left"/>
      </w:pPr>
      <w:r>
        <w:rPr>
          <w:rFonts w:eastAsia="等线" w:ascii="Arial" w:cs="Arial" w:hAnsi="Arial"/>
          <w:sz w:val="22"/>
        </w:rPr>
        <w:t>可添加</w:t>
      </w:r>
      <w:r>
        <w:rPr>
          <w:rFonts w:eastAsia="等线" w:ascii="Arial" w:cs="Arial" w:hAnsi="Arial"/>
          <w:b w:val="true"/>
          <w:sz w:val="22"/>
        </w:rPr>
        <w:t>自定义文本规则</w:t>
      </w:r>
      <w:r>
        <w:rPr>
          <w:rFonts w:eastAsia="等线" w:ascii="Arial" w:cs="Arial" w:hAnsi="Arial"/>
          <w:sz w:val="22"/>
        </w:rPr>
        <w:t>（存入 config.prompts）</w:t>
      </w:r>
    </w:p>
    <w:p>
      <w:pPr>
        <w:numPr>
          <w:numId w:val="100"/>
        </w:numPr>
        <w:spacing w:before="120" w:after="120" w:line="288" w:lineRule="auto"/>
        <w:ind w:left="2721"/>
        <w:jc w:val="left"/>
      </w:pPr>
      <w:r>
        <w:rPr>
          <w:rFonts w:eastAsia="Consolas" w:ascii="Consolas" w:cs="Consolas" w:hAnsi="Consolas"/>
          <w:sz w:val="22"/>
          <w:shd w:fill="EFF0F1"/>
        </w:rPr>
        <w:t>新增规则</w:t>
      </w:r>
      <w:r>
        <w:rPr>
          <w:rFonts w:eastAsia="等线" w:ascii="Arial" w:cs="Arial" w:hAnsi="Arial"/>
          <w:sz w:val="22"/>
        </w:rPr>
        <w:t xml:space="preserve"> → 填写</w:t>
      </w:r>
      <w:r>
        <w:rPr>
          <w:rFonts w:eastAsia="等线" w:ascii="Arial" w:cs="Arial" w:hAnsi="Arial"/>
          <w:b w:val="true"/>
          <w:sz w:val="22"/>
        </w:rPr>
        <w:t>一句话规则名</w:t>
      </w:r>
      <w:r>
        <w:rPr>
          <w:rFonts w:eastAsia="等线" w:ascii="Arial" w:cs="Arial" w:hAnsi="Arial"/>
          <w:sz w:val="22"/>
        </w:rPr>
        <w:t>（会同步保存到 config.prompts）</w:t>
      </w:r>
    </w:p>
    <w:tbl>
      <w:tblPr>
        <w:tblW w:w="0" w:type="auto"/>
        <w:tblInd w:w="2721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5559"/>
      </w:tblGrid>
      <w:tr>
        <w:tc>
          <w:tcPr>
            <w:tcW w:w="5559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Plain Text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注解：建议考虑两个方面，分别是</w:t>
            </w:r>
            <w:r>
              <w:rPr>
                <w:rFonts w:eastAsia="Consolas" w:ascii="Consolas" w:cs="Consolas" w:hAnsi="Consolas"/>
                <w:b w:val="true"/>
                <w:sz w:val="22"/>
              </w:rPr>
              <w:t>规则类型</w:t>
            </w:r>
            <w:r>
              <w:rPr>
                <w:rFonts w:eastAsia="Consolas" w:ascii="Consolas" w:cs="Consolas" w:hAnsi="Consolas"/>
                <w:sz w:val="22"/>
              </w:rPr>
              <w:t>（相似/互补/排他/强制）和字段（例如：学校/行业/城市/年龄段/标签/性别/历史），</w:t>
            </w:r>
          </w:p>
        </w:tc>
      </w:tr>
    </w:tbl>
    <w:p>
      <w:pPr>
        <w:numPr>
          <w:numId w:val="101"/>
        </w:numPr>
        <w:spacing w:before="120" w:after="120" w:line="288" w:lineRule="auto"/>
        <w:ind w:left="1814"/>
        <w:jc w:val="left"/>
      </w:pPr>
      <w:r>
        <w:rPr>
          <w:rFonts w:eastAsia="等线" w:ascii="Arial" w:cs="Arial" w:hAnsi="Arial"/>
          <w:b w:val="true"/>
          <w:sz w:val="22"/>
        </w:rPr>
        <w:t>边界条件</w:t>
      </w:r>
      <w:r>
        <w:rPr>
          <w:rFonts w:eastAsia="等线" w:ascii="Arial" w:cs="Arial" w:hAnsi="Arial"/>
          <w:sz w:val="22"/>
        </w:rPr>
        <w:t>（保择）：最小/最大组人数、性别比例、同行业最多 N 人、黑白名单</w:t>
      </w:r>
    </w:p>
    <w:tbl>
      <w:tblPr>
        <w:tblW w:w="0" w:type="auto"/>
        <w:tblInd w:w="1814" w:type="dxa"/>
        <w:tblBorders>
          <w:top w:val="single" w:color="fed4a4"/>
          <w:left w:val="single" w:color="fed4a4"/>
          <w:bottom w:val="single" w:color="fed4a4"/>
          <w:right w:val="single" w:color="fed4a4"/>
          <w:insideH w:val="single" w:color="fed4a4"/>
          <w:insideV w:val="single" w:color="fed4a4"/>
        </w:tblBorders>
        <w:tblLayout w:type="fixed"/>
      </w:tblPr>
      <w:tblGrid>
        <w:gridCol w:w="6466"/>
      </w:tblGrid>
      <w:tr>
        <w:tc>
          <w:tcPr>
            <w:tcW w:w="6466" w:type="dxa"/>
            <w:shd w:color="auto" w:val="clear" w:fill="fff5eb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numPr>
                <w:numId w:val="102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b w:val="true"/>
                <w:sz w:val="22"/>
              </w:rPr>
              <w:t>权重和校验:</w:t>
            </w:r>
            <w:r>
              <w:rPr>
                <w:rFonts w:eastAsia="等线" w:ascii="Arial" w:cs="Arial" w:hAnsi="Arial"/>
                <w:sz w:val="22"/>
              </w:rPr>
              <w:t>加起来不等于 100% 时也允许发布，需要计算一下权重，按比例归一</w:t>
            </w:r>
          </w:p>
        </w:tc>
      </w:tr>
    </w:tbl>
    <w:p>
      <w:pPr>
        <w:numPr>
          <w:numId w:val="103"/>
        </w:numPr>
        <w:spacing w:before="120" w:after="120" w:line="288" w:lineRule="auto"/>
        <w:ind w:left="1814"/>
        <w:jc w:val="left"/>
      </w:pPr>
      <w:r>
        <w:rPr>
          <w:rFonts w:eastAsia="等线" w:ascii="Arial" w:cs="Arial" w:hAnsi="Arial"/>
          <w:b w:val="true"/>
          <w:sz w:val="22"/>
        </w:rPr>
        <w:t>保留上次记录</w:t>
      </w:r>
      <w:r>
        <w:rPr>
          <w:rFonts w:eastAsia="等线" w:ascii="Arial" w:cs="Arial" w:hAnsi="Arial"/>
          <w:sz w:val="22"/>
        </w:rPr>
        <w:t>：回溯上次配置与结果</w:t>
      </w:r>
    </w:p>
    <w:p>
      <w:pPr>
        <w:pStyle w:val="9"/>
        <w:spacing w:before="240" w:after="120" w:line="288" w:lineRule="auto"/>
        <w:ind w:left="1814"/>
        <w:jc w:val="left"/>
        <w:outlineLvl w:val="8"/>
      </w:pPr>
      <w:bookmarkStart w:name="heading_25" w:id="25"/>
      <w:r>
        <w:rPr>
          <w:rFonts w:eastAsia="等线" w:ascii="Arial" w:cs="Arial" w:hAnsi="Arial"/>
          <w:b w:val="true"/>
          <w:sz w:val="24"/>
        </w:rPr>
        <w:t>2. 控制台（折叠卡片）</w:t>
      </w:r>
      <w:bookmarkEnd w:id="25"/>
    </w:p>
    <w:p>
      <w:pPr>
        <w:numPr>
          <w:numId w:val="104"/>
        </w:numPr>
        <w:spacing w:before="120" w:after="120" w:line="288" w:lineRule="auto"/>
        <w:ind w:left="1814"/>
        <w:jc w:val="left"/>
      </w:pPr>
      <w:r>
        <w:rPr>
          <w:rFonts w:eastAsia="等线" w:ascii="Arial" w:cs="Arial" w:hAnsi="Arial"/>
          <w:b w:val="true"/>
          <w:sz w:val="22"/>
        </w:rPr>
        <w:t>运行设置快照</w:t>
      </w:r>
      <w:r>
        <w:rPr>
          <w:rFonts w:eastAsia="等线" w:ascii="Arial" w:cs="Arial" w:hAnsi="Arial"/>
          <w:sz w:val="22"/>
        </w:rPr>
        <w:t xml:space="preserve">：展示当前权重条、约束摘要 </w:t>
      </w:r>
    </w:p>
    <w:p>
      <w:pPr>
        <w:numPr>
          <w:numId w:val="105"/>
        </w:numPr>
        <w:spacing w:before="120" w:after="120" w:line="288" w:lineRule="auto"/>
        <w:ind w:left="1814"/>
        <w:jc w:val="left"/>
      </w:pPr>
      <w:r>
        <w:rPr>
          <w:rFonts w:eastAsia="等线" w:ascii="Arial" w:cs="Arial" w:hAnsi="Arial"/>
          <w:b w:val="true"/>
          <w:sz w:val="22"/>
        </w:rPr>
        <w:t>按钮</w:t>
      </w:r>
      <w:r>
        <w:rPr>
          <w:rFonts w:eastAsia="等线" w:ascii="Arial" w:cs="Arial" w:hAnsi="Arial"/>
          <w:sz w:val="22"/>
        </w:rPr>
        <w:t>：</w:t>
      </w:r>
    </w:p>
    <w:p>
      <w:pPr>
        <w:numPr>
          <w:numId w:val="106"/>
        </w:numPr>
        <w:spacing w:before="120" w:after="120" w:line="288" w:lineRule="auto"/>
        <w:ind w:left="2268"/>
        <w:jc w:val="left"/>
      </w:pPr>
      <w:r>
        <w:rPr>
          <w:rFonts w:eastAsia="等线" w:ascii="Arial" w:cs="Arial" w:hAnsi="Arial"/>
          <w:b w:val="true"/>
          <w:sz w:val="22"/>
        </w:rPr>
        <w:t>开始匹配</w:t>
      </w:r>
      <w:r>
        <w:rPr>
          <w:rFonts w:eastAsia="等线" w:ascii="Arial" w:cs="Arial" w:hAnsi="Arial"/>
          <w:sz w:val="22"/>
        </w:rPr>
        <w:t>：入队 → 轮询进度条（30% 预处理 / 60% 匹配 / 10% 生成说明）</w:t>
      </w:r>
    </w:p>
    <w:p>
      <w:pPr>
        <w:numPr>
          <w:numId w:val="107"/>
        </w:numPr>
        <w:spacing w:before="120" w:after="120" w:line="288" w:lineRule="auto"/>
        <w:ind w:left="2268"/>
        <w:jc w:val="left"/>
      </w:pPr>
      <w:r>
        <w:rPr>
          <w:rFonts w:eastAsia="等线" w:ascii="Arial" w:cs="Arial" w:hAnsi="Arial"/>
          <w:sz w:val="22"/>
        </w:rPr>
        <w:t>完成后出现：</w:t>
      </w:r>
      <w:r>
        <w:rPr>
          <w:rFonts w:eastAsia="Consolas" w:ascii="Consolas" w:cs="Consolas" w:hAnsi="Consolas"/>
          <w:sz w:val="22"/>
          <w:shd w:fill="EFF0F1"/>
        </w:rPr>
        <w:t>重新匹配</w:t>
      </w:r>
      <w:r>
        <w:rPr>
          <w:rFonts w:eastAsia="等线" w:ascii="Arial" w:cs="Arial" w:hAnsi="Arial"/>
          <w:sz w:val="22"/>
        </w:rPr>
        <w:t xml:space="preserve">（保留锁定，重新计算） | </w:t>
      </w:r>
      <w:r>
        <w:rPr>
          <w:rFonts w:eastAsia="Consolas" w:ascii="Consolas" w:cs="Consolas" w:hAnsi="Consolas"/>
          <w:sz w:val="22"/>
          <w:shd w:fill="EFF0F1"/>
        </w:rPr>
        <w:t>恢复为上次结果</w:t>
      </w:r>
    </w:p>
    <w:p>
      <w:pPr>
        <w:pStyle w:val="9"/>
        <w:spacing w:before="240" w:after="120" w:line="288" w:lineRule="auto"/>
        <w:ind w:left="1814"/>
        <w:jc w:val="left"/>
        <w:outlineLvl w:val="8"/>
      </w:pPr>
      <w:bookmarkStart w:name="heading_26" w:id="26"/>
      <w:r>
        <w:rPr>
          <w:rFonts w:eastAsia="等线" w:ascii="Arial" w:cs="Arial" w:hAnsi="Arial"/>
          <w:b w:val="true"/>
          <w:sz w:val="24"/>
        </w:rPr>
        <w:t xml:space="preserve">开始匹配 </w:t>
      </w:r>
      <w:bookmarkEnd w:id="26"/>
    </w:p>
    <w:p>
      <w:pPr>
        <w:numPr>
          <w:numId w:val="108"/>
        </w:numPr>
        <w:spacing w:before="120" w:after="120" w:line="288" w:lineRule="auto"/>
        <w:ind w:left="1814"/>
        <w:jc w:val="left"/>
      </w:pPr>
      <w:r>
        <w:rPr>
          <w:rFonts w:eastAsia="等线" w:ascii="Arial" w:cs="Arial" w:hAnsi="Arial"/>
          <w:sz w:val="22"/>
        </w:rPr>
        <w:t xml:space="preserve">执行：点击【开始匹配】→ 进入队列任务 </w:t>
      </w:r>
    </w:p>
    <w:p>
      <w:pPr>
        <w:numPr>
          <w:numId w:val="109"/>
        </w:numPr>
        <w:spacing w:before="120" w:after="120" w:line="288" w:lineRule="auto"/>
        <w:ind w:left="1814"/>
        <w:jc w:val="left"/>
      </w:pPr>
      <w:r>
        <w:rPr>
          <w:rFonts w:eastAsia="等线" w:ascii="Arial" w:cs="Arial" w:hAnsi="Arial"/>
          <w:sz w:val="22"/>
        </w:rPr>
        <w:t>结果：</w:t>
      </w:r>
      <w:r>
        <w:rPr>
          <w:rFonts w:eastAsia="等线" w:ascii="Arial" w:cs="Arial" w:hAnsi="Arial"/>
          <w:b w:val="true"/>
          <w:sz w:val="22"/>
        </w:rPr>
        <w:t>聚类/分组可视化</w:t>
      </w:r>
      <w:r>
        <w:rPr>
          <w:rFonts w:eastAsia="等线" w:ascii="Arial" w:cs="Arial" w:hAnsi="Arial"/>
          <w:sz w:val="22"/>
        </w:rPr>
        <w:t xml:space="preserve">（A-B、C、E+D+F…），每个组显示综合得分与理由要点 </w:t>
      </w:r>
    </w:p>
    <w:p>
      <w:pPr>
        <w:numPr>
          <w:numId w:val="110"/>
        </w:numPr>
        <w:spacing w:before="120" w:after="120" w:line="288" w:lineRule="auto"/>
        <w:ind w:left="1814"/>
        <w:jc w:val="left"/>
      </w:pPr>
      <w:r>
        <w:rPr>
          <w:rFonts w:eastAsia="等线" w:ascii="Arial" w:cs="Arial" w:hAnsi="Arial"/>
          <w:b w:val="true"/>
          <w:sz w:val="22"/>
        </w:rPr>
        <w:t>发布结果</w:t>
      </w:r>
      <w:r>
        <w:rPr>
          <w:rFonts w:eastAsia="等线" w:ascii="Arial" w:cs="Arial" w:hAnsi="Arial"/>
          <w:sz w:val="22"/>
        </w:rPr>
        <w:t xml:space="preserve">：固化到 </w:t>
      </w:r>
      <w:r>
        <w:rPr>
          <w:rFonts w:eastAsia="Consolas" w:ascii="Consolas" w:cs="Consolas" w:hAnsi="Consolas"/>
          <w:sz w:val="22"/>
          <w:shd w:fill="EFF0F1"/>
        </w:rPr>
        <w:t>MatchGroup</w:t>
      </w:r>
    </w:p>
    <w:p>
      <w:pPr>
        <w:pStyle w:val="9"/>
        <w:spacing w:before="240" w:after="120" w:line="288" w:lineRule="auto"/>
        <w:ind w:left="1814"/>
        <w:jc w:val="left"/>
        <w:outlineLvl w:val="8"/>
      </w:pPr>
      <w:bookmarkStart w:name="heading_27" w:id="27"/>
      <w:r>
        <w:rPr>
          <w:rFonts w:eastAsia="等线" w:ascii="Arial" w:cs="Arial" w:hAnsi="Arial"/>
          <w:b w:val="true"/>
          <w:sz w:val="24"/>
        </w:rPr>
        <w:t xml:space="preserve">结果视图 </w:t>
      </w:r>
      <w:bookmarkEnd w:id="27"/>
    </w:p>
    <w:p>
      <w:pPr>
        <w:numPr>
          <w:numId w:val="111"/>
        </w:numPr>
        <w:spacing w:before="120" w:after="120" w:line="288" w:lineRule="auto"/>
        <w:ind w:left="1814"/>
        <w:jc w:val="left"/>
      </w:pPr>
      <w:r>
        <w:rPr>
          <w:rFonts w:eastAsia="等线" w:ascii="Arial" w:cs="Arial" w:hAnsi="Arial"/>
          <w:b w:val="true"/>
          <w:sz w:val="22"/>
        </w:rPr>
        <w:t>总览（默认）</w:t>
      </w:r>
      <w:r>
        <w:rPr>
          <w:rFonts w:eastAsia="等线" w:ascii="Arial" w:cs="Arial" w:hAnsi="Arial"/>
          <w:sz w:val="22"/>
        </w:rPr>
        <w:t>：</w:t>
      </w:r>
      <w:r>
        <w:rPr>
          <w:rFonts w:eastAsia="等线" w:ascii="Arial" w:cs="Arial" w:hAnsi="Arial"/>
          <w:b w:val="true"/>
          <w:sz w:val="22"/>
        </w:rPr>
        <w:t>气泡聚类视图</w:t>
      </w:r>
      <w:r>
        <w:rPr>
          <w:rFonts w:eastAsia="等线" w:ascii="Arial" w:cs="Arial" w:hAnsi="Arial"/>
          <w:sz w:val="22"/>
        </w:rPr>
        <w:t>（你的圆圈视觉保留但更信息化）</w:t>
      </w:r>
    </w:p>
    <w:p>
      <w:pPr>
        <w:numPr>
          <w:numId w:val="112"/>
        </w:numPr>
        <w:spacing w:before="120" w:after="120" w:line="288" w:lineRule="auto"/>
        <w:ind w:left="2268"/>
        <w:jc w:val="left"/>
      </w:pPr>
      <w:r>
        <w:rPr>
          <w:rFonts w:eastAsia="等线" w:ascii="Arial" w:cs="Arial" w:hAnsi="Arial"/>
          <w:sz w:val="22"/>
        </w:rPr>
        <w:t>每个</w:t>
      </w:r>
      <w:r>
        <w:rPr>
          <w:rFonts w:eastAsia="等线" w:ascii="Arial" w:cs="Arial" w:hAnsi="Arial"/>
          <w:b w:val="true"/>
          <w:sz w:val="22"/>
        </w:rPr>
        <w:t>组</w:t>
      </w:r>
      <w:r>
        <w:rPr>
          <w:rFonts w:eastAsia="等线" w:ascii="Arial" w:cs="Arial" w:hAnsi="Arial"/>
          <w:sz w:val="22"/>
        </w:rPr>
        <w:t>是一个气泡：面积=人数，颜色深浅=平均分</w:t>
      </w:r>
    </w:p>
    <w:p>
      <w:pPr>
        <w:numPr>
          <w:numId w:val="113"/>
        </w:numPr>
        <w:spacing w:before="120" w:after="120" w:line="288" w:lineRule="auto"/>
        <w:ind w:left="2268"/>
        <w:jc w:val="left"/>
      </w:pPr>
      <w:r>
        <w:rPr>
          <w:rFonts w:eastAsia="等线" w:ascii="Arial" w:cs="Arial" w:hAnsi="Arial"/>
          <w:sz w:val="22"/>
        </w:rPr>
        <w:t>悬浮：显示组内主要匹配理由 Top3</w:t>
      </w:r>
    </w:p>
    <w:p>
      <w:pPr>
        <w:numPr>
          <w:numId w:val="114"/>
        </w:numPr>
        <w:spacing w:before="120" w:after="120" w:line="288" w:lineRule="auto"/>
        <w:ind w:left="2268"/>
        <w:jc w:val="left"/>
      </w:pPr>
      <w:r>
        <w:rPr>
          <w:rFonts w:eastAsia="等线" w:ascii="Arial" w:cs="Arial" w:hAnsi="Arial"/>
          <w:sz w:val="22"/>
        </w:rPr>
        <w:t>点击气泡 → 右侧 C 区显示“该组成员卡片”，中部切换到</w:t>
      </w:r>
      <w:r>
        <w:rPr>
          <w:rFonts w:eastAsia="等线" w:ascii="Arial" w:cs="Arial" w:hAnsi="Arial"/>
          <w:b w:val="true"/>
          <w:sz w:val="22"/>
        </w:rPr>
        <w:t>组卡片视图</w:t>
      </w:r>
    </w:p>
    <w:p>
      <w:pPr>
        <w:numPr>
          <w:numId w:val="115"/>
        </w:numPr>
        <w:spacing w:before="120" w:after="120" w:line="288" w:lineRule="auto"/>
        <w:ind w:left="1814"/>
        <w:jc w:val="left"/>
      </w:pPr>
      <w:r>
        <w:rPr>
          <w:rFonts w:eastAsia="等线" w:ascii="Arial" w:cs="Arial" w:hAnsi="Arial"/>
          <w:b w:val="true"/>
          <w:sz w:val="22"/>
        </w:rPr>
        <w:t>组卡片视图</w:t>
      </w:r>
      <w:r>
        <w:rPr>
          <w:rFonts w:eastAsia="等线" w:ascii="Arial" w:cs="Arial" w:hAnsi="Arial"/>
          <w:sz w:val="22"/>
        </w:rPr>
        <w:t>：卡片内显示成员头像/名、每人 Top2 匹配标签</w:t>
      </w:r>
    </w:p>
    <w:p>
      <w:pPr>
        <w:numPr>
          <w:numId w:val="116"/>
        </w:numPr>
        <w:spacing w:before="120" w:after="120" w:line="288" w:lineRule="auto"/>
        <w:ind w:left="1814"/>
        <w:jc w:val="left"/>
      </w:pPr>
      <w:r>
        <w:rPr>
          <w:rFonts w:eastAsia="等线" w:ascii="Arial" w:cs="Arial" w:hAnsi="Arial"/>
          <w:b w:val="true"/>
          <w:sz w:val="22"/>
        </w:rPr>
        <w:t>未入组</w:t>
      </w:r>
      <w:r>
        <w:rPr>
          <w:rFonts w:eastAsia="等线" w:ascii="Arial" w:cs="Arial" w:hAnsi="Arial"/>
          <w:sz w:val="22"/>
        </w:rPr>
        <w:t>：单独一列卡片</w:t>
      </w:r>
    </w:p>
    <w:p>
      <w:pPr>
        <w:pStyle w:val="9"/>
        <w:spacing w:before="240" w:after="120" w:line="288" w:lineRule="auto"/>
        <w:ind w:left="1814"/>
        <w:jc w:val="left"/>
        <w:outlineLvl w:val="8"/>
      </w:pPr>
      <w:bookmarkStart w:name="heading_28" w:id="28"/>
      <w:r>
        <w:rPr>
          <w:rFonts w:eastAsia="等线" w:ascii="Arial" w:cs="Arial" w:hAnsi="Arial"/>
          <w:b w:val="true"/>
          <w:sz w:val="24"/>
        </w:rPr>
        <w:t xml:space="preserve"> 发布</w:t>
      </w:r>
      <w:bookmarkEnd w:id="28"/>
    </w:p>
    <w:p>
      <w:pPr>
        <w:numPr>
          <w:numId w:val="117"/>
        </w:numPr>
        <w:spacing w:before="120" w:after="120" w:line="288" w:lineRule="auto"/>
        <w:ind w:left="1814"/>
        <w:jc w:val="left"/>
      </w:pPr>
      <w:r>
        <w:rPr>
          <w:rFonts w:eastAsia="等线" w:ascii="Arial" w:cs="Arial" w:hAnsi="Arial"/>
          <w:b w:val="true"/>
          <w:sz w:val="22"/>
        </w:rPr>
        <w:t>发布确认弹窗</w:t>
      </w:r>
      <w:r>
        <w:rPr>
          <w:rFonts w:eastAsia="等线" w:ascii="Arial" w:cs="Arial" w:hAnsi="Arial"/>
          <w:sz w:val="22"/>
        </w:rPr>
        <w:t>：摘要（组数、每组人数范围、未入组 N、人群分布、通知对象数）</w:t>
      </w:r>
    </w:p>
    <w:p>
      <w:pPr>
        <w:numPr>
          <w:numId w:val="118"/>
        </w:numPr>
        <w:spacing w:before="120" w:after="120" w:line="288" w:lineRule="auto"/>
        <w:ind w:left="1814"/>
        <w:jc w:val="left"/>
      </w:pPr>
      <w:r>
        <w:rPr>
          <w:rFonts w:eastAsia="等线" w:ascii="Arial" w:cs="Arial" w:hAnsi="Arial"/>
          <w:sz w:val="22"/>
        </w:rPr>
        <w:t>勾选：</w:t>
      </w:r>
      <w:r>
        <w:rPr>
          <w:rFonts w:eastAsia="Consolas" w:ascii="Consolas" w:cs="Consolas" w:hAnsi="Consolas"/>
          <w:sz w:val="22"/>
          <w:shd w:fill="EFF0F1"/>
        </w:rPr>
        <w:t>发布后立即通知成员</w:t>
      </w:r>
      <w:r>
        <w:rPr>
          <w:rFonts w:eastAsia="等线" w:ascii="Arial" w:cs="Arial" w:hAnsi="Arial"/>
          <w:sz w:val="22"/>
        </w:rPr>
        <w:t>（站内）</w:t>
      </w:r>
    </w:p>
    <w:p>
      <w:pPr>
        <w:numPr>
          <w:numId w:val="119"/>
        </w:numPr>
        <w:spacing w:before="120" w:after="120" w:line="288" w:lineRule="auto"/>
        <w:ind w:left="1814"/>
        <w:jc w:val="left"/>
      </w:pPr>
      <w:r>
        <w:rPr>
          <w:rFonts w:eastAsia="等线" w:ascii="Arial" w:cs="Arial" w:hAnsi="Arial"/>
          <w:sz w:val="22"/>
        </w:rPr>
        <w:t>成功提示：</w:t>
      </w:r>
      <w:r>
        <w:rPr>
          <w:rFonts w:eastAsia="Consolas" w:ascii="Consolas" w:cs="Consolas" w:hAnsi="Consolas"/>
          <w:sz w:val="22"/>
          <w:shd w:fill="EFF0F1"/>
        </w:rPr>
        <w:t>已发布至用户端，成员可在“我的活动/分组”查看</w:t>
      </w:r>
    </w:p>
    <w:p>
      <w:pPr>
        <w:pStyle w:val="7"/>
        <w:spacing w:before="240" w:after="120" w:line="288" w:lineRule="auto"/>
        <w:ind w:left="1360"/>
        <w:jc w:val="left"/>
        <w:outlineLvl w:val="6"/>
      </w:pPr>
      <w:bookmarkStart w:name="heading_29" w:id="29"/>
      <w:r>
        <w:rPr>
          <w:rFonts w:eastAsia="等线" w:ascii="Arial" w:cs="Arial" w:hAnsi="Arial"/>
          <w:b w:val="true"/>
          <w:sz w:val="24"/>
        </w:rPr>
        <w:t>C. 通知中心</w:t>
      </w:r>
      <w:bookmarkEnd w:id="29"/>
    </w:p>
    <w:p>
      <w:pPr>
        <w:numPr>
          <w:numId w:val="120"/>
        </w:numPr>
        <w:spacing w:before="120" w:after="120" w:line="288" w:lineRule="auto"/>
        <w:ind w:left="1814"/>
        <w:jc w:val="left"/>
      </w:pPr>
      <w:r>
        <w:rPr>
          <w:rFonts w:eastAsia="等线" w:ascii="Arial" w:cs="Arial" w:hAnsi="Arial"/>
          <w:b w:val="true"/>
          <w:sz w:val="22"/>
        </w:rPr>
        <w:t>渠道（V1）</w:t>
      </w:r>
      <w:r>
        <w:rPr>
          <w:rFonts w:eastAsia="等线" w:ascii="Arial" w:cs="Arial" w:hAnsi="Arial"/>
          <w:sz w:val="22"/>
        </w:rPr>
        <w:t xml:space="preserve">：站内通知（用户端 </w:t>
      </w:r>
      <w:r>
        <w:rPr>
          <w:rFonts w:eastAsia="Consolas" w:ascii="Consolas" w:cs="Consolas" w:hAnsi="Consolas"/>
          <w:sz w:val="22"/>
          <w:shd w:fill="EFF0F1"/>
        </w:rPr>
        <w:t>/u/home</w:t>
      </w:r>
      <w:r>
        <w:rPr>
          <w:rFonts w:eastAsia="等线" w:ascii="Arial" w:cs="Arial" w:hAnsi="Arial"/>
          <w:sz w:val="22"/>
        </w:rPr>
        <w:t xml:space="preserve"> 展示）</w:t>
      </w:r>
    </w:p>
    <w:p>
      <w:pPr>
        <w:numPr>
          <w:numId w:val="121"/>
        </w:numPr>
        <w:spacing w:before="120" w:after="120" w:line="288" w:lineRule="auto"/>
        <w:ind w:left="1814"/>
        <w:jc w:val="left"/>
      </w:pPr>
      <w:r>
        <w:rPr>
          <w:rFonts w:eastAsia="等线" w:ascii="Arial" w:cs="Arial" w:hAnsi="Arial"/>
          <w:b w:val="true"/>
          <w:sz w:val="22"/>
        </w:rPr>
        <w:t>模板</w:t>
      </w:r>
      <w:r>
        <w:rPr>
          <w:rFonts w:eastAsia="等线" w:ascii="Arial" w:cs="Arial" w:hAnsi="Arial"/>
          <w:sz w:val="22"/>
        </w:rPr>
        <w:t>：报名通过、报名拒绝、匹配结果发布、活动变更</w:t>
      </w:r>
    </w:p>
    <w:p>
      <w:pPr>
        <w:numPr>
          <w:numId w:val="122"/>
        </w:numPr>
        <w:spacing w:before="120" w:after="120" w:line="288" w:lineRule="auto"/>
        <w:ind w:left="1814"/>
        <w:jc w:val="left"/>
      </w:pPr>
      <w:r>
        <w:rPr>
          <w:rFonts w:eastAsia="等线" w:ascii="Arial" w:cs="Arial" w:hAnsi="Arial"/>
          <w:b w:val="true"/>
          <w:sz w:val="22"/>
        </w:rPr>
        <w:t>记录</w:t>
      </w:r>
      <w:r>
        <w:rPr>
          <w:rFonts w:eastAsia="等线" w:ascii="Arial" w:cs="Arial" w:hAnsi="Arial"/>
          <w:sz w:val="22"/>
        </w:rPr>
        <w:t>：发送状态（排队/成功/失败）、时间、触达数量</w:t>
      </w:r>
    </w:p>
    <w:p>
      <w:pPr>
        <w:numPr>
          <w:numId w:val="123"/>
        </w:numPr>
        <w:spacing w:before="120" w:after="120" w:line="288" w:lineRule="auto"/>
        <w:ind w:left="1814"/>
        <w:jc w:val="left"/>
      </w:pPr>
      <w:r>
        <w:rPr>
          <w:rFonts w:eastAsia="等线" w:ascii="Arial" w:cs="Arial" w:hAnsi="Arial"/>
          <w:b w:val="true"/>
          <w:sz w:val="22"/>
        </w:rPr>
        <w:t>重发</w:t>
      </w:r>
      <w:r>
        <w:rPr>
          <w:rFonts w:eastAsia="等线" w:ascii="Arial" w:cs="Arial" w:hAnsi="Arial"/>
          <w:sz w:val="22"/>
        </w:rPr>
        <w:t>：对失败条目可重试</w:t>
      </w:r>
    </w:p>
    <w:p>
      <w:pPr>
        <w:spacing w:before="120" w:after="120" w:line="288" w:lineRule="auto"/>
        <w:ind w:left="907"/>
        <w:jc w:val="left"/>
      </w:pPr>
    </w:p>
    <w:p>
      <w:pPr>
        <w:pStyle w:val="3"/>
        <w:spacing w:before="300" w:after="120" w:line="288" w:lineRule="auto"/>
        <w:ind w:left="907"/>
        <w:jc w:val="left"/>
        <w:outlineLvl w:val="2"/>
      </w:pPr>
      <w:bookmarkStart w:name="heading_30" w:id="30"/>
      <w:r>
        <w:rPr>
          <w:rFonts w:eastAsia="等线" w:ascii="Arial" w:cs="Arial" w:hAnsi="Arial"/>
          <w:b w:val="true"/>
          <w:sz w:val="30"/>
        </w:rPr>
        <w:t xml:space="preserve">1.2.2 用户页面功能 </w:t>
      </w:r>
      <w:bookmarkEnd w:id="30"/>
    </w:p>
    <w:p>
      <w:p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b w:val="true"/>
          <w:sz w:val="22"/>
        </w:rPr>
        <w:t>用户端网页 PRD（V1）</w:t>
      </w:r>
      <w:r>
        <w:rPr>
          <w:rFonts w:eastAsia="等线" w:ascii="Arial" w:cs="Arial" w:hAnsi="Arial"/>
          <w:sz w:val="22"/>
        </w:rPr>
        <w:t>原型流：</w:t>
      </w:r>
    </w:p>
    <w:p>
      <w:pPr>
        <w:numPr>
          <w:numId w:val="124"/>
        </w:numPr>
        <w:spacing w:before="120" w:after="120" w:line="288" w:lineRule="auto"/>
        <w:ind w:left="1360"/>
        <w:jc w:val="left"/>
      </w:pPr>
      <w:r>
        <w:rPr>
          <w:rFonts w:eastAsia="等线" w:ascii="Arial" w:cs="Arial" w:hAnsi="Arial"/>
          <w:sz w:val="22"/>
        </w:rPr>
        <w:t>活动详情页 → 报名表 → 提交页 →（收到通知）→ 活动详情“进入” → 活动匹配页（聚类/名片/NFC）→ 用户名片/个人中心。</w:t>
      </w:r>
    </w:p>
    <w:p>
      <w:pPr>
        <w:numPr>
          <w:numId w:val="125"/>
        </w:numPr>
        <w:spacing w:before="120" w:after="120" w:line="288" w:lineRule="auto"/>
        <w:ind w:left="1360"/>
        <w:jc w:val="left"/>
      </w:pPr>
      <w:r>
        <w:rPr>
          <w:rFonts w:eastAsia="等线" w:ascii="Arial" w:cs="Arial" w:hAnsi="Arial"/>
          <w:sz w:val="22"/>
        </w:rPr>
        <w:t>与商家端已定义的数据结构、通知与匹配结果保持一致</w:t>
      </w:r>
    </w:p>
    <w:p>
      <w:p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b w:val="true"/>
          <w:sz w:val="22"/>
        </w:rPr>
        <w:t>目标</w:t>
      </w:r>
      <w:r>
        <w:rPr>
          <w:rFonts w:eastAsia="等线" w:ascii="Arial" w:cs="Arial" w:hAnsi="Arial"/>
          <w:sz w:val="22"/>
        </w:rPr>
        <w:t>：让报名者在活动前后完成资料填写、查看报名状态、进入活动匹配页找人/成组，并通过 NFC/链接查看彼此匹配分析与破冰信息。</w:t>
        <w:br/>
      </w:r>
      <w:r>
        <w:rPr>
          <w:rFonts w:eastAsia="等线" w:ascii="Arial" w:cs="Arial" w:hAnsi="Arial"/>
          <w:b w:val="true"/>
          <w:sz w:val="22"/>
        </w:rPr>
        <w:t>用户</w:t>
      </w:r>
      <w:r>
        <w:rPr>
          <w:rFonts w:eastAsia="等线" w:ascii="Arial" w:cs="Arial" w:hAnsi="Arial"/>
          <w:sz w:val="22"/>
        </w:rPr>
        <w:t xml:space="preserve">：报名者（登录后有唯一 </w:t>
      </w:r>
      <w:r>
        <w:rPr>
          <w:rFonts w:eastAsia="Consolas" w:ascii="Consolas" w:cs="Consolas" w:hAnsi="Consolas"/>
          <w:sz w:val="22"/>
          <w:shd w:fill="EFF0F1"/>
        </w:rPr>
        <w:t>user_id</w:t>
      </w:r>
      <w:r>
        <w:rPr>
          <w:rFonts w:eastAsia="等线" w:ascii="Arial" w:cs="Arial" w:hAnsi="Arial"/>
          <w:sz w:val="22"/>
        </w:rPr>
        <w:t>），旁观未登录用户仅能浏览公开活动信息。</w:t>
      </w:r>
    </w:p>
    <w:p>
      <w:pPr>
        <w:pStyle w:val="4"/>
        <w:spacing w:before="260" w:after="120" w:line="288" w:lineRule="auto"/>
        <w:ind w:left="907"/>
        <w:jc w:val="left"/>
        <w:outlineLvl w:val="3"/>
      </w:pPr>
      <w:bookmarkStart w:name="heading_31" w:id="31"/>
      <w:r>
        <w:rPr>
          <w:rFonts w:eastAsia="等线" w:ascii="Arial" w:cs="Arial" w:hAnsi="Arial"/>
          <w:b w:val="true"/>
          <w:sz w:val="28"/>
        </w:rPr>
        <w:t>信息架构 &amp; 路由</w:t>
      </w:r>
      <w:bookmarkEnd w:id="31"/>
    </w:p>
    <w:p>
      <w:pPr>
        <w:numPr>
          <w:numId w:val="126"/>
        </w:numPr>
        <w:spacing w:before="120" w:after="120" w:line="288" w:lineRule="auto"/>
        <w:ind w:left="1360"/>
        <w:jc w:val="left"/>
      </w:pPr>
      <w:r>
        <w:rPr>
          <w:rFonts w:eastAsia="Consolas" w:ascii="Consolas" w:cs="Consolas" w:hAnsi="Consolas"/>
          <w:sz w:val="22"/>
          <w:shd w:fill="EFF0F1"/>
        </w:rPr>
        <w:t>/</w:t>
      </w:r>
      <w:r>
        <w:rPr>
          <w:rFonts w:eastAsia="等线" w:ascii="Arial" w:cs="Arial" w:hAnsi="Arial"/>
          <w:sz w:val="22"/>
        </w:rPr>
        <w:t xml:space="preserve"> 首页/活动列表（可选，V1 可省）</w:t>
      </w:r>
    </w:p>
    <w:p>
      <w:pPr>
        <w:numPr>
          <w:numId w:val="127"/>
        </w:numPr>
        <w:spacing w:before="120" w:after="120" w:line="288" w:lineRule="auto"/>
        <w:ind w:left="1360"/>
        <w:jc w:val="left"/>
      </w:pPr>
      <w:r>
        <w:rPr>
          <w:rFonts w:eastAsia="Consolas" w:ascii="Consolas" w:cs="Consolas" w:hAnsi="Consolas"/>
          <w:sz w:val="22"/>
          <w:shd w:fill="EFF0F1"/>
        </w:rPr>
        <w:t>/activities/:id</w:t>
      </w:r>
      <w:r>
        <w:rPr>
          <w:rFonts w:eastAsia="等线" w:ascii="Arial" w:cs="Arial" w:hAnsi="Arial"/>
          <w:sz w:val="22"/>
        </w:rPr>
        <w:t xml:space="preserve"> </w:t>
      </w:r>
      <w:r>
        <w:rPr>
          <w:rFonts w:eastAsia="等线" w:ascii="Arial" w:cs="Arial" w:hAnsi="Arial"/>
          <w:b w:val="true"/>
          <w:sz w:val="22"/>
        </w:rPr>
        <w:t>活动详情页</w:t>
      </w:r>
      <w:r>
        <w:rPr>
          <w:rFonts w:eastAsia="等线" w:ascii="Arial" w:cs="Arial" w:hAnsi="Arial"/>
          <w:sz w:val="22"/>
        </w:rPr>
        <w:t>（状态 1/2/3）</w:t>
      </w:r>
    </w:p>
    <w:p>
      <w:pPr>
        <w:numPr>
          <w:numId w:val="128"/>
        </w:numPr>
        <w:spacing w:before="120" w:after="120" w:line="288" w:lineRule="auto"/>
        <w:ind w:left="1360"/>
        <w:jc w:val="left"/>
      </w:pPr>
      <w:r>
        <w:rPr>
          <w:rFonts w:eastAsia="Consolas" w:ascii="Consolas" w:cs="Consolas" w:hAnsi="Consolas"/>
          <w:sz w:val="22"/>
          <w:shd w:fill="EFF0F1"/>
        </w:rPr>
        <w:t>/activities/:id/enroll</w:t>
      </w:r>
      <w:r>
        <w:rPr>
          <w:rFonts w:eastAsia="等线" w:ascii="Arial" w:cs="Arial" w:hAnsi="Arial"/>
          <w:sz w:val="22"/>
        </w:rPr>
        <w:t xml:space="preserve"> </w:t>
      </w:r>
      <w:r>
        <w:rPr>
          <w:rFonts w:eastAsia="等线" w:ascii="Arial" w:cs="Arial" w:hAnsi="Arial"/>
          <w:b w:val="true"/>
          <w:sz w:val="22"/>
        </w:rPr>
        <w:t>报名表单页</w:t>
      </w:r>
    </w:p>
    <w:p>
      <w:pPr>
        <w:numPr>
          <w:numId w:val="129"/>
        </w:numPr>
        <w:spacing w:before="120" w:after="120" w:line="288" w:lineRule="auto"/>
        <w:ind w:left="1360"/>
        <w:jc w:val="left"/>
      </w:pPr>
      <w:r>
        <w:rPr>
          <w:rFonts w:eastAsia="Consolas" w:ascii="Consolas" w:cs="Consolas" w:hAnsi="Consolas"/>
          <w:sz w:val="22"/>
          <w:shd w:fill="EFF0F1"/>
        </w:rPr>
        <w:t>/activities/:id/enroll/thanks</w:t>
      </w:r>
      <w:r>
        <w:rPr>
          <w:rFonts w:eastAsia="等线" w:ascii="Arial" w:cs="Arial" w:hAnsi="Arial"/>
          <w:sz w:val="22"/>
        </w:rPr>
        <w:t xml:space="preserve"> </w:t>
      </w:r>
      <w:r>
        <w:rPr>
          <w:rFonts w:eastAsia="等线" w:ascii="Arial" w:cs="Arial" w:hAnsi="Arial"/>
          <w:b w:val="true"/>
          <w:sz w:val="22"/>
        </w:rPr>
        <w:t>报名提交页</w:t>
      </w:r>
    </w:p>
    <w:p>
      <w:pPr>
        <w:numPr>
          <w:numId w:val="130"/>
        </w:numPr>
        <w:spacing w:before="120" w:after="120" w:line="288" w:lineRule="auto"/>
        <w:ind w:left="1360"/>
        <w:jc w:val="left"/>
      </w:pPr>
      <w:r>
        <w:rPr>
          <w:rFonts w:eastAsia="Consolas" w:ascii="Consolas" w:cs="Consolas" w:hAnsi="Consolas"/>
          <w:sz w:val="22"/>
          <w:shd w:fill="EFF0F1"/>
        </w:rPr>
        <w:t>/activities/:id/match</w:t>
      </w:r>
      <w:r>
        <w:rPr>
          <w:rFonts w:eastAsia="等线" w:ascii="Arial" w:cs="Arial" w:hAnsi="Arial"/>
          <w:sz w:val="22"/>
        </w:rPr>
        <w:t xml:space="preserve"> </w:t>
      </w:r>
      <w:r>
        <w:rPr>
          <w:rFonts w:eastAsia="等线" w:ascii="Arial" w:cs="Arial" w:hAnsi="Arial"/>
          <w:b w:val="true"/>
          <w:sz w:val="22"/>
        </w:rPr>
        <w:t>活动匹配页</w:t>
      </w:r>
      <w:r>
        <w:rPr>
          <w:rFonts w:eastAsia="等线" w:ascii="Arial" w:cs="Arial" w:hAnsi="Arial"/>
          <w:sz w:val="22"/>
        </w:rPr>
        <w:t>（活动信息/公告/聚类）</w:t>
      </w:r>
    </w:p>
    <w:p>
      <w:pPr>
        <w:numPr>
          <w:numId w:val="131"/>
        </w:numPr>
        <w:spacing w:before="120" w:after="120" w:line="288" w:lineRule="auto"/>
        <w:ind w:left="1360"/>
        <w:jc w:val="left"/>
      </w:pPr>
      <w:r>
        <w:rPr>
          <w:rFonts w:eastAsia="Consolas" w:ascii="Consolas" w:cs="Consolas" w:hAnsi="Consolas"/>
          <w:sz w:val="22"/>
          <w:shd w:fill="EFF0F1"/>
        </w:rPr>
        <w:t>/cards</w:t>
      </w:r>
      <w:r>
        <w:rPr>
          <w:rFonts w:eastAsia="等线" w:ascii="Arial" w:cs="Arial" w:hAnsi="Arial"/>
          <w:sz w:val="22"/>
        </w:rPr>
        <w:t xml:space="preserve"> </w:t>
      </w:r>
      <w:r>
        <w:rPr>
          <w:rFonts w:eastAsia="等线" w:ascii="Arial" w:cs="Arial" w:hAnsi="Arial"/>
          <w:b w:val="true"/>
          <w:sz w:val="22"/>
        </w:rPr>
        <w:t>我的名片</w:t>
      </w:r>
      <w:r>
        <w:rPr>
          <w:rFonts w:eastAsia="等线" w:ascii="Arial" w:cs="Arial" w:hAnsi="Arial"/>
          <w:sz w:val="22"/>
        </w:rPr>
        <w:t>（个人中心主页）</w:t>
      </w:r>
    </w:p>
    <w:p>
      <w:pPr>
        <w:numPr>
          <w:numId w:val="132"/>
        </w:numPr>
        <w:spacing w:before="120" w:after="120" w:line="288" w:lineRule="auto"/>
        <w:ind w:left="1360"/>
        <w:jc w:val="left"/>
      </w:pPr>
      <w:r>
        <w:rPr>
          <w:rFonts w:eastAsia="Consolas" w:ascii="Consolas" w:cs="Consolas" w:hAnsi="Consolas"/>
          <w:sz w:val="22"/>
          <w:shd w:fill="EFF0F1"/>
        </w:rPr>
        <w:t>/cards/edit</w:t>
      </w:r>
      <w:r>
        <w:rPr>
          <w:rFonts w:eastAsia="等线" w:ascii="Arial" w:cs="Arial" w:hAnsi="Arial"/>
          <w:sz w:val="22"/>
        </w:rPr>
        <w:t xml:space="preserve"> </w:t>
      </w:r>
      <w:r>
        <w:rPr>
          <w:rFonts w:eastAsia="等线" w:ascii="Arial" w:cs="Arial" w:hAnsi="Arial"/>
          <w:b w:val="true"/>
          <w:sz w:val="22"/>
        </w:rPr>
        <w:t>名片编辑</w:t>
      </w:r>
      <w:r>
        <w:rPr>
          <w:rFonts w:eastAsia="等线" w:ascii="Arial" w:cs="Arial" w:hAnsi="Arial"/>
          <w:sz w:val="22"/>
        </w:rPr>
        <w:t>（资料表单）</w:t>
      </w:r>
    </w:p>
    <w:p>
      <w:pPr>
        <w:numPr>
          <w:numId w:val="133"/>
        </w:numPr>
        <w:spacing w:before="120" w:after="120" w:line="288" w:lineRule="auto"/>
        <w:ind w:left="1360"/>
        <w:jc w:val="left"/>
      </w:pPr>
      <w:r>
        <w:rPr>
          <w:rFonts w:eastAsia="Consolas" w:ascii="Consolas" w:cs="Consolas" w:hAnsi="Consolas"/>
          <w:sz w:val="22"/>
          <w:shd w:fill="EFF0F1"/>
        </w:rPr>
        <w:t>/u/notifications</w:t>
      </w:r>
      <w:r>
        <w:rPr>
          <w:rFonts w:eastAsia="等线" w:ascii="Arial" w:cs="Arial" w:hAnsi="Arial"/>
          <w:sz w:val="22"/>
        </w:rPr>
        <w:t xml:space="preserve"> </w:t>
      </w:r>
      <w:r>
        <w:rPr>
          <w:rFonts w:eastAsia="等线" w:ascii="Arial" w:cs="Arial" w:hAnsi="Arial"/>
          <w:b w:val="true"/>
          <w:sz w:val="22"/>
        </w:rPr>
        <w:t>消息通知</w:t>
      </w:r>
    </w:p>
    <w:p>
      <w:pPr>
        <w:numPr>
          <w:numId w:val="134"/>
        </w:numPr>
        <w:spacing w:before="120" w:after="120" w:line="288" w:lineRule="auto"/>
        <w:ind w:left="1360"/>
        <w:jc w:val="left"/>
      </w:pPr>
      <w:r>
        <w:rPr>
          <w:rFonts w:eastAsia="Consolas" w:ascii="Consolas" w:cs="Consolas" w:hAnsi="Consolas"/>
          <w:sz w:val="22"/>
          <w:shd w:fill="EFF0F1"/>
        </w:rPr>
        <w:t>/p/:id2</w:t>
      </w:r>
      <w:r>
        <w:rPr>
          <w:rFonts w:eastAsia="等线" w:ascii="Arial" w:cs="Arial" w:hAnsi="Arial"/>
          <w:sz w:val="22"/>
        </w:rPr>
        <w:t xml:space="preserve"> </w:t>
      </w:r>
      <w:r>
        <w:rPr>
          <w:rFonts w:eastAsia="等线" w:ascii="Arial" w:cs="Arial" w:hAnsi="Arial"/>
          <w:b w:val="true"/>
          <w:sz w:val="22"/>
        </w:rPr>
        <w:t>他人名片页</w:t>
      </w:r>
      <w:r>
        <w:rPr>
          <w:rFonts w:eastAsia="等线" w:ascii="Arial" w:cs="Arial" w:hAnsi="Arial"/>
          <w:sz w:val="22"/>
        </w:rPr>
        <w:t xml:space="preserve">（带匹配分析；需 </w:t>
      </w:r>
      <w:r>
        <w:rPr>
          <w:rFonts w:eastAsia="Consolas" w:ascii="Consolas" w:cs="Consolas" w:hAnsi="Consolas"/>
          <w:sz w:val="22"/>
          <w:shd w:fill="EFF0F1"/>
        </w:rPr>
        <w:t>id1</w:t>
      </w:r>
      <w:r>
        <w:rPr>
          <w:rFonts w:eastAsia="等线" w:ascii="Arial" w:cs="Arial" w:hAnsi="Arial"/>
          <w:sz w:val="22"/>
        </w:rPr>
        <w:t xml:space="preserve"> 已登录且与 </w:t>
      </w:r>
      <w:r>
        <w:rPr>
          <w:rFonts w:eastAsia="Consolas" w:ascii="Consolas" w:cs="Consolas" w:hAnsi="Consolas"/>
          <w:sz w:val="22"/>
          <w:shd w:fill="EFF0F1"/>
        </w:rPr>
        <w:t>id2</w:t>
      </w:r>
      <w:r>
        <w:rPr>
          <w:rFonts w:eastAsia="等线" w:ascii="Arial" w:cs="Arial" w:hAnsi="Arial"/>
          <w:sz w:val="22"/>
        </w:rPr>
        <w:t xml:space="preserve"> 不同）</w:t>
      </w:r>
    </w:p>
    <w:p>
      <w:pPr>
        <w:numPr>
          <w:numId w:val="135"/>
        </w:numPr>
        <w:spacing w:before="120" w:after="120" w:line="288" w:lineRule="auto"/>
        <w:ind w:left="1360"/>
        <w:jc w:val="left"/>
      </w:pPr>
      <w:r>
        <w:rPr>
          <w:rFonts w:eastAsia="Consolas" w:ascii="Consolas" w:cs="Consolas" w:hAnsi="Consolas"/>
          <w:sz w:val="22"/>
          <w:shd w:fill="EFF0F1"/>
        </w:rPr>
        <w:t>/login</w:t>
      </w:r>
      <w:r>
        <w:rPr>
          <w:rFonts w:eastAsia="等线" w:ascii="Arial" w:cs="Arial" w:hAnsi="Arial"/>
          <w:sz w:val="22"/>
        </w:rPr>
        <w:t xml:space="preserve"> 登录（未登录访问受限页时弹出/重定向）</w:t>
      </w:r>
    </w:p>
    <w:p>
      <w:pPr>
        <w:pStyle w:val="4"/>
        <w:spacing w:before="260" w:after="120" w:line="288" w:lineRule="auto"/>
        <w:ind w:left="907"/>
        <w:jc w:val="left"/>
        <w:outlineLvl w:val="3"/>
      </w:pPr>
      <w:bookmarkStart w:name="heading_32" w:id="32"/>
      <w:r>
        <w:rPr>
          <w:rFonts w:eastAsia="等线" w:ascii="Arial" w:cs="Arial" w:hAnsi="Arial"/>
          <w:color w:val="3370ff"/>
          <w:sz w:val="28"/>
        </w:rPr>
        <w:t xml:space="preserve">1. </w:t>
      </w:r>
      <w:r>
        <w:rPr>
          <w:rFonts w:eastAsia="等线" w:ascii="Arial" w:cs="Arial" w:hAnsi="Arial"/>
          <w:b w:val="true"/>
          <w:sz w:val="28"/>
        </w:rPr>
        <w:t xml:space="preserve">登陆界面 </w:t>
      </w:r>
      <w:bookmarkEnd w:id="32"/>
    </w:p>
    <w:p>
      <w:p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sz w:val="22"/>
        </w:rPr>
        <w:t>ℹ️功能简介：账号+密码登陆</w:t>
      </w:r>
    </w:p>
    <w:p>
      <w:p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sz w:val="22"/>
        </w:rPr>
        <w:t xml:space="preserve">✍️原型图： </w:t>
      </w:r>
    </w:p>
    <w:p>
      <w:pPr>
        <w:spacing w:before="120" w:after="120" w:line="288" w:lineRule="auto"/>
        <w:ind w:left="907"/>
        <w:jc w:val="center"/>
      </w:pPr>
      <w:r>
        <w:drawing>
          <wp:inline distT="0" distR="0" distB="0" distL="0">
            <wp:extent cx="5257800" cy="2381250"/>
            <wp:docPr id="2" name="Drawing 2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sz w:val="22"/>
        </w:rPr>
        <w:t>功能和商家登录的一样，只是直接选择里面找不到，必须得输入</w:t>
      </w:r>
    </w:p>
    <w:p>
      <w:pPr>
        <w:pStyle w:val="4"/>
        <w:spacing w:before="260" w:after="120" w:line="288" w:lineRule="auto"/>
        <w:ind w:left="907"/>
        <w:jc w:val="left"/>
        <w:outlineLvl w:val="3"/>
      </w:pPr>
      <w:bookmarkStart w:name="heading_33" w:id="33"/>
      <w:r>
        <w:rPr>
          <w:rFonts w:eastAsia="等线" w:ascii="Arial" w:cs="Arial" w:hAnsi="Arial"/>
          <w:color w:val="3370ff"/>
          <w:sz w:val="28"/>
        </w:rPr>
        <w:t xml:space="preserve">2. </w:t>
      </w:r>
      <w:r>
        <w:rPr>
          <w:rFonts w:eastAsia="等线" w:ascii="Arial" w:cs="Arial" w:hAnsi="Arial"/>
          <w:b w:val="true"/>
          <w:sz w:val="28"/>
        </w:rPr>
        <w:t>活动页</w:t>
      </w:r>
      <w:bookmarkEnd w:id="33"/>
    </w:p>
    <w:p>
      <w:p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sz w:val="22"/>
        </w:rPr>
        <w:t>ℹ️功能简介：活动信息和匹配信息展示</w:t>
      </w:r>
    </w:p>
    <w:p>
      <w:p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sz w:val="22"/>
        </w:rPr>
        <w:t xml:space="preserve">✍️原型图： </w:t>
      </w:r>
    </w:p>
    <w:p>
      <w:pPr>
        <w:spacing w:before="120" w:after="120" w:line="288" w:lineRule="auto"/>
        <w:ind w:left="907"/>
        <w:jc w:val="center"/>
      </w:pPr>
      <w:r>
        <w:drawing>
          <wp:inline distT="0" distR="0" distB="0" distL="0">
            <wp:extent cx="5257800" cy="4743450"/>
            <wp:docPr id="3" name="Drawing 3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474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sz w:val="22"/>
        </w:rPr>
        <w:t xml:space="preserve"> </w:t>
      </w:r>
    </w:p>
    <w:p>
      <w:pPr>
        <w:pStyle w:val="5"/>
        <w:spacing w:before="240" w:after="120" w:line="288" w:lineRule="auto"/>
        <w:ind w:left="0"/>
        <w:jc w:val="left"/>
        <w:outlineLvl w:val="4"/>
      </w:pPr>
      <w:bookmarkStart w:name="heading_34" w:id="34"/>
      <w:r>
        <w:rPr>
          <w:rFonts w:eastAsia="等线" w:ascii="Arial" w:cs="Arial" w:hAnsi="Arial"/>
          <w:b w:val="true"/>
          <w:sz w:val="24"/>
        </w:rPr>
        <w:t xml:space="preserve">3.1 活动详情页 </w:t>
      </w:r>
      <w:r>
        <w:rPr>
          <w:rFonts w:eastAsia="Consolas" w:ascii="Consolas" w:cs="Consolas" w:hAnsi="Consolas"/>
          <w:b w:val="true"/>
          <w:sz w:val="24"/>
          <w:shd w:fill="EFF0F1"/>
        </w:rPr>
        <w:t>/activities/:id</w:t>
      </w:r>
      <w:bookmarkEnd w:id="34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卡片信息</w:t>
      </w:r>
      <w:r>
        <w:rPr>
          <w:rFonts w:eastAsia="等线" w:ascii="Arial" w:cs="Arial" w:hAnsi="Arial"/>
          <w:sz w:val="22"/>
        </w:rPr>
        <w:t>：封面、标题、时间、地点、人数、标签、主办方标识、费用。</w:t>
        <w:br/>
      </w:r>
      <w:r>
        <w:rPr>
          <w:rFonts w:eastAsia="等线" w:ascii="Arial" w:cs="Arial" w:hAnsi="Arial"/>
          <w:b w:val="true"/>
          <w:sz w:val="22"/>
        </w:rPr>
        <w:t>状态</w:t>
      </w:r>
    </w:p>
    <w:p>
      <w:pPr>
        <w:numPr>
          <w:numId w:val="13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状态 1（报名前/开放报名）</w:t>
      </w:r>
      <w:r>
        <w:rPr>
          <w:rFonts w:eastAsia="等线" w:ascii="Arial" w:cs="Arial" w:hAnsi="Arial"/>
          <w:sz w:val="22"/>
        </w:rPr>
        <w:t xml:space="preserve">：主按钮 </w:t>
      </w:r>
      <w:r>
        <w:rPr>
          <w:rFonts w:eastAsia="等线" w:ascii="Arial" w:cs="Arial" w:hAnsi="Arial"/>
          <w:b w:val="true"/>
          <w:sz w:val="22"/>
        </w:rPr>
        <w:t>【报名】</w:t>
      </w:r>
      <w:r>
        <w:rPr>
          <w:rFonts w:eastAsia="等线" w:ascii="Arial" w:cs="Arial" w:hAnsi="Arial"/>
          <w:sz w:val="22"/>
        </w:rPr>
        <w:t xml:space="preserve"> → </w:t>
      </w:r>
      <w:r>
        <w:rPr>
          <w:rFonts w:eastAsia="Consolas" w:ascii="Consolas" w:cs="Consolas" w:hAnsi="Consolas"/>
          <w:sz w:val="22"/>
          <w:shd w:fill="EFF0F1"/>
        </w:rPr>
        <w:t>/enroll</w:t>
      </w:r>
      <w:r>
        <w:rPr>
          <w:rFonts w:eastAsia="等线" w:ascii="Arial" w:cs="Arial" w:hAnsi="Arial"/>
          <w:sz w:val="22"/>
        </w:rPr>
        <w:t>。</w:t>
      </w:r>
    </w:p>
    <w:p>
      <w:pPr>
        <w:numPr>
          <w:numId w:val="13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状态 2（报名提交后，待审核）</w:t>
      </w:r>
      <w:r>
        <w:rPr>
          <w:rFonts w:eastAsia="等线" w:ascii="Arial" w:cs="Arial" w:hAnsi="Arial"/>
          <w:sz w:val="22"/>
        </w:rPr>
        <w:t xml:space="preserve">：主按钮变灰 </w:t>
      </w:r>
      <w:r>
        <w:rPr>
          <w:rFonts w:eastAsia="等线" w:ascii="Arial" w:cs="Arial" w:hAnsi="Arial"/>
          <w:b w:val="true"/>
          <w:sz w:val="22"/>
        </w:rPr>
        <w:t>【已提交】</w:t>
      </w:r>
      <w:r>
        <w:rPr>
          <w:rFonts w:eastAsia="等线" w:ascii="Arial" w:cs="Arial" w:hAnsi="Arial"/>
          <w:sz w:val="22"/>
        </w:rPr>
        <w:t>，顶部露出“查看消息通知”。</w:t>
      </w:r>
    </w:p>
    <w:p>
      <w:pPr>
        <w:numPr>
          <w:numId w:val="13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状态 3（报名通过，活动开始前/中）</w:t>
      </w:r>
      <w:r>
        <w:rPr>
          <w:rFonts w:eastAsia="等线" w:ascii="Arial" w:cs="Arial" w:hAnsi="Arial"/>
          <w:sz w:val="22"/>
        </w:rPr>
        <w:t xml:space="preserve">：主按钮 </w:t>
      </w:r>
      <w:r>
        <w:rPr>
          <w:rFonts w:eastAsia="等线" w:ascii="Arial" w:cs="Arial" w:hAnsi="Arial"/>
          <w:b w:val="true"/>
          <w:sz w:val="22"/>
        </w:rPr>
        <w:t>【进入】</w:t>
      </w:r>
      <w:r>
        <w:rPr>
          <w:rFonts w:eastAsia="等线" w:ascii="Arial" w:cs="Arial" w:hAnsi="Arial"/>
          <w:sz w:val="22"/>
        </w:rPr>
        <w:t xml:space="preserve"> → </w:t>
      </w:r>
      <w:r>
        <w:rPr>
          <w:rFonts w:eastAsia="Consolas" w:ascii="Consolas" w:cs="Consolas" w:hAnsi="Consolas"/>
          <w:sz w:val="22"/>
          <w:shd w:fill="EFF0F1"/>
        </w:rPr>
        <w:t>/match</w:t>
      </w:r>
      <w:r>
        <w:rPr>
          <w:rFonts w:eastAsia="等线" w:ascii="Arial" w:cs="Arial" w:hAnsi="Arial"/>
          <w:sz w:val="22"/>
        </w:rPr>
        <w:t>（未登录则先登录）。</w:t>
      </w:r>
    </w:p>
    <w:p>
      <w:pPr>
        <w:pBdr>
          <w:bottom w:val="single" w:color="dee0e3"/>
          <w:between w:val="single" w:color="dee0e3"/>
        </w:pBdr>
        <w:spacing w:before="120" w:after="120" w:line="288" w:lineRule="auto"/>
        <w:ind w:left="0"/>
      </w:pPr>
    </w:p>
    <w:p>
      <w:pPr>
        <w:pStyle w:val="5"/>
        <w:spacing w:before="240" w:after="120" w:line="288" w:lineRule="auto"/>
        <w:ind w:left="0"/>
        <w:jc w:val="left"/>
        <w:outlineLvl w:val="4"/>
      </w:pPr>
      <w:bookmarkStart w:name="heading_35" w:id="35"/>
      <w:r>
        <w:rPr>
          <w:rFonts w:eastAsia="等线" w:ascii="Arial" w:cs="Arial" w:hAnsi="Arial"/>
          <w:b w:val="true"/>
          <w:sz w:val="24"/>
        </w:rPr>
        <w:t xml:space="preserve">3.2 报名页 </w:t>
      </w:r>
      <w:r>
        <w:rPr>
          <w:rFonts w:eastAsia="Consolas" w:ascii="Consolas" w:cs="Consolas" w:hAnsi="Consolas"/>
          <w:b w:val="true"/>
          <w:sz w:val="24"/>
          <w:shd w:fill="EFF0F1"/>
        </w:rPr>
        <w:t>/activities/:id/enroll</w:t>
      </w:r>
      <w:bookmarkEnd w:id="35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默认字段（与你原型一致，可配置）</w:t>
      </w:r>
    </w:p>
    <w:p>
      <w:pPr>
        <w:numPr>
          <w:numId w:val="13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姓名（必填）</w:t>
      </w:r>
    </w:p>
    <w:p>
      <w:pPr>
        <w:numPr>
          <w:numId w:val="14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学院/年级（必填）</w:t>
      </w:r>
    </w:p>
    <w:p>
      <w:pPr>
        <w:numPr>
          <w:numId w:val="14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邮箱（必填）</w:t>
      </w:r>
    </w:p>
    <w:p>
      <w:pPr>
        <w:numPr>
          <w:numId w:val="14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手机（必填）</w:t>
      </w:r>
    </w:p>
    <w:p>
      <w:pPr>
        <w:numPr>
          <w:numId w:val="14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是否创业/投资（单选/多选标签）</w:t>
      </w:r>
    </w:p>
    <w:tbl>
      <w:tblPr>
        <w:tblW w:w="0" w:type="auto"/>
        <w:tblInd w:w="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</w:tblPr>
      <w:tblGrid>
        <w:gridCol w:w="8280"/>
      </w:tblGrid>
      <w:tr>
        <w:tc>
          <w:tcPr>
            <w:tcW w:w="8280" w:type="dxa"/>
            <w:tcBorders>
              <w:top w:val="nil"/>
              <w:left w:sz="18" w:val="single" w:color="BBBFC4"/>
              <w:bottom w:val="nil"/>
              <w:right w:val="nil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color w:val="646a73"/>
                <w:sz w:val="22"/>
              </w:rPr>
              <w:t>额外可配：城市、行业、兴趣标签、个人简介、微信二维码（图片，V1 可选）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校验</w:t>
      </w:r>
      <w:r>
        <w:rPr>
          <w:rFonts w:eastAsia="等线" w:ascii="Arial" w:cs="Arial" w:hAnsi="Arial"/>
          <w:sz w:val="22"/>
        </w:rPr>
        <w:t>：邮箱格式、手机号段、二维码图片≤2MB。</w:t>
        <w:br/>
      </w:r>
      <w:r>
        <w:rPr>
          <w:rFonts w:eastAsia="等线" w:ascii="Arial" w:cs="Arial" w:hAnsi="Arial"/>
          <w:b w:val="true"/>
          <w:sz w:val="22"/>
        </w:rPr>
        <w:t>动作</w:t>
      </w:r>
      <w:r>
        <w:rPr>
          <w:rFonts w:eastAsia="等线" w:ascii="Arial" w:cs="Arial" w:hAnsi="Arial"/>
          <w:sz w:val="22"/>
        </w:rPr>
        <w:t>：</w:t>
      </w:r>
      <w:r>
        <w:rPr>
          <w:rFonts w:eastAsia="Consolas" w:ascii="Consolas" w:cs="Consolas" w:hAnsi="Consolas"/>
          <w:sz w:val="22"/>
          <w:shd w:fill="EFF0F1"/>
        </w:rPr>
        <w:t>提交</w:t>
      </w:r>
      <w:r>
        <w:rPr>
          <w:rFonts w:eastAsia="等线" w:ascii="Arial" w:cs="Arial" w:hAnsi="Arial"/>
          <w:sz w:val="22"/>
        </w:rPr>
        <w:t xml:space="preserve"> → 成功进入 </w:t>
      </w:r>
      <w:r>
        <w:rPr>
          <w:rFonts w:eastAsia="等线" w:ascii="Arial" w:cs="Arial" w:hAnsi="Arial"/>
          <w:b w:val="true"/>
          <w:sz w:val="22"/>
        </w:rPr>
        <w:t>报名提交页</w:t>
      </w:r>
      <w:r>
        <w:rPr>
          <w:rFonts w:eastAsia="等线" w:ascii="Arial" w:cs="Arial" w:hAnsi="Arial"/>
          <w:sz w:val="22"/>
        </w:rPr>
        <w:t>；失败给出逐字段错误。</w:t>
        <w:br/>
      </w:r>
      <w:r>
        <w:rPr>
          <w:rFonts w:eastAsia="等线" w:ascii="Arial" w:cs="Arial" w:hAnsi="Arial"/>
          <w:b w:val="true"/>
          <w:sz w:val="22"/>
        </w:rPr>
        <w:t>隐私提示</w:t>
      </w:r>
      <w:r>
        <w:rPr>
          <w:rFonts w:eastAsia="等线" w:ascii="Arial" w:cs="Arial" w:hAnsi="Arial"/>
          <w:sz w:val="22"/>
        </w:rPr>
        <w:t>：提交即同意活动隐私与使用条款（链接）。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提交页</w:t>
      </w:r>
      <w:r>
        <w:rPr>
          <w:rFonts w:eastAsia="等线" w:ascii="Arial" w:cs="Arial" w:hAnsi="Arial"/>
          <w:sz w:val="22"/>
        </w:rPr>
        <w:t xml:space="preserve"> </w:t>
      </w:r>
      <w:r>
        <w:rPr>
          <w:rFonts w:eastAsia="Consolas" w:ascii="Consolas" w:cs="Consolas" w:hAnsi="Consolas"/>
          <w:sz w:val="22"/>
          <w:shd w:fill="EFF0F1"/>
        </w:rPr>
        <w:t>/enroll/thanks</w:t>
      </w:r>
    </w:p>
    <w:p>
      <w:pPr>
        <w:numPr>
          <w:numId w:val="14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“感谢填写，报名信息已提交。结果将通过【消息通知】告知。”</w:t>
      </w:r>
    </w:p>
    <w:p>
      <w:pPr>
        <w:numPr>
          <w:numId w:val="145"/>
        </w:num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>返回活动详情</w:t>
      </w:r>
      <w:r>
        <w:rPr>
          <w:rFonts w:eastAsia="等线" w:ascii="Arial" w:cs="Arial" w:hAnsi="Arial"/>
          <w:sz w:val="22"/>
        </w:rPr>
        <w:t xml:space="preserve"> 按钮。</w:t>
      </w:r>
    </w:p>
    <w:p>
      <w:pPr>
        <w:pBdr>
          <w:bottom w:val="single" w:color="dee0e3"/>
          <w:between w:val="single" w:color="dee0e3"/>
        </w:pBdr>
        <w:spacing w:before="120" w:after="120" w:line="288" w:lineRule="auto"/>
        <w:ind w:left="0"/>
      </w:pPr>
    </w:p>
    <w:p>
      <w:pPr>
        <w:pStyle w:val="5"/>
        <w:spacing w:before="240" w:after="120" w:line="288" w:lineRule="auto"/>
        <w:ind w:left="0"/>
        <w:jc w:val="left"/>
        <w:outlineLvl w:val="4"/>
      </w:pPr>
      <w:bookmarkStart w:name="heading_36" w:id="36"/>
      <w:r>
        <w:rPr>
          <w:rFonts w:eastAsia="等线" w:ascii="Arial" w:cs="Arial" w:hAnsi="Arial"/>
          <w:b w:val="true"/>
          <w:sz w:val="24"/>
        </w:rPr>
        <w:t xml:space="preserve">3.3 活动匹配页 </w:t>
      </w:r>
      <w:r>
        <w:rPr>
          <w:rFonts w:eastAsia="Consolas" w:ascii="Consolas" w:cs="Consolas" w:hAnsi="Consolas"/>
          <w:b w:val="true"/>
          <w:sz w:val="24"/>
          <w:shd w:fill="EFF0F1"/>
        </w:rPr>
        <w:t>/activities/:id/match</w:t>
      </w:r>
      <w:bookmarkEnd w:id="36"/>
    </w:p>
    <w:tbl>
      <w:tblPr>
        <w:tblW w:w="0" w:type="auto"/>
        <w:tblInd w:w="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</w:tblPr>
      <w:tblGrid>
        <w:gridCol w:w="8280"/>
      </w:tblGrid>
      <w:tr>
        <w:tc>
          <w:tcPr>
            <w:tcW w:w="8280" w:type="dxa"/>
            <w:tcBorders>
              <w:top w:val="nil"/>
              <w:left w:sz="18" w:val="single" w:color="BBBFC4"/>
              <w:bottom w:val="nil"/>
              <w:right w:val="nil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color w:val="646a73"/>
                <w:sz w:val="22"/>
              </w:rPr>
              <w:t xml:space="preserve">仅 </w:t>
            </w:r>
            <w:r>
              <w:rPr>
                <w:rFonts w:eastAsia="等线" w:ascii="Arial" w:cs="Arial" w:hAnsi="Arial"/>
                <w:b w:val="true"/>
                <w:color w:val="646a73"/>
                <w:sz w:val="22"/>
              </w:rPr>
              <w:t>报名通过</w:t>
            </w:r>
            <w:r>
              <w:rPr>
                <w:rFonts w:eastAsia="等线" w:ascii="Arial" w:cs="Arial" w:hAnsi="Arial"/>
                <w:color w:val="646a73"/>
                <w:sz w:val="22"/>
              </w:rPr>
              <w:t xml:space="preserve"> 且登录用户可访问；否则提示并引导回详情/登录。</w:t>
            </w:r>
          </w:p>
        </w:tc>
      </w:tr>
    </w:tbl>
    <w:p>
      <w:pPr>
        <w:pStyle w:val="6"/>
        <w:spacing w:before="240" w:after="120" w:line="288" w:lineRule="auto"/>
        <w:ind w:left="0"/>
        <w:jc w:val="left"/>
        <w:outlineLvl w:val="5"/>
      </w:pPr>
      <w:bookmarkStart w:name="heading_37" w:id="37"/>
      <w:r>
        <w:rPr>
          <w:rFonts w:eastAsia="等线" w:ascii="Arial" w:cs="Arial" w:hAnsi="Arial"/>
          <w:b w:val="true"/>
          <w:sz w:val="24"/>
        </w:rPr>
        <w:t>结构</w:t>
      </w:r>
      <w:bookmarkEnd w:id="37"/>
    </w:p>
    <w:p>
      <w:pPr>
        <w:numPr>
          <w:numId w:val="14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活动信息简介卡</w:t>
      </w:r>
      <w:r>
        <w:rPr>
          <w:rFonts w:eastAsia="等线" w:ascii="Arial" w:cs="Arial" w:hAnsi="Arial"/>
          <w:sz w:val="22"/>
        </w:rPr>
        <w:t>：头图、标题、时间、地点（固定吸顶小卡）。</w:t>
      </w:r>
    </w:p>
    <w:p>
      <w:pPr>
        <w:numPr>
          <w:numId w:val="14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活动公告</w:t>
      </w:r>
      <w:r>
        <w:rPr>
          <w:rFonts w:eastAsia="等线" w:ascii="Arial" w:cs="Arial" w:hAnsi="Arial"/>
          <w:sz w:val="22"/>
        </w:rPr>
        <w:t>：由主办方编辑的文字（支持链接）。</w:t>
      </w:r>
    </w:p>
    <w:p>
      <w:pPr>
        <w:numPr>
          <w:numId w:val="14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匹配规则简介（可折叠）</w:t>
      </w:r>
      <w:r>
        <w:rPr>
          <w:rFonts w:eastAsia="等线" w:ascii="Arial" w:cs="Arial" w:hAnsi="Arial"/>
          <w:sz w:val="22"/>
        </w:rPr>
        <w:t>：展示活动采用的匹配维度说明（免费可见）。</w:t>
      </w:r>
    </w:p>
    <w:p>
      <w:pPr>
        <w:numPr>
          <w:numId w:val="14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匹配聚类区</w:t>
      </w:r>
      <w:r>
        <w:rPr>
          <w:rFonts w:eastAsia="等线" w:ascii="Arial" w:cs="Arial" w:hAnsi="Arial"/>
          <w:sz w:val="22"/>
        </w:rPr>
        <w:t>（核心）</w:t>
      </w:r>
    </w:p>
    <w:p>
      <w:pPr>
        <w:numPr>
          <w:numId w:val="150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展示与我（</w:t>
      </w:r>
      <w:r>
        <w:rPr>
          <w:rFonts w:eastAsia="Consolas" w:ascii="Consolas" w:cs="Consolas" w:hAnsi="Consolas"/>
          <w:sz w:val="22"/>
          <w:shd w:fill="EFF0F1"/>
        </w:rPr>
        <w:t>id1</w:t>
      </w:r>
      <w:r>
        <w:rPr>
          <w:rFonts w:eastAsia="等线" w:ascii="Arial" w:cs="Arial" w:hAnsi="Arial"/>
          <w:sz w:val="22"/>
        </w:rPr>
        <w:t>）</w:t>
      </w:r>
      <w:r>
        <w:rPr>
          <w:rFonts w:eastAsia="等线" w:ascii="Arial" w:cs="Arial" w:hAnsi="Arial"/>
          <w:b w:val="true"/>
          <w:sz w:val="22"/>
        </w:rPr>
        <w:t>高度相关的聚类/人群</w:t>
      </w:r>
      <w:r>
        <w:rPr>
          <w:rFonts w:eastAsia="等线" w:ascii="Arial" w:cs="Arial" w:hAnsi="Arial"/>
          <w:sz w:val="22"/>
        </w:rPr>
        <w:t>气泡卡（与你原型一致），如“投资人”“创业者-硬科技”“同城同校”等。</w:t>
      </w:r>
    </w:p>
    <w:p>
      <w:pPr>
        <w:numPr>
          <w:numId w:val="151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每个聚类卡显示：聚类名、与我的相关度分（或排名）、候选人数上限（如 Top 15）。</w:t>
      </w:r>
    </w:p>
    <w:p>
      <w:pPr>
        <w:numPr>
          <w:numId w:val="152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b w:val="true"/>
          <w:sz w:val="22"/>
        </w:rPr>
        <w:t>点击聚类卡</w:t>
      </w:r>
      <w:r>
        <w:rPr>
          <w:rFonts w:eastAsia="等线" w:ascii="Arial" w:cs="Arial" w:hAnsi="Arial"/>
          <w:sz w:val="22"/>
        </w:rPr>
        <w:t xml:space="preserve"> → 进入 </w:t>
      </w:r>
      <w:r>
        <w:rPr>
          <w:rFonts w:eastAsia="等线" w:ascii="Arial" w:cs="Arial" w:hAnsi="Arial"/>
          <w:b w:val="true"/>
          <w:sz w:val="22"/>
        </w:rPr>
        <w:t>匹配用户名片列表</w:t>
      </w:r>
      <w:r>
        <w:rPr>
          <w:rFonts w:eastAsia="等线" w:ascii="Arial" w:cs="Arial" w:hAnsi="Arial"/>
          <w:sz w:val="22"/>
        </w:rPr>
        <w:t>（见下）</w:t>
      </w:r>
    </w:p>
    <w:p>
      <w:pPr>
        <w:numPr>
          <w:numId w:val="15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NFC 匹配</w:t>
      </w:r>
      <w:r>
        <w:rPr>
          <w:rFonts w:eastAsia="等线" w:ascii="Arial" w:cs="Arial" w:hAnsi="Arial"/>
          <w:sz w:val="22"/>
        </w:rPr>
        <w:t>（底部按钮）</w:t>
      </w:r>
    </w:p>
    <w:p>
      <w:pPr>
        <w:numPr>
          <w:numId w:val="154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点击提示：使用手机</w:t>
      </w:r>
      <w:r>
        <w:rPr>
          <w:rFonts w:eastAsia="等线" w:ascii="Arial" w:cs="Arial" w:hAnsi="Arial"/>
          <w:b w:val="true"/>
          <w:sz w:val="22"/>
        </w:rPr>
        <w:t>碰一碰/扫码</w:t>
      </w:r>
      <w:r>
        <w:rPr>
          <w:rFonts w:eastAsia="等线" w:ascii="Arial" w:cs="Arial" w:hAnsi="Arial"/>
          <w:sz w:val="22"/>
        </w:rPr>
        <w:t>现场卡片 → 打开对方名片 URL（</w:t>
      </w:r>
      <w:r>
        <w:rPr>
          <w:rFonts w:eastAsia="Consolas" w:ascii="Consolas" w:cs="Consolas" w:hAnsi="Consolas"/>
          <w:sz w:val="22"/>
          <w:shd w:fill="EFF0F1"/>
        </w:rPr>
        <w:t>/p/:id2</w:t>
      </w:r>
      <w:r>
        <w:rPr>
          <w:rFonts w:eastAsia="等线" w:ascii="Arial" w:cs="Arial" w:hAnsi="Arial"/>
          <w:sz w:val="22"/>
        </w:rPr>
        <w:t>），自动带上我方 Cookie/JWT 以展示</w:t>
      </w:r>
      <w:r>
        <w:rPr>
          <w:rFonts w:eastAsia="等线" w:ascii="Arial" w:cs="Arial" w:hAnsi="Arial"/>
          <w:b w:val="true"/>
          <w:sz w:val="22"/>
        </w:rPr>
        <w:t>双方匹配分析</w:t>
      </w:r>
      <w:r>
        <w:rPr>
          <w:rFonts w:eastAsia="等线" w:ascii="Arial" w:cs="Arial" w:hAnsi="Arial"/>
          <w:sz w:val="22"/>
        </w:rPr>
        <w:t>。</w:t>
      </w:r>
    </w:p>
    <w:p>
      <w:pPr>
        <w:pStyle w:val="6"/>
        <w:spacing w:before="240" w:after="120" w:line="288" w:lineRule="auto"/>
        <w:ind w:left="0"/>
        <w:jc w:val="left"/>
        <w:outlineLvl w:val="5"/>
      </w:pPr>
      <w:bookmarkStart w:name="heading_38" w:id="38"/>
      <w:r>
        <w:rPr>
          <w:rFonts w:eastAsia="等线" w:ascii="Arial" w:cs="Arial" w:hAnsi="Arial"/>
          <w:b w:val="true"/>
          <w:sz w:val="24"/>
        </w:rPr>
        <w:t>匹配用户名片列表（来自某一聚类）</w:t>
      </w:r>
      <w:bookmarkEnd w:id="38"/>
    </w:p>
    <w:p>
      <w:pPr>
        <w:numPr>
          <w:numId w:val="15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卡片元素：头像、姓名/昵称、角色标签、共同标签、推荐开场话题（1 条）、同城标识。</w:t>
      </w:r>
    </w:p>
    <w:p>
      <w:pPr>
        <w:numPr>
          <w:numId w:val="15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排序切换：</w:t>
      </w:r>
      <w:r>
        <w:rPr>
          <w:rFonts w:eastAsia="等线" w:ascii="Arial" w:cs="Arial" w:hAnsi="Arial"/>
          <w:b w:val="true"/>
          <w:sz w:val="22"/>
        </w:rPr>
        <w:t>匹配分</w:t>
      </w:r>
      <w:r>
        <w:rPr>
          <w:rFonts w:eastAsia="等线" w:ascii="Arial" w:cs="Arial" w:hAnsi="Arial"/>
          <w:sz w:val="22"/>
        </w:rPr>
        <w:t xml:space="preserve"> / 相似度（同类） / 互补度 / 同城优先。</w:t>
      </w:r>
    </w:p>
    <w:p>
      <w:pPr>
        <w:numPr>
          <w:numId w:val="15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筛选：同校/不同校、同城、是否投资/是否创业等。</w:t>
      </w:r>
    </w:p>
    <w:p>
      <w:pPr>
        <w:numPr>
          <w:numId w:val="15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点击名片</w:t>
      </w:r>
      <w:r>
        <w:rPr>
          <w:rFonts w:eastAsia="等线" w:ascii="Arial" w:cs="Arial" w:hAnsi="Arial"/>
          <w:sz w:val="22"/>
        </w:rPr>
        <w:t xml:space="preserve"> → 打开 </w:t>
      </w:r>
      <w:r>
        <w:rPr>
          <w:rFonts w:eastAsia="Consolas" w:ascii="Consolas" w:cs="Consolas" w:hAnsi="Consolas"/>
          <w:b w:val="true"/>
          <w:sz w:val="22"/>
          <w:shd w:fill="EFF0F1"/>
        </w:rPr>
        <w:t>/p/:id2</w:t>
      </w:r>
      <w:r>
        <w:rPr>
          <w:rFonts w:eastAsia="等线" w:ascii="Arial" w:cs="Arial" w:hAnsi="Arial"/>
          <w:sz w:val="22"/>
        </w:rPr>
        <w:t>（详见 3.5）。</w:t>
      </w:r>
    </w:p>
    <w:p>
      <w:pPr>
        <w:numPr>
          <w:numId w:val="15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支持无限加载，每次 20 条。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空态</w:t>
      </w:r>
      <w:r>
        <w:rPr>
          <w:rFonts w:eastAsia="等线" w:ascii="Arial" w:cs="Arial" w:hAnsi="Arial"/>
          <w:sz w:val="22"/>
        </w:rPr>
        <w:t xml:space="preserve">：暂无匹配对象 → 引导去完善名片信息（按钮到 </w:t>
      </w:r>
      <w:r>
        <w:rPr>
          <w:rFonts w:eastAsia="Consolas" w:ascii="Consolas" w:cs="Consolas" w:hAnsi="Consolas"/>
          <w:sz w:val="22"/>
          <w:shd w:fill="EFF0F1"/>
        </w:rPr>
        <w:t>/cards/edit</w:t>
      </w:r>
      <w:r>
        <w:rPr>
          <w:rFonts w:eastAsia="等线" w:ascii="Arial" w:cs="Arial" w:hAnsi="Arial"/>
          <w:sz w:val="22"/>
        </w:rPr>
        <w:t>）。</w:t>
      </w:r>
    </w:p>
    <w:p>
      <w:pPr>
        <w:pBdr>
          <w:bottom w:val="single" w:color="dee0e3"/>
          <w:between w:val="single" w:color="dee0e3"/>
        </w:pBdr>
        <w:spacing w:before="120" w:after="120" w:line="288" w:lineRule="auto"/>
        <w:ind w:left="0"/>
      </w:pPr>
    </w:p>
    <w:p>
      <w:pPr>
        <w:pStyle w:val="6"/>
        <w:spacing w:before="240" w:after="120" w:line="288" w:lineRule="auto"/>
        <w:ind w:left="0"/>
        <w:jc w:val="left"/>
        <w:outlineLvl w:val="5"/>
      </w:pPr>
      <w:bookmarkStart w:name="heading_39" w:id="39"/>
      <w:r>
        <w:rPr>
          <w:rFonts w:eastAsia="等线" w:ascii="Arial" w:cs="Arial" w:hAnsi="Arial"/>
          <w:b w:val="true"/>
          <w:sz w:val="24"/>
        </w:rPr>
        <w:t xml:space="preserve">3.4 个人中心（我的名片） </w:t>
      </w:r>
      <w:r>
        <w:rPr>
          <w:rFonts w:eastAsia="Consolas" w:ascii="Consolas" w:cs="Consolas" w:hAnsi="Consolas"/>
          <w:b w:val="true"/>
          <w:sz w:val="24"/>
          <w:shd w:fill="EFF0F1"/>
        </w:rPr>
        <w:t>/cards</w:t>
      </w:r>
      <w:r>
        <w:rPr>
          <w:rFonts w:eastAsia="等线" w:ascii="Arial" w:cs="Arial" w:hAnsi="Arial"/>
          <w:b w:val="true"/>
          <w:sz w:val="24"/>
        </w:rPr>
        <w:t xml:space="preserve"> &amp; </w:t>
      </w:r>
      <w:r>
        <w:rPr>
          <w:rFonts w:eastAsia="Consolas" w:ascii="Consolas" w:cs="Consolas" w:hAnsi="Consolas"/>
          <w:b w:val="true"/>
          <w:sz w:val="24"/>
          <w:shd w:fill="EFF0F1"/>
        </w:rPr>
        <w:t>/cards/edit</w:t>
      </w:r>
      <w:bookmarkEnd w:id="39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我的名片</w:t>
      </w:r>
    </w:p>
    <w:p>
      <w:pPr>
        <w:numPr>
          <w:numId w:val="16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展示：头像、姓名/昵称、院校/年级、行业/角色标签（可多选）、兴趣标签（最多 8）、个人简介、微信二维码（可展示/隐藏开关）。</w:t>
      </w:r>
    </w:p>
    <w:p>
      <w:pPr>
        <w:numPr>
          <w:numId w:val="16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按钮：</w:t>
      </w:r>
      <w:r>
        <w:rPr>
          <w:rFonts w:eastAsia="Consolas" w:ascii="Consolas" w:cs="Consolas" w:hAnsi="Consolas"/>
          <w:sz w:val="22"/>
          <w:shd w:fill="EFF0F1"/>
        </w:rPr>
        <w:t>修改</w:t>
      </w:r>
      <w:r>
        <w:rPr>
          <w:rFonts w:eastAsia="等线" w:ascii="Arial" w:cs="Arial" w:hAnsi="Arial"/>
          <w:sz w:val="22"/>
        </w:rPr>
        <w:t xml:space="preserve">（到编辑页） / </w:t>
      </w:r>
      <w:r>
        <w:rPr>
          <w:rFonts w:eastAsia="Consolas" w:ascii="Consolas" w:cs="Consolas" w:hAnsi="Consolas"/>
          <w:sz w:val="22"/>
          <w:shd w:fill="EFF0F1"/>
        </w:rPr>
        <w:t>预览公开页</w:t>
      </w:r>
      <w:r>
        <w:rPr>
          <w:rFonts w:eastAsia="等线" w:ascii="Arial" w:cs="Arial" w:hAnsi="Arial"/>
          <w:sz w:val="22"/>
        </w:rPr>
        <w:t xml:space="preserve">（到 </w:t>
      </w:r>
      <w:r>
        <w:rPr>
          <w:rFonts w:eastAsia="Consolas" w:ascii="Consolas" w:cs="Consolas" w:hAnsi="Consolas"/>
          <w:sz w:val="22"/>
          <w:shd w:fill="EFF0F1"/>
        </w:rPr>
        <w:t>/p/:self</w:t>
      </w:r>
      <w:r>
        <w:rPr>
          <w:rFonts w:eastAsia="等线" w:ascii="Arial" w:cs="Arial" w:hAnsi="Arial"/>
          <w:sz w:val="22"/>
        </w:rPr>
        <w:t>，不展示匹配分析）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编辑页</w:t>
      </w:r>
      <w:r>
        <w:rPr>
          <w:rFonts w:eastAsia="等线" w:ascii="Arial" w:cs="Arial" w:hAnsi="Arial"/>
          <w:sz w:val="22"/>
        </w:rPr>
        <w:t>（表单）</w:t>
      </w:r>
    </w:p>
    <w:p>
      <w:pPr>
        <w:numPr>
          <w:numId w:val="16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字段与你在原型里的“个人名片填写”一致：姓名、学院年级、邮箱、手机、微信二维码、个人简介 + 标签（角色、兴趣）。</w:t>
      </w:r>
    </w:p>
    <w:p>
      <w:pPr>
        <w:numPr>
          <w:numId w:val="16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校验与占位文案（必填/选填）</w:t>
      </w:r>
    </w:p>
    <w:p>
      <w:pPr>
        <w:numPr>
          <w:numId w:val="164"/>
        </w:num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>确认</w:t>
      </w:r>
      <w:r>
        <w:rPr>
          <w:rFonts w:eastAsia="等线" w:ascii="Arial" w:cs="Arial" w:hAnsi="Arial"/>
          <w:sz w:val="22"/>
        </w:rPr>
        <w:t xml:space="preserve"> 保存并回到 </w:t>
      </w:r>
      <w:r>
        <w:rPr>
          <w:rFonts w:eastAsia="Consolas" w:ascii="Consolas" w:cs="Consolas" w:hAnsi="Consolas"/>
          <w:sz w:val="22"/>
          <w:shd w:fill="EFF0F1"/>
        </w:rPr>
        <w:t>/cards</w:t>
      </w:r>
      <w:r>
        <w:rPr>
          <w:rFonts w:eastAsia="等线" w:ascii="Arial" w:cs="Arial" w:hAnsi="Arial"/>
          <w:sz w:val="22"/>
        </w:rPr>
        <w:t>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可见性设置</w:t>
      </w:r>
      <w:r>
        <w:rPr>
          <w:rFonts w:eastAsia="等线" w:ascii="Arial" w:cs="Arial" w:hAnsi="Arial"/>
          <w:sz w:val="22"/>
        </w:rPr>
        <w:t>（V1 简化）</w:t>
      </w:r>
    </w:p>
    <w:p>
      <w:pPr>
        <w:numPr>
          <w:numId w:val="16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微信二维码：</w:t>
      </w:r>
      <w:r>
        <w:rPr>
          <w:rFonts w:eastAsia="等线" w:ascii="Arial" w:cs="Arial" w:hAnsi="Arial"/>
          <w:b w:val="true"/>
          <w:sz w:val="22"/>
        </w:rPr>
        <w:t>仅在双方互换时可见</w:t>
      </w:r>
      <w:r>
        <w:rPr>
          <w:rFonts w:eastAsia="等线" w:ascii="Arial" w:cs="Arial" w:hAnsi="Arial"/>
          <w:sz w:val="22"/>
        </w:rPr>
        <w:t>（在对方页点击“交换联系方式”后显示）</w:t>
      </w:r>
    </w:p>
    <w:p>
      <w:pPr>
        <w:numPr>
          <w:numId w:val="16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邮箱/手机：默认不在公开页展示。</w:t>
      </w:r>
    </w:p>
    <w:p>
      <w:pPr>
        <w:pBdr>
          <w:bottom w:val="single" w:color="dee0e3"/>
          <w:between w:val="single" w:color="dee0e3"/>
        </w:pBdr>
        <w:spacing w:before="120" w:after="120" w:line="288" w:lineRule="auto"/>
        <w:ind w:left="0"/>
      </w:pPr>
    </w:p>
    <w:p>
      <w:pPr>
        <w:pStyle w:val="6"/>
        <w:spacing w:before="240" w:after="120" w:line="288" w:lineRule="auto"/>
        <w:ind w:left="0"/>
        <w:jc w:val="left"/>
        <w:outlineLvl w:val="5"/>
      </w:pPr>
      <w:bookmarkStart w:name="heading_40" w:id="40"/>
      <w:r>
        <w:rPr>
          <w:rFonts w:eastAsia="等线" w:ascii="Arial" w:cs="Arial" w:hAnsi="Arial"/>
          <w:b w:val="true"/>
          <w:sz w:val="24"/>
        </w:rPr>
        <w:t xml:space="preserve">3.5 他人名片页（带匹配分析） </w:t>
      </w:r>
      <w:r>
        <w:rPr>
          <w:rFonts w:eastAsia="Consolas" w:ascii="Consolas" w:cs="Consolas" w:hAnsi="Consolas"/>
          <w:b w:val="true"/>
          <w:sz w:val="24"/>
          <w:shd w:fill="EFF0F1"/>
        </w:rPr>
        <w:t>/p/:id2</w:t>
      </w:r>
      <w:bookmarkEnd w:id="40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访问条件</w:t>
      </w:r>
    </w:p>
    <w:p>
      <w:pPr>
        <w:numPr>
          <w:numId w:val="16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当前已登录（</w:t>
      </w:r>
      <w:r>
        <w:rPr>
          <w:rFonts w:eastAsia="Consolas" w:ascii="Consolas" w:cs="Consolas" w:hAnsi="Consolas"/>
          <w:sz w:val="22"/>
          <w:shd w:fill="EFF0F1"/>
        </w:rPr>
        <w:t>id1</w:t>
      </w:r>
      <w:r>
        <w:rPr>
          <w:rFonts w:eastAsia="等线" w:ascii="Arial" w:cs="Arial" w:hAnsi="Arial"/>
          <w:sz w:val="22"/>
        </w:rPr>
        <w:t>）</w:t>
      </w:r>
    </w:p>
    <w:p>
      <w:pPr>
        <w:numPr>
          <w:numId w:val="168"/>
        </w:num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>id1 != id2</w:t>
      </w:r>
    </w:p>
    <w:p>
      <w:pPr>
        <w:numPr>
          <w:numId w:val="16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来自同一活动的上下文（从 </w:t>
      </w:r>
      <w:r>
        <w:rPr>
          <w:rFonts w:eastAsia="Consolas" w:ascii="Consolas" w:cs="Consolas" w:hAnsi="Consolas"/>
          <w:sz w:val="22"/>
          <w:shd w:fill="EFF0F1"/>
        </w:rPr>
        <w:t>/match</w:t>
      </w:r>
      <w:r>
        <w:rPr>
          <w:rFonts w:eastAsia="等线" w:ascii="Arial" w:cs="Arial" w:hAnsi="Arial"/>
          <w:sz w:val="22"/>
        </w:rPr>
        <w:t xml:space="preserve"> 点击或 NFC/二维码打开）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页面块</w:t>
      </w:r>
    </w:p>
    <w:p>
      <w:pPr>
        <w:numPr>
          <w:numId w:val="17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上半部：他人名片信息</w:t>
      </w:r>
      <w:r>
        <w:rPr>
          <w:rFonts w:eastAsia="等线" w:ascii="Arial" w:cs="Arial" w:hAnsi="Arial"/>
          <w:sz w:val="22"/>
        </w:rPr>
        <w:t>（头像、姓名/昵称、角色、标签、简介）</w:t>
      </w:r>
    </w:p>
    <w:p>
      <w:pPr>
        <w:numPr>
          <w:numId w:val="17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匹配分析</w:t>
      </w:r>
      <w:r>
        <w:rPr>
          <w:rFonts w:eastAsia="等线" w:ascii="Arial" w:cs="Arial" w:hAnsi="Arial"/>
          <w:sz w:val="22"/>
        </w:rPr>
        <w:t xml:space="preserve">（仅 </w:t>
      </w:r>
      <w:r>
        <w:rPr>
          <w:rFonts w:eastAsia="Consolas" w:ascii="Consolas" w:cs="Consolas" w:hAnsi="Consolas"/>
          <w:sz w:val="22"/>
          <w:shd w:fill="EFF0F1"/>
        </w:rPr>
        <w:t>id1</w:t>
      </w:r>
      <w:r>
        <w:rPr>
          <w:rFonts w:eastAsia="等线" w:ascii="Arial" w:cs="Arial" w:hAnsi="Arial"/>
          <w:sz w:val="22"/>
        </w:rPr>
        <w:t xml:space="preserve"> 访问 </w:t>
      </w:r>
      <w:r>
        <w:rPr>
          <w:rFonts w:eastAsia="Consolas" w:ascii="Consolas" w:cs="Consolas" w:hAnsi="Consolas"/>
          <w:sz w:val="22"/>
          <w:shd w:fill="EFF0F1"/>
        </w:rPr>
        <w:t>id2</w:t>
      </w:r>
      <w:r>
        <w:rPr>
          <w:rFonts w:eastAsia="等线" w:ascii="Arial" w:cs="Arial" w:hAnsi="Arial"/>
          <w:sz w:val="22"/>
        </w:rPr>
        <w:t xml:space="preserve"> 时显示）</w:t>
      </w:r>
    </w:p>
    <w:p>
      <w:pPr>
        <w:numPr>
          <w:numId w:val="172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综合匹配分 + 维度拆解条（兴趣相似、行业互补、同城等）</w:t>
      </w:r>
    </w:p>
    <w:p>
      <w:pPr>
        <w:numPr>
          <w:numId w:val="173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b w:val="true"/>
          <w:sz w:val="22"/>
        </w:rPr>
        <w:t>推荐开场话题</w:t>
      </w:r>
      <w:r>
        <w:rPr>
          <w:rFonts w:eastAsia="等线" w:ascii="Arial" w:cs="Arial" w:hAnsi="Arial"/>
          <w:sz w:val="22"/>
        </w:rPr>
        <w:t>（1–3 条，示例：共同兴趣、活动话题）</w:t>
      </w:r>
    </w:p>
    <w:p>
      <w:pPr>
        <w:numPr>
          <w:numId w:val="174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共同标签 / 互补标签</w:t>
      </w:r>
    </w:p>
    <w:p>
      <w:pPr>
        <w:numPr>
          <w:numId w:val="17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动作</w:t>
      </w:r>
    </w:p>
    <w:p>
      <w:pPr>
        <w:numPr>
          <w:numId w:val="176"/>
        </w:numPr>
        <w:spacing w:before="120" w:after="120" w:line="288" w:lineRule="auto"/>
        <w:ind w:left="453"/>
        <w:jc w:val="left"/>
      </w:pPr>
      <w:r>
        <w:rPr>
          <w:rFonts w:eastAsia="Consolas" w:ascii="Consolas" w:cs="Consolas" w:hAnsi="Consolas"/>
          <w:sz w:val="22"/>
          <w:shd w:fill="EFF0F1"/>
        </w:rPr>
        <w:t>打个招呼</w:t>
      </w:r>
      <w:r>
        <w:rPr>
          <w:rFonts w:eastAsia="等线" w:ascii="Arial" w:cs="Arial" w:hAnsi="Arial"/>
          <w:sz w:val="22"/>
        </w:rPr>
        <w:t>（站内小弹窗：快捷模板 + 自定义输入）</w:t>
      </w:r>
    </w:p>
    <w:p>
      <w:pPr>
        <w:numPr>
          <w:numId w:val="177"/>
        </w:numPr>
        <w:spacing w:before="120" w:after="120" w:line="288" w:lineRule="auto"/>
        <w:ind w:left="453"/>
        <w:jc w:val="left"/>
      </w:pPr>
      <w:r>
        <w:rPr>
          <w:rFonts w:eastAsia="Consolas" w:ascii="Consolas" w:cs="Consolas" w:hAnsi="Consolas"/>
          <w:sz w:val="22"/>
          <w:shd w:fill="EFF0F1"/>
        </w:rPr>
        <w:t>交换联系方式</w:t>
      </w:r>
      <w:r>
        <w:rPr>
          <w:rFonts w:eastAsia="等线" w:ascii="Arial" w:cs="Arial" w:hAnsi="Arial"/>
          <w:sz w:val="22"/>
        </w:rPr>
        <w:t>（双方同意后显示微信二维码 / 邮箱；对方同意前不可见）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安全</w:t>
      </w:r>
    </w:p>
    <w:p>
      <w:pPr>
        <w:numPr>
          <w:numId w:val="17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URL 形式 </w:t>
      </w:r>
      <w:r>
        <w:rPr>
          <w:rFonts w:eastAsia="Consolas" w:ascii="Consolas" w:cs="Consolas" w:hAnsi="Consolas"/>
          <w:sz w:val="22"/>
          <w:shd w:fill="EFF0F1"/>
        </w:rPr>
        <w:t>p/:slug</w:t>
      </w:r>
      <w:r>
        <w:rPr>
          <w:rFonts w:eastAsia="等线" w:ascii="Arial" w:cs="Arial" w:hAnsi="Arial"/>
          <w:sz w:val="22"/>
        </w:rPr>
        <w:t>（非纯自增 ID，防枚举）</w:t>
      </w:r>
    </w:p>
    <w:p>
      <w:pPr>
        <w:numPr>
          <w:numId w:val="17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限流：同一登录用户 1 分钟内最多打开 12 个不同名片链接</w:t>
      </w:r>
    </w:p>
    <w:p>
      <w:pPr>
        <w:numPr>
          <w:numId w:val="18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仅当携带活动上下文（Cookie/JWT）时展示匹配分析；否则仅展示对方公开名片。</w:t>
      </w:r>
    </w:p>
    <w:p>
      <w:pPr>
        <w:pBdr>
          <w:bottom w:val="single" w:color="dee0e3"/>
          <w:between w:val="single" w:color="dee0e3"/>
        </w:pBdr>
        <w:spacing w:before="120" w:after="120" w:line="288" w:lineRule="auto"/>
        <w:ind w:left="0"/>
      </w:pPr>
    </w:p>
    <w:p>
      <w:pPr>
        <w:pStyle w:val="6"/>
        <w:spacing w:before="240" w:after="120" w:line="288" w:lineRule="auto"/>
        <w:ind w:left="0"/>
        <w:jc w:val="left"/>
        <w:outlineLvl w:val="5"/>
      </w:pPr>
      <w:bookmarkStart w:name="heading_41" w:id="41"/>
      <w:r>
        <w:rPr>
          <w:rFonts w:eastAsia="等线" w:ascii="Arial" w:cs="Arial" w:hAnsi="Arial"/>
          <w:b w:val="true"/>
          <w:sz w:val="24"/>
        </w:rPr>
        <w:t xml:space="preserve">3.6 消息通知 </w:t>
      </w:r>
      <w:r>
        <w:rPr>
          <w:rFonts w:eastAsia="Consolas" w:ascii="Consolas" w:cs="Consolas" w:hAnsi="Consolas"/>
          <w:b w:val="true"/>
          <w:sz w:val="24"/>
          <w:shd w:fill="EFF0F1"/>
        </w:rPr>
        <w:t>/u/notifications</w:t>
      </w:r>
      <w:bookmarkEnd w:id="41"/>
    </w:p>
    <w:p>
      <w:pPr>
        <w:numPr>
          <w:numId w:val="18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卡片：标题、时间、来源（某活动）、状态点（未读/已读）</w:t>
      </w:r>
    </w:p>
    <w:p>
      <w:pPr>
        <w:numPr>
          <w:numId w:val="18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通知类型：报名结果（通过/候补/拒绝）、活动变更、分组/匹配结果、收到“打招呼”/交换请求</w:t>
      </w:r>
    </w:p>
    <w:p>
      <w:pPr>
        <w:numPr>
          <w:numId w:val="18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点击详情 →（若有关联活动）可跳转回活动详情或匹配页</w:t>
      </w:r>
    </w:p>
    <w:p>
      <w:pPr>
        <w:pBdr>
          <w:bottom w:val="single" w:color="dee0e3"/>
          <w:between w:val="single" w:color="dee0e3"/>
        </w:pBdr>
        <w:spacing w:before="120" w:after="120" w:line="288" w:lineRule="auto"/>
        <w:ind w:left="0"/>
      </w:pPr>
    </w:p>
    <w:p>
      <w:pPr>
        <w:spacing w:before="120" w:after="120" w:line="288" w:lineRule="auto"/>
        <w:ind w:left="0"/>
        <w:jc w:val="left"/>
      </w:pPr>
    </w:p>
    <w:sectPr>
      <w:footerReference w:type="default" r:id="rId3"/>
      <w:headerReference w:type="default" r:id="rId9"/>
      <w:pgSz w:orient="portrait" w:h="16840" w:w="11905"/>
    </w:sectPr>
  </w:body>
</w:document>
</file>

<file path=word/footer1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>
  <w:p/>
</w:hdr>
</file>

<file path=word/numbering.xml><?xml version="1.0" encoding="utf-8"?>
<w:numbering xmlns:w="http://schemas.openxmlformats.org/wordprocessingml/2006/main">
  <w:abstractNum w:abstractNumId="827330">
    <w:lvl>
      <w:numFmt w:val="bullet"/>
      <w:suff w:val="tab"/>
      <w:lvlText w:val="▪"/>
      <w:rPr>
        <w:color w:val="3370ff"/>
        <w:sz w:val="11"/>
      </w:rPr>
    </w:lvl>
  </w:abstractNum>
  <w:abstractNum w:abstractNumId="827331">
    <w:lvl>
      <w:numFmt w:val="bullet"/>
      <w:suff w:val="tab"/>
      <w:lvlText w:val="▪"/>
      <w:rPr>
        <w:color w:val="3370ff"/>
        <w:sz w:val="11"/>
      </w:rPr>
    </w:lvl>
  </w:abstractNum>
  <w:abstractNum w:abstractNumId="827332">
    <w:lvl>
      <w:numFmt w:val="bullet"/>
      <w:suff w:val="tab"/>
      <w:lvlText w:val="▪"/>
      <w:rPr>
        <w:color w:val="3370ff"/>
        <w:sz w:val="11"/>
      </w:rPr>
    </w:lvl>
  </w:abstractNum>
  <w:abstractNum w:abstractNumId="827333">
    <w:lvl>
      <w:numFmt w:val="bullet"/>
      <w:suff w:val="tab"/>
      <w:lvlText w:val="▪"/>
      <w:rPr>
        <w:color w:val="3370ff"/>
        <w:sz w:val="11"/>
      </w:rPr>
    </w:lvl>
  </w:abstractNum>
  <w:abstractNum w:abstractNumId="827334">
    <w:lvl>
      <w:numFmt w:val="bullet"/>
      <w:suff w:val="tab"/>
      <w:lvlText w:val="▪"/>
      <w:rPr>
        <w:color w:val="3370ff"/>
        <w:sz w:val="11"/>
      </w:rPr>
    </w:lvl>
  </w:abstractNum>
  <w:abstractNum w:abstractNumId="827335">
    <w:lvl>
      <w:numFmt w:val="bullet"/>
      <w:suff w:val="tab"/>
      <w:lvlText w:val="▪"/>
      <w:rPr>
        <w:color w:val="3370ff"/>
        <w:sz w:val="11"/>
      </w:rPr>
    </w:lvl>
  </w:abstractNum>
  <w:abstractNum w:abstractNumId="827336">
    <w:lvl>
      <w:numFmt w:val="bullet"/>
      <w:suff w:val="tab"/>
      <w:lvlText w:val="▪"/>
      <w:rPr>
        <w:color w:val="3370ff"/>
        <w:sz w:val="11"/>
      </w:rPr>
    </w:lvl>
  </w:abstractNum>
  <w:abstractNum w:abstractNumId="827337">
    <w:lvl>
      <w:start w:val="1"/>
      <w:numFmt w:val="lowerRoman"/>
      <w:suff w:val="tab"/>
      <w:lvlText w:val="%1."/>
      <w:rPr>
        <w:color w:val="3370ff"/>
      </w:rPr>
    </w:lvl>
  </w:abstractNum>
  <w:abstractNum w:abstractNumId="827338">
    <w:lvl>
      <w:start w:val="2"/>
      <w:numFmt w:val="lowerRoman"/>
      <w:suff w:val="tab"/>
      <w:lvlText w:val="%1."/>
      <w:rPr>
        <w:color w:val="3370ff"/>
      </w:rPr>
    </w:lvl>
  </w:abstractNum>
  <w:abstractNum w:abstractNumId="827339">
    <w:lvl>
      <w:start w:val="3"/>
      <w:numFmt w:val="lowerRoman"/>
      <w:suff w:val="tab"/>
      <w:lvlText w:val="%1."/>
      <w:rPr>
        <w:color w:val="3370ff"/>
      </w:rPr>
    </w:lvl>
  </w:abstractNum>
  <w:abstractNum w:abstractNumId="827340">
    <w:lvl>
      <w:start w:val="4"/>
      <w:numFmt w:val="lowerRoman"/>
      <w:suff w:val="tab"/>
      <w:lvlText w:val="%1."/>
      <w:rPr>
        <w:color w:val="3370ff"/>
      </w:rPr>
    </w:lvl>
  </w:abstractNum>
  <w:abstractNum w:abstractNumId="827341">
    <w:lvl>
      <w:start w:val="5"/>
      <w:numFmt w:val="lowerRoman"/>
      <w:suff w:val="tab"/>
      <w:lvlText w:val="%1."/>
      <w:rPr>
        <w:color w:val="3370ff"/>
      </w:rPr>
    </w:lvl>
  </w:abstractNum>
  <w:abstractNum w:abstractNumId="827342">
    <w:lvl>
      <w:numFmt w:val="bullet"/>
      <w:suff w:val="tab"/>
      <w:lvlText w:val="▪"/>
      <w:rPr>
        <w:color w:val="3370ff"/>
        <w:sz w:val="11"/>
      </w:rPr>
    </w:lvl>
  </w:abstractNum>
  <w:abstractNum w:abstractNumId="827343">
    <w:lvl>
      <w:numFmt w:val="bullet"/>
      <w:suff w:val="tab"/>
      <w:lvlText w:val="▪"/>
      <w:rPr>
        <w:color w:val="3370ff"/>
        <w:sz w:val="11"/>
      </w:rPr>
    </w:lvl>
  </w:abstractNum>
  <w:abstractNum w:abstractNumId="827344">
    <w:lvl>
      <w:numFmt w:val="bullet"/>
      <w:suff w:val="tab"/>
      <w:lvlText w:val="▪"/>
      <w:rPr>
        <w:color w:val="3370ff"/>
        <w:sz w:val="11"/>
      </w:rPr>
    </w:lvl>
  </w:abstractNum>
  <w:abstractNum w:abstractNumId="827345">
    <w:lvl>
      <w:numFmt w:val="bullet"/>
      <w:suff w:val="tab"/>
      <w:lvlText w:val="▪"/>
      <w:rPr>
        <w:color w:val="3370ff"/>
        <w:sz w:val="11"/>
      </w:rPr>
    </w:lvl>
  </w:abstractNum>
  <w:abstractNum w:abstractNumId="827346">
    <w:lvl>
      <w:numFmt w:val="bullet"/>
      <w:suff w:val="tab"/>
      <w:lvlText w:val="▪"/>
      <w:rPr>
        <w:color w:val="3370ff"/>
        <w:sz w:val="11"/>
      </w:rPr>
    </w:lvl>
  </w:abstractNum>
  <w:abstractNum w:abstractNumId="827347">
    <w:lvl>
      <w:numFmt w:val="bullet"/>
      <w:suff w:val="tab"/>
      <w:lvlText w:val="•"/>
      <w:rPr>
        <w:color w:val="3370ff"/>
      </w:rPr>
    </w:lvl>
  </w:abstractNum>
  <w:abstractNum w:abstractNumId="827348">
    <w:lvl>
      <w:numFmt w:val="bullet"/>
      <w:suff w:val="tab"/>
      <w:lvlText w:val="•"/>
      <w:rPr>
        <w:color w:val="3370ff"/>
      </w:rPr>
    </w:lvl>
  </w:abstractNum>
  <w:abstractNum w:abstractNumId="827349">
    <w:lvl>
      <w:numFmt w:val="bullet"/>
      <w:suff w:val="tab"/>
      <w:lvlText w:val="•"/>
      <w:rPr>
        <w:color w:val="3370ff"/>
      </w:rPr>
    </w:lvl>
  </w:abstractNum>
  <w:abstractNum w:abstractNumId="827350">
    <w:lvl>
      <w:numFmt w:val="bullet"/>
      <w:suff w:val="tab"/>
      <w:lvlText w:val="•"/>
      <w:rPr>
        <w:color w:val="3370ff"/>
      </w:rPr>
    </w:lvl>
  </w:abstractNum>
  <w:abstractNum w:abstractNumId="827351">
    <w:lvl>
      <w:numFmt w:val="bullet"/>
      <w:suff w:val="tab"/>
      <w:lvlText w:val="￮"/>
      <w:rPr>
        <w:color w:val="3370ff"/>
      </w:rPr>
    </w:lvl>
  </w:abstractNum>
  <w:abstractNum w:abstractNumId="827352">
    <w:lvl>
      <w:numFmt w:val="bullet"/>
      <w:suff w:val="tab"/>
      <w:lvlText w:val="￮"/>
      <w:rPr>
        <w:color w:val="3370ff"/>
      </w:rPr>
    </w:lvl>
  </w:abstractNum>
  <w:abstractNum w:abstractNumId="827353">
    <w:lvl>
      <w:numFmt w:val="bullet"/>
      <w:suff w:val="tab"/>
      <w:lvlText w:val="▪"/>
      <w:rPr>
        <w:color w:val="3370ff"/>
        <w:sz w:val="11"/>
      </w:rPr>
    </w:lvl>
  </w:abstractNum>
  <w:abstractNum w:abstractNumId="827354">
    <w:lvl>
      <w:numFmt w:val="bullet"/>
      <w:suff w:val="tab"/>
      <w:lvlText w:val="▪"/>
      <w:rPr>
        <w:color w:val="3370ff"/>
        <w:sz w:val="11"/>
      </w:rPr>
    </w:lvl>
  </w:abstractNum>
  <w:abstractNum w:abstractNumId="827355">
    <w:lvl>
      <w:numFmt w:val="bullet"/>
      <w:suff w:val="tab"/>
      <w:lvlText w:val="▪"/>
      <w:rPr>
        <w:color w:val="3370ff"/>
        <w:sz w:val="11"/>
      </w:rPr>
    </w:lvl>
  </w:abstractNum>
  <w:abstractNum w:abstractNumId="827356">
    <w:lvl>
      <w:numFmt w:val="bullet"/>
      <w:suff w:val="tab"/>
      <w:lvlText w:val="￮"/>
      <w:rPr>
        <w:color w:val="3370ff"/>
      </w:rPr>
    </w:lvl>
  </w:abstractNum>
  <w:abstractNum w:abstractNumId="827357">
    <w:lvl>
      <w:numFmt w:val="bullet"/>
      <w:suff w:val="tab"/>
      <w:lvlText w:val="￮"/>
      <w:rPr>
        <w:color w:val="3370ff"/>
      </w:rPr>
    </w:lvl>
  </w:abstractNum>
  <w:abstractNum w:abstractNumId="827358">
    <w:lvl>
      <w:numFmt w:val="bullet"/>
      <w:suff w:val="tab"/>
      <w:lvlText w:val="￮"/>
      <w:rPr>
        <w:color w:val="3370ff"/>
      </w:rPr>
    </w:lvl>
  </w:abstractNum>
  <w:abstractNum w:abstractNumId="827359">
    <w:lvl>
      <w:numFmt w:val="bullet"/>
      <w:suff w:val="tab"/>
      <w:lvlText w:val="￮"/>
      <w:rPr>
        <w:color w:val="3370ff"/>
      </w:rPr>
    </w:lvl>
  </w:abstractNum>
  <w:abstractNum w:abstractNumId="827360">
    <w:lvl>
      <w:start w:val="1"/>
      <w:numFmt w:val="decimal"/>
      <w:suff w:val="tab"/>
      <w:lvlText w:val="%1."/>
      <w:rPr>
        <w:color w:val="3370ff"/>
      </w:rPr>
    </w:lvl>
  </w:abstractNum>
  <w:abstractNum w:abstractNumId="827361">
    <w:lvl>
      <w:start w:val="2"/>
      <w:numFmt w:val="decimal"/>
      <w:suff w:val="tab"/>
      <w:lvlText w:val="%1."/>
      <w:rPr>
        <w:color w:val="3370ff"/>
      </w:rPr>
    </w:lvl>
  </w:abstractNum>
  <w:abstractNum w:abstractNumId="827362">
    <w:lvl>
      <w:start w:val="3"/>
      <w:numFmt w:val="decimal"/>
      <w:suff w:val="tab"/>
      <w:lvlText w:val="%1."/>
      <w:rPr>
        <w:color w:val="3370ff"/>
      </w:rPr>
    </w:lvl>
  </w:abstractNum>
  <w:abstractNum w:abstractNumId="827363">
    <w:lvl>
      <w:start w:val="4"/>
      <w:numFmt w:val="decimal"/>
      <w:suff w:val="tab"/>
      <w:lvlText w:val="%1."/>
      <w:rPr>
        <w:color w:val="3370ff"/>
      </w:rPr>
    </w:lvl>
  </w:abstractNum>
  <w:abstractNum w:abstractNumId="827364">
    <w:lvl>
      <w:start w:val="5"/>
      <w:numFmt w:val="decimal"/>
      <w:suff w:val="tab"/>
      <w:lvlText w:val="%1."/>
      <w:rPr>
        <w:color w:val="3370ff"/>
      </w:rPr>
    </w:lvl>
  </w:abstractNum>
  <w:abstractNum w:abstractNumId="827365">
    <w:lvl>
      <w:start w:val="6"/>
      <w:numFmt w:val="decimal"/>
      <w:suff w:val="tab"/>
      <w:lvlText w:val="%1."/>
      <w:rPr>
        <w:color w:val="3370ff"/>
      </w:rPr>
    </w:lvl>
  </w:abstractNum>
  <w:abstractNum w:abstractNumId="827366">
    <w:lvl>
      <w:start w:val="7"/>
      <w:numFmt w:val="decimal"/>
      <w:suff w:val="tab"/>
      <w:lvlText w:val="%1."/>
      <w:rPr>
        <w:color w:val="3370ff"/>
      </w:rPr>
    </w:lvl>
  </w:abstractNum>
  <w:abstractNum w:abstractNumId="827367">
    <w:lvl>
      <w:start w:val="8"/>
      <w:numFmt w:val="decimal"/>
      <w:suff w:val="tab"/>
      <w:lvlText w:val="%1."/>
      <w:rPr>
        <w:color w:val="3370ff"/>
      </w:rPr>
    </w:lvl>
  </w:abstractNum>
  <w:abstractNum w:abstractNumId="827368">
    <w:lvl>
      <w:start w:val="11"/>
      <w:numFmt w:val="decimal"/>
      <w:suff w:val="tab"/>
      <w:lvlText w:val="%1."/>
      <w:rPr>
        <w:color w:val="3370ff"/>
      </w:rPr>
    </w:lvl>
  </w:abstractNum>
  <w:abstractNum w:abstractNumId="827369">
    <w:lvl>
      <w:start w:val="12"/>
      <w:numFmt w:val="decimal"/>
      <w:suff w:val="tab"/>
      <w:lvlText w:val="%1."/>
      <w:rPr>
        <w:color w:val="3370ff"/>
      </w:rPr>
    </w:lvl>
  </w:abstractNum>
  <w:abstractNum w:abstractNumId="827370">
    <w:lvl>
      <w:numFmt w:val="bullet"/>
      <w:suff w:val="tab"/>
      <w:lvlText w:val="￮"/>
      <w:rPr>
        <w:color w:val="3370ff"/>
      </w:rPr>
    </w:lvl>
  </w:abstractNum>
  <w:abstractNum w:abstractNumId="827371">
    <w:lvl>
      <w:numFmt w:val="bullet"/>
      <w:suff w:val="tab"/>
      <w:lvlText w:val="￮"/>
      <w:rPr>
        <w:color w:val="3370ff"/>
      </w:rPr>
    </w:lvl>
  </w:abstractNum>
  <w:abstractNum w:abstractNumId="827372">
    <w:lvl>
      <w:numFmt w:val="bullet"/>
      <w:suff w:val="tab"/>
      <w:lvlText w:val="￮"/>
      <w:rPr>
        <w:color w:val="3370ff"/>
      </w:rPr>
    </w:lvl>
  </w:abstractNum>
  <w:abstractNum w:abstractNumId="827373">
    <w:lvl>
      <w:numFmt w:val="bullet"/>
      <w:suff w:val="tab"/>
      <w:lvlText w:val="￮"/>
      <w:rPr>
        <w:color w:val="3370ff"/>
      </w:rPr>
    </w:lvl>
  </w:abstractNum>
  <w:abstractNum w:abstractNumId="827374">
    <w:lvl>
      <w:numFmt w:val="bullet"/>
      <w:suff w:val="tab"/>
      <w:lvlText w:val="￮"/>
      <w:rPr>
        <w:color w:val="3370ff"/>
      </w:rPr>
    </w:lvl>
  </w:abstractNum>
  <w:abstractNum w:abstractNumId="827375">
    <w:lvl>
      <w:numFmt w:val="bullet"/>
      <w:suff w:val="tab"/>
      <w:lvlText w:val="￮"/>
      <w:rPr>
        <w:color w:val="3370ff"/>
      </w:rPr>
    </w:lvl>
  </w:abstractNum>
  <w:abstractNum w:abstractNumId="827376">
    <w:lvl>
      <w:numFmt w:val="bullet"/>
      <w:suff w:val="tab"/>
      <w:lvlText w:val="￮"/>
      <w:rPr>
        <w:color w:val="3370ff"/>
      </w:rPr>
    </w:lvl>
  </w:abstractNum>
  <w:abstractNum w:abstractNumId="827377">
    <w:lvl>
      <w:numFmt w:val="bullet"/>
      <w:suff w:val="tab"/>
      <w:lvlText w:val="￮"/>
      <w:rPr>
        <w:color w:val="3370ff"/>
      </w:rPr>
    </w:lvl>
  </w:abstractNum>
  <w:abstractNum w:abstractNumId="827378">
    <w:lvl>
      <w:numFmt w:val="bullet"/>
      <w:suff w:val="tab"/>
      <w:lvlText w:val="￮"/>
      <w:rPr>
        <w:color w:val="3370ff"/>
      </w:rPr>
    </w:lvl>
  </w:abstractNum>
  <w:abstractNum w:abstractNumId="827379">
    <w:lvl>
      <w:numFmt w:val="bullet"/>
      <w:suff w:val="tab"/>
      <w:lvlText w:val="￮"/>
      <w:rPr>
        <w:color w:val="3370ff"/>
      </w:rPr>
    </w:lvl>
  </w:abstractNum>
  <w:abstractNum w:abstractNumId="827380">
    <w:lvl>
      <w:numFmt w:val="bullet"/>
      <w:suff w:val="tab"/>
      <w:lvlText w:val="￮"/>
      <w:rPr>
        <w:color w:val="3370ff"/>
      </w:rPr>
    </w:lvl>
  </w:abstractNum>
  <w:abstractNum w:abstractNumId="827381">
    <w:lvl>
      <w:numFmt w:val="bullet"/>
      <w:suff w:val="tab"/>
      <w:lvlText w:val="￮"/>
      <w:rPr>
        <w:color w:val="3370ff"/>
      </w:rPr>
    </w:lvl>
  </w:abstractNum>
  <w:abstractNum w:abstractNumId="827382">
    <w:lvl>
      <w:numFmt w:val="bullet"/>
      <w:suff w:val="tab"/>
      <w:lvlText w:val="•"/>
      <w:rPr>
        <w:color w:val="3370ff"/>
      </w:rPr>
    </w:lvl>
  </w:abstractNum>
  <w:abstractNum w:abstractNumId="827383">
    <w:lvl>
      <w:numFmt w:val="bullet"/>
      <w:suff w:val="tab"/>
      <w:lvlText w:val="•"/>
      <w:rPr>
        <w:color w:val="3370ff"/>
      </w:rPr>
    </w:lvl>
  </w:abstractNum>
  <w:abstractNum w:abstractNumId="827384">
    <w:lvl>
      <w:numFmt w:val="bullet"/>
      <w:suff w:val="tab"/>
      <w:lvlText w:val="￮"/>
      <w:rPr>
        <w:color w:val="3370ff"/>
      </w:rPr>
    </w:lvl>
  </w:abstractNum>
  <w:abstractNum w:abstractNumId="827385">
    <w:lvl>
      <w:numFmt w:val="bullet"/>
      <w:suff w:val="tab"/>
      <w:lvlText w:val="￮"/>
      <w:rPr>
        <w:color w:val="3370ff"/>
      </w:rPr>
    </w:lvl>
  </w:abstractNum>
  <w:abstractNum w:abstractNumId="827386">
    <w:lvl>
      <w:numFmt w:val="bullet"/>
      <w:suff w:val="tab"/>
      <w:lvlText w:val="•"/>
      <w:rPr>
        <w:color w:val="3370ff"/>
      </w:rPr>
    </w:lvl>
  </w:abstractNum>
  <w:abstractNum w:abstractNumId="827387">
    <w:lvl>
      <w:numFmt w:val="bullet"/>
      <w:suff w:val="tab"/>
      <w:lvlText w:val="•"/>
      <w:rPr>
        <w:color w:val="3370ff"/>
      </w:rPr>
    </w:lvl>
  </w:abstractNum>
  <w:abstractNum w:abstractNumId="827388">
    <w:lvl>
      <w:numFmt w:val="bullet"/>
      <w:suff w:val="tab"/>
      <w:lvlText w:val="•"/>
      <w:rPr>
        <w:color w:val="3370ff"/>
      </w:rPr>
    </w:lvl>
  </w:abstractNum>
  <w:abstractNum w:abstractNumId="827389">
    <w:lvl>
      <w:numFmt w:val="bullet"/>
      <w:suff w:val="tab"/>
      <w:lvlText w:val="•"/>
      <w:rPr>
        <w:color w:val="3370ff"/>
      </w:rPr>
    </w:lvl>
  </w:abstractNum>
  <w:abstractNum w:abstractNumId="827390">
    <w:lvl>
      <w:numFmt w:val="bullet"/>
      <w:suff w:val="tab"/>
      <w:lvlText w:val="•"/>
      <w:rPr>
        <w:color w:val="3370ff"/>
      </w:rPr>
    </w:lvl>
  </w:abstractNum>
  <w:abstractNum w:abstractNumId="827391">
    <w:lvl>
      <w:numFmt w:val="bullet"/>
      <w:suff w:val="tab"/>
      <w:lvlText w:val="￮"/>
      <w:rPr>
        <w:color w:val="3370ff"/>
      </w:rPr>
    </w:lvl>
  </w:abstractNum>
  <w:abstractNum w:abstractNumId="827392">
    <w:lvl>
      <w:numFmt w:val="bullet"/>
      <w:suff w:val="tab"/>
      <w:lvlText w:val="￮"/>
      <w:rPr>
        <w:color w:val="3370ff"/>
      </w:rPr>
    </w:lvl>
  </w:abstractNum>
  <w:abstractNum w:abstractNumId="827393">
    <w:lvl>
      <w:numFmt w:val="bullet"/>
      <w:suff w:val="tab"/>
      <w:lvlText w:val="•"/>
      <w:rPr>
        <w:color w:val="3370ff"/>
      </w:rPr>
    </w:lvl>
  </w:abstractNum>
  <w:abstractNum w:abstractNumId="827394">
    <w:lvl>
      <w:numFmt w:val="bullet"/>
      <w:suff w:val="tab"/>
      <w:lvlText w:val="￮"/>
      <w:rPr>
        <w:color w:val="3370ff"/>
      </w:rPr>
    </w:lvl>
  </w:abstractNum>
  <w:abstractNum w:abstractNumId="827395">
    <w:lvl>
      <w:numFmt w:val="bullet"/>
      <w:suff w:val="tab"/>
      <w:lvlText w:val="•"/>
      <w:rPr>
        <w:color w:val="3370ff"/>
      </w:rPr>
    </w:lvl>
  </w:abstractNum>
  <w:abstractNum w:abstractNumId="827396">
    <w:lvl>
      <w:numFmt w:val="bullet"/>
      <w:suff w:val="tab"/>
      <w:lvlText w:val="•"/>
      <w:rPr>
        <w:color w:val="3370ff"/>
      </w:rPr>
    </w:lvl>
  </w:abstractNum>
  <w:abstractNum w:abstractNumId="827397">
    <w:lvl>
      <w:numFmt w:val="bullet"/>
      <w:suff w:val="tab"/>
      <w:lvlText w:val="•"/>
      <w:rPr>
        <w:color w:val="3370ff"/>
      </w:rPr>
    </w:lvl>
  </w:abstractNum>
  <w:abstractNum w:abstractNumId="827398">
    <w:lvl>
      <w:numFmt w:val="bullet"/>
      <w:suff w:val="tab"/>
      <w:lvlText w:val="•"/>
      <w:rPr>
        <w:color w:val="3370ff"/>
      </w:rPr>
    </w:lvl>
  </w:abstractNum>
  <w:abstractNum w:abstractNumId="827399">
    <w:lvl>
      <w:numFmt w:val="bullet"/>
      <w:suff w:val="tab"/>
      <w:lvlText w:val="•"/>
      <w:rPr>
        <w:color w:val="3370ff"/>
      </w:rPr>
    </w:lvl>
  </w:abstractNum>
  <w:abstractNum w:abstractNumId="827400">
    <w:lvl>
      <w:numFmt w:val="bullet"/>
      <w:suff w:val="tab"/>
      <w:lvlText w:val="￮"/>
      <w:rPr>
        <w:color w:val="3370ff"/>
      </w:rPr>
    </w:lvl>
  </w:abstractNum>
  <w:abstractNum w:abstractNumId="827401">
    <w:lvl>
      <w:numFmt w:val="bullet"/>
      <w:suff w:val="tab"/>
      <w:lvlText w:val="￮"/>
      <w:rPr>
        <w:color w:val="3370ff"/>
      </w:rPr>
    </w:lvl>
  </w:abstractNum>
  <w:abstractNum w:abstractNumId="827402">
    <w:lvl>
      <w:numFmt w:val="bullet"/>
      <w:suff w:val="tab"/>
      <w:lvlText w:val="￮"/>
      <w:rPr>
        <w:color w:val="3370ff"/>
      </w:rPr>
    </w:lvl>
  </w:abstractNum>
  <w:abstractNum w:abstractNumId="827403">
    <w:lvl>
      <w:numFmt w:val="bullet"/>
      <w:suff w:val="tab"/>
      <w:lvlText w:val="▪"/>
      <w:rPr>
        <w:color w:val="3370ff"/>
        <w:sz w:val="11"/>
      </w:rPr>
    </w:lvl>
  </w:abstractNum>
  <w:abstractNum w:abstractNumId="827404">
    <w:lvl>
      <w:numFmt w:val="bullet"/>
      <w:suff w:val="tab"/>
      <w:lvlText w:val="▪"/>
      <w:rPr>
        <w:color w:val="3370ff"/>
        <w:sz w:val="11"/>
      </w:rPr>
    </w:lvl>
  </w:abstractNum>
  <w:abstractNum w:abstractNumId="827405">
    <w:lvl>
      <w:numFmt w:val="bullet"/>
      <w:suff w:val="tab"/>
      <w:lvlText w:val="￮"/>
      <w:rPr>
        <w:color w:val="3370ff"/>
      </w:rPr>
    </w:lvl>
  </w:abstractNum>
  <w:abstractNum w:abstractNumId="827406">
    <w:lvl>
      <w:numFmt w:val="bullet"/>
      <w:suff w:val="tab"/>
      <w:lvlText w:val="▪"/>
      <w:rPr>
        <w:color w:val="3370ff"/>
        <w:sz w:val="11"/>
      </w:rPr>
    </w:lvl>
  </w:abstractNum>
  <w:abstractNum w:abstractNumId="827407">
    <w:lvl>
      <w:numFmt w:val="bullet"/>
      <w:suff w:val="tab"/>
      <w:lvlText w:val="▪"/>
      <w:rPr>
        <w:color w:val="3370ff"/>
        <w:sz w:val="11"/>
      </w:rPr>
    </w:lvl>
  </w:abstractNum>
  <w:abstractNum w:abstractNumId="827408">
    <w:lvl>
      <w:numFmt w:val="bullet"/>
      <w:suff w:val="tab"/>
      <w:lvlText w:val="•"/>
      <w:rPr>
        <w:color w:val="3370ff"/>
      </w:rPr>
    </w:lvl>
  </w:abstractNum>
  <w:abstractNum w:abstractNumId="827409">
    <w:lvl>
      <w:numFmt w:val="bullet"/>
      <w:suff w:val="tab"/>
      <w:lvlText w:val="•"/>
      <w:rPr>
        <w:color w:val="3370ff"/>
      </w:rPr>
    </w:lvl>
  </w:abstractNum>
  <w:abstractNum w:abstractNumId="827410">
    <w:lvl>
      <w:numFmt w:val="bullet"/>
      <w:suff w:val="tab"/>
      <w:lvlText w:val="•"/>
      <w:rPr>
        <w:color w:val="3370ff"/>
      </w:rPr>
    </w:lvl>
  </w:abstractNum>
  <w:abstractNum w:abstractNumId="827411">
    <w:lvl>
      <w:numFmt w:val="bullet"/>
      <w:suff w:val="tab"/>
      <w:lvlText w:val="￮"/>
      <w:rPr>
        <w:color w:val="3370ff"/>
      </w:rPr>
    </w:lvl>
  </w:abstractNum>
  <w:abstractNum w:abstractNumId="827412">
    <w:lvl>
      <w:numFmt w:val="bullet"/>
      <w:suff w:val="tab"/>
      <w:lvlText w:val="￮"/>
      <w:rPr>
        <w:color w:val="3370ff"/>
      </w:rPr>
    </w:lvl>
  </w:abstractNum>
  <w:abstractNum w:abstractNumId="827413">
    <w:lvl>
      <w:numFmt w:val="bullet"/>
      <w:suff w:val="tab"/>
      <w:lvlText w:val="•"/>
      <w:rPr>
        <w:color w:val="3370ff"/>
      </w:rPr>
    </w:lvl>
  </w:abstractNum>
  <w:abstractNum w:abstractNumId="827414">
    <w:lvl>
      <w:numFmt w:val="bullet"/>
      <w:suff w:val="tab"/>
      <w:lvlText w:val="￮"/>
      <w:rPr>
        <w:color w:val="3370ff"/>
      </w:rPr>
    </w:lvl>
  </w:abstractNum>
  <w:abstractNum w:abstractNumId="827415">
    <w:lvl>
      <w:numFmt w:val="bullet"/>
      <w:suff w:val="tab"/>
      <w:lvlText w:val="￮"/>
      <w:rPr>
        <w:color w:val="3370ff"/>
      </w:rPr>
    </w:lvl>
  </w:abstractNum>
  <w:abstractNum w:abstractNumId="827416">
    <w:lvl>
      <w:numFmt w:val="bullet"/>
      <w:suff w:val="tab"/>
      <w:lvlText w:val="￮"/>
      <w:rPr>
        <w:color w:val="3370ff"/>
      </w:rPr>
    </w:lvl>
  </w:abstractNum>
  <w:abstractNum w:abstractNumId="827417">
    <w:lvl>
      <w:numFmt w:val="bullet"/>
      <w:suff w:val="tab"/>
      <w:lvlText w:val="￮"/>
      <w:rPr>
        <w:color w:val="3370ff"/>
      </w:rPr>
    </w:lvl>
  </w:abstractNum>
  <w:abstractNum w:abstractNumId="827418">
    <w:lvl>
      <w:numFmt w:val="bullet"/>
      <w:suff w:val="tab"/>
      <w:lvlText w:val="￮"/>
      <w:rPr>
        <w:color w:val="3370ff"/>
      </w:rPr>
    </w:lvl>
  </w:abstractNum>
  <w:abstractNum w:abstractNumId="827419">
    <w:lvl>
      <w:numFmt w:val="bullet"/>
      <w:suff w:val="tab"/>
      <w:lvlText w:val="•"/>
      <w:rPr>
        <w:color w:val="3370ff"/>
      </w:rPr>
    </w:lvl>
  </w:abstractNum>
  <w:abstractNum w:abstractNumId="827420">
    <w:lvl>
      <w:numFmt w:val="bullet"/>
      <w:suff w:val="tab"/>
      <w:lvlText w:val="￮"/>
      <w:rPr>
        <w:color w:val="3370ff"/>
      </w:rPr>
    </w:lvl>
  </w:abstractNum>
  <w:abstractNum w:abstractNumId="827421">
    <w:lvl>
      <w:numFmt w:val="bullet"/>
      <w:suff w:val="tab"/>
      <w:lvlText w:val="▪"/>
      <w:rPr>
        <w:color w:val="3370ff"/>
        <w:sz w:val="11"/>
      </w:rPr>
    </w:lvl>
  </w:abstractNum>
  <w:abstractNum w:abstractNumId="827422">
    <w:lvl>
      <w:numFmt w:val="bullet"/>
      <w:suff w:val="tab"/>
      <w:lvlText w:val="▪"/>
      <w:rPr>
        <w:color w:val="3370ff"/>
        <w:sz w:val="11"/>
      </w:rPr>
    </w:lvl>
  </w:abstractNum>
  <w:abstractNum w:abstractNumId="827423">
    <w:lvl>
      <w:numFmt w:val="bullet"/>
      <w:suff w:val="tab"/>
      <w:lvlText w:val="•"/>
      <w:rPr>
        <w:color w:val="3370ff"/>
      </w:rPr>
    </w:lvl>
  </w:abstractNum>
  <w:abstractNum w:abstractNumId="827424">
    <w:lvl>
      <w:numFmt w:val="bullet"/>
      <w:suff w:val="tab"/>
      <w:lvlText w:val="•"/>
      <w:rPr>
        <w:color w:val="3370ff"/>
      </w:rPr>
    </w:lvl>
  </w:abstractNum>
  <w:abstractNum w:abstractNumId="827425">
    <w:lvl>
      <w:numFmt w:val="bullet"/>
      <w:suff w:val="tab"/>
      <w:lvlText w:val="•"/>
      <w:rPr>
        <w:color w:val="3370ff"/>
      </w:rPr>
    </w:lvl>
  </w:abstractNum>
  <w:abstractNum w:abstractNumId="827426">
    <w:lvl>
      <w:numFmt w:val="bullet"/>
      <w:suff w:val="tab"/>
      <w:lvlText w:val="•"/>
      <w:rPr>
        <w:color w:val="3370ff"/>
      </w:rPr>
    </w:lvl>
  </w:abstractNum>
  <w:abstractNum w:abstractNumId="827427">
    <w:lvl>
      <w:numFmt w:val="bullet"/>
      <w:suff w:val="tab"/>
      <w:lvlText w:val="•"/>
      <w:rPr>
        <w:color w:val="3370ff"/>
      </w:rPr>
    </w:lvl>
  </w:abstractNum>
  <w:abstractNum w:abstractNumId="827428">
    <w:lvl>
      <w:numFmt w:val="bullet"/>
      <w:suff w:val="tab"/>
      <w:lvlText w:val="▪"/>
      <w:rPr>
        <w:color w:val="3370ff"/>
        <w:sz w:val="11"/>
      </w:rPr>
    </w:lvl>
  </w:abstractNum>
  <w:abstractNum w:abstractNumId="827429">
    <w:lvl>
      <w:numFmt w:val="bullet"/>
      <w:suff w:val="tab"/>
      <w:lvlText w:val="•"/>
      <w:rPr>
        <w:color w:val="3370ff"/>
      </w:rPr>
    </w:lvl>
  </w:abstractNum>
  <w:abstractNum w:abstractNumId="827430">
    <w:lvl>
      <w:numFmt w:val="bullet"/>
      <w:suff w:val="tab"/>
      <w:lvlText w:val="￮"/>
      <w:rPr>
        <w:color w:val="3370ff"/>
      </w:rPr>
    </w:lvl>
  </w:abstractNum>
  <w:abstractNum w:abstractNumId="827431">
    <w:lvl>
      <w:numFmt w:val="bullet"/>
      <w:suff w:val="tab"/>
      <w:lvlText w:val="•"/>
      <w:rPr>
        <w:color w:val="3370ff"/>
      </w:rPr>
    </w:lvl>
  </w:abstractNum>
  <w:abstractNum w:abstractNumId="827432">
    <w:lvl>
      <w:numFmt w:val="bullet"/>
      <w:suff w:val="tab"/>
      <w:lvlText w:val="￮"/>
      <w:rPr>
        <w:color w:val="3370ff"/>
      </w:rPr>
    </w:lvl>
  </w:abstractNum>
  <w:abstractNum w:abstractNumId="827433">
    <w:lvl>
      <w:numFmt w:val="bullet"/>
      <w:suff w:val="tab"/>
      <w:lvlText w:val="￮"/>
      <w:rPr>
        <w:color w:val="3370ff"/>
      </w:rPr>
    </w:lvl>
  </w:abstractNum>
  <w:abstractNum w:abstractNumId="827434">
    <w:lvl>
      <w:numFmt w:val="bullet"/>
      <w:suff w:val="tab"/>
      <w:lvlText w:val="￮"/>
      <w:rPr>
        <w:color w:val="3370ff"/>
      </w:rPr>
    </w:lvl>
  </w:abstractNum>
  <w:abstractNum w:abstractNumId="827435">
    <w:lvl>
      <w:numFmt w:val="bullet"/>
      <w:suff w:val="tab"/>
      <w:lvlText w:val="▪"/>
      <w:rPr>
        <w:color w:val="3370ff"/>
        <w:sz w:val="11"/>
      </w:rPr>
    </w:lvl>
  </w:abstractNum>
  <w:abstractNum w:abstractNumId="827436">
    <w:lvl>
      <w:numFmt w:val="bullet"/>
      <w:suff w:val="tab"/>
      <w:lvlText w:val="▪"/>
      <w:rPr>
        <w:color w:val="3370ff"/>
        <w:sz w:val="11"/>
      </w:rPr>
    </w:lvl>
  </w:abstractNum>
  <w:abstractNum w:abstractNumId="827437">
    <w:lvl>
      <w:numFmt w:val="bullet"/>
      <w:suff w:val="tab"/>
      <w:lvlText w:val="￮"/>
      <w:rPr>
        <w:color w:val="3370ff"/>
      </w:rPr>
    </w:lvl>
  </w:abstractNum>
  <w:abstractNum w:abstractNumId="827438">
    <w:lvl>
      <w:numFmt w:val="bullet"/>
      <w:suff w:val="tab"/>
      <w:lvlText w:val="￮"/>
      <w:rPr>
        <w:color w:val="3370ff"/>
      </w:rPr>
    </w:lvl>
  </w:abstractNum>
  <w:abstractNum w:abstractNumId="827439">
    <w:lvl>
      <w:numFmt w:val="bullet"/>
      <w:suff w:val="tab"/>
      <w:lvlText w:val="￮"/>
      <w:rPr>
        <w:color w:val="3370ff"/>
      </w:rPr>
    </w:lvl>
  </w:abstractNum>
  <w:abstractNum w:abstractNumId="827440">
    <w:lvl>
      <w:numFmt w:val="bullet"/>
      <w:suff w:val="tab"/>
      <w:lvlText w:val="￮"/>
      <w:rPr>
        <w:color w:val="3370ff"/>
      </w:rPr>
    </w:lvl>
  </w:abstractNum>
  <w:abstractNum w:abstractNumId="827441">
    <w:lvl>
      <w:numFmt w:val="bullet"/>
      <w:suff w:val="tab"/>
      <w:lvlText w:val="▪"/>
      <w:rPr>
        <w:color w:val="3370ff"/>
        <w:sz w:val="11"/>
      </w:rPr>
    </w:lvl>
  </w:abstractNum>
  <w:abstractNum w:abstractNumId="827442">
    <w:lvl>
      <w:numFmt w:val="bullet"/>
      <w:suff w:val="tab"/>
      <w:lvlText w:val="▪"/>
      <w:rPr>
        <w:color w:val="3370ff"/>
        <w:sz w:val="11"/>
      </w:rPr>
    </w:lvl>
  </w:abstractNum>
  <w:abstractNum w:abstractNumId="827443">
    <w:lvl>
      <w:numFmt w:val="bullet"/>
      <w:suff w:val="tab"/>
      <w:lvlText w:val="▪"/>
      <w:rPr>
        <w:color w:val="3370ff"/>
        <w:sz w:val="11"/>
      </w:rPr>
    </w:lvl>
  </w:abstractNum>
  <w:abstractNum w:abstractNumId="827444">
    <w:lvl>
      <w:numFmt w:val="bullet"/>
      <w:suff w:val="tab"/>
      <w:lvlText w:val="￮"/>
      <w:rPr>
        <w:color w:val="3370ff"/>
      </w:rPr>
    </w:lvl>
  </w:abstractNum>
  <w:abstractNum w:abstractNumId="827445">
    <w:lvl>
      <w:numFmt w:val="bullet"/>
      <w:suff w:val="tab"/>
      <w:lvlText w:val="￮"/>
      <w:rPr>
        <w:color w:val="3370ff"/>
      </w:rPr>
    </w:lvl>
  </w:abstractNum>
  <w:abstractNum w:abstractNumId="827446">
    <w:lvl>
      <w:numFmt w:val="bullet"/>
      <w:suff w:val="tab"/>
      <w:lvlText w:val="￮"/>
      <w:rPr>
        <w:color w:val="3370ff"/>
      </w:rPr>
    </w:lvl>
  </w:abstractNum>
  <w:abstractNum w:abstractNumId="827447">
    <w:lvl>
      <w:numFmt w:val="bullet"/>
      <w:suff w:val="tab"/>
      <w:lvlText w:val="￮"/>
      <w:rPr>
        <w:color w:val="3370ff"/>
      </w:rPr>
    </w:lvl>
  </w:abstractNum>
  <w:abstractNum w:abstractNumId="827448">
    <w:lvl>
      <w:numFmt w:val="bullet"/>
      <w:suff w:val="tab"/>
      <w:lvlText w:val="￮"/>
      <w:rPr>
        <w:color w:val="3370ff"/>
      </w:rPr>
    </w:lvl>
  </w:abstractNum>
  <w:abstractNum w:abstractNumId="827449">
    <w:lvl>
      <w:numFmt w:val="bullet"/>
      <w:suff w:val="tab"/>
      <w:lvlText w:val="￮"/>
      <w:rPr>
        <w:color w:val="3370ff"/>
      </w:rPr>
    </w:lvl>
  </w:abstractNum>
  <w:abstractNum w:abstractNumId="827450">
    <w:lvl>
      <w:numFmt w:val="bullet"/>
      <w:suff w:val="tab"/>
      <w:lvlText w:val="￮"/>
      <w:rPr>
        <w:color w:val="3370ff"/>
      </w:rPr>
    </w:lvl>
  </w:abstractNum>
  <w:abstractNum w:abstractNumId="827451">
    <w:lvl>
      <w:numFmt w:val="bullet"/>
      <w:suff w:val="tab"/>
      <w:lvlText w:val="￮"/>
      <w:rPr>
        <w:color w:val="3370ff"/>
      </w:rPr>
    </w:lvl>
  </w:abstractNum>
  <w:abstractNum w:abstractNumId="827452">
    <w:lvl>
      <w:numFmt w:val="bullet"/>
      <w:suff w:val="tab"/>
      <w:lvlText w:val="￮"/>
      <w:rPr>
        <w:color w:val="3370ff"/>
      </w:rPr>
    </w:lvl>
  </w:abstractNum>
  <w:abstractNum w:abstractNumId="827453">
    <w:lvl>
      <w:numFmt w:val="bullet"/>
      <w:suff w:val="tab"/>
      <w:lvlText w:val="•"/>
      <w:rPr>
        <w:color w:val="3370ff"/>
      </w:rPr>
    </w:lvl>
  </w:abstractNum>
  <w:abstractNum w:abstractNumId="827454">
    <w:lvl>
      <w:numFmt w:val="bullet"/>
      <w:suff w:val="tab"/>
      <w:lvlText w:val="•"/>
      <w:rPr>
        <w:color w:val="3370ff"/>
      </w:rPr>
    </w:lvl>
  </w:abstractNum>
  <w:abstractNum w:abstractNumId="827455">
    <w:lvl>
      <w:numFmt w:val="bullet"/>
      <w:suff w:val="tab"/>
      <w:lvlText w:val="•"/>
      <w:rPr>
        <w:color w:val="3370ff"/>
      </w:rPr>
    </w:lvl>
  </w:abstractNum>
  <w:abstractNum w:abstractNumId="827456">
    <w:lvl>
      <w:numFmt w:val="bullet"/>
      <w:suff w:val="tab"/>
      <w:lvlText w:val="•"/>
      <w:rPr>
        <w:color w:val="3370ff"/>
      </w:rPr>
    </w:lvl>
  </w:abstractNum>
  <w:abstractNum w:abstractNumId="827457">
    <w:lvl>
      <w:numFmt w:val="bullet"/>
      <w:suff w:val="tab"/>
      <w:lvlText w:val="•"/>
      <w:rPr>
        <w:color w:val="3370ff"/>
      </w:rPr>
    </w:lvl>
  </w:abstractNum>
  <w:abstractNum w:abstractNumId="827458">
    <w:lvl>
      <w:numFmt w:val="bullet"/>
      <w:suff w:val="tab"/>
      <w:lvlText w:val="•"/>
      <w:rPr>
        <w:color w:val="3370ff"/>
      </w:rPr>
    </w:lvl>
  </w:abstractNum>
  <w:abstractNum w:abstractNumId="827459">
    <w:lvl>
      <w:numFmt w:val="bullet"/>
      <w:suff w:val="tab"/>
      <w:lvlText w:val="•"/>
      <w:rPr>
        <w:color w:val="3370ff"/>
      </w:rPr>
    </w:lvl>
  </w:abstractNum>
  <w:abstractNum w:abstractNumId="827460">
    <w:lvl>
      <w:numFmt w:val="bullet"/>
      <w:suff w:val="tab"/>
      <w:lvlText w:val="•"/>
      <w:rPr>
        <w:color w:val="3370ff"/>
      </w:rPr>
    </w:lvl>
  </w:abstractNum>
  <w:abstractNum w:abstractNumId="827461">
    <w:lvl>
      <w:numFmt w:val="bullet"/>
      <w:suff w:val="tab"/>
      <w:lvlText w:val="•"/>
      <w:rPr>
        <w:color w:val="3370ff"/>
      </w:rPr>
    </w:lvl>
  </w:abstractNum>
  <w:abstractNum w:abstractNumId="827462">
    <w:lvl>
      <w:numFmt w:val="bullet"/>
      <w:suff w:val="tab"/>
      <w:lvlText w:val="•"/>
      <w:rPr>
        <w:color w:val="3370ff"/>
      </w:rPr>
    </w:lvl>
  </w:abstractNum>
  <w:abstractNum w:abstractNumId="827463">
    <w:lvl>
      <w:numFmt w:val="bullet"/>
      <w:suff w:val="tab"/>
      <w:lvlText w:val="•"/>
      <w:rPr>
        <w:color w:val="3370ff"/>
      </w:rPr>
    </w:lvl>
  </w:abstractNum>
  <w:abstractNum w:abstractNumId="827464">
    <w:lvl>
      <w:numFmt w:val="bullet"/>
      <w:suff w:val="tab"/>
      <w:lvlText w:val="•"/>
      <w:rPr>
        <w:color w:val="3370ff"/>
      </w:rPr>
    </w:lvl>
  </w:abstractNum>
  <w:abstractNum w:abstractNumId="827465">
    <w:lvl>
      <w:numFmt w:val="bullet"/>
      <w:suff w:val="tab"/>
      <w:lvlText w:val="•"/>
      <w:rPr>
        <w:color w:val="3370ff"/>
      </w:rPr>
    </w:lvl>
  </w:abstractNum>
  <w:abstractNum w:abstractNumId="827466">
    <w:lvl>
      <w:numFmt w:val="bullet"/>
      <w:suff w:val="tab"/>
      <w:lvlText w:val="•"/>
      <w:rPr>
        <w:color w:val="3370ff"/>
      </w:rPr>
    </w:lvl>
  </w:abstractNum>
  <w:abstractNum w:abstractNumId="827467">
    <w:lvl>
      <w:numFmt w:val="bullet"/>
      <w:suff w:val="tab"/>
      <w:lvlText w:val="•"/>
      <w:rPr>
        <w:color w:val="3370ff"/>
      </w:rPr>
    </w:lvl>
  </w:abstractNum>
  <w:abstractNum w:abstractNumId="827468">
    <w:lvl>
      <w:start w:val="1"/>
      <w:numFmt w:val="decimal"/>
      <w:suff w:val="tab"/>
      <w:lvlText w:val="%1."/>
      <w:rPr>
        <w:color w:val="3370ff"/>
      </w:rPr>
    </w:lvl>
  </w:abstractNum>
  <w:abstractNum w:abstractNumId="827469">
    <w:lvl>
      <w:start w:val="2"/>
      <w:numFmt w:val="decimal"/>
      <w:suff w:val="tab"/>
      <w:lvlText w:val="%1."/>
      <w:rPr>
        <w:color w:val="3370ff"/>
      </w:rPr>
    </w:lvl>
  </w:abstractNum>
  <w:abstractNum w:abstractNumId="827470">
    <w:lvl>
      <w:start w:val="3"/>
      <w:numFmt w:val="decimal"/>
      <w:suff w:val="tab"/>
      <w:lvlText w:val="%1."/>
      <w:rPr>
        <w:color w:val="3370ff"/>
      </w:rPr>
    </w:lvl>
  </w:abstractNum>
  <w:abstractNum w:abstractNumId="827471">
    <w:lvl>
      <w:start w:val="4"/>
      <w:numFmt w:val="decimal"/>
      <w:suff w:val="tab"/>
      <w:lvlText w:val="%1."/>
      <w:rPr>
        <w:color w:val="3370ff"/>
      </w:rPr>
    </w:lvl>
  </w:abstractNum>
  <w:abstractNum w:abstractNumId="827472">
    <w:lvl>
      <w:start w:val="5"/>
      <w:numFmt w:val="decimal"/>
      <w:suff w:val="tab"/>
      <w:lvlText w:val="%1."/>
      <w:rPr>
        <w:color w:val="3370ff"/>
      </w:rPr>
    </w:lvl>
  </w:abstractNum>
  <w:abstractNum w:abstractNumId="827473">
    <w:lvl>
      <w:numFmt w:val="bullet"/>
      <w:suff w:val="tab"/>
      <w:lvlText w:val="•"/>
      <w:rPr>
        <w:color w:val="3370ff"/>
      </w:rPr>
    </w:lvl>
  </w:abstractNum>
  <w:abstractNum w:abstractNumId="827474">
    <w:lvl>
      <w:numFmt w:val="bullet"/>
      <w:suff w:val="tab"/>
      <w:lvlText w:val="•"/>
      <w:rPr>
        <w:color w:val="3370ff"/>
      </w:rPr>
    </w:lvl>
  </w:abstractNum>
  <w:abstractNum w:abstractNumId="827475">
    <w:lvl>
      <w:start w:val="1465"/>
      <w:numFmt w:val="decimal"/>
      <w:suff w:val="tab"/>
      <w:lvlText w:val="%1."/>
      <w:rPr>
        <w:color w:val="3370ff"/>
      </w:rPr>
    </w:lvl>
  </w:abstractNum>
  <w:abstractNum w:abstractNumId="827476">
    <w:lvl>
      <w:start w:val="1466"/>
      <w:numFmt w:val="decimal"/>
      <w:suff w:val="tab"/>
      <w:lvlText w:val="%1."/>
      <w:rPr>
        <w:color w:val="3370ff"/>
      </w:rPr>
    </w:lvl>
  </w:abstractNum>
  <w:abstractNum w:abstractNumId="827477">
    <w:lvl>
      <w:start w:val="1467"/>
      <w:numFmt w:val="decimal"/>
      <w:suff w:val="tab"/>
      <w:lvlText w:val="%1."/>
      <w:rPr>
        <w:color w:val="3370ff"/>
      </w:rPr>
    </w:lvl>
  </w:abstractNum>
  <w:abstractNum w:abstractNumId="827478">
    <w:lvl>
      <w:start w:val="1468"/>
      <w:numFmt w:val="decimal"/>
      <w:suff w:val="tab"/>
      <w:lvlText w:val="%1."/>
      <w:rPr>
        <w:color w:val="3370ff"/>
      </w:rPr>
    </w:lvl>
  </w:abstractNum>
  <w:abstractNum w:abstractNumId="827479">
    <w:lvl>
      <w:numFmt w:val="bullet"/>
      <w:suff w:val="tab"/>
      <w:lvlText w:val="￮"/>
      <w:rPr>
        <w:color w:val="3370ff"/>
      </w:rPr>
    </w:lvl>
  </w:abstractNum>
  <w:abstractNum w:abstractNumId="827480">
    <w:lvl>
      <w:numFmt w:val="bullet"/>
      <w:suff w:val="tab"/>
      <w:lvlText w:val="￮"/>
      <w:rPr>
        <w:color w:val="3370ff"/>
      </w:rPr>
    </w:lvl>
  </w:abstractNum>
  <w:abstractNum w:abstractNumId="827481">
    <w:lvl>
      <w:numFmt w:val="bullet"/>
      <w:suff w:val="tab"/>
      <w:lvlText w:val="￮"/>
      <w:rPr>
        <w:color w:val="3370ff"/>
      </w:rPr>
    </w:lvl>
  </w:abstractNum>
  <w:abstractNum w:abstractNumId="827482">
    <w:lvl>
      <w:start w:val="1469"/>
      <w:numFmt w:val="decimal"/>
      <w:suff w:val="tab"/>
      <w:lvlText w:val="%1."/>
      <w:rPr>
        <w:color w:val="3370ff"/>
      </w:rPr>
    </w:lvl>
  </w:abstractNum>
  <w:abstractNum w:abstractNumId="827483">
    <w:lvl>
      <w:numFmt w:val="bullet"/>
      <w:suff w:val="tab"/>
      <w:lvlText w:val="￮"/>
      <w:rPr>
        <w:color w:val="3370ff"/>
      </w:rPr>
    </w:lvl>
  </w:abstractNum>
  <w:abstractNum w:abstractNumId="827484">
    <w:lvl>
      <w:numFmt w:val="bullet"/>
      <w:suff w:val="tab"/>
      <w:lvlText w:val="•"/>
      <w:rPr>
        <w:color w:val="3370ff"/>
      </w:rPr>
    </w:lvl>
  </w:abstractNum>
  <w:abstractNum w:abstractNumId="827485">
    <w:lvl>
      <w:numFmt w:val="bullet"/>
      <w:suff w:val="tab"/>
      <w:lvlText w:val="•"/>
      <w:rPr>
        <w:color w:val="3370ff"/>
      </w:rPr>
    </w:lvl>
  </w:abstractNum>
  <w:abstractNum w:abstractNumId="827486">
    <w:lvl>
      <w:numFmt w:val="bullet"/>
      <w:suff w:val="tab"/>
      <w:lvlText w:val="•"/>
      <w:rPr>
        <w:color w:val="3370ff"/>
      </w:rPr>
    </w:lvl>
  </w:abstractNum>
  <w:abstractNum w:abstractNumId="827487">
    <w:lvl>
      <w:numFmt w:val="bullet"/>
      <w:suff w:val="tab"/>
      <w:lvlText w:val="•"/>
      <w:rPr>
        <w:color w:val="3370ff"/>
      </w:rPr>
    </w:lvl>
  </w:abstractNum>
  <w:abstractNum w:abstractNumId="827488">
    <w:lvl>
      <w:numFmt w:val="bullet"/>
      <w:suff w:val="tab"/>
      <w:lvlText w:val="•"/>
      <w:rPr>
        <w:color w:val="3370ff"/>
      </w:rPr>
    </w:lvl>
  </w:abstractNum>
  <w:abstractNum w:abstractNumId="827489">
    <w:lvl>
      <w:numFmt w:val="bullet"/>
      <w:suff w:val="tab"/>
      <w:lvlText w:val="•"/>
      <w:rPr>
        <w:color w:val="3370ff"/>
      </w:rPr>
    </w:lvl>
  </w:abstractNum>
  <w:abstractNum w:abstractNumId="827490">
    <w:lvl>
      <w:numFmt w:val="bullet"/>
      <w:suff w:val="tab"/>
      <w:lvlText w:val="•"/>
      <w:rPr>
        <w:color w:val="3370ff"/>
      </w:rPr>
    </w:lvl>
  </w:abstractNum>
  <w:abstractNum w:abstractNumId="827491">
    <w:lvl>
      <w:numFmt w:val="bullet"/>
      <w:suff w:val="tab"/>
      <w:lvlText w:val="•"/>
      <w:rPr>
        <w:color w:val="3370ff"/>
      </w:rPr>
    </w:lvl>
  </w:abstractNum>
  <w:abstractNum w:abstractNumId="827492">
    <w:lvl>
      <w:numFmt w:val="bullet"/>
      <w:suff w:val="tab"/>
      <w:lvlText w:val="•"/>
      <w:rPr>
        <w:color w:val="3370ff"/>
      </w:rPr>
    </w:lvl>
  </w:abstractNum>
  <w:abstractNum w:abstractNumId="827493">
    <w:lvl>
      <w:numFmt w:val="bullet"/>
      <w:suff w:val="tab"/>
      <w:lvlText w:val="•"/>
      <w:rPr>
        <w:color w:val="3370ff"/>
      </w:rPr>
    </w:lvl>
  </w:abstractNum>
  <w:abstractNum w:abstractNumId="827494">
    <w:lvl>
      <w:numFmt w:val="bullet"/>
      <w:suff w:val="tab"/>
      <w:lvlText w:val="•"/>
      <w:rPr>
        <w:color w:val="3370ff"/>
      </w:rPr>
    </w:lvl>
  </w:abstractNum>
  <w:abstractNum w:abstractNumId="827495">
    <w:lvl>
      <w:numFmt w:val="bullet"/>
      <w:suff w:val="tab"/>
      <w:lvlText w:val="•"/>
      <w:rPr>
        <w:color w:val="3370ff"/>
      </w:rPr>
    </w:lvl>
  </w:abstractNum>
  <w:abstractNum w:abstractNumId="827496">
    <w:lvl>
      <w:numFmt w:val="bullet"/>
      <w:suff w:val="tab"/>
      <w:lvlText w:val="•"/>
      <w:rPr>
        <w:color w:val="3370ff"/>
      </w:rPr>
    </w:lvl>
  </w:abstractNum>
  <w:abstractNum w:abstractNumId="827497">
    <w:lvl>
      <w:numFmt w:val="bullet"/>
      <w:suff w:val="tab"/>
      <w:lvlText w:val="•"/>
      <w:rPr>
        <w:color w:val="3370ff"/>
      </w:rPr>
    </w:lvl>
  </w:abstractNum>
  <w:abstractNum w:abstractNumId="827498">
    <w:lvl>
      <w:numFmt w:val="bullet"/>
      <w:suff w:val="tab"/>
      <w:lvlText w:val="•"/>
      <w:rPr>
        <w:color w:val="3370ff"/>
      </w:rPr>
    </w:lvl>
  </w:abstractNum>
  <w:abstractNum w:abstractNumId="827499">
    <w:lvl>
      <w:numFmt w:val="bullet"/>
      <w:suff w:val="tab"/>
      <w:lvlText w:val="•"/>
      <w:rPr>
        <w:color w:val="3370ff"/>
      </w:rPr>
    </w:lvl>
  </w:abstractNum>
  <w:abstractNum w:abstractNumId="827500">
    <w:lvl>
      <w:numFmt w:val="bullet"/>
      <w:suff w:val="tab"/>
      <w:lvlText w:val="•"/>
      <w:rPr>
        <w:color w:val="3370ff"/>
      </w:rPr>
    </w:lvl>
  </w:abstractNum>
  <w:abstractNum w:abstractNumId="827501">
    <w:lvl>
      <w:numFmt w:val="bullet"/>
      <w:suff w:val="tab"/>
      <w:lvlText w:val="￮"/>
      <w:rPr>
        <w:color w:val="3370ff"/>
      </w:rPr>
    </w:lvl>
  </w:abstractNum>
  <w:abstractNum w:abstractNumId="827502">
    <w:lvl>
      <w:numFmt w:val="bullet"/>
      <w:suff w:val="tab"/>
      <w:lvlText w:val="￮"/>
      <w:rPr>
        <w:color w:val="3370ff"/>
      </w:rPr>
    </w:lvl>
  </w:abstractNum>
  <w:abstractNum w:abstractNumId="827503">
    <w:lvl>
      <w:numFmt w:val="bullet"/>
      <w:suff w:val="tab"/>
      <w:lvlText w:val="￮"/>
      <w:rPr>
        <w:color w:val="3370ff"/>
      </w:rPr>
    </w:lvl>
  </w:abstractNum>
  <w:abstractNum w:abstractNumId="827504">
    <w:lvl>
      <w:numFmt w:val="bullet"/>
      <w:suff w:val="tab"/>
      <w:lvlText w:val="•"/>
      <w:rPr>
        <w:color w:val="3370ff"/>
      </w:rPr>
    </w:lvl>
  </w:abstractNum>
  <w:abstractNum w:abstractNumId="827505">
    <w:lvl>
      <w:numFmt w:val="bullet"/>
      <w:suff w:val="tab"/>
      <w:lvlText w:val="￮"/>
      <w:rPr>
        <w:color w:val="3370ff"/>
      </w:rPr>
    </w:lvl>
  </w:abstractNum>
  <w:abstractNum w:abstractNumId="827506">
    <w:lvl>
      <w:numFmt w:val="bullet"/>
      <w:suff w:val="tab"/>
      <w:lvlText w:val="￮"/>
      <w:rPr>
        <w:color w:val="3370ff"/>
      </w:rPr>
    </w:lvl>
  </w:abstractNum>
  <w:abstractNum w:abstractNumId="827507">
    <w:lvl>
      <w:numFmt w:val="bullet"/>
      <w:suff w:val="tab"/>
      <w:lvlText w:val="•"/>
      <w:rPr>
        <w:color w:val="3370ff"/>
      </w:rPr>
    </w:lvl>
  </w:abstractNum>
  <w:abstractNum w:abstractNumId="827508">
    <w:lvl>
      <w:numFmt w:val="bullet"/>
      <w:suff w:val="tab"/>
      <w:lvlText w:val="•"/>
      <w:rPr>
        <w:color w:val="3370ff"/>
      </w:rPr>
    </w:lvl>
  </w:abstractNum>
  <w:abstractNum w:abstractNumId="827509">
    <w:lvl>
      <w:numFmt w:val="bullet"/>
      <w:suff w:val="tab"/>
      <w:lvlText w:val="•"/>
      <w:rPr>
        <w:color w:val="3370ff"/>
      </w:rPr>
    </w:lvl>
  </w:abstractNum>
  <w:abstractNum w:abstractNumId="827510">
    <w:lvl>
      <w:numFmt w:val="bullet"/>
      <w:suff w:val="tab"/>
      <w:lvlText w:val="•"/>
      <w:rPr>
        <w:color w:val="3370ff"/>
      </w:rPr>
    </w:lvl>
  </w:abstractNum>
  <w:abstractNum w:abstractNumId="827511">
    <w:lvl>
      <w:numFmt w:val="bullet"/>
      <w:suff w:val="tab"/>
      <w:lvlText w:val="•"/>
      <w:rPr>
        <w:color w:val="3370ff"/>
      </w:rPr>
    </w:lvl>
  </w:abstractNum>
  <w:abstractNum w:abstractNumId="827512">
    <w:lvl>
      <w:numFmt w:val="bullet"/>
      <w:suff w:val="tab"/>
      <w:lvlText w:val="•"/>
      <w:rPr>
        <w:color w:val="3370ff"/>
      </w:rPr>
    </w:lvl>
  </w:abstractNum>
  <w:num w:numId="1">
    <w:abstractNumId w:val="827330"/>
  </w:num>
  <w:num w:numId="2">
    <w:abstractNumId w:val="827331"/>
  </w:num>
  <w:num w:numId="3">
    <w:abstractNumId w:val="827332"/>
  </w:num>
  <w:num w:numId="4">
    <w:abstractNumId w:val="827333"/>
  </w:num>
  <w:num w:numId="5">
    <w:abstractNumId w:val="827334"/>
  </w:num>
  <w:num w:numId="6">
    <w:abstractNumId w:val="827335"/>
  </w:num>
  <w:num w:numId="7">
    <w:abstractNumId w:val="827336"/>
  </w:num>
  <w:num w:numId="8">
    <w:abstractNumId w:val="827337"/>
  </w:num>
  <w:num w:numId="9">
    <w:abstractNumId w:val="827338"/>
  </w:num>
  <w:num w:numId="10">
    <w:abstractNumId w:val="827339"/>
  </w:num>
  <w:num w:numId="11">
    <w:abstractNumId w:val="827340"/>
  </w:num>
  <w:num w:numId="12">
    <w:abstractNumId w:val="827341"/>
  </w:num>
  <w:num w:numId="13">
    <w:abstractNumId w:val="827342"/>
  </w:num>
  <w:num w:numId="14">
    <w:abstractNumId w:val="827343"/>
  </w:num>
  <w:num w:numId="15">
    <w:abstractNumId w:val="827344"/>
  </w:num>
  <w:num w:numId="16">
    <w:abstractNumId w:val="827345"/>
  </w:num>
  <w:num w:numId="17">
    <w:abstractNumId w:val="827346"/>
  </w:num>
  <w:num w:numId="18">
    <w:abstractNumId w:val="827347"/>
  </w:num>
  <w:num w:numId="19">
    <w:abstractNumId w:val="827348"/>
  </w:num>
  <w:num w:numId="20">
    <w:abstractNumId w:val="827349"/>
  </w:num>
  <w:num w:numId="21">
    <w:abstractNumId w:val="827350"/>
  </w:num>
  <w:num w:numId="22">
    <w:abstractNumId w:val="827351"/>
  </w:num>
  <w:num w:numId="23">
    <w:abstractNumId w:val="827352"/>
  </w:num>
  <w:num w:numId="24">
    <w:abstractNumId w:val="827353"/>
  </w:num>
  <w:num w:numId="25">
    <w:abstractNumId w:val="827354"/>
  </w:num>
  <w:num w:numId="26">
    <w:abstractNumId w:val="827355"/>
  </w:num>
  <w:num w:numId="27">
    <w:abstractNumId w:val="827356"/>
  </w:num>
  <w:num w:numId="28">
    <w:abstractNumId w:val="827357"/>
  </w:num>
  <w:num w:numId="29">
    <w:abstractNumId w:val="827358"/>
  </w:num>
  <w:num w:numId="30">
    <w:abstractNumId w:val="827359"/>
  </w:num>
  <w:num w:numId="31">
    <w:abstractNumId w:val="827360"/>
  </w:num>
  <w:num w:numId="32">
    <w:abstractNumId w:val="827361"/>
  </w:num>
  <w:num w:numId="33">
    <w:abstractNumId w:val="827362"/>
  </w:num>
  <w:num w:numId="34">
    <w:abstractNumId w:val="827363"/>
  </w:num>
  <w:num w:numId="35">
    <w:abstractNumId w:val="827364"/>
  </w:num>
  <w:num w:numId="36">
    <w:abstractNumId w:val="827365"/>
  </w:num>
  <w:num w:numId="37">
    <w:abstractNumId w:val="827366"/>
  </w:num>
  <w:num w:numId="38">
    <w:abstractNumId w:val="827367"/>
  </w:num>
  <w:num w:numId="39">
    <w:abstractNumId w:val="827368"/>
  </w:num>
  <w:num w:numId="40">
    <w:abstractNumId w:val="827369"/>
  </w:num>
  <w:num w:numId="41">
    <w:abstractNumId w:val="827370"/>
  </w:num>
  <w:num w:numId="42">
    <w:abstractNumId w:val="827371"/>
  </w:num>
  <w:num w:numId="43">
    <w:abstractNumId w:val="827372"/>
  </w:num>
  <w:num w:numId="44">
    <w:abstractNumId w:val="827373"/>
  </w:num>
  <w:num w:numId="45">
    <w:abstractNumId w:val="827374"/>
  </w:num>
  <w:num w:numId="46">
    <w:abstractNumId w:val="827375"/>
  </w:num>
  <w:num w:numId="47">
    <w:abstractNumId w:val="827376"/>
  </w:num>
  <w:num w:numId="48">
    <w:abstractNumId w:val="827377"/>
  </w:num>
  <w:num w:numId="49">
    <w:abstractNumId w:val="827378"/>
  </w:num>
  <w:num w:numId="50">
    <w:abstractNumId w:val="827379"/>
  </w:num>
  <w:num w:numId="51">
    <w:abstractNumId w:val="827380"/>
  </w:num>
  <w:num w:numId="52">
    <w:abstractNumId w:val="827381"/>
  </w:num>
  <w:num w:numId="53">
    <w:abstractNumId w:val="827382"/>
  </w:num>
  <w:num w:numId="54">
    <w:abstractNumId w:val="827383"/>
  </w:num>
  <w:num w:numId="55">
    <w:abstractNumId w:val="827384"/>
  </w:num>
  <w:num w:numId="56">
    <w:abstractNumId w:val="827385"/>
  </w:num>
  <w:num w:numId="57">
    <w:abstractNumId w:val="827386"/>
  </w:num>
  <w:num w:numId="58">
    <w:abstractNumId w:val="827387"/>
  </w:num>
  <w:num w:numId="59">
    <w:abstractNumId w:val="827388"/>
  </w:num>
  <w:num w:numId="60">
    <w:abstractNumId w:val="827389"/>
  </w:num>
  <w:num w:numId="61">
    <w:abstractNumId w:val="827390"/>
  </w:num>
  <w:num w:numId="62">
    <w:abstractNumId w:val="827391"/>
  </w:num>
  <w:num w:numId="63">
    <w:abstractNumId w:val="827392"/>
  </w:num>
  <w:num w:numId="64">
    <w:abstractNumId w:val="827393"/>
  </w:num>
  <w:num w:numId="65">
    <w:abstractNumId w:val="827394"/>
  </w:num>
  <w:num w:numId="66">
    <w:abstractNumId w:val="827395"/>
  </w:num>
  <w:num w:numId="67">
    <w:abstractNumId w:val="827396"/>
  </w:num>
  <w:num w:numId="68">
    <w:abstractNumId w:val="827397"/>
  </w:num>
  <w:num w:numId="69">
    <w:abstractNumId w:val="827398"/>
  </w:num>
  <w:num w:numId="70">
    <w:abstractNumId w:val="827399"/>
  </w:num>
  <w:num w:numId="71">
    <w:abstractNumId w:val="827400"/>
  </w:num>
  <w:num w:numId="72">
    <w:abstractNumId w:val="827401"/>
  </w:num>
  <w:num w:numId="73">
    <w:abstractNumId w:val="827402"/>
  </w:num>
  <w:num w:numId="74">
    <w:abstractNumId w:val="827403"/>
  </w:num>
  <w:num w:numId="75">
    <w:abstractNumId w:val="827404"/>
  </w:num>
  <w:num w:numId="76">
    <w:abstractNumId w:val="827405"/>
  </w:num>
  <w:num w:numId="77">
    <w:abstractNumId w:val="827406"/>
  </w:num>
  <w:num w:numId="78">
    <w:abstractNumId w:val="827407"/>
  </w:num>
  <w:num w:numId="79">
    <w:abstractNumId w:val="827408"/>
  </w:num>
  <w:num w:numId="80">
    <w:abstractNumId w:val="827409"/>
  </w:num>
  <w:num w:numId="81">
    <w:abstractNumId w:val="827410"/>
  </w:num>
  <w:num w:numId="82">
    <w:abstractNumId w:val="827411"/>
  </w:num>
  <w:num w:numId="83">
    <w:abstractNumId w:val="827412"/>
  </w:num>
  <w:num w:numId="84">
    <w:abstractNumId w:val="827413"/>
  </w:num>
  <w:num w:numId="85">
    <w:abstractNumId w:val="827414"/>
  </w:num>
  <w:num w:numId="86">
    <w:abstractNumId w:val="827415"/>
  </w:num>
  <w:num w:numId="87">
    <w:abstractNumId w:val="827416"/>
  </w:num>
  <w:num w:numId="88">
    <w:abstractNumId w:val="827417"/>
  </w:num>
  <w:num w:numId="89">
    <w:abstractNumId w:val="827418"/>
  </w:num>
  <w:num w:numId="90">
    <w:abstractNumId w:val="827419"/>
  </w:num>
  <w:num w:numId="91">
    <w:abstractNumId w:val="827420"/>
  </w:num>
  <w:num w:numId="92">
    <w:abstractNumId w:val="827421"/>
  </w:num>
  <w:num w:numId="93">
    <w:abstractNumId w:val="827422"/>
  </w:num>
  <w:num w:numId="94">
    <w:abstractNumId w:val="827423"/>
  </w:num>
  <w:num w:numId="95">
    <w:abstractNumId w:val="827424"/>
  </w:num>
  <w:num w:numId="96">
    <w:abstractNumId w:val="827425"/>
  </w:num>
  <w:num w:numId="97">
    <w:abstractNumId w:val="827426"/>
  </w:num>
  <w:num w:numId="98">
    <w:abstractNumId w:val="827427"/>
  </w:num>
  <w:num w:numId="99">
    <w:abstractNumId w:val="827428"/>
  </w:num>
  <w:num w:numId="100">
    <w:abstractNumId w:val="827429"/>
  </w:num>
  <w:num w:numId="101">
    <w:abstractNumId w:val="827430"/>
  </w:num>
  <w:num w:numId="102">
    <w:abstractNumId w:val="827431"/>
  </w:num>
  <w:num w:numId="103">
    <w:abstractNumId w:val="827432"/>
  </w:num>
  <w:num w:numId="104">
    <w:abstractNumId w:val="827433"/>
  </w:num>
  <w:num w:numId="105">
    <w:abstractNumId w:val="827434"/>
  </w:num>
  <w:num w:numId="106">
    <w:abstractNumId w:val="827435"/>
  </w:num>
  <w:num w:numId="107">
    <w:abstractNumId w:val="827436"/>
  </w:num>
  <w:num w:numId="108">
    <w:abstractNumId w:val="827437"/>
  </w:num>
  <w:num w:numId="109">
    <w:abstractNumId w:val="827438"/>
  </w:num>
  <w:num w:numId="110">
    <w:abstractNumId w:val="827439"/>
  </w:num>
  <w:num w:numId="111">
    <w:abstractNumId w:val="827440"/>
  </w:num>
  <w:num w:numId="112">
    <w:abstractNumId w:val="827441"/>
  </w:num>
  <w:num w:numId="113">
    <w:abstractNumId w:val="827442"/>
  </w:num>
  <w:num w:numId="114">
    <w:abstractNumId w:val="827443"/>
  </w:num>
  <w:num w:numId="115">
    <w:abstractNumId w:val="827444"/>
  </w:num>
  <w:num w:numId="116">
    <w:abstractNumId w:val="827445"/>
  </w:num>
  <w:num w:numId="117">
    <w:abstractNumId w:val="827446"/>
  </w:num>
  <w:num w:numId="118">
    <w:abstractNumId w:val="827447"/>
  </w:num>
  <w:num w:numId="119">
    <w:abstractNumId w:val="827448"/>
  </w:num>
  <w:num w:numId="120">
    <w:abstractNumId w:val="827449"/>
  </w:num>
  <w:num w:numId="121">
    <w:abstractNumId w:val="827450"/>
  </w:num>
  <w:num w:numId="122">
    <w:abstractNumId w:val="827451"/>
  </w:num>
  <w:num w:numId="123">
    <w:abstractNumId w:val="827452"/>
  </w:num>
  <w:num w:numId="124">
    <w:abstractNumId w:val="827453"/>
  </w:num>
  <w:num w:numId="125">
    <w:abstractNumId w:val="827454"/>
  </w:num>
  <w:num w:numId="126">
    <w:abstractNumId w:val="827455"/>
  </w:num>
  <w:num w:numId="127">
    <w:abstractNumId w:val="827456"/>
  </w:num>
  <w:num w:numId="128">
    <w:abstractNumId w:val="827457"/>
  </w:num>
  <w:num w:numId="129">
    <w:abstractNumId w:val="827458"/>
  </w:num>
  <w:num w:numId="130">
    <w:abstractNumId w:val="827459"/>
  </w:num>
  <w:num w:numId="131">
    <w:abstractNumId w:val="827460"/>
  </w:num>
  <w:num w:numId="132">
    <w:abstractNumId w:val="827461"/>
  </w:num>
  <w:num w:numId="133">
    <w:abstractNumId w:val="827462"/>
  </w:num>
  <w:num w:numId="134">
    <w:abstractNumId w:val="827463"/>
  </w:num>
  <w:num w:numId="135">
    <w:abstractNumId w:val="827464"/>
  </w:num>
  <w:num w:numId="136">
    <w:abstractNumId w:val="827465"/>
  </w:num>
  <w:num w:numId="137">
    <w:abstractNumId w:val="827466"/>
  </w:num>
  <w:num w:numId="138">
    <w:abstractNumId w:val="827467"/>
  </w:num>
  <w:num w:numId="139">
    <w:abstractNumId w:val="827468"/>
  </w:num>
  <w:num w:numId="140">
    <w:abstractNumId w:val="827469"/>
  </w:num>
  <w:num w:numId="141">
    <w:abstractNumId w:val="827470"/>
  </w:num>
  <w:num w:numId="142">
    <w:abstractNumId w:val="827471"/>
  </w:num>
  <w:num w:numId="143">
    <w:abstractNumId w:val="827472"/>
  </w:num>
  <w:num w:numId="144">
    <w:abstractNumId w:val="827473"/>
  </w:num>
  <w:num w:numId="145">
    <w:abstractNumId w:val="827474"/>
  </w:num>
  <w:num w:numId="146">
    <w:abstractNumId w:val="827475"/>
  </w:num>
  <w:num w:numId="147">
    <w:abstractNumId w:val="827476"/>
  </w:num>
  <w:num w:numId="148">
    <w:abstractNumId w:val="827477"/>
  </w:num>
  <w:num w:numId="149">
    <w:abstractNumId w:val="827478"/>
  </w:num>
  <w:num w:numId="150">
    <w:abstractNumId w:val="827479"/>
  </w:num>
  <w:num w:numId="151">
    <w:abstractNumId w:val="827480"/>
  </w:num>
  <w:num w:numId="152">
    <w:abstractNumId w:val="827481"/>
  </w:num>
  <w:num w:numId="153">
    <w:abstractNumId w:val="827482"/>
  </w:num>
  <w:num w:numId="154">
    <w:abstractNumId w:val="827483"/>
  </w:num>
  <w:num w:numId="155">
    <w:abstractNumId w:val="827484"/>
  </w:num>
  <w:num w:numId="156">
    <w:abstractNumId w:val="827485"/>
  </w:num>
  <w:num w:numId="157">
    <w:abstractNumId w:val="827486"/>
  </w:num>
  <w:num w:numId="158">
    <w:abstractNumId w:val="827487"/>
  </w:num>
  <w:num w:numId="159">
    <w:abstractNumId w:val="827488"/>
  </w:num>
  <w:num w:numId="160">
    <w:abstractNumId w:val="827489"/>
  </w:num>
  <w:num w:numId="161">
    <w:abstractNumId w:val="827490"/>
  </w:num>
  <w:num w:numId="162">
    <w:abstractNumId w:val="827491"/>
  </w:num>
  <w:num w:numId="163">
    <w:abstractNumId w:val="827492"/>
  </w:num>
  <w:num w:numId="164">
    <w:abstractNumId w:val="827493"/>
  </w:num>
  <w:num w:numId="165">
    <w:abstractNumId w:val="827494"/>
  </w:num>
  <w:num w:numId="166">
    <w:abstractNumId w:val="827495"/>
  </w:num>
  <w:num w:numId="167">
    <w:abstractNumId w:val="827496"/>
  </w:num>
  <w:num w:numId="168">
    <w:abstractNumId w:val="827497"/>
  </w:num>
  <w:num w:numId="169">
    <w:abstractNumId w:val="827498"/>
  </w:num>
  <w:num w:numId="170">
    <w:abstractNumId w:val="827499"/>
  </w:num>
  <w:num w:numId="171">
    <w:abstractNumId w:val="827500"/>
  </w:num>
  <w:num w:numId="172">
    <w:abstractNumId w:val="827501"/>
  </w:num>
  <w:num w:numId="173">
    <w:abstractNumId w:val="827502"/>
  </w:num>
  <w:num w:numId="174">
    <w:abstractNumId w:val="827503"/>
  </w:num>
  <w:num w:numId="175">
    <w:abstractNumId w:val="827504"/>
  </w:num>
  <w:num w:numId="176">
    <w:abstractNumId w:val="827505"/>
  </w:num>
  <w:num w:numId="177">
    <w:abstractNumId w:val="827506"/>
  </w:num>
  <w:num w:numId="178">
    <w:abstractNumId w:val="827507"/>
  </w:num>
  <w:num w:numId="179">
    <w:abstractNumId w:val="827508"/>
  </w:num>
  <w:num w:numId="180">
    <w:abstractNumId w:val="827509"/>
  </w:num>
  <w:num w:numId="181">
    <w:abstractNumId w:val="827510"/>
  </w:num>
  <w:num w:numId="182">
    <w:abstractNumId w:val="827511"/>
  </w:num>
  <w:num w:numId="183">
    <w:abstractNumId w:val="827512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footer1.xml" Type="http://schemas.openxmlformats.org/officeDocument/2006/relationships/footer"/><Relationship Id="rId4" Target="numbering.xml" Type="http://schemas.openxmlformats.org/officeDocument/2006/relationships/numbering"/><Relationship Id="rId5" Target="media/image1.jpeg" Type="http://schemas.openxmlformats.org/officeDocument/2006/relationships/image"/><Relationship Id="rId6" Target="media/image2.jpeg" Type="http://schemas.openxmlformats.org/officeDocument/2006/relationships/image"/><Relationship Id="rId7" Target="media/image3.jpeg" Type="http://schemas.openxmlformats.org/officeDocument/2006/relationships/image"/><Relationship Id="rId8" Target="media/image4.jpeg" Type="http://schemas.openxmlformats.org/officeDocument/2006/relationships/image"/><Relationship Id="rId9" Target="header1.xml" Type="http://schemas.openxmlformats.org/officeDocument/2006/relationships/head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2025-10-25T01:45:19Z</dcterms:created>
  <dc:creator>Apache POI</dc:creator>
</cp:coreProperties>
</file>