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ACTU302-10967696.R</w:t>
      </w:r>
    </w:p>
    <w:p>
      <w:pPr>
        <w:pStyle w:val="Author"/>
      </w:pPr>
      <w:r>
        <w:t xml:space="preserve">GERSHON</w:t>
      </w:r>
      <w:r>
        <w:t xml:space="preserve"> </w:t>
      </w:r>
      <w:r>
        <w:t xml:space="preserve">TETTEH</w:t>
      </w:r>
      <w:r>
        <w:t xml:space="preserve"> </w:t>
      </w:r>
      <w:r>
        <w:t xml:space="preserve">YAW</w:t>
      </w:r>
    </w:p>
    <w:p>
      <w:pPr>
        <w:pStyle w:val="Date"/>
      </w:pPr>
      <w:r>
        <w:t xml:space="preserve">2024-08-17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(openxlsx)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read.xlsx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"Raw dataset.xlsx"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Code Group   Family        Species       P50        KS    AL/.AS        D</w:t>
      </w:r>
      <w:r>
        <w:br/>
      </w:r>
      <w:r>
        <w:rPr>
          <w:rStyle w:val="VerbatimChar"/>
        </w:rPr>
        <w:t xml:space="preserve">## 1  510   Gym Pinaceae     Abies alba -3.710000        NA        NA 20.42761</w:t>
      </w:r>
      <w:r>
        <w:br/>
      </w:r>
      <w:r>
        <w:rPr>
          <w:rStyle w:val="VerbatimChar"/>
        </w:rPr>
        <w:t xml:space="preserve">## 2  622   Gym Pinaceae Abies balsamea        NA 0.2200855 0.2136752 20.00000</w:t>
      </w:r>
      <w:r>
        <w:br/>
      </w:r>
      <w:r>
        <w:rPr>
          <w:rStyle w:val="VerbatimChar"/>
        </w:rPr>
        <w:t xml:space="preserve">## 3  965   Gym Pinaceae Abies balsamea -1.995803 3.2118270        NA 28.97518</w:t>
      </w:r>
      <w:r>
        <w:br/>
      </w:r>
      <w:r>
        <w:rPr>
          <w:rStyle w:val="VerbatimChar"/>
        </w:rPr>
        <w:t xml:space="preserve">## 4 2055   Gym Pinaceae Abies concolor -4.831500        NA        NA       NA</w:t>
      </w:r>
      <w:r>
        <w:br/>
      </w:r>
      <w:r>
        <w:rPr>
          <w:rStyle w:val="VerbatimChar"/>
        </w:rPr>
        <w:t xml:space="preserve">## 5 2540   Gym Pinaceae    Abies fabri        NA        NA 0.6330156       NA</w:t>
      </w:r>
      <w:r>
        <w:br/>
      </w:r>
      <w:r>
        <w:rPr>
          <w:rStyle w:val="VerbatimChar"/>
        </w:rPr>
        <w:t xml:space="preserve">## 6 2560   Gym Pinaceae    Abies fabri        NA        NA 0.4769127       NA</w:t>
      </w:r>
      <w:r>
        <w:br/>
      </w:r>
      <w:r>
        <w:rPr>
          <w:rStyle w:val="VerbatimChar"/>
        </w:rPr>
        <w:t xml:space="preserve">##          WD Height        μ       MAT  MAP        VPD     MI        TS</w:t>
      </w:r>
      <w:r>
        <w:br/>
      </w:r>
      <w:r>
        <w:rPr>
          <w:rStyle w:val="VerbatimChar"/>
        </w:rPr>
        <w:t xml:space="preserve">## 1 0.4581269   30.0 3.283333 9.5506667  707  0.5621208 0.9201  581.9456</w:t>
      </w:r>
      <w:r>
        <w:br/>
      </w:r>
      <w:r>
        <w:rPr>
          <w:rStyle w:val="VerbatimChar"/>
        </w:rPr>
        <w:t xml:space="preserve">## 2        NA    2.0 2.700000 7.4136667 1078  0.5221427 1.0586 1001.7569</w:t>
      </w:r>
      <w:r>
        <w:br/>
      </w:r>
      <w:r>
        <w:rPr>
          <w:rStyle w:val="VerbatimChar"/>
        </w:rPr>
        <w:t xml:space="preserve">## 3 0.4467858    1.5 3.250000 2.6071667  486  0.3867455 0.6551 1095.9092</w:t>
      </w:r>
      <w:r>
        <w:br/>
      </w:r>
      <w:r>
        <w:rPr>
          <w:rStyle w:val="VerbatimChar"/>
        </w:rPr>
        <w:t xml:space="preserve">## 4        NA     NA 3.425000 6.0613333  533  1.0478634 0.6447  818.5885</w:t>
      </w:r>
      <w:r>
        <w:br/>
      </w:r>
      <w:r>
        <w:rPr>
          <w:rStyle w:val="VerbatimChar"/>
        </w:rPr>
        <w:t xml:space="preserve">## 5        NA     NA 2.091667 3.6983334  847 15.3554876 0.9333  618.9011</w:t>
      </w:r>
      <w:r>
        <w:br/>
      </w:r>
      <w:r>
        <w:rPr>
          <w:rStyle w:val="VerbatimChar"/>
        </w:rPr>
        <w:t xml:space="preserve">## 6        NA     NA 2.300000 0.7773333  828 15.3554876 0.9958  691.6901</w:t>
      </w:r>
      <w:r>
        <w:br/>
      </w:r>
      <w:r>
        <w:rPr>
          <w:rStyle w:val="VerbatimChar"/>
        </w:rPr>
        <w:t xml:space="preserve">##          PS    MTCM PDM Latitude Longitude</w:t>
      </w:r>
      <w:r>
        <w:br/>
      </w:r>
      <w:r>
        <w:rPr>
          <w:rStyle w:val="VerbatimChar"/>
        </w:rPr>
        <w:t xml:space="preserve">## 1 27.566586  -3.024  37 45°43' N    3°3' E</w:t>
      </w:r>
      <w:r>
        <w:br/>
      </w:r>
      <w:r>
        <w:rPr>
          <w:rStyle w:val="VerbatimChar"/>
        </w:rPr>
        <w:t xml:space="preserve">## 2  9.327823 -13.848  70 42°53' N  72°19' W</w:t>
      </w:r>
      <w:r>
        <w:br/>
      </w:r>
      <w:r>
        <w:rPr>
          <w:rStyle w:val="VerbatimChar"/>
        </w:rPr>
        <w:t xml:space="preserve">## 3 68.913518 -20.428  15 53°25' N 113°45' W</w:t>
      </w:r>
      <w:r>
        <w:br/>
      </w:r>
      <w:r>
        <w:rPr>
          <w:rStyle w:val="VerbatimChar"/>
        </w:rPr>
        <w:t xml:space="preserve">## 4 19.860021 -11.524  29 40°48' N 111°46' W</w:t>
      </w:r>
      <w:r>
        <w:br/>
      </w:r>
      <w:r>
        <w:rPr>
          <w:rStyle w:val="VerbatimChar"/>
        </w:rPr>
        <w:t xml:space="preserve">## 5 93.378892  -9.944   5  29°25'N  101°55'E</w:t>
      </w:r>
      <w:r>
        <w:br/>
      </w:r>
      <w:r>
        <w:rPr>
          <w:rStyle w:val="VerbatimChar"/>
        </w:rPr>
        <w:t xml:space="preserve">## 6 92.748188 -13.508   4  29°22'N  101°55'E</w:t>
      </w:r>
      <w:r>
        <w:br/>
      </w:r>
      <w:r>
        <w:rPr>
          <w:rStyle w:val="VerbatimChar"/>
        </w:rPr>
        <w:t xml:space="preserve">##                                         References</w:t>
      </w:r>
      <w:r>
        <w:br/>
      </w:r>
      <w:r>
        <w:rPr>
          <w:rStyle w:val="VerbatimChar"/>
        </w:rPr>
        <w:t xml:space="preserve">## 1           Cochard, 2006, Comptes Rendus Physique</w:t>
      </w:r>
      <w:r>
        <w:br/>
      </w:r>
      <w:r>
        <w:rPr>
          <w:rStyle w:val="VerbatimChar"/>
        </w:rPr>
        <w:t xml:space="preserve">## 2 Ewers &amp; Zimmermann, 1984a, Physiologia Plantarum</w:t>
      </w:r>
      <w:r>
        <w:br/>
      </w:r>
      <w:r>
        <w:rPr>
          <w:rStyle w:val="VerbatimChar"/>
        </w:rPr>
        <w:t xml:space="preserve">## 3            Hacke &amp; Jansen, 2009, New Phytologist</w:t>
      </w:r>
      <w:r>
        <w:br/>
      </w:r>
      <w:r>
        <w:rPr>
          <w:rStyle w:val="VerbatimChar"/>
        </w:rPr>
        <w:t xml:space="preserve">## 4            Sperry &amp; Ikeda, 1997, Tree Physiology</w:t>
      </w:r>
      <w:r>
        <w:br/>
      </w:r>
      <w:r>
        <w:rPr>
          <w:rStyle w:val="VerbatimChar"/>
        </w:rPr>
        <w:t xml:space="preserve">## 5                        Xu, 2020, New Phytologist</w:t>
      </w:r>
      <w:r>
        <w:br/>
      </w:r>
      <w:r>
        <w:rPr>
          <w:rStyle w:val="VerbatimChar"/>
        </w:rPr>
        <w:t xml:space="preserve">## 6                        Xu, 2020, New Phytologist</w:t>
      </w:r>
      <w:r>
        <w:br/>
      </w:r>
      <w:r>
        <w:rPr>
          <w:rStyle w:val="VerbatimChar"/>
        </w:rPr>
        <w:t xml:space="preserve">##                        Location Country</w:t>
      </w:r>
      <w:r>
        <w:br/>
      </w:r>
      <w:r>
        <w:rPr>
          <w:rStyle w:val="VerbatimChar"/>
        </w:rPr>
        <w:t xml:space="preserve">## 1              Clermont-Ferrand  France</w:t>
      </w:r>
      <w:r>
        <w:br/>
      </w:r>
      <w:r>
        <w:rPr>
          <w:rStyle w:val="VerbatimChar"/>
        </w:rPr>
        <w:t xml:space="preserve">## 2 Petersham, Massachusetts (MA)     USA</w:t>
      </w:r>
      <w:r>
        <w:br/>
      </w:r>
      <w:r>
        <w:rPr>
          <w:rStyle w:val="VerbatimChar"/>
        </w:rPr>
        <w:t xml:space="preserve">## 3   25 km southwest of Edmonton  Canada</w:t>
      </w:r>
      <w:r>
        <w:br/>
      </w:r>
      <w:r>
        <w:rPr>
          <w:rStyle w:val="VerbatimChar"/>
        </w:rPr>
        <w:t xml:space="preserve">## 4                          Utah     USA</w:t>
      </w:r>
      <w:r>
        <w:br/>
      </w:r>
      <w:r>
        <w:rPr>
          <w:rStyle w:val="VerbatimChar"/>
        </w:rPr>
        <w:t xml:space="preserve">## 5              Sichuan province   China</w:t>
      </w:r>
      <w:r>
        <w:br/>
      </w:r>
      <w:r>
        <w:rPr>
          <w:rStyle w:val="VerbatimChar"/>
        </w:rPr>
        <w:t xml:space="preserve">## 6              Sichuan province   China</w:t>
      </w:r>
    </w:p>
    <w:p>
      <w:pPr>
        <w:pStyle w:val="SourceCode"/>
      </w:pPr>
      <w:r>
        <w:rPr>
          <w:rStyle w:val="NormalTok"/>
        </w:rPr>
        <w:t xml:space="preserve">windspeed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μ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(windspeed)</w:t>
      </w:r>
    </w:p>
    <w:p>
      <w:pPr>
        <w:pStyle w:val="SourceCode"/>
      </w:pPr>
      <w:r>
        <w:rPr>
          <w:rStyle w:val="VerbatimChar"/>
        </w:rPr>
        <w:t xml:space="preserve">## [1] 3.283333 2.700000 3.250000 3.425000 2.091667 2.300000</w:t>
      </w:r>
    </w:p>
    <w:p>
      <w:pPr>
        <w:pStyle w:val="SourceCode"/>
      </w:pPr>
      <w:r>
        <w:rPr>
          <w:rStyle w:val="DocumentationTok"/>
        </w:rPr>
        <w:t xml:space="preserve">#### checking for NA responses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(windspeed))</w:t>
      </w:r>
    </w:p>
    <w:p>
      <w:pPr>
        <w:pStyle w:val="SourceCode"/>
      </w:pPr>
      <w:r>
        <w:rPr>
          <w:rStyle w:val="VerbatimChar"/>
        </w:rPr>
        <w:t xml:space="preserve">## [1] 15</w:t>
      </w:r>
    </w:p>
    <w:p>
      <w:pPr>
        <w:pStyle w:val="SourceCode"/>
      </w:pPr>
      <w:r>
        <w:rPr>
          <w:rStyle w:val="DocumentationTok"/>
        </w:rPr>
        <w:t xml:space="preserve">### removing NA responses</w:t>
      </w:r>
      <w:r>
        <w:br/>
      </w:r>
      <w:r>
        <w:rPr>
          <w:rStyle w:val="NormalTok"/>
        </w:rPr>
        <w:t xml:space="preserve">windspeed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(windspeed)</w:t>
      </w:r>
      <w:r>
        <w:br/>
      </w:r>
      <w:r>
        <w:br/>
      </w:r>
      <w:r>
        <w:rPr>
          <w:rStyle w:val="DocumentationTok"/>
        </w:rPr>
        <w:t xml:space="preserve">### (a). Descriptive statistics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(windspeed)</w:t>
      </w:r>
    </w:p>
    <w:p>
      <w:pPr>
        <w:pStyle w:val="SourceCode"/>
      </w:pPr>
      <w:r>
        <w:rPr>
          <w:rStyle w:val="VerbatimChar"/>
        </w:rPr>
        <w:t xml:space="preserve">##    vars    n mean   sd median trimmed  mad  min max range skew kurtosis   se</w:t>
      </w:r>
      <w:r>
        <w:br/>
      </w:r>
      <w:r>
        <w:rPr>
          <w:rStyle w:val="VerbatimChar"/>
        </w:rPr>
        <w:t xml:space="preserve">## X1    1 2780 2.64 1.01   2.39    2.56 0.99 0.93 6.4  5.48 0.84     0.72 0.02</w:t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(windspeed,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annual wind speed, μ, in m/s"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CTU302-10967696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#### the average wind speed is about 2 m/s</w:t>
      </w:r>
      <w:r>
        <w:br/>
      </w:r>
      <w:r>
        <w:rPr>
          <w:rStyle w:val="DocumentationTok"/>
        </w:rPr>
        <w:t xml:space="preserve">#### there few extreme wind speed recorded</w:t>
      </w:r>
      <w:r>
        <w:br/>
      </w:r>
      <w:r>
        <w:rPr>
          <w:rStyle w:val="DocumentationTok"/>
        </w:rPr>
        <w:t xml:space="preserve">#### most of the wind sped recorded is greater than 2 m/s</w:t>
      </w:r>
      <w:r>
        <w:br/>
      </w:r>
      <w:r>
        <w:br/>
      </w:r>
      <w:r>
        <w:br/>
      </w:r>
      <w:r>
        <w:rPr>
          <w:rStyle w:val="DocumentationTok"/>
        </w:rPr>
        <w:t xml:space="preserve">################################################################################</w:t>
      </w:r>
      <w:r>
        <w:br/>
      </w:r>
      <w:r>
        <w:rPr>
          <w:rStyle w:val="DocumentationTok"/>
        </w:rPr>
        <w:t xml:space="preserve">###                   moment for gamma                                      </w:t>
      </w:r>
      <w:r>
        <w:rPr>
          <w:rStyle w:val="AlertTok"/>
        </w:rPr>
        <w:t xml:space="preserve">###</w:t>
      </w:r>
      <w:r>
        <w:br/>
      </w:r>
      <w:r>
        <w:rPr>
          <w:rStyle w:val="DocumentationTok"/>
        </w:rPr>
        <w:t xml:space="preserve">################################################################################</w:t>
      </w:r>
      <w:r>
        <w:br/>
      </w:r>
      <w:r>
        <w:rPr>
          <w:rStyle w:val="NormalTok"/>
        </w:rPr>
        <w:t xml:space="preserve">gammma_moment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(alpha, beta)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(mom)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(mom)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ocumentationTok"/>
        </w:rPr>
        <w:t xml:space="preserve">#### simulating observations from the gamma distribution withn alpha = 2, beta = 3, size 100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gammma_moment</w:t>
      </w:r>
      <w:r>
        <w:rPr>
          <w:rStyle w:val="NormalTok"/>
        </w:rPr>
        <w:t xml:space="preserve">(samp)</w:t>
      </w:r>
    </w:p>
    <w:p>
      <w:pPr>
        <w:pStyle w:val="SourceCode"/>
      </w:pPr>
      <w:r>
        <w:rPr>
          <w:rStyle w:val="VerbatimChar"/>
        </w:rPr>
        <w:t xml:space="preserve">##    alpha     beta </w:t>
      </w:r>
      <w:r>
        <w:br/>
      </w:r>
      <w:r>
        <w:rPr>
          <w:rStyle w:val="VerbatimChar"/>
        </w:rPr>
        <w:t xml:space="preserve">## 1.905856 2.801925</w:t>
      </w:r>
    </w:p>
    <w:p>
      <w:pPr>
        <w:pStyle w:val="SourceCode"/>
      </w:pPr>
      <w:r>
        <w:rPr>
          <w:rStyle w:val="DocumentationTok"/>
        </w:rPr>
        <w:t xml:space="preserve">### (b). log-likelihood function</w:t>
      </w:r>
      <w:r>
        <w:br/>
      </w:r>
      <w:r>
        <w:rPr>
          <w:rStyle w:val="NormalTok"/>
        </w:rPr>
        <w:t xml:space="preserve">weibul_likelihod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(x,parameters)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parameters[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parameters[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loglikelihood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(x,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alpha,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s)))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loglikelihood)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ocumentationTok"/>
        </w:rPr>
        <w:t xml:space="preserve">### (c).Fit the Weibull distribution</w:t>
      </w:r>
      <w:r>
        <w:br/>
      </w:r>
      <w:r>
        <w:rPr>
          <w:rStyle w:val="NormalTok"/>
        </w:rPr>
        <w:t xml:space="preserve">weibull.fit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fn =</w:t>
      </w:r>
      <w:r>
        <w:rPr>
          <w:rStyle w:val="NormalTok"/>
        </w:rPr>
        <w:t xml:space="preserve"> weibul_likelihod,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"Nelder-Mead"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windspeed)</w:t>
      </w:r>
      <w:r>
        <w:br/>
      </w:r>
      <w:r>
        <w:br/>
      </w:r>
      <w:r>
        <w:rPr>
          <w:rStyle w:val="NormalTok"/>
        </w:rPr>
        <w:t xml:space="preserve">weibull.fit</w:t>
      </w:r>
    </w:p>
    <w:p>
      <w:pPr>
        <w:pStyle w:val="SourceCode"/>
      </w:pPr>
      <w:r>
        <w:rPr>
          <w:rStyle w:val="VerbatimChar"/>
        </w:rPr>
        <w:t xml:space="preserve">## $par</w:t>
      </w:r>
      <w:r>
        <w:br/>
      </w:r>
      <w:r>
        <w:rPr>
          <w:rStyle w:val="VerbatimChar"/>
        </w:rPr>
        <w:t xml:space="preserve">## [1] 2.766691 2.964861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$value</w:t>
      </w:r>
      <w:r>
        <w:br/>
      </w:r>
      <w:r>
        <w:rPr>
          <w:rStyle w:val="VerbatimChar"/>
        </w:rPr>
        <w:t xml:space="preserve">## [1] 3900.877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$counts</w:t>
      </w:r>
      <w:r>
        <w:br/>
      </w:r>
      <w:r>
        <w:rPr>
          <w:rStyle w:val="VerbatimChar"/>
        </w:rPr>
        <w:t xml:space="preserve">## function gradient </w:t>
      </w:r>
      <w:r>
        <w:br/>
      </w:r>
      <w:r>
        <w:rPr>
          <w:rStyle w:val="VerbatimChar"/>
        </w:rPr>
        <w:t xml:space="preserve">##       49       NA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$convergence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$message</w:t>
      </w:r>
      <w:r>
        <w:br/>
      </w:r>
      <w:r>
        <w:rPr>
          <w:rStyle w:val="VerbatimChar"/>
        </w:rPr>
        <w:t xml:space="preserve">## NULL</w:t>
      </w:r>
    </w:p>
    <w:p>
      <w:pPr>
        <w:pStyle w:val="SourceCode"/>
      </w:pPr>
      <w:r>
        <w:rPr>
          <w:rStyle w:val="DocumentationTok"/>
        </w:rPr>
        <w:t xml:space="preserve">### (d). Exceedance probabilities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weibull.fit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weibull.fit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exceedance_prob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alpha,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s,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exceedance_prob</w:t>
      </w:r>
    </w:p>
    <w:p>
      <w:pPr>
        <w:pStyle w:val="SourceCode"/>
      </w:pPr>
      <w:r>
        <w:rPr>
          <w:rStyle w:val="VerbatimChar"/>
        </w:rPr>
        <w:t xml:space="preserve">## [1] 0.0008840947</w:t>
      </w:r>
    </w:p>
    <w:p>
      <w:pPr>
        <w:pStyle w:val="SourceCode"/>
      </w:pPr>
      <w:r>
        <w:rPr>
          <w:rStyle w:val="DocumentationTok"/>
        </w:rPr>
        <w:t xml:space="preserve">### empirical exceedance probabilty</w:t>
      </w:r>
      <w:r>
        <w:br/>
      </w:r>
      <w:r>
        <w:rPr>
          <w:rStyle w:val="NormalTok"/>
        </w:rPr>
        <w:t xml:space="preserve">emp.exceedance_prob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(windspeed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(windspeed)</w:t>
      </w:r>
      <w:r>
        <w:br/>
      </w:r>
      <w:r>
        <w:rPr>
          <w:rStyle w:val="NormalTok"/>
        </w:rPr>
        <w:t xml:space="preserve">exceedance_prob</w:t>
      </w:r>
    </w:p>
    <w:p>
      <w:pPr>
        <w:pStyle w:val="SourceCode"/>
      </w:pPr>
      <w:r>
        <w:rPr>
          <w:rStyle w:val="VerbatimChar"/>
        </w:rPr>
        <w:t xml:space="preserve">## [1] 0.0008840947</w:t>
      </w:r>
    </w:p>
    <w:p>
      <w:pPr>
        <w:pStyle w:val="SourceCode"/>
      </w:pPr>
      <w:r>
        <w:rPr>
          <w:rStyle w:val="DocumentationTok"/>
        </w:rPr>
        <w:t xml:space="preserve">### (e). Compare the fit of the normal and the Weibull distriution to the wind speed by supperimposing these densities on the histogram of the average wind speed data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(windspeed,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annual wind speed, μ, in m/s"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### superimposing Normal distribution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NormalTok"/>
        </w:rPr>
        <w:t xml:space="preserve">norm.pars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windspeed,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densfun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norm.pars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norm.pars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sorting the windspeed data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(windspeed)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### superimposing Weibull distribution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dweibull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x,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alpha,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 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"Weibull"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ACTU302-10967696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ACTU302-10967696.R</dc:title>
  <dc:creator>GERSHON TETTEH YAW</dc:creator>
  <cp:keywords/>
  <dcterms:created xsi:type="dcterms:W3CDTF">2024-08-17T23:39:16Z</dcterms:created>
  <dcterms:modified xsi:type="dcterms:W3CDTF">2024-08-17T23:39:16Z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2024-08-17</vt:lpwstr>
  </property>
</Properties>
</file>