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8635B" w14:textId="2AE747A8" w:rsidR="00CB78F6" w:rsidRPr="00403A38" w:rsidRDefault="00436158">
      <w:pPr>
        <w:rPr>
          <w:b/>
          <w:bCs/>
          <w:u w:val="single"/>
        </w:rPr>
      </w:pPr>
      <w:r w:rsidRPr="00403A38">
        <w:rPr>
          <w:b/>
          <w:bCs/>
          <w:u w:val="single"/>
        </w:rPr>
        <w:t>QUESTION 1</w:t>
      </w:r>
    </w:p>
    <w:p w14:paraId="25EB0E49" w14:textId="71B21811" w:rsidR="00BB0C25" w:rsidRDefault="00BB0C25">
      <w:r>
        <w:t>Code</w:t>
      </w:r>
    </w:p>
    <w:tbl>
      <w:tblPr>
        <w:tblStyle w:val="TableGrid"/>
        <w:tblW w:w="9407" w:type="dxa"/>
        <w:tblLook w:val="04A0" w:firstRow="1" w:lastRow="0" w:firstColumn="1" w:lastColumn="0" w:noHBand="0" w:noVBand="1"/>
      </w:tblPr>
      <w:tblGrid>
        <w:gridCol w:w="9407"/>
      </w:tblGrid>
      <w:tr w:rsidR="00436158" w14:paraId="722E3CAA" w14:textId="77777777" w:rsidTr="000F24A0">
        <w:trPr>
          <w:trHeight w:val="2580"/>
        </w:trPr>
        <w:tc>
          <w:tcPr>
            <w:tcW w:w="9407" w:type="dxa"/>
          </w:tcPr>
          <w:p w14:paraId="3CD02DAE" w14:textId="77777777" w:rsidR="000F24A0" w:rsidRPr="000F24A0" w:rsidRDefault="000F24A0" w:rsidP="000F24A0">
            <w:pPr>
              <w:rPr>
                <w:rFonts w:ascii="Courier New" w:hAnsi="Courier New" w:cs="Courier New"/>
              </w:rPr>
            </w:pPr>
            <w:r w:rsidRPr="000F24A0">
              <w:rPr>
                <w:rFonts w:ascii="Courier New" w:hAnsi="Courier New" w:cs="Courier New"/>
              </w:rPr>
              <w:t>?crabs</w:t>
            </w:r>
          </w:p>
          <w:p w14:paraId="197550D8" w14:textId="77777777" w:rsidR="000F24A0" w:rsidRPr="000F24A0" w:rsidRDefault="000F24A0" w:rsidP="000F24A0">
            <w:pPr>
              <w:rPr>
                <w:rFonts w:ascii="Courier New" w:hAnsi="Courier New" w:cs="Courier New"/>
              </w:rPr>
            </w:pPr>
            <w:r w:rsidRPr="000F24A0">
              <w:rPr>
                <w:rFonts w:ascii="Courier New" w:hAnsi="Courier New" w:cs="Courier New"/>
              </w:rPr>
              <w:t>str(crabs)</w:t>
            </w:r>
          </w:p>
          <w:p w14:paraId="44AB1FC6" w14:textId="77777777" w:rsidR="000F24A0" w:rsidRPr="000F24A0" w:rsidRDefault="000F24A0" w:rsidP="000F24A0">
            <w:pPr>
              <w:rPr>
                <w:rFonts w:ascii="Courier New" w:hAnsi="Courier New" w:cs="Courier New"/>
              </w:rPr>
            </w:pPr>
          </w:p>
          <w:p w14:paraId="73EEB655" w14:textId="77777777" w:rsidR="000F24A0" w:rsidRPr="000F24A0" w:rsidRDefault="000F24A0" w:rsidP="000F24A0">
            <w:pPr>
              <w:rPr>
                <w:rFonts w:ascii="Courier New" w:hAnsi="Courier New" w:cs="Courier New"/>
              </w:rPr>
            </w:pPr>
            <w:r w:rsidRPr="000F24A0">
              <w:rPr>
                <w:rFonts w:ascii="Courier New" w:hAnsi="Courier New" w:cs="Courier New"/>
              </w:rPr>
              <w:t>crabs_table&lt;-table(crabs$sex,crabs$sp)</w:t>
            </w:r>
          </w:p>
          <w:p w14:paraId="27D5DF0E" w14:textId="77777777" w:rsidR="000F24A0" w:rsidRPr="000F24A0" w:rsidRDefault="000F24A0" w:rsidP="000F24A0">
            <w:pPr>
              <w:rPr>
                <w:rFonts w:ascii="Courier New" w:hAnsi="Courier New" w:cs="Courier New"/>
              </w:rPr>
            </w:pPr>
            <w:r w:rsidRPr="000F24A0">
              <w:rPr>
                <w:rFonts w:ascii="Courier New" w:hAnsi="Courier New" w:cs="Courier New"/>
              </w:rPr>
              <w:t>crabs_table</w:t>
            </w:r>
          </w:p>
          <w:p w14:paraId="52DADF72" w14:textId="77777777" w:rsidR="000F24A0" w:rsidRPr="000F24A0" w:rsidRDefault="000F24A0" w:rsidP="000F24A0">
            <w:pPr>
              <w:rPr>
                <w:rFonts w:ascii="Courier New" w:hAnsi="Courier New" w:cs="Courier New"/>
              </w:rPr>
            </w:pPr>
            <w:r w:rsidRPr="000F24A0">
              <w:rPr>
                <w:rFonts w:ascii="Courier New" w:hAnsi="Courier New" w:cs="Courier New"/>
              </w:rPr>
              <w:t>barplot(crabs_table,col=2:3,main="Bar chart of Species and sex",</w:t>
            </w:r>
          </w:p>
          <w:p w14:paraId="3A127C10" w14:textId="31BAFD92" w:rsidR="00436158" w:rsidRDefault="000F24A0" w:rsidP="000F24A0">
            <w:r w:rsidRPr="000F24A0">
              <w:rPr>
                <w:rFonts w:ascii="Courier New" w:hAnsi="Courier New" w:cs="Courier New"/>
              </w:rPr>
              <w:t xml:space="preserve">        xlab="Species",ylab="sex")</w:t>
            </w:r>
          </w:p>
        </w:tc>
      </w:tr>
    </w:tbl>
    <w:p w14:paraId="051DA71A" w14:textId="2B7D33F5" w:rsidR="00436158" w:rsidRDefault="00BB0C25">
      <w:r>
        <w:t>Results</w:t>
      </w:r>
    </w:p>
    <w:tbl>
      <w:tblPr>
        <w:tblStyle w:val="TableGrid"/>
        <w:tblW w:w="9490" w:type="dxa"/>
        <w:tblLook w:val="04A0" w:firstRow="1" w:lastRow="0" w:firstColumn="1" w:lastColumn="0" w:noHBand="0" w:noVBand="1"/>
      </w:tblPr>
      <w:tblGrid>
        <w:gridCol w:w="9490"/>
      </w:tblGrid>
      <w:tr w:rsidR="000F24A0" w14:paraId="14E1BAA9" w14:textId="77777777" w:rsidTr="000F24A0">
        <w:trPr>
          <w:trHeight w:val="4679"/>
        </w:trPr>
        <w:tc>
          <w:tcPr>
            <w:tcW w:w="9490" w:type="dxa"/>
          </w:tcPr>
          <w:p w14:paraId="7B7D66E8" w14:textId="7BA9D732" w:rsidR="000F24A0" w:rsidRDefault="000F24A0">
            <w:r>
              <w:rPr>
                <w:noProof/>
              </w:rPr>
              <w:drawing>
                <wp:inline distT="0" distB="0" distL="0" distR="0" wp14:anchorId="3F55F554" wp14:editId="25B5CCC9">
                  <wp:extent cx="5420662" cy="2728726"/>
                  <wp:effectExtent l="0" t="0" r="8890" b="0"/>
                  <wp:docPr id="2095482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7136" cy="27722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7C38DB" w14:textId="77777777" w:rsidR="000F24A0" w:rsidRDefault="000F24A0"/>
    <w:p w14:paraId="17552C93" w14:textId="66CC2384" w:rsidR="000F24A0" w:rsidRDefault="000F24A0">
      <w:r>
        <w:t>e) The dataset is balanced across the four groups with each gender count being equal among species.</w:t>
      </w:r>
    </w:p>
    <w:p w14:paraId="5AD009F7" w14:textId="77777777" w:rsidR="000F24A0" w:rsidRDefault="000F24A0"/>
    <w:p w14:paraId="7D6ED3B1" w14:textId="1CA0D80D" w:rsidR="000F24A0" w:rsidRPr="00403A38" w:rsidRDefault="000F24A0">
      <w:pPr>
        <w:rPr>
          <w:b/>
          <w:bCs/>
          <w:u w:val="single"/>
        </w:rPr>
      </w:pPr>
      <w:r w:rsidRPr="00403A38">
        <w:rPr>
          <w:b/>
          <w:bCs/>
          <w:u w:val="single"/>
        </w:rPr>
        <w:t>QUESTION 2</w:t>
      </w:r>
    </w:p>
    <w:p w14:paraId="767762AD" w14:textId="4B6040C1" w:rsidR="00BB0C25" w:rsidRDefault="00BB0C25">
      <w:r>
        <w:t>Code</w:t>
      </w:r>
    </w:p>
    <w:tbl>
      <w:tblPr>
        <w:tblStyle w:val="TableGrid"/>
        <w:tblW w:w="9690" w:type="dxa"/>
        <w:tblLook w:val="04A0" w:firstRow="1" w:lastRow="0" w:firstColumn="1" w:lastColumn="0" w:noHBand="0" w:noVBand="1"/>
      </w:tblPr>
      <w:tblGrid>
        <w:gridCol w:w="9690"/>
      </w:tblGrid>
      <w:tr w:rsidR="000E7EF5" w14:paraId="0F7F3815" w14:textId="77777777" w:rsidTr="000E7EF5">
        <w:trPr>
          <w:trHeight w:val="2724"/>
        </w:trPr>
        <w:tc>
          <w:tcPr>
            <w:tcW w:w="9690" w:type="dxa"/>
          </w:tcPr>
          <w:p w14:paraId="3B1250EC" w14:textId="77777777" w:rsidR="000E7EF5" w:rsidRPr="000E7EF5" w:rsidRDefault="000E7EF5" w:rsidP="000E7EF5">
            <w:pPr>
              <w:rPr>
                <w:rFonts w:ascii="Courier New" w:hAnsi="Courier New" w:cs="Courier New"/>
              </w:rPr>
            </w:pPr>
            <w:r w:rsidRPr="000E7EF5">
              <w:rPr>
                <w:rFonts w:ascii="Courier New" w:hAnsi="Courier New" w:cs="Courier New"/>
              </w:rPr>
              <w:t>?interaction</w:t>
            </w:r>
          </w:p>
          <w:p w14:paraId="48B74E77" w14:textId="77777777" w:rsidR="000E7EF5" w:rsidRPr="000E7EF5" w:rsidRDefault="000E7EF5" w:rsidP="000E7EF5">
            <w:pPr>
              <w:rPr>
                <w:rFonts w:ascii="Courier New" w:hAnsi="Courier New" w:cs="Courier New"/>
              </w:rPr>
            </w:pPr>
            <w:r w:rsidRPr="000E7EF5">
              <w:rPr>
                <w:rFonts w:ascii="Courier New" w:hAnsi="Courier New" w:cs="Courier New"/>
              </w:rPr>
              <w:t>boxplot(BD~interaction(crabs$sp,crabs$sex),</w:t>
            </w:r>
          </w:p>
          <w:p w14:paraId="3B4A182D" w14:textId="77777777" w:rsidR="000E7EF5" w:rsidRPr="000E7EF5" w:rsidRDefault="000E7EF5" w:rsidP="000E7EF5">
            <w:pPr>
              <w:rPr>
                <w:rFonts w:ascii="Courier New" w:hAnsi="Courier New" w:cs="Courier New"/>
              </w:rPr>
            </w:pPr>
            <w:r w:rsidRPr="000E7EF5">
              <w:rPr>
                <w:rFonts w:ascii="Courier New" w:hAnsi="Courier New" w:cs="Courier New"/>
              </w:rPr>
              <w:t xml:space="preserve">        data = crabs,</w:t>
            </w:r>
          </w:p>
          <w:p w14:paraId="248E543C" w14:textId="77777777" w:rsidR="000E7EF5" w:rsidRPr="000E7EF5" w:rsidRDefault="000E7EF5" w:rsidP="000E7EF5">
            <w:pPr>
              <w:rPr>
                <w:rFonts w:ascii="Courier New" w:hAnsi="Courier New" w:cs="Courier New"/>
              </w:rPr>
            </w:pPr>
            <w:r w:rsidRPr="000E7EF5">
              <w:rPr>
                <w:rFonts w:ascii="Courier New" w:hAnsi="Courier New" w:cs="Courier New"/>
              </w:rPr>
              <w:t xml:space="preserve">        col = (2:5),</w:t>
            </w:r>
          </w:p>
          <w:p w14:paraId="03424C21" w14:textId="77777777" w:rsidR="000E7EF5" w:rsidRPr="000E7EF5" w:rsidRDefault="000E7EF5" w:rsidP="000E7EF5">
            <w:pPr>
              <w:rPr>
                <w:rFonts w:ascii="Courier New" w:hAnsi="Courier New" w:cs="Courier New"/>
              </w:rPr>
            </w:pPr>
            <w:r w:rsidRPr="000E7EF5">
              <w:rPr>
                <w:rFonts w:ascii="Courier New" w:hAnsi="Courier New" w:cs="Courier New"/>
              </w:rPr>
              <w:t xml:space="preserve">        main = "Body Depth (BD) by Species and Sex",</w:t>
            </w:r>
          </w:p>
          <w:p w14:paraId="216F48A9" w14:textId="77777777" w:rsidR="000E7EF5" w:rsidRPr="000E7EF5" w:rsidRDefault="000E7EF5" w:rsidP="000E7EF5">
            <w:pPr>
              <w:rPr>
                <w:rFonts w:ascii="Courier New" w:hAnsi="Courier New" w:cs="Courier New"/>
              </w:rPr>
            </w:pPr>
            <w:r w:rsidRPr="000E7EF5">
              <w:rPr>
                <w:rFonts w:ascii="Courier New" w:hAnsi="Courier New" w:cs="Courier New"/>
              </w:rPr>
              <w:t xml:space="preserve">        xlab = "Species and Sex",</w:t>
            </w:r>
          </w:p>
          <w:p w14:paraId="4543377D" w14:textId="77777777" w:rsidR="000E7EF5" w:rsidRPr="000E7EF5" w:rsidRDefault="000E7EF5" w:rsidP="000E7EF5">
            <w:pPr>
              <w:rPr>
                <w:rFonts w:ascii="Courier New" w:hAnsi="Courier New" w:cs="Courier New"/>
              </w:rPr>
            </w:pPr>
            <w:r w:rsidRPr="000E7EF5">
              <w:rPr>
                <w:rFonts w:ascii="Courier New" w:hAnsi="Courier New" w:cs="Courier New"/>
              </w:rPr>
              <w:t xml:space="preserve">        ylab = "Body Depth (mm)",</w:t>
            </w:r>
          </w:p>
          <w:p w14:paraId="3EB49AD1" w14:textId="77777777" w:rsidR="000E7EF5" w:rsidRPr="000E7EF5" w:rsidRDefault="000E7EF5" w:rsidP="000E7EF5">
            <w:pPr>
              <w:rPr>
                <w:rFonts w:ascii="Courier New" w:hAnsi="Courier New" w:cs="Courier New"/>
              </w:rPr>
            </w:pPr>
            <w:r w:rsidRPr="000E7EF5">
              <w:rPr>
                <w:rFonts w:ascii="Courier New" w:hAnsi="Courier New" w:cs="Courier New"/>
              </w:rPr>
              <w:t xml:space="preserve">        names = c("Blue-Female", "Blue-Male",</w:t>
            </w:r>
          </w:p>
          <w:p w14:paraId="5243D640" w14:textId="31A406B0" w:rsidR="000E7EF5" w:rsidRPr="000E7EF5" w:rsidRDefault="000E7EF5" w:rsidP="000E7EF5">
            <w:pPr>
              <w:rPr>
                <w:rFonts w:ascii="Courier New" w:hAnsi="Courier New" w:cs="Courier New"/>
              </w:rPr>
            </w:pPr>
            <w:r w:rsidRPr="000E7EF5">
              <w:rPr>
                <w:rFonts w:ascii="Courier New" w:hAnsi="Courier New" w:cs="Courier New"/>
              </w:rPr>
              <w:t xml:space="preserve">                  "Orange-Female", "Orange-Male"))</w:t>
            </w:r>
          </w:p>
        </w:tc>
      </w:tr>
    </w:tbl>
    <w:p w14:paraId="7FF4435D" w14:textId="77777777" w:rsidR="000F24A0" w:rsidRDefault="000F24A0"/>
    <w:p w14:paraId="294340C4" w14:textId="77777777" w:rsidR="00BB0C25" w:rsidRDefault="00BB0C25"/>
    <w:p w14:paraId="05146448" w14:textId="77777777" w:rsidR="00BB0C25" w:rsidRDefault="00BB0C25"/>
    <w:p w14:paraId="171A79A1" w14:textId="508B824E" w:rsidR="00BB0C25" w:rsidRDefault="00BB0C25">
      <w:r>
        <w:lastRenderedPageBreak/>
        <w:t>Results</w:t>
      </w:r>
    </w:p>
    <w:tbl>
      <w:tblPr>
        <w:tblStyle w:val="TableGrid"/>
        <w:tblW w:w="9565" w:type="dxa"/>
        <w:tblLook w:val="04A0" w:firstRow="1" w:lastRow="0" w:firstColumn="1" w:lastColumn="0" w:noHBand="0" w:noVBand="1"/>
      </w:tblPr>
      <w:tblGrid>
        <w:gridCol w:w="9786"/>
      </w:tblGrid>
      <w:tr w:rsidR="000E7EF5" w14:paraId="60415FEE" w14:textId="77777777" w:rsidTr="000E7EF5">
        <w:trPr>
          <w:trHeight w:val="3419"/>
        </w:trPr>
        <w:tc>
          <w:tcPr>
            <w:tcW w:w="9565" w:type="dxa"/>
          </w:tcPr>
          <w:p w14:paraId="18A72BA0" w14:textId="38C0285B" w:rsidR="000E7EF5" w:rsidRDefault="000E7EF5">
            <w:r>
              <w:rPr>
                <w:noProof/>
              </w:rPr>
              <w:drawing>
                <wp:inline distT="0" distB="0" distL="0" distR="0" wp14:anchorId="795E30EF" wp14:editId="5F14720F">
                  <wp:extent cx="6073096" cy="2800985"/>
                  <wp:effectExtent l="0" t="0" r="4445" b="0"/>
                  <wp:docPr id="1223381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4812" cy="2820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C61188" w14:textId="77777777" w:rsidR="000E7EF5" w:rsidRDefault="000E7EF5"/>
    <w:p w14:paraId="7D4D3F59" w14:textId="04809176" w:rsidR="000E7EF5" w:rsidRDefault="000E7EF5">
      <w:r>
        <w:t>b) No extreme outliers were observed across groups. Also male crabs appear to have more body depth as against females.</w:t>
      </w:r>
    </w:p>
    <w:p w14:paraId="65998970" w14:textId="77777777" w:rsidR="004F55A2" w:rsidRPr="00403A38" w:rsidRDefault="000E7EF5">
      <w:pPr>
        <w:rPr>
          <w:b/>
          <w:bCs/>
          <w:u w:val="single"/>
        </w:rPr>
      </w:pPr>
      <w:r w:rsidRPr="00403A38">
        <w:rPr>
          <w:b/>
          <w:bCs/>
          <w:u w:val="single"/>
        </w:rPr>
        <w:t>QUESTION 3</w:t>
      </w:r>
    </w:p>
    <w:p w14:paraId="538C520B" w14:textId="60E8F2CF" w:rsidR="00BB0C25" w:rsidRDefault="00BB0C25">
      <w:r>
        <w:t>Code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9915"/>
      </w:tblGrid>
      <w:tr w:rsidR="004F55A2" w14:paraId="30E5B1B8" w14:textId="77777777" w:rsidTr="004F55A2">
        <w:trPr>
          <w:trHeight w:val="1872"/>
        </w:trPr>
        <w:tc>
          <w:tcPr>
            <w:tcW w:w="9915" w:type="dxa"/>
          </w:tcPr>
          <w:p w14:paraId="4810CB4B" w14:textId="77FE9688" w:rsidR="004F55A2" w:rsidRDefault="004F55A2" w:rsidP="004F55A2">
            <w:pPr>
              <w:rPr>
                <w:rFonts w:ascii="Courier New" w:hAnsi="Courier New" w:cs="Courier New"/>
              </w:rPr>
            </w:pPr>
            <w:r w:rsidRPr="004F55A2">
              <w:rPr>
                <w:rFonts w:ascii="Courier New" w:hAnsi="Courier New" w:cs="Courier New"/>
              </w:rPr>
              <w:t>par(mfrow = c(1, 2))</w:t>
            </w:r>
          </w:p>
          <w:p w14:paraId="03A21662" w14:textId="3B766516" w:rsidR="004F55A2" w:rsidRDefault="004F55A2" w:rsidP="004F55A2">
            <w:pPr>
              <w:rPr>
                <w:rFonts w:ascii="Courier New" w:hAnsi="Courier New" w:cs="Courier New"/>
              </w:rPr>
            </w:pPr>
            <w:r w:rsidRPr="004F55A2">
              <w:rPr>
                <w:rFonts w:ascii="Courier New" w:hAnsi="Courier New" w:cs="Courier New"/>
              </w:rPr>
              <w:t>hist(Crabs$CL[Crabs$sp == "B"],</w:t>
            </w:r>
            <w:r w:rsidRPr="004F55A2">
              <w:rPr>
                <w:rFonts w:ascii="Courier New" w:hAnsi="Courier New" w:cs="Courier New"/>
              </w:rPr>
              <w:br/>
              <w:t>main = "Carapace Length - Blue Species",</w:t>
            </w:r>
            <w:r w:rsidRPr="004F55A2">
              <w:rPr>
                <w:rFonts w:ascii="Courier New" w:hAnsi="Courier New" w:cs="Courier New"/>
              </w:rPr>
              <w:br/>
              <w:t>xlab = "Carapace Length (mm)",</w:t>
            </w:r>
            <w:r w:rsidRPr="004F55A2">
              <w:rPr>
                <w:rFonts w:ascii="Courier New" w:hAnsi="Courier New" w:cs="Courier New"/>
              </w:rPr>
              <w:br/>
              <w:t>ylab = "Frequency",</w:t>
            </w:r>
            <w:r w:rsidRPr="004F55A2">
              <w:rPr>
                <w:rFonts w:ascii="Courier New" w:hAnsi="Courier New" w:cs="Courier New"/>
              </w:rPr>
              <w:br/>
              <w:t>col = "lightblue",</w:t>
            </w:r>
            <w:r w:rsidRPr="004F55A2">
              <w:rPr>
                <w:rFonts w:ascii="Courier New" w:hAnsi="Courier New" w:cs="Courier New"/>
              </w:rPr>
              <w:br/>
              <w:t>border = "black")</w:t>
            </w:r>
          </w:p>
          <w:p w14:paraId="5D7A288D" w14:textId="77777777" w:rsidR="004F55A2" w:rsidRPr="004F55A2" w:rsidRDefault="004F55A2" w:rsidP="004F55A2">
            <w:pPr>
              <w:rPr>
                <w:rFonts w:ascii="Courier New" w:hAnsi="Courier New" w:cs="Courier New"/>
              </w:rPr>
            </w:pPr>
            <w:r w:rsidRPr="004F55A2">
              <w:rPr>
                <w:rFonts w:ascii="Courier New" w:hAnsi="Courier New" w:cs="Courier New"/>
              </w:rPr>
              <w:t>hist(crabs$CL[crabs$sp == "O"],</w:t>
            </w:r>
          </w:p>
          <w:p w14:paraId="3272950C" w14:textId="77777777" w:rsidR="004F55A2" w:rsidRPr="004F55A2" w:rsidRDefault="004F55A2" w:rsidP="004F55A2">
            <w:pPr>
              <w:rPr>
                <w:rFonts w:ascii="Courier New" w:hAnsi="Courier New" w:cs="Courier New"/>
              </w:rPr>
            </w:pPr>
            <w:r w:rsidRPr="004F55A2">
              <w:rPr>
                <w:rFonts w:ascii="Courier New" w:hAnsi="Courier New" w:cs="Courier New"/>
              </w:rPr>
              <w:t xml:space="preserve">     main ="carapace Length - Orange",</w:t>
            </w:r>
          </w:p>
          <w:p w14:paraId="70CCAF72" w14:textId="77777777" w:rsidR="004F55A2" w:rsidRPr="004F55A2" w:rsidRDefault="004F55A2" w:rsidP="004F55A2">
            <w:pPr>
              <w:rPr>
                <w:rFonts w:ascii="Courier New" w:hAnsi="Courier New" w:cs="Courier New"/>
              </w:rPr>
            </w:pPr>
            <w:r w:rsidRPr="004F55A2">
              <w:rPr>
                <w:rFonts w:ascii="Courier New" w:hAnsi="Courier New" w:cs="Courier New"/>
              </w:rPr>
              <w:t xml:space="preserve">     xlab ="Carapace Length (mm)",</w:t>
            </w:r>
          </w:p>
          <w:p w14:paraId="7EFEC46B" w14:textId="77738A31" w:rsidR="004F55A2" w:rsidRPr="004F55A2" w:rsidRDefault="004F55A2" w:rsidP="004F55A2">
            <w:pPr>
              <w:rPr>
                <w:rFonts w:ascii="Courier New" w:hAnsi="Courier New" w:cs="Courier New"/>
              </w:rPr>
            </w:pPr>
            <w:r w:rsidRPr="004F55A2">
              <w:rPr>
                <w:rFonts w:ascii="Courier New" w:hAnsi="Courier New" w:cs="Courier New"/>
              </w:rPr>
              <w:t xml:space="preserve">     ylab ="Frequency",col="orange")</w:t>
            </w:r>
          </w:p>
          <w:p w14:paraId="32C7AA86" w14:textId="77777777" w:rsidR="004F55A2" w:rsidRDefault="004F55A2"/>
        </w:tc>
      </w:tr>
    </w:tbl>
    <w:p w14:paraId="48019EAF" w14:textId="5D2C24B5" w:rsidR="000E7EF5" w:rsidRDefault="00BB0C25">
      <w:r>
        <w:t>Results</w:t>
      </w:r>
    </w:p>
    <w:tbl>
      <w:tblPr>
        <w:tblStyle w:val="TableGrid"/>
        <w:tblW w:w="9906" w:type="dxa"/>
        <w:tblLook w:val="04A0" w:firstRow="1" w:lastRow="0" w:firstColumn="1" w:lastColumn="0" w:noHBand="0" w:noVBand="1"/>
      </w:tblPr>
      <w:tblGrid>
        <w:gridCol w:w="9906"/>
      </w:tblGrid>
      <w:tr w:rsidR="004F55A2" w14:paraId="53B2BADB" w14:textId="77777777" w:rsidTr="004F55A2">
        <w:trPr>
          <w:trHeight w:val="4154"/>
        </w:trPr>
        <w:tc>
          <w:tcPr>
            <w:tcW w:w="9906" w:type="dxa"/>
          </w:tcPr>
          <w:p w14:paraId="44BAF76C" w14:textId="4BBE570E" w:rsidR="004F55A2" w:rsidRDefault="004F55A2">
            <w:r>
              <w:rPr>
                <w:noProof/>
              </w:rPr>
              <w:drawing>
                <wp:inline distT="0" distB="0" distL="0" distR="0" wp14:anchorId="5E0A9C43" wp14:editId="2D8FFD51">
                  <wp:extent cx="5423208" cy="2526030"/>
                  <wp:effectExtent l="0" t="0" r="6350" b="7620"/>
                  <wp:docPr id="7509872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4325" cy="25405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B36A29" w14:textId="77777777" w:rsidR="005F5028" w:rsidRDefault="004F55A2">
      <w:r>
        <w:lastRenderedPageBreak/>
        <w:t>b) Both cases have one clear peak making both unimodal.</w:t>
      </w:r>
      <w:r w:rsidR="005F5028">
        <w:t xml:space="preserve"> </w:t>
      </w:r>
    </w:p>
    <w:p w14:paraId="77B97F6E" w14:textId="4B3F2701" w:rsidR="004F55A2" w:rsidRDefault="005F5028">
      <w:r>
        <w:t>There is slight skewness (positive) in both cases.</w:t>
      </w:r>
    </w:p>
    <w:p w14:paraId="6251B662" w14:textId="45DCCFAE" w:rsidR="003C6C62" w:rsidRPr="00403A38" w:rsidRDefault="003C6C62">
      <w:pPr>
        <w:rPr>
          <w:b/>
          <w:bCs/>
          <w:u w:val="single"/>
        </w:rPr>
      </w:pPr>
      <w:r w:rsidRPr="00403A38">
        <w:rPr>
          <w:b/>
          <w:bCs/>
          <w:u w:val="single"/>
        </w:rPr>
        <w:t>QUESTION 4</w:t>
      </w:r>
    </w:p>
    <w:p w14:paraId="050E8D09" w14:textId="67C7EF15" w:rsidR="00BB0C25" w:rsidRDefault="00BB0C25"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3"/>
      </w:tblGrid>
      <w:tr w:rsidR="003C6C62" w14:paraId="27D8A421" w14:textId="77777777" w:rsidTr="003C6C62">
        <w:trPr>
          <w:trHeight w:val="5779"/>
        </w:trPr>
        <w:tc>
          <w:tcPr>
            <w:tcW w:w="10273" w:type="dxa"/>
          </w:tcPr>
          <w:p w14:paraId="685C4C74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# Mean by species</w:t>
            </w:r>
          </w:p>
          <w:p w14:paraId="37EDF1FB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tapply(crabs$FL,crabs$sp,mean)</w:t>
            </w:r>
          </w:p>
          <w:p w14:paraId="3E68FCFB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tapply(crabs$RW,crabs$sp,mean)</w:t>
            </w:r>
          </w:p>
          <w:p w14:paraId="5CBDF802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tapply(crabs$CL,crabs$sp,mean)</w:t>
            </w:r>
          </w:p>
          <w:p w14:paraId="7EE041DC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tapply(crabs$CW,crabs$sp,mean)</w:t>
            </w:r>
          </w:p>
          <w:p w14:paraId="7C4B8CA7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tapply(crabs$BD,crabs$sp,mean)</w:t>
            </w:r>
          </w:p>
          <w:p w14:paraId="795FED0F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</w:p>
          <w:p w14:paraId="7016452B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# Mean by sex</w:t>
            </w:r>
          </w:p>
          <w:p w14:paraId="2168720B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</w:p>
          <w:p w14:paraId="3EEBC75E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tapply(crabs$FL,crabs$sex,mean)</w:t>
            </w:r>
          </w:p>
          <w:p w14:paraId="764C43E7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tapply(crabs$RW,crabs$sp,mean)</w:t>
            </w:r>
          </w:p>
          <w:p w14:paraId="66D5DE31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tapply(crabs$CL,crabs$sp,mean)</w:t>
            </w:r>
          </w:p>
          <w:p w14:paraId="35B9DF95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tapply(crabs$CW,crabs$sp,mean)</w:t>
            </w:r>
          </w:p>
          <w:p w14:paraId="36C3328B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tapply(crabs$BD,crabs$sp,mean)</w:t>
            </w:r>
          </w:p>
          <w:p w14:paraId="7976C90C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</w:p>
          <w:p w14:paraId="5D0BC74C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means_by_species&lt;-aggregate(cbind(FL, RW, CL, CW, BD)~sp,data = crabs,</w:t>
            </w:r>
          </w:p>
          <w:p w14:paraId="27E984DB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                    FUN=mean)</w:t>
            </w:r>
          </w:p>
          <w:p w14:paraId="449A7BA8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means_by_species</w:t>
            </w:r>
          </w:p>
          <w:p w14:paraId="7586BB69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</w:p>
          <w:p w14:paraId="4CD0B41D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species_mean_matrix&lt;-as.matrix(means_by_species[ , -1])</w:t>
            </w:r>
          </w:p>
          <w:p w14:paraId="7D9A97DF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rownames(species_mean_matrix)&lt;-means_by_species$sp</w:t>
            </w:r>
          </w:p>
          <w:p w14:paraId="2EC12FF6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</w:p>
          <w:p w14:paraId="4459C436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means_by_sex&lt;-aggregate(cbind(FL, RW, CL, CW, BD)~sex,data = crabs,</w:t>
            </w:r>
          </w:p>
          <w:p w14:paraId="42C92F46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                FUN=mean)</w:t>
            </w:r>
          </w:p>
          <w:p w14:paraId="3B275A3C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means_by_sex</w:t>
            </w:r>
          </w:p>
          <w:p w14:paraId="6FBD8669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</w:p>
          <w:p w14:paraId="54DA6972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sex_mean_matrix&lt;-as.matrix(means_by_sex[ , -1])</w:t>
            </w:r>
          </w:p>
          <w:p w14:paraId="5A0C2BA1" w14:textId="77777777" w:rsid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rownames(sex_mean_matrix)&lt;-means_by_sex$sp</w:t>
            </w:r>
          </w:p>
          <w:p w14:paraId="23F91A17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par(mfrow = c(1, 2))</w:t>
            </w:r>
          </w:p>
          <w:p w14:paraId="266A98A8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barplot(t(species_mean_matrix),</w:t>
            </w:r>
          </w:p>
          <w:p w14:paraId="626F36A0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beside = TRUE,</w:t>
            </w:r>
          </w:p>
          <w:p w14:paraId="5F8F90E8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col = c("blue", "orange"),</w:t>
            </w:r>
          </w:p>
          <w:p w14:paraId="21B70CFE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legend.text = rownames(species_mean_matrix),</w:t>
            </w:r>
          </w:p>
          <w:p w14:paraId="067A37A8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args.legend = list(x = "topleft"),</w:t>
            </w:r>
          </w:p>
          <w:p w14:paraId="19B5D12B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main = "Mean Morphological </w:t>
            </w:r>
          </w:p>
          <w:p w14:paraId="6F262DBE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Measurements by Species",</w:t>
            </w:r>
          </w:p>
          <w:p w14:paraId="26B5CB09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xlab = "Morphology measurement",</w:t>
            </w:r>
          </w:p>
          <w:p w14:paraId="273AD93C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ylab = "Mean Value (mm)")</w:t>
            </w:r>
          </w:p>
          <w:p w14:paraId="17AC98C8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</w:p>
          <w:p w14:paraId="536DFD28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>barplot(t(species_mean_matrix),</w:t>
            </w:r>
          </w:p>
          <w:p w14:paraId="3D95D2D4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beside = TRUE,</w:t>
            </w:r>
          </w:p>
          <w:p w14:paraId="37C5ED0D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col = c("blue", "orange"),</w:t>
            </w:r>
          </w:p>
          <w:p w14:paraId="3F23E3FD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legend.text = rownames(sex_mean_matrix),</w:t>
            </w:r>
          </w:p>
          <w:p w14:paraId="5EEE39B3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args.legend = list(x = "topleft"),</w:t>
            </w:r>
          </w:p>
          <w:p w14:paraId="74286B3B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main = "Mean Morphological </w:t>
            </w:r>
          </w:p>
          <w:p w14:paraId="4DA6A327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Measurements by Sex",</w:t>
            </w:r>
          </w:p>
          <w:p w14:paraId="0CCDFE97" w14:textId="77777777" w:rsidR="003C6C62" w:rsidRPr="003C6C62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xlab = "Morphology measurement",</w:t>
            </w:r>
          </w:p>
          <w:p w14:paraId="7881D516" w14:textId="2B041922" w:rsidR="003C6C62" w:rsidRPr="00BB0C25" w:rsidRDefault="003C6C62" w:rsidP="003C6C62">
            <w:pPr>
              <w:rPr>
                <w:rFonts w:ascii="Courier New" w:hAnsi="Courier New" w:cs="Courier New"/>
              </w:rPr>
            </w:pPr>
            <w:r w:rsidRPr="003C6C62">
              <w:rPr>
                <w:rFonts w:ascii="Courier New" w:hAnsi="Courier New" w:cs="Courier New"/>
              </w:rPr>
              <w:t xml:space="preserve">        ylab = "Mean Value (mm)")</w:t>
            </w:r>
          </w:p>
        </w:tc>
      </w:tr>
    </w:tbl>
    <w:p w14:paraId="62521EEA" w14:textId="04BCDC27" w:rsidR="003C6C62" w:rsidRDefault="00BB0C25">
      <w:r>
        <w:lastRenderedPageBreak/>
        <w:t>Results</w:t>
      </w:r>
    </w:p>
    <w:tbl>
      <w:tblPr>
        <w:tblStyle w:val="TableGrid"/>
        <w:tblW w:w="10639" w:type="dxa"/>
        <w:tblLook w:val="04A0" w:firstRow="1" w:lastRow="0" w:firstColumn="1" w:lastColumn="0" w:noHBand="0" w:noVBand="1"/>
      </w:tblPr>
      <w:tblGrid>
        <w:gridCol w:w="10656"/>
      </w:tblGrid>
      <w:tr w:rsidR="003C6C62" w14:paraId="0AA7EBE8" w14:textId="77777777" w:rsidTr="003C6C62">
        <w:trPr>
          <w:trHeight w:val="5512"/>
        </w:trPr>
        <w:tc>
          <w:tcPr>
            <w:tcW w:w="10639" w:type="dxa"/>
          </w:tcPr>
          <w:p w14:paraId="13AA6316" w14:textId="7E6A733C" w:rsidR="003C6C62" w:rsidRDefault="003C6C62">
            <w:r>
              <w:rPr>
                <w:noProof/>
              </w:rPr>
              <w:drawing>
                <wp:inline distT="0" distB="0" distL="0" distR="0" wp14:anchorId="5FAF52C9" wp14:editId="74C1ADD1">
                  <wp:extent cx="6629520" cy="3314040"/>
                  <wp:effectExtent l="0" t="0" r="0" b="1270"/>
                  <wp:docPr id="9836568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1029" cy="33247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35466" w14:textId="77777777" w:rsidR="003C6C62" w:rsidRDefault="003C6C62"/>
    <w:p w14:paraId="2A5713E4" w14:textId="4526927F" w:rsidR="00370B9F" w:rsidRDefault="00370B9F">
      <w:r>
        <w:t xml:space="preserve">c) </w:t>
      </w:r>
      <w:r w:rsidR="00136D8B">
        <w:t>Greatest difference by species was seen in Carapace width(CW)</w:t>
      </w:r>
    </w:p>
    <w:p w14:paraId="744F0325" w14:textId="0FD6ECCF" w:rsidR="00136D8B" w:rsidRDefault="00136D8B">
      <w:r>
        <w:t>Frontal lobe(FL) is the least affected by sex</w:t>
      </w:r>
    </w:p>
    <w:p w14:paraId="65BB166B" w14:textId="77777777" w:rsidR="00136D8B" w:rsidRDefault="00136D8B"/>
    <w:p w14:paraId="2C0041FE" w14:textId="77E0CF69" w:rsidR="00136D8B" w:rsidRPr="00403A38" w:rsidRDefault="00136D8B">
      <w:pPr>
        <w:rPr>
          <w:b/>
          <w:bCs/>
          <w:u w:val="single"/>
        </w:rPr>
      </w:pPr>
      <w:r w:rsidRPr="00403A38">
        <w:rPr>
          <w:b/>
          <w:bCs/>
          <w:u w:val="single"/>
        </w:rPr>
        <w:t>QUESTION 5</w:t>
      </w:r>
    </w:p>
    <w:p w14:paraId="73CA1DCE" w14:textId="72949313" w:rsidR="007B1DF3" w:rsidRDefault="007B1DF3">
      <w:r>
        <w:t>Code</w:t>
      </w:r>
    </w:p>
    <w:tbl>
      <w:tblPr>
        <w:tblStyle w:val="TableGrid"/>
        <w:tblW w:w="10597" w:type="dxa"/>
        <w:tblLook w:val="04A0" w:firstRow="1" w:lastRow="0" w:firstColumn="1" w:lastColumn="0" w:noHBand="0" w:noVBand="1"/>
      </w:tblPr>
      <w:tblGrid>
        <w:gridCol w:w="10597"/>
      </w:tblGrid>
      <w:tr w:rsidR="00851AEC" w14:paraId="03DC1A04" w14:textId="77777777" w:rsidTr="00BB0C25">
        <w:trPr>
          <w:trHeight w:val="1171"/>
        </w:trPr>
        <w:tc>
          <w:tcPr>
            <w:tcW w:w="10597" w:type="dxa"/>
          </w:tcPr>
          <w:p w14:paraId="6612DB3B" w14:textId="77777777" w:rsidR="00851AEC" w:rsidRPr="00851AEC" w:rsidRDefault="00851AEC" w:rsidP="00851AEC">
            <w:pPr>
              <w:rPr>
                <w:rFonts w:ascii="Courier New" w:hAnsi="Courier New" w:cs="Courier New"/>
              </w:rPr>
            </w:pPr>
            <w:r w:rsidRPr="00851AEC">
              <w:rPr>
                <w:rFonts w:ascii="Courier New" w:hAnsi="Courier New" w:cs="Courier New"/>
              </w:rPr>
              <w:t>morphology_measure&lt;-crabs[,c("FL", "RW", "CL", "CW", "BD")]</w:t>
            </w:r>
          </w:p>
          <w:p w14:paraId="7C71467D" w14:textId="77777777" w:rsidR="00851AEC" w:rsidRPr="00851AEC" w:rsidRDefault="00851AEC" w:rsidP="00851AEC">
            <w:pPr>
              <w:rPr>
                <w:rFonts w:ascii="Courier New" w:hAnsi="Courier New" w:cs="Courier New"/>
              </w:rPr>
            </w:pPr>
            <w:r w:rsidRPr="00851AEC">
              <w:rPr>
                <w:rFonts w:ascii="Courier New" w:hAnsi="Courier New" w:cs="Courier New"/>
              </w:rPr>
              <w:t>morphology_measure</w:t>
            </w:r>
          </w:p>
          <w:p w14:paraId="12F609A1" w14:textId="20AA32C2" w:rsidR="00851AEC" w:rsidRDefault="00851AEC" w:rsidP="00851AEC">
            <w:r w:rsidRPr="00851AEC">
              <w:rPr>
                <w:rFonts w:ascii="Courier New" w:hAnsi="Courier New" w:cs="Courier New"/>
              </w:rPr>
              <w:t>pairs(morphology_measure,col=2:6</w:t>
            </w:r>
            <w:r>
              <w:t>)</w:t>
            </w:r>
          </w:p>
        </w:tc>
      </w:tr>
    </w:tbl>
    <w:p w14:paraId="7ACAFB7A" w14:textId="77777777" w:rsidR="00851AEC" w:rsidRDefault="00851AEC"/>
    <w:p w14:paraId="707057D0" w14:textId="4A8676A3" w:rsidR="00BB0C25" w:rsidRDefault="00C86B82">
      <w:r>
        <w:t>Results</w:t>
      </w:r>
    </w:p>
    <w:tbl>
      <w:tblPr>
        <w:tblStyle w:val="TableGrid"/>
        <w:tblW w:w="10822" w:type="dxa"/>
        <w:tblLook w:val="04A0" w:firstRow="1" w:lastRow="0" w:firstColumn="1" w:lastColumn="0" w:noHBand="0" w:noVBand="1"/>
      </w:tblPr>
      <w:tblGrid>
        <w:gridCol w:w="11081"/>
      </w:tblGrid>
      <w:tr w:rsidR="00C86B82" w14:paraId="0B2324E9" w14:textId="77777777" w:rsidTr="00C86B82">
        <w:trPr>
          <w:trHeight w:val="4017"/>
        </w:trPr>
        <w:tc>
          <w:tcPr>
            <w:tcW w:w="10822" w:type="dxa"/>
          </w:tcPr>
          <w:p w14:paraId="79AA08DE" w14:textId="2F8EB978" w:rsidR="00C86B82" w:rsidRDefault="00C86B82">
            <w:r>
              <w:rPr>
                <w:noProof/>
              </w:rPr>
              <w:lastRenderedPageBreak/>
              <w:drawing>
                <wp:inline distT="0" distB="0" distL="0" distR="0" wp14:anchorId="215B0D97" wp14:editId="18D796DA">
                  <wp:extent cx="6899392" cy="3927163"/>
                  <wp:effectExtent l="0" t="0" r="0" b="0"/>
                  <wp:docPr id="13572651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98098" cy="39833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0D8226" w14:textId="77777777" w:rsidR="00C86B82" w:rsidRDefault="00C86B82"/>
    <w:p w14:paraId="7269C6F3" w14:textId="1857E306" w:rsidR="00C86B82" w:rsidRDefault="00C86B82">
      <w:r>
        <w:t>b) Variables appear to have positive correlations with each other. Increase in one variable corresponds with an increase in the paired variable.</w:t>
      </w:r>
    </w:p>
    <w:p w14:paraId="4F64FA36" w14:textId="7692FE9C" w:rsidR="00C86B82" w:rsidRDefault="00C86B82">
      <w:r>
        <w:t xml:space="preserve">CL VS CW </w:t>
      </w:r>
      <w:r w:rsidR="00E855BD">
        <w:t>have the strongest relationship</w:t>
      </w:r>
      <w:r w:rsidR="00BA0B23">
        <w:t>.</w:t>
      </w:r>
    </w:p>
    <w:p w14:paraId="7AC07D4B" w14:textId="77777777" w:rsidR="00BA0B23" w:rsidRDefault="00BA0B23"/>
    <w:p w14:paraId="4C4B8B00" w14:textId="28C98E5B" w:rsidR="00BA0B23" w:rsidRPr="00403A38" w:rsidRDefault="00BA0B23">
      <w:pPr>
        <w:rPr>
          <w:b/>
          <w:bCs/>
          <w:u w:val="single"/>
        </w:rPr>
      </w:pPr>
      <w:r w:rsidRPr="00403A38">
        <w:rPr>
          <w:b/>
          <w:bCs/>
          <w:u w:val="single"/>
        </w:rPr>
        <w:t>QUESTION 6</w:t>
      </w:r>
    </w:p>
    <w:p w14:paraId="232B2E55" w14:textId="61381850" w:rsidR="00BA0B23" w:rsidRDefault="00403A38">
      <w:r>
        <w:t>The crabs data set consists of a five morphological measurements of crabs grouped into sex: Male and female and Species; Blue and Orange. The data set is perfectly balanced among the groups with each group having equal number of observations. This is evident in the figure below.</w:t>
      </w:r>
    </w:p>
    <w:p w14:paraId="707CDFE8" w14:textId="349ABF57" w:rsidR="00403A38" w:rsidRDefault="00AE57C4">
      <w:r>
        <w:t>Fig.1</w:t>
      </w:r>
    </w:p>
    <w:p w14:paraId="3B12AAA5" w14:textId="5FFFE11A" w:rsidR="00403A38" w:rsidRDefault="00AE57C4">
      <w:r>
        <w:rPr>
          <w:noProof/>
        </w:rPr>
        <w:drawing>
          <wp:inline distT="0" distB="0" distL="0" distR="0" wp14:anchorId="766B85CC" wp14:editId="779C1808">
            <wp:extent cx="5412402" cy="2578016"/>
            <wp:effectExtent l="0" t="0" r="0" b="0"/>
            <wp:docPr id="185575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52" cy="2635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397A8E" w14:textId="77777777" w:rsidR="00AE57C4" w:rsidRDefault="00AE57C4"/>
    <w:p w14:paraId="11291EF5" w14:textId="02DDD97A" w:rsidR="00AE57C4" w:rsidRDefault="00AE57C4">
      <w:r>
        <w:lastRenderedPageBreak/>
        <w:t xml:space="preserve">Distribution of body depth showed that male crabs have high body depths irrespective of species. With species, male of both species did not have much difference but female orange species </w:t>
      </w:r>
      <w:r w:rsidR="005A2231">
        <w:t>appear to slightly more body depth than blue female species. The figure below depicts the above observation.</w:t>
      </w:r>
    </w:p>
    <w:p w14:paraId="7C63F2B0" w14:textId="34A05D5E" w:rsidR="005A2231" w:rsidRDefault="005A2231">
      <w:r>
        <w:t>Fig.2</w:t>
      </w:r>
    </w:p>
    <w:p w14:paraId="6F4F55F7" w14:textId="51A1DC17" w:rsidR="005A2231" w:rsidRDefault="005A2231">
      <w:r>
        <w:rPr>
          <w:noProof/>
        </w:rPr>
        <w:drawing>
          <wp:inline distT="0" distB="0" distL="0" distR="0" wp14:anchorId="498545D5" wp14:editId="18D4D04D">
            <wp:extent cx="6073096" cy="2800985"/>
            <wp:effectExtent l="0" t="0" r="4445" b="0"/>
            <wp:docPr id="119494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812" cy="282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F72215" w14:textId="019554A5" w:rsidR="005A2231" w:rsidRDefault="00BE75EC">
      <w:r>
        <w:t>Caraspace length of both species behave the same way</w:t>
      </w:r>
      <w:r w:rsidR="0028165C">
        <w:t xml:space="preserve"> (positively skewed but approximately symmetric)</w:t>
      </w:r>
      <w:r>
        <w:t xml:space="preserve"> but orange are generally larger than blue craps.</w:t>
      </w:r>
      <w:r w:rsidR="0028165C">
        <w:t>.</w:t>
      </w:r>
    </w:p>
    <w:sectPr w:rsidR="005A2231" w:rsidSect="004F55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CFC1E4" w14:textId="77777777" w:rsidR="008A40D4" w:rsidRDefault="008A40D4" w:rsidP="00AE57C4">
      <w:pPr>
        <w:spacing w:after="0" w:line="240" w:lineRule="auto"/>
      </w:pPr>
      <w:r>
        <w:separator/>
      </w:r>
    </w:p>
  </w:endnote>
  <w:endnote w:type="continuationSeparator" w:id="0">
    <w:p w14:paraId="01BBDFCC" w14:textId="77777777" w:rsidR="008A40D4" w:rsidRDefault="008A40D4" w:rsidP="00AE5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BF009C" w14:textId="77777777" w:rsidR="008A40D4" w:rsidRDefault="008A40D4" w:rsidP="00AE57C4">
      <w:pPr>
        <w:spacing w:after="0" w:line="240" w:lineRule="auto"/>
      </w:pPr>
      <w:r>
        <w:separator/>
      </w:r>
    </w:p>
  </w:footnote>
  <w:footnote w:type="continuationSeparator" w:id="0">
    <w:p w14:paraId="0C667F0F" w14:textId="77777777" w:rsidR="008A40D4" w:rsidRDefault="008A40D4" w:rsidP="00AE57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A6813"/>
    <w:multiLevelType w:val="hybridMultilevel"/>
    <w:tmpl w:val="91D8953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66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58"/>
    <w:rsid w:val="000E7EF5"/>
    <w:rsid w:val="000F24A0"/>
    <w:rsid w:val="00136D8B"/>
    <w:rsid w:val="0028165C"/>
    <w:rsid w:val="00370B9F"/>
    <w:rsid w:val="003C6C62"/>
    <w:rsid w:val="00403A38"/>
    <w:rsid w:val="00436158"/>
    <w:rsid w:val="004F55A2"/>
    <w:rsid w:val="005A2231"/>
    <w:rsid w:val="005F5028"/>
    <w:rsid w:val="007B1DF3"/>
    <w:rsid w:val="00827DFF"/>
    <w:rsid w:val="00851AEC"/>
    <w:rsid w:val="00874BF4"/>
    <w:rsid w:val="00890F48"/>
    <w:rsid w:val="008A40D4"/>
    <w:rsid w:val="00AE57C4"/>
    <w:rsid w:val="00BA0B23"/>
    <w:rsid w:val="00BB0C25"/>
    <w:rsid w:val="00BE75EC"/>
    <w:rsid w:val="00C86B82"/>
    <w:rsid w:val="00CB78F6"/>
    <w:rsid w:val="00E855BD"/>
    <w:rsid w:val="00EB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3949F"/>
  <w15:chartTrackingRefBased/>
  <w15:docId w15:val="{3BF9A57D-12BA-48B0-900B-4E94B68D7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1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6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5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7C4"/>
  </w:style>
  <w:style w:type="paragraph" w:styleId="Footer">
    <w:name w:val="footer"/>
    <w:basedOn w:val="Normal"/>
    <w:link w:val="FooterChar"/>
    <w:uiPriority w:val="99"/>
    <w:unhideWhenUsed/>
    <w:rsid w:val="00AE5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A2B458-F8D3-44C5-A4E7-60D89237A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Y</dc:creator>
  <cp:keywords/>
  <dc:description/>
  <cp:lastModifiedBy>P Y</cp:lastModifiedBy>
  <cp:revision>15</cp:revision>
  <dcterms:created xsi:type="dcterms:W3CDTF">2026-03-01T14:19:00Z</dcterms:created>
  <dcterms:modified xsi:type="dcterms:W3CDTF">2026-03-01T17:17:00Z</dcterms:modified>
</cp:coreProperties>
</file>