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A50" w:rsidRPr="00BA2A50" w:rsidRDefault="00BA2A50">
      <w:pPr>
        <w:rPr>
          <w:lang w:val="en-US"/>
        </w:rPr>
      </w:pPr>
      <w:r w:rsidRPr="00BA2A50">
        <w:rPr>
          <w:lang w:val="en-US"/>
        </w:rPr>
        <w:t xml:space="preserve">Index </w:t>
      </w:r>
      <w:proofErr w:type="gramStart"/>
      <w:r w:rsidRPr="00BA2A50">
        <w:rPr>
          <w:lang w:val="en-US"/>
        </w:rPr>
        <w:t>Number :</w:t>
      </w:r>
      <w:proofErr w:type="gramEnd"/>
      <w:r w:rsidRPr="00BA2A50">
        <w:rPr>
          <w:lang w:val="en-US"/>
        </w:rPr>
        <w:t xml:space="preserve"> 22424194</w:t>
      </w:r>
    </w:p>
    <w:p w:rsidR="003B533A" w:rsidRPr="00BA2A50" w:rsidRDefault="00BA2A50">
      <w:r w:rsidRPr="00BA2A50">
        <w:t>Course Code : ASTA 607</w:t>
      </w:r>
    </w:p>
    <w:p w:rsidR="00BA2A50" w:rsidRDefault="00BA2A50">
      <w:r w:rsidRPr="00BA2A50">
        <w:t xml:space="preserve">Course Name: </w:t>
      </w:r>
      <w:proofErr w:type="spellStart"/>
      <w:r>
        <w:t>Computational</w:t>
      </w:r>
      <w:proofErr w:type="spellEnd"/>
      <w:r>
        <w:t xml:space="preserve"> </w:t>
      </w:r>
      <w:proofErr w:type="spellStart"/>
      <w:r>
        <w:t>Statistics</w:t>
      </w:r>
      <w:proofErr w:type="spellEnd"/>
      <w:r>
        <w:t xml:space="preserve"> I</w:t>
      </w:r>
    </w:p>
    <w:p w:rsidR="00BA2A50" w:rsidRDefault="00BA2A50"/>
    <w:p w:rsidR="00BA2A50" w:rsidRDefault="00BA2A50">
      <w:r>
        <w:t>Question 1</w:t>
      </w:r>
    </w:p>
    <w:p w:rsidR="00BA2A50" w:rsidRPr="00BA2A50" w:rsidRDefault="00BA2A50" w:rsidP="00BA2A50">
      <w:pPr>
        <w:pStyle w:val="ListParagraph"/>
        <w:numPr>
          <w:ilvl w:val="0"/>
          <w:numId w:val="1"/>
        </w:numPr>
        <w:rPr>
          <w:lang w:val="en-US"/>
        </w:rPr>
      </w:pPr>
      <w:r w:rsidRPr="00BA2A50">
        <w:rPr>
          <w:rFonts w:ascii="Arial" w:hAnsi="Arial" w:cs="Arial"/>
          <w:color w:val="000000"/>
          <w:sz w:val="20"/>
          <w:szCs w:val="20"/>
          <w:shd w:val="clear" w:color="auto" w:fill="FFFFFF"/>
          <w:lang w:val="en-US"/>
        </w:rPr>
        <w:t>The </w:t>
      </w:r>
      <w:proofErr w:type="gramStart"/>
      <w:r w:rsidRPr="00BA2A50">
        <w:rPr>
          <w:rStyle w:val="HTMLCode"/>
          <w:rFonts w:eastAsiaTheme="minorHAnsi"/>
          <w:color w:val="000000"/>
          <w:shd w:val="clear" w:color="auto" w:fill="FFFFFF"/>
          <w:lang w:val="en-US"/>
        </w:rPr>
        <w:t>crabs</w:t>
      </w:r>
      <w:proofErr w:type="gramEnd"/>
      <w:r w:rsidRPr="00BA2A50">
        <w:rPr>
          <w:rFonts w:ascii="Arial" w:hAnsi="Arial" w:cs="Arial"/>
          <w:color w:val="000000"/>
          <w:sz w:val="20"/>
          <w:szCs w:val="20"/>
          <w:shd w:val="clear" w:color="auto" w:fill="FFFFFF"/>
          <w:lang w:val="en-US"/>
        </w:rPr>
        <w:t xml:space="preserve"> data frame has 200 rows and 8 columns, describing 5 morphological measurements on 50 crabs each of two </w:t>
      </w:r>
      <w:proofErr w:type="spellStart"/>
      <w:r w:rsidRPr="00BA2A50">
        <w:rPr>
          <w:rFonts w:ascii="Arial" w:hAnsi="Arial" w:cs="Arial"/>
          <w:color w:val="000000"/>
          <w:sz w:val="20"/>
          <w:szCs w:val="20"/>
          <w:shd w:val="clear" w:color="auto" w:fill="FFFFFF"/>
          <w:lang w:val="en-US"/>
        </w:rPr>
        <w:t>colour</w:t>
      </w:r>
      <w:proofErr w:type="spellEnd"/>
      <w:r w:rsidRPr="00BA2A50">
        <w:rPr>
          <w:rFonts w:ascii="Arial" w:hAnsi="Arial" w:cs="Arial"/>
          <w:color w:val="000000"/>
          <w:sz w:val="20"/>
          <w:szCs w:val="20"/>
          <w:shd w:val="clear" w:color="auto" w:fill="FFFFFF"/>
          <w:lang w:val="en-US"/>
        </w:rPr>
        <w:t xml:space="preserve"> forms and both sexes, of the species </w:t>
      </w:r>
      <w:proofErr w:type="spellStart"/>
      <w:r w:rsidRPr="00BA2A50">
        <w:rPr>
          <w:rStyle w:val="Emphasis"/>
          <w:rFonts w:ascii="Arial" w:hAnsi="Arial" w:cs="Arial"/>
          <w:color w:val="000000"/>
          <w:shd w:val="clear" w:color="auto" w:fill="FFFFFF"/>
          <w:lang w:val="en-US"/>
        </w:rPr>
        <w:t>Leptograpsus</w:t>
      </w:r>
      <w:proofErr w:type="spellEnd"/>
      <w:r w:rsidRPr="00BA2A50">
        <w:rPr>
          <w:rStyle w:val="Emphasis"/>
          <w:rFonts w:ascii="Arial" w:hAnsi="Arial" w:cs="Arial"/>
          <w:color w:val="000000"/>
          <w:shd w:val="clear" w:color="auto" w:fill="FFFFFF"/>
          <w:lang w:val="en-US"/>
        </w:rPr>
        <w:t xml:space="preserve"> </w:t>
      </w:r>
      <w:proofErr w:type="spellStart"/>
      <w:r w:rsidRPr="00BA2A50">
        <w:rPr>
          <w:rStyle w:val="Emphasis"/>
          <w:rFonts w:ascii="Arial" w:hAnsi="Arial" w:cs="Arial"/>
          <w:color w:val="000000"/>
          <w:shd w:val="clear" w:color="auto" w:fill="FFFFFF"/>
          <w:lang w:val="en-US"/>
        </w:rPr>
        <w:t>variegatus</w:t>
      </w:r>
      <w:proofErr w:type="spellEnd"/>
      <w:r w:rsidRPr="00BA2A50">
        <w:rPr>
          <w:rFonts w:ascii="Arial" w:hAnsi="Arial" w:cs="Arial"/>
          <w:color w:val="000000"/>
          <w:sz w:val="20"/>
          <w:szCs w:val="20"/>
          <w:shd w:val="clear" w:color="auto" w:fill="FFFFFF"/>
          <w:lang w:val="en-US"/>
        </w:rPr>
        <w:t> collected at Fremantle, W. Australia.</w:t>
      </w:r>
    </w:p>
    <w:p w:rsidR="00BA2A50" w:rsidRDefault="00BA2A50" w:rsidP="00BA2A50">
      <w:pPr>
        <w:pStyle w:val="ListParagraph"/>
        <w:rPr>
          <w:rFonts w:ascii="Arial" w:hAnsi="Arial" w:cs="Arial"/>
          <w:color w:val="000000"/>
          <w:sz w:val="20"/>
          <w:szCs w:val="20"/>
          <w:shd w:val="clear" w:color="auto" w:fill="FFFFFF"/>
          <w:lang w:val="en-US"/>
        </w:rPr>
      </w:pPr>
      <w:r>
        <w:rPr>
          <w:rFonts w:ascii="Arial" w:hAnsi="Arial" w:cs="Arial"/>
          <w:color w:val="000000"/>
          <w:sz w:val="20"/>
          <w:szCs w:val="20"/>
          <w:shd w:val="clear" w:color="auto" w:fill="FFFFFF"/>
          <w:lang w:val="en-US"/>
        </w:rPr>
        <w:t>The variables in the dataset are as follows</w:t>
      </w:r>
    </w:p>
    <w:p w:rsidR="00CD13C9" w:rsidRP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proofErr w:type="spellStart"/>
      <w:r w:rsidRPr="00CD13C9">
        <w:rPr>
          <w:rFonts w:ascii="Courier New" w:eastAsia="Times New Roman" w:hAnsi="Courier New" w:cs="Courier New"/>
          <w:color w:val="000000"/>
          <w:sz w:val="20"/>
          <w:szCs w:val="20"/>
          <w:lang w:val="en-US" w:eastAsia="fr-FR"/>
        </w:rPr>
        <w:t>Sp</w:t>
      </w:r>
      <w:proofErr w:type="spellEnd"/>
      <w:r>
        <w:rPr>
          <w:rFonts w:ascii="Arial" w:eastAsia="Times New Roman" w:hAnsi="Arial" w:cs="Arial"/>
          <w:color w:val="000000"/>
          <w:sz w:val="20"/>
          <w:szCs w:val="20"/>
          <w:lang w:val="en-US" w:eastAsia="fr-FR"/>
        </w:rPr>
        <w:t xml:space="preserve">: </w:t>
      </w:r>
      <w:r w:rsidRPr="00CD13C9">
        <w:rPr>
          <w:rFonts w:ascii="Courier New" w:eastAsia="Times New Roman" w:hAnsi="Courier New" w:cs="Courier New"/>
          <w:color w:val="000000"/>
          <w:sz w:val="20"/>
          <w:szCs w:val="20"/>
          <w:lang w:val="en-US" w:eastAsia="fr-FR"/>
        </w:rPr>
        <w:t>species</w:t>
      </w:r>
      <w:r w:rsidRPr="00CD13C9">
        <w:rPr>
          <w:rFonts w:ascii="Arial" w:eastAsia="Times New Roman" w:hAnsi="Arial" w:cs="Arial"/>
          <w:color w:val="000000"/>
          <w:sz w:val="20"/>
          <w:szCs w:val="20"/>
          <w:lang w:val="en-US" w:eastAsia="fr-FR"/>
        </w:rPr>
        <w:t> - </w:t>
      </w:r>
      <w:r w:rsidRPr="00CD13C9">
        <w:rPr>
          <w:rFonts w:ascii="Courier New" w:eastAsia="Times New Roman" w:hAnsi="Courier New" w:cs="Courier New"/>
          <w:color w:val="000000"/>
          <w:sz w:val="20"/>
          <w:szCs w:val="20"/>
          <w:lang w:val="en-US" w:eastAsia="fr-FR"/>
        </w:rPr>
        <w:t>"B"</w:t>
      </w:r>
      <w:r w:rsidRPr="00CD13C9">
        <w:rPr>
          <w:rFonts w:ascii="Arial" w:eastAsia="Times New Roman" w:hAnsi="Arial" w:cs="Arial"/>
          <w:color w:val="000000"/>
          <w:sz w:val="20"/>
          <w:szCs w:val="20"/>
          <w:lang w:val="en-US" w:eastAsia="fr-FR"/>
        </w:rPr>
        <w:t> or </w:t>
      </w:r>
      <w:r w:rsidRPr="00CD13C9">
        <w:rPr>
          <w:rFonts w:ascii="Courier New" w:eastAsia="Times New Roman" w:hAnsi="Courier New" w:cs="Courier New"/>
          <w:color w:val="000000"/>
          <w:sz w:val="20"/>
          <w:szCs w:val="20"/>
          <w:lang w:val="en-US" w:eastAsia="fr-FR"/>
        </w:rPr>
        <w:t>"O"</w:t>
      </w:r>
      <w:r w:rsidRPr="00CD13C9">
        <w:rPr>
          <w:rFonts w:ascii="Arial" w:eastAsia="Times New Roman" w:hAnsi="Arial" w:cs="Arial"/>
          <w:color w:val="000000"/>
          <w:sz w:val="20"/>
          <w:szCs w:val="20"/>
          <w:lang w:val="en-US" w:eastAsia="fr-FR"/>
        </w:rPr>
        <w:t> for blue or orange.</w:t>
      </w:r>
    </w:p>
    <w:p w:rsidR="00CD13C9" w:rsidRP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r w:rsidRPr="00CD13C9">
        <w:rPr>
          <w:rFonts w:ascii="Courier New" w:eastAsia="Times New Roman" w:hAnsi="Courier New" w:cs="Courier New"/>
          <w:color w:val="000000"/>
          <w:sz w:val="20"/>
          <w:szCs w:val="20"/>
          <w:lang w:val="en-US" w:eastAsia="fr-FR"/>
        </w:rPr>
        <w:t>Sex</w:t>
      </w:r>
      <w:r>
        <w:rPr>
          <w:rFonts w:ascii="Arial" w:eastAsia="Times New Roman" w:hAnsi="Arial" w:cs="Arial"/>
          <w:color w:val="000000"/>
          <w:sz w:val="20"/>
          <w:szCs w:val="20"/>
          <w:lang w:val="en-US" w:eastAsia="fr-FR"/>
        </w:rPr>
        <w:t>: Sex</w:t>
      </w:r>
    </w:p>
    <w:p w:rsidR="00CD13C9" w:rsidRP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r w:rsidRPr="00CD13C9">
        <w:rPr>
          <w:rFonts w:ascii="Courier New" w:eastAsia="Times New Roman" w:hAnsi="Courier New" w:cs="Courier New"/>
          <w:color w:val="000000"/>
          <w:sz w:val="20"/>
          <w:szCs w:val="20"/>
          <w:lang w:val="en-US" w:eastAsia="fr-FR"/>
        </w:rPr>
        <w:t>Index</w:t>
      </w:r>
      <w:r>
        <w:rPr>
          <w:rFonts w:ascii="Arial" w:eastAsia="Times New Roman" w:hAnsi="Arial" w:cs="Arial"/>
          <w:color w:val="000000"/>
          <w:sz w:val="20"/>
          <w:szCs w:val="20"/>
          <w:lang w:val="en-US" w:eastAsia="fr-FR"/>
        </w:rPr>
        <w:t xml:space="preserve">: </w:t>
      </w:r>
      <w:r w:rsidRPr="00CD13C9">
        <w:rPr>
          <w:rFonts w:ascii="Arial" w:eastAsia="Times New Roman" w:hAnsi="Arial" w:cs="Arial"/>
          <w:color w:val="000000"/>
          <w:sz w:val="20"/>
          <w:szCs w:val="20"/>
          <w:lang w:val="en-US" w:eastAsia="fr-FR"/>
        </w:rPr>
        <w:t>index </w:t>
      </w:r>
      <w:r w:rsidRPr="00CD13C9">
        <w:rPr>
          <w:rFonts w:ascii="Courier New" w:eastAsia="Times New Roman" w:hAnsi="Courier New" w:cs="Courier New"/>
          <w:color w:val="000000"/>
          <w:sz w:val="20"/>
          <w:szCs w:val="20"/>
          <w:lang w:val="en-US" w:eastAsia="fr-FR"/>
        </w:rPr>
        <w:t>1:50</w:t>
      </w:r>
      <w:r w:rsidRPr="00CD13C9">
        <w:rPr>
          <w:rFonts w:ascii="Arial" w:eastAsia="Times New Roman" w:hAnsi="Arial" w:cs="Arial"/>
          <w:color w:val="000000"/>
          <w:sz w:val="20"/>
          <w:szCs w:val="20"/>
          <w:lang w:val="en-US" w:eastAsia="fr-FR"/>
        </w:rPr>
        <w:t> within each of the four groups.</w:t>
      </w:r>
    </w:p>
    <w:p w:rsidR="00CD13C9" w:rsidRP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r w:rsidRPr="00CD13C9">
        <w:rPr>
          <w:rFonts w:ascii="Courier New" w:eastAsia="Times New Roman" w:hAnsi="Courier New" w:cs="Courier New"/>
          <w:color w:val="000000"/>
          <w:sz w:val="20"/>
          <w:szCs w:val="20"/>
          <w:lang w:val="en-US" w:eastAsia="fr-FR"/>
        </w:rPr>
        <w:t>FL</w:t>
      </w:r>
      <w:r>
        <w:rPr>
          <w:rFonts w:ascii="Arial" w:eastAsia="Times New Roman" w:hAnsi="Arial" w:cs="Arial"/>
          <w:color w:val="000000"/>
          <w:sz w:val="20"/>
          <w:szCs w:val="20"/>
          <w:lang w:val="en-US" w:eastAsia="fr-FR"/>
        </w:rPr>
        <w:t xml:space="preserve">: </w:t>
      </w:r>
      <w:r w:rsidRPr="00CD13C9">
        <w:rPr>
          <w:rFonts w:ascii="Arial" w:eastAsia="Times New Roman" w:hAnsi="Arial" w:cs="Arial"/>
          <w:color w:val="000000"/>
          <w:sz w:val="20"/>
          <w:szCs w:val="20"/>
          <w:lang w:val="en-US" w:eastAsia="fr-FR"/>
        </w:rPr>
        <w:t>frontal lobe size (mm).</w:t>
      </w:r>
    </w:p>
    <w:p w:rsidR="00CD13C9" w:rsidRP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r w:rsidRPr="00CD13C9">
        <w:rPr>
          <w:rFonts w:ascii="Courier New" w:eastAsia="Times New Roman" w:hAnsi="Courier New" w:cs="Courier New"/>
          <w:color w:val="000000"/>
          <w:sz w:val="20"/>
          <w:szCs w:val="20"/>
          <w:lang w:val="en-US" w:eastAsia="fr-FR"/>
        </w:rPr>
        <w:t>RW</w:t>
      </w:r>
      <w:r>
        <w:rPr>
          <w:rFonts w:ascii="Arial" w:eastAsia="Times New Roman" w:hAnsi="Arial" w:cs="Arial"/>
          <w:color w:val="000000"/>
          <w:sz w:val="20"/>
          <w:szCs w:val="20"/>
          <w:lang w:val="en-US" w:eastAsia="fr-FR"/>
        </w:rPr>
        <w:t xml:space="preserve">: </w:t>
      </w:r>
      <w:r w:rsidRPr="00CD13C9">
        <w:rPr>
          <w:rFonts w:ascii="Arial" w:eastAsia="Times New Roman" w:hAnsi="Arial" w:cs="Arial"/>
          <w:color w:val="000000"/>
          <w:sz w:val="20"/>
          <w:szCs w:val="20"/>
          <w:lang w:val="en-US" w:eastAsia="fr-FR"/>
        </w:rPr>
        <w:t>rear width (mm).</w:t>
      </w:r>
    </w:p>
    <w:p w:rsidR="00CD13C9" w:rsidRP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r w:rsidRPr="00CD13C9">
        <w:rPr>
          <w:rFonts w:ascii="Courier New" w:eastAsia="Times New Roman" w:hAnsi="Courier New" w:cs="Courier New"/>
          <w:color w:val="000000"/>
          <w:sz w:val="20"/>
          <w:szCs w:val="20"/>
          <w:lang w:val="en-US" w:eastAsia="fr-FR"/>
        </w:rPr>
        <w:t>CL</w:t>
      </w:r>
      <w:r>
        <w:rPr>
          <w:rFonts w:ascii="Arial" w:eastAsia="Times New Roman" w:hAnsi="Arial" w:cs="Arial"/>
          <w:color w:val="000000"/>
          <w:sz w:val="20"/>
          <w:szCs w:val="20"/>
          <w:lang w:val="en-US" w:eastAsia="fr-FR"/>
        </w:rPr>
        <w:t xml:space="preserve">: </w:t>
      </w:r>
      <w:r w:rsidRPr="00CD13C9">
        <w:rPr>
          <w:rFonts w:ascii="Arial" w:eastAsia="Times New Roman" w:hAnsi="Arial" w:cs="Arial"/>
          <w:color w:val="000000"/>
          <w:sz w:val="20"/>
          <w:szCs w:val="20"/>
          <w:lang w:val="en-US" w:eastAsia="fr-FR"/>
        </w:rPr>
        <w:t>carapace length (mm).</w:t>
      </w:r>
    </w:p>
    <w:p w:rsidR="00CD13C9" w:rsidRP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r w:rsidRPr="00CD13C9">
        <w:rPr>
          <w:rFonts w:ascii="Courier New" w:eastAsia="Times New Roman" w:hAnsi="Courier New" w:cs="Courier New"/>
          <w:color w:val="000000"/>
          <w:sz w:val="20"/>
          <w:szCs w:val="20"/>
          <w:lang w:val="en-US" w:eastAsia="fr-FR"/>
        </w:rPr>
        <w:t>CW</w:t>
      </w:r>
      <w:r>
        <w:rPr>
          <w:rFonts w:ascii="Arial" w:eastAsia="Times New Roman" w:hAnsi="Arial" w:cs="Arial"/>
          <w:color w:val="000000"/>
          <w:sz w:val="20"/>
          <w:szCs w:val="20"/>
          <w:lang w:val="en-US" w:eastAsia="fr-FR"/>
        </w:rPr>
        <w:t xml:space="preserve">: </w:t>
      </w:r>
      <w:r w:rsidRPr="00CD13C9">
        <w:rPr>
          <w:rFonts w:ascii="Arial" w:eastAsia="Times New Roman" w:hAnsi="Arial" w:cs="Arial"/>
          <w:color w:val="000000"/>
          <w:sz w:val="20"/>
          <w:szCs w:val="20"/>
          <w:lang w:val="en-US" w:eastAsia="fr-FR"/>
        </w:rPr>
        <w:t>carapace width (mm).</w:t>
      </w:r>
    </w:p>
    <w:p w:rsidR="00CD13C9" w:rsidRDefault="00CD13C9" w:rsidP="00CD13C9">
      <w:pPr>
        <w:shd w:val="clear" w:color="auto" w:fill="FFFFFF"/>
        <w:spacing w:after="0" w:line="240" w:lineRule="auto"/>
        <w:rPr>
          <w:rFonts w:ascii="Arial" w:eastAsia="Times New Roman" w:hAnsi="Arial" w:cs="Arial"/>
          <w:color w:val="000000"/>
          <w:sz w:val="20"/>
          <w:szCs w:val="20"/>
          <w:lang w:val="en-US" w:eastAsia="fr-FR"/>
        </w:rPr>
      </w:pPr>
      <w:r w:rsidRPr="00CD13C9">
        <w:rPr>
          <w:rFonts w:ascii="Courier New" w:eastAsia="Times New Roman" w:hAnsi="Courier New" w:cs="Courier New"/>
          <w:color w:val="000000"/>
          <w:sz w:val="20"/>
          <w:szCs w:val="20"/>
          <w:lang w:val="en-US" w:eastAsia="fr-FR"/>
        </w:rPr>
        <w:t>BD</w:t>
      </w:r>
      <w:r>
        <w:rPr>
          <w:rFonts w:ascii="Arial" w:eastAsia="Times New Roman" w:hAnsi="Arial" w:cs="Arial"/>
          <w:color w:val="000000"/>
          <w:sz w:val="20"/>
          <w:szCs w:val="20"/>
          <w:lang w:val="en-US" w:eastAsia="fr-FR"/>
        </w:rPr>
        <w:t xml:space="preserve">: </w:t>
      </w:r>
      <w:r w:rsidRPr="00CD13C9">
        <w:rPr>
          <w:rFonts w:ascii="Arial" w:eastAsia="Times New Roman" w:hAnsi="Arial" w:cs="Arial"/>
          <w:color w:val="000000"/>
          <w:sz w:val="20"/>
          <w:szCs w:val="20"/>
          <w:lang w:val="en-US" w:eastAsia="fr-FR"/>
        </w:rPr>
        <w:t>body depth (mm).</w:t>
      </w:r>
    </w:p>
    <w:p w:rsidR="002A3E7B" w:rsidRPr="00CD13C9" w:rsidRDefault="002A3E7B" w:rsidP="002A3E7B">
      <w:pPr>
        <w:shd w:val="clear" w:color="auto" w:fill="FFFFFF"/>
        <w:spacing w:before="100" w:beforeAutospacing="1" w:after="100" w:afterAutospacing="1" w:line="240" w:lineRule="auto"/>
        <w:outlineLvl w:val="2"/>
        <w:rPr>
          <w:rFonts w:ascii="Arial" w:eastAsia="Times New Roman" w:hAnsi="Arial" w:cs="Arial"/>
          <w:b/>
          <w:bCs/>
          <w:color w:val="595959"/>
          <w:sz w:val="27"/>
          <w:szCs w:val="27"/>
          <w:lang w:val="en-US" w:eastAsia="fr-FR"/>
        </w:rPr>
      </w:pPr>
      <w:r w:rsidRPr="002A3E7B">
        <w:rPr>
          <w:rFonts w:ascii="Arial" w:eastAsia="Times New Roman" w:hAnsi="Arial" w:cs="Arial"/>
          <w:bCs/>
          <w:color w:val="595959"/>
          <w:sz w:val="27"/>
          <w:szCs w:val="27"/>
          <w:lang w:val="en-US" w:eastAsia="fr-FR"/>
        </w:rPr>
        <w:t>Source</w:t>
      </w:r>
      <w:r>
        <w:rPr>
          <w:rFonts w:ascii="Arial" w:eastAsia="Times New Roman" w:hAnsi="Arial" w:cs="Arial"/>
          <w:b/>
          <w:bCs/>
          <w:color w:val="595959"/>
          <w:sz w:val="27"/>
          <w:szCs w:val="27"/>
          <w:lang w:val="en-US" w:eastAsia="fr-FR"/>
        </w:rPr>
        <w:t xml:space="preserve"> </w:t>
      </w:r>
      <w:r w:rsidRPr="002A3E7B">
        <w:rPr>
          <w:rFonts w:ascii="Arial" w:eastAsia="Times New Roman" w:hAnsi="Arial" w:cs="Arial"/>
          <w:color w:val="000000"/>
          <w:sz w:val="20"/>
          <w:szCs w:val="20"/>
          <w:lang w:val="en-US" w:eastAsia="fr-FR"/>
        </w:rPr>
        <w:t xml:space="preserve">Campbell, N.A. and Mahon, R.J. (1974) </w:t>
      </w:r>
      <w:proofErr w:type="gramStart"/>
      <w:r w:rsidRPr="002A3E7B">
        <w:rPr>
          <w:rFonts w:ascii="Arial" w:eastAsia="Times New Roman" w:hAnsi="Arial" w:cs="Arial"/>
          <w:color w:val="000000"/>
          <w:sz w:val="20"/>
          <w:szCs w:val="20"/>
          <w:lang w:val="en-US" w:eastAsia="fr-FR"/>
        </w:rPr>
        <w:t>A</w:t>
      </w:r>
      <w:proofErr w:type="gramEnd"/>
      <w:r w:rsidRPr="002A3E7B">
        <w:rPr>
          <w:rFonts w:ascii="Arial" w:eastAsia="Times New Roman" w:hAnsi="Arial" w:cs="Arial"/>
          <w:color w:val="000000"/>
          <w:sz w:val="20"/>
          <w:szCs w:val="20"/>
          <w:lang w:val="en-US" w:eastAsia="fr-FR"/>
        </w:rPr>
        <w:t xml:space="preserve"> multivariate study of variation in two species of rock crab of genus </w:t>
      </w:r>
      <w:proofErr w:type="spellStart"/>
      <w:r w:rsidRPr="002A3E7B">
        <w:rPr>
          <w:rFonts w:ascii="Arial" w:eastAsia="Times New Roman" w:hAnsi="Arial" w:cs="Arial"/>
          <w:i/>
          <w:iCs/>
          <w:color w:val="000000"/>
          <w:sz w:val="20"/>
          <w:szCs w:val="20"/>
          <w:lang w:val="en-US" w:eastAsia="fr-FR"/>
        </w:rPr>
        <w:t>Leptograpsus</w:t>
      </w:r>
      <w:proofErr w:type="spellEnd"/>
      <w:r w:rsidRPr="002A3E7B">
        <w:rPr>
          <w:rFonts w:ascii="Arial" w:eastAsia="Times New Roman" w:hAnsi="Arial" w:cs="Arial"/>
          <w:i/>
          <w:iCs/>
          <w:color w:val="000000"/>
          <w:sz w:val="20"/>
          <w:szCs w:val="20"/>
          <w:lang w:val="en-US" w:eastAsia="fr-FR"/>
        </w:rPr>
        <w:t>.</w:t>
      </w:r>
      <w:r w:rsidRPr="002A3E7B">
        <w:rPr>
          <w:rFonts w:ascii="Arial" w:eastAsia="Times New Roman" w:hAnsi="Arial" w:cs="Arial"/>
          <w:color w:val="000000"/>
          <w:sz w:val="20"/>
          <w:szCs w:val="20"/>
          <w:lang w:val="en-US" w:eastAsia="fr-FR"/>
        </w:rPr>
        <w:t> </w:t>
      </w:r>
      <w:r w:rsidRPr="002A3E7B">
        <w:rPr>
          <w:rFonts w:ascii="Arial" w:eastAsia="Times New Roman" w:hAnsi="Arial" w:cs="Arial"/>
          <w:i/>
          <w:iCs/>
          <w:color w:val="000000"/>
          <w:sz w:val="20"/>
          <w:szCs w:val="20"/>
          <w:lang w:val="en-US" w:eastAsia="fr-FR"/>
        </w:rPr>
        <w:t>Australian Journal of Zoology</w:t>
      </w:r>
      <w:r w:rsidRPr="002A3E7B">
        <w:rPr>
          <w:rFonts w:ascii="Arial" w:eastAsia="Times New Roman" w:hAnsi="Arial" w:cs="Arial"/>
          <w:color w:val="000000"/>
          <w:sz w:val="20"/>
          <w:szCs w:val="20"/>
          <w:lang w:val="en-US" w:eastAsia="fr-FR"/>
        </w:rPr>
        <w:t> </w:t>
      </w:r>
      <w:r w:rsidRPr="002A3E7B">
        <w:rPr>
          <w:rFonts w:ascii="Arial" w:eastAsia="Times New Roman" w:hAnsi="Arial" w:cs="Arial"/>
          <w:b/>
          <w:bCs/>
          <w:color w:val="000000"/>
          <w:sz w:val="20"/>
          <w:szCs w:val="20"/>
          <w:lang w:val="en-US" w:eastAsia="fr-FR"/>
        </w:rPr>
        <w:t>22</w:t>
      </w:r>
      <w:r w:rsidRPr="002A3E7B">
        <w:rPr>
          <w:rFonts w:ascii="Arial" w:eastAsia="Times New Roman" w:hAnsi="Arial" w:cs="Arial"/>
          <w:color w:val="000000"/>
          <w:sz w:val="20"/>
          <w:szCs w:val="20"/>
          <w:lang w:val="en-US" w:eastAsia="fr-FR"/>
        </w:rPr>
        <w:t>, 417–425.</w:t>
      </w:r>
    </w:p>
    <w:p w:rsidR="00BA2A50" w:rsidRDefault="00BA2A50" w:rsidP="00BA2A50">
      <w:pPr>
        <w:pStyle w:val="ListParagraph"/>
        <w:rPr>
          <w:lang w:val="en-US"/>
        </w:rPr>
      </w:pPr>
    </w:p>
    <w:p w:rsidR="00CD13C9" w:rsidRDefault="00CD13C9" w:rsidP="00CD13C9">
      <w:pPr>
        <w:pStyle w:val="ListParagraph"/>
        <w:numPr>
          <w:ilvl w:val="0"/>
          <w:numId w:val="1"/>
        </w:numPr>
        <w:rPr>
          <w:lang w:val="en-US"/>
        </w:rPr>
      </w:pPr>
      <w:r>
        <w:rPr>
          <w:lang w:val="en-US"/>
        </w:rPr>
        <w:t xml:space="preserve">Data </w:t>
      </w:r>
      <w:proofErr w:type="spellStart"/>
      <w:r>
        <w:rPr>
          <w:lang w:val="en-US"/>
        </w:rPr>
        <w:t>Sructure</w:t>
      </w:r>
      <w:proofErr w:type="spellEnd"/>
    </w:p>
    <w:tbl>
      <w:tblPr>
        <w:tblStyle w:val="TableGrid"/>
        <w:tblW w:w="0" w:type="auto"/>
        <w:tblInd w:w="720" w:type="dxa"/>
        <w:tblLook w:val="04A0" w:firstRow="1" w:lastRow="0" w:firstColumn="1" w:lastColumn="0" w:noHBand="0" w:noVBand="1"/>
      </w:tblPr>
      <w:tblGrid>
        <w:gridCol w:w="8296"/>
      </w:tblGrid>
      <w:tr w:rsidR="00CD13C9" w:rsidTr="00CD13C9">
        <w:trPr>
          <w:trHeight w:val="647"/>
        </w:trPr>
        <w:tc>
          <w:tcPr>
            <w:tcW w:w="9016" w:type="dxa"/>
          </w:tcPr>
          <w:p w:rsidR="00CD13C9" w:rsidRPr="00CD13C9" w:rsidRDefault="00CD13C9" w:rsidP="00CD13C9">
            <w:pPr>
              <w:rPr>
                <w:rFonts w:ascii="Courier New" w:hAnsi="Courier New" w:cs="Courier New"/>
                <w:lang w:val="en-US"/>
              </w:rPr>
            </w:pPr>
            <w:r w:rsidRPr="00CD13C9">
              <w:rPr>
                <w:rFonts w:ascii="Courier New" w:hAnsi="Courier New" w:cs="Courier New"/>
                <w:lang w:val="en-US"/>
              </w:rPr>
              <w:t>crabs</w:t>
            </w:r>
          </w:p>
          <w:p w:rsidR="00CD13C9" w:rsidRPr="00CD13C9" w:rsidRDefault="00CD13C9" w:rsidP="00CD13C9">
            <w:pPr>
              <w:rPr>
                <w:lang w:val="en-US"/>
              </w:rPr>
            </w:pPr>
            <w:proofErr w:type="spellStart"/>
            <w:r w:rsidRPr="00CD13C9">
              <w:rPr>
                <w:rFonts w:ascii="Courier New" w:hAnsi="Courier New" w:cs="Courier New"/>
                <w:lang w:val="en-US"/>
              </w:rPr>
              <w:t>str</w:t>
            </w:r>
            <w:proofErr w:type="spellEnd"/>
            <w:r w:rsidRPr="00CD13C9">
              <w:rPr>
                <w:rFonts w:ascii="Courier New" w:hAnsi="Courier New" w:cs="Courier New"/>
                <w:lang w:val="en-US"/>
              </w:rPr>
              <w:t>(crabs)</w:t>
            </w:r>
          </w:p>
        </w:tc>
      </w:tr>
    </w:tbl>
    <w:p w:rsidR="00CD13C9" w:rsidRDefault="00CD13C9" w:rsidP="00CD13C9">
      <w:pPr>
        <w:pStyle w:val="ListParagraph"/>
        <w:rPr>
          <w:lang w:val="en-US"/>
        </w:rPr>
      </w:pPr>
    </w:p>
    <w:tbl>
      <w:tblPr>
        <w:tblStyle w:val="TableGrid"/>
        <w:tblW w:w="0" w:type="auto"/>
        <w:tblInd w:w="720" w:type="dxa"/>
        <w:tblLook w:val="04A0" w:firstRow="1" w:lastRow="0" w:firstColumn="1" w:lastColumn="0" w:noHBand="0" w:noVBand="1"/>
      </w:tblPr>
      <w:tblGrid>
        <w:gridCol w:w="8296"/>
      </w:tblGrid>
      <w:tr w:rsidR="00CD13C9" w:rsidTr="00CD13C9">
        <w:trPr>
          <w:trHeight w:val="1043"/>
        </w:trPr>
        <w:tc>
          <w:tcPr>
            <w:tcW w:w="9016" w:type="dxa"/>
          </w:tcPr>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FF"/>
                <w:sz w:val="20"/>
                <w:szCs w:val="20"/>
                <w:lang w:val="en-US" w:eastAsia="fr-FR"/>
              </w:rPr>
            </w:pPr>
            <w:proofErr w:type="spellStart"/>
            <w:r w:rsidRPr="00CD13C9">
              <w:rPr>
                <w:rFonts w:ascii="Courier New" w:eastAsia="Times New Roman" w:hAnsi="Courier New" w:cs="Courier New"/>
                <w:color w:val="0000FF"/>
                <w:sz w:val="20"/>
                <w:szCs w:val="20"/>
                <w:lang w:val="en-US" w:eastAsia="fr-FR"/>
              </w:rPr>
              <w:t>str</w:t>
            </w:r>
            <w:proofErr w:type="spellEnd"/>
            <w:r w:rsidRPr="00CD13C9">
              <w:rPr>
                <w:rFonts w:ascii="Courier New" w:eastAsia="Times New Roman" w:hAnsi="Courier New" w:cs="Courier New"/>
                <w:color w:val="0000FF"/>
                <w:sz w:val="20"/>
                <w:szCs w:val="20"/>
                <w:lang w:val="en-US" w:eastAsia="fr-FR"/>
              </w:rPr>
              <w:t>(crabs)</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w:t>
            </w:r>
            <w:proofErr w:type="spellStart"/>
            <w:r w:rsidRPr="00CD13C9">
              <w:rPr>
                <w:rFonts w:ascii="Courier New" w:eastAsia="Times New Roman" w:hAnsi="Courier New" w:cs="Courier New"/>
                <w:color w:val="000000"/>
                <w:sz w:val="20"/>
                <w:szCs w:val="20"/>
                <w:bdr w:val="none" w:sz="0" w:space="0" w:color="auto" w:frame="1"/>
                <w:lang w:val="en-US" w:eastAsia="fr-FR"/>
              </w:rPr>
              <w:t>data.frame</w:t>
            </w:r>
            <w:proofErr w:type="spellEnd"/>
            <w:r w:rsidRPr="00CD13C9">
              <w:rPr>
                <w:rFonts w:ascii="Courier New" w:eastAsia="Times New Roman" w:hAnsi="Courier New" w:cs="Courier New"/>
                <w:color w:val="000000"/>
                <w:sz w:val="20"/>
                <w:szCs w:val="20"/>
                <w:bdr w:val="none" w:sz="0" w:space="0" w:color="auto" w:frame="1"/>
                <w:lang w:val="en-US" w:eastAsia="fr-FR"/>
              </w:rPr>
              <w:t>':</w:t>
            </w:r>
            <w:r w:rsidRPr="00CD13C9">
              <w:rPr>
                <w:rFonts w:ascii="Courier New" w:eastAsia="Times New Roman" w:hAnsi="Courier New" w:cs="Courier New"/>
                <w:color w:val="000000"/>
                <w:sz w:val="20"/>
                <w:szCs w:val="20"/>
                <w:bdr w:val="none" w:sz="0" w:space="0" w:color="auto" w:frame="1"/>
                <w:lang w:val="en-US" w:eastAsia="fr-FR"/>
              </w:rPr>
              <w:tab/>
              <w:t>200 obs. of  8 variables:</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w:t>
            </w:r>
            <w:proofErr w:type="spellStart"/>
            <w:r w:rsidRPr="00CD13C9">
              <w:rPr>
                <w:rFonts w:ascii="Courier New" w:eastAsia="Times New Roman" w:hAnsi="Courier New" w:cs="Courier New"/>
                <w:color w:val="000000"/>
                <w:sz w:val="20"/>
                <w:szCs w:val="20"/>
                <w:bdr w:val="none" w:sz="0" w:space="0" w:color="auto" w:frame="1"/>
                <w:lang w:val="en-US" w:eastAsia="fr-FR"/>
              </w:rPr>
              <w:t>sp</w:t>
            </w:r>
            <w:proofErr w:type="spellEnd"/>
            <w:r w:rsidRPr="00CD13C9">
              <w:rPr>
                <w:rFonts w:ascii="Courier New" w:eastAsia="Times New Roman" w:hAnsi="Courier New" w:cs="Courier New"/>
                <w:color w:val="000000"/>
                <w:sz w:val="20"/>
                <w:szCs w:val="20"/>
                <w:bdr w:val="none" w:sz="0" w:space="0" w:color="auto" w:frame="1"/>
                <w:lang w:val="en-US" w:eastAsia="fr-FR"/>
              </w:rPr>
              <w:t xml:space="preserve">   : Factor w/ 2 levels "B","O": 1 1 1 1 1 1 1 1 1 1 ...</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sex  : Factor w/ 2 levels "F","M": 2 2 2 2 2 2 2 2 2 2 ...</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index: </w:t>
            </w:r>
            <w:proofErr w:type="spellStart"/>
            <w:r w:rsidRPr="00CD13C9">
              <w:rPr>
                <w:rFonts w:ascii="Courier New" w:eastAsia="Times New Roman" w:hAnsi="Courier New" w:cs="Courier New"/>
                <w:color w:val="000000"/>
                <w:sz w:val="20"/>
                <w:szCs w:val="20"/>
                <w:bdr w:val="none" w:sz="0" w:space="0" w:color="auto" w:frame="1"/>
                <w:lang w:val="en-US" w:eastAsia="fr-FR"/>
              </w:rPr>
              <w:t>int</w:t>
            </w:r>
            <w:proofErr w:type="spellEnd"/>
            <w:r w:rsidRPr="00CD13C9">
              <w:rPr>
                <w:rFonts w:ascii="Courier New" w:eastAsia="Times New Roman" w:hAnsi="Courier New" w:cs="Courier New"/>
                <w:color w:val="000000"/>
                <w:sz w:val="20"/>
                <w:szCs w:val="20"/>
                <w:bdr w:val="none" w:sz="0" w:space="0" w:color="auto" w:frame="1"/>
                <w:lang w:val="en-US" w:eastAsia="fr-FR"/>
              </w:rPr>
              <w:t xml:space="preserve">  1 2 3 4 5 6 7 8 9 10 ...</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FL   : </w:t>
            </w:r>
            <w:proofErr w:type="spellStart"/>
            <w:r w:rsidRPr="00CD13C9">
              <w:rPr>
                <w:rFonts w:ascii="Courier New" w:eastAsia="Times New Roman" w:hAnsi="Courier New" w:cs="Courier New"/>
                <w:color w:val="000000"/>
                <w:sz w:val="20"/>
                <w:szCs w:val="20"/>
                <w:bdr w:val="none" w:sz="0" w:space="0" w:color="auto" w:frame="1"/>
                <w:lang w:val="en-US" w:eastAsia="fr-FR"/>
              </w:rPr>
              <w:t>num</w:t>
            </w:r>
            <w:proofErr w:type="spellEnd"/>
            <w:r w:rsidRPr="00CD13C9">
              <w:rPr>
                <w:rFonts w:ascii="Courier New" w:eastAsia="Times New Roman" w:hAnsi="Courier New" w:cs="Courier New"/>
                <w:color w:val="000000"/>
                <w:sz w:val="20"/>
                <w:szCs w:val="20"/>
                <w:bdr w:val="none" w:sz="0" w:space="0" w:color="auto" w:frame="1"/>
                <w:lang w:val="en-US" w:eastAsia="fr-FR"/>
              </w:rPr>
              <w:t xml:space="preserve">  8.1 8.8 9.2 9.6 9.8 10.8 11.1 11.6 11.8 11.8 ...</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RW   : </w:t>
            </w:r>
            <w:proofErr w:type="spellStart"/>
            <w:r w:rsidRPr="00CD13C9">
              <w:rPr>
                <w:rFonts w:ascii="Courier New" w:eastAsia="Times New Roman" w:hAnsi="Courier New" w:cs="Courier New"/>
                <w:color w:val="000000"/>
                <w:sz w:val="20"/>
                <w:szCs w:val="20"/>
                <w:bdr w:val="none" w:sz="0" w:space="0" w:color="auto" w:frame="1"/>
                <w:lang w:val="en-US" w:eastAsia="fr-FR"/>
              </w:rPr>
              <w:t>num</w:t>
            </w:r>
            <w:proofErr w:type="spellEnd"/>
            <w:r w:rsidRPr="00CD13C9">
              <w:rPr>
                <w:rFonts w:ascii="Courier New" w:eastAsia="Times New Roman" w:hAnsi="Courier New" w:cs="Courier New"/>
                <w:color w:val="000000"/>
                <w:sz w:val="20"/>
                <w:szCs w:val="20"/>
                <w:bdr w:val="none" w:sz="0" w:space="0" w:color="auto" w:frame="1"/>
                <w:lang w:val="en-US" w:eastAsia="fr-FR"/>
              </w:rPr>
              <w:t xml:space="preserve">  6.7 7.7 7.8 7.9 8 9 9.9 9.1 9.6 10.5 ...</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CL   : </w:t>
            </w:r>
            <w:proofErr w:type="spellStart"/>
            <w:r w:rsidRPr="00CD13C9">
              <w:rPr>
                <w:rFonts w:ascii="Courier New" w:eastAsia="Times New Roman" w:hAnsi="Courier New" w:cs="Courier New"/>
                <w:color w:val="000000"/>
                <w:sz w:val="20"/>
                <w:szCs w:val="20"/>
                <w:bdr w:val="none" w:sz="0" w:space="0" w:color="auto" w:frame="1"/>
                <w:lang w:val="en-US" w:eastAsia="fr-FR"/>
              </w:rPr>
              <w:t>num</w:t>
            </w:r>
            <w:proofErr w:type="spellEnd"/>
            <w:r w:rsidRPr="00CD13C9">
              <w:rPr>
                <w:rFonts w:ascii="Courier New" w:eastAsia="Times New Roman" w:hAnsi="Courier New" w:cs="Courier New"/>
                <w:color w:val="000000"/>
                <w:sz w:val="20"/>
                <w:szCs w:val="20"/>
                <w:bdr w:val="none" w:sz="0" w:space="0" w:color="auto" w:frame="1"/>
                <w:lang w:val="en-US" w:eastAsia="fr-FR"/>
              </w:rPr>
              <w:t xml:space="preserve">  16.1 18.1 19 20.1 20.3 23 23.8 24.5 24.2 25.2 ...</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CW   : </w:t>
            </w:r>
            <w:proofErr w:type="spellStart"/>
            <w:r w:rsidRPr="00CD13C9">
              <w:rPr>
                <w:rFonts w:ascii="Courier New" w:eastAsia="Times New Roman" w:hAnsi="Courier New" w:cs="Courier New"/>
                <w:color w:val="000000"/>
                <w:sz w:val="20"/>
                <w:szCs w:val="20"/>
                <w:bdr w:val="none" w:sz="0" w:space="0" w:color="auto" w:frame="1"/>
                <w:lang w:val="en-US" w:eastAsia="fr-FR"/>
              </w:rPr>
              <w:t>num</w:t>
            </w:r>
            <w:proofErr w:type="spellEnd"/>
            <w:r w:rsidRPr="00CD13C9">
              <w:rPr>
                <w:rFonts w:ascii="Courier New" w:eastAsia="Times New Roman" w:hAnsi="Courier New" w:cs="Courier New"/>
                <w:color w:val="000000"/>
                <w:sz w:val="20"/>
                <w:szCs w:val="20"/>
                <w:bdr w:val="none" w:sz="0" w:space="0" w:color="auto" w:frame="1"/>
                <w:lang w:val="en-US" w:eastAsia="fr-FR"/>
              </w:rPr>
              <w:t xml:space="preserve">  19 20.8 22.4 23.1 23 26.5 27.1 28.4 27.8 29.3 ...</w:t>
            </w:r>
          </w:p>
          <w:p w:rsidR="00CD13C9" w:rsidRPr="00CD13C9" w:rsidRDefault="00CD13C9" w:rsidP="00CD13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lang w:val="en-US" w:eastAsia="fr-FR"/>
              </w:rPr>
            </w:pPr>
            <w:r w:rsidRPr="00CD13C9">
              <w:rPr>
                <w:rFonts w:ascii="Courier New" w:eastAsia="Times New Roman" w:hAnsi="Courier New" w:cs="Courier New"/>
                <w:color w:val="000000"/>
                <w:sz w:val="20"/>
                <w:szCs w:val="20"/>
                <w:bdr w:val="none" w:sz="0" w:space="0" w:color="auto" w:frame="1"/>
                <w:lang w:val="en-US" w:eastAsia="fr-FR"/>
              </w:rPr>
              <w:t xml:space="preserve"> $ BD   : </w:t>
            </w:r>
            <w:proofErr w:type="spellStart"/>
            <w:r w:rsidRPr="00CD13C9">
              <w:rPr>
                <w:rFonts w:ascii="Courier New" w:eastAsia="Times New Roman" w:hAnsi="Courier New" w:cs="Courier New"/>
                <w:color w:val="000000"/>
                <w:sz w:val="20"/>
                <w:szCs w:val="20"/>
                <w:bdr w:val="none" w:sz="0" w:space="0" w:color="auto" w:frame="1"/>
                <w:lang w:val="en-US" w:eastAsia="fr-FR"/>
              </w:rPr>
              <w:t>num</w:t>
            </w:r>
            <w:proofErr w:type="spellEnd"/>
            <w:r w:rsidRPr="00CD13C9">
              <w:rPr>
                <w:rFonts w:ascii="Courier New" w:eastAsia="Times New Roman" w:hAnsi="Courier New" w:cs="Courier New"/>
                <w:color w:val="000000"/>
                <w:sz w:val="20"/>
                <w:szCs w:val="20"/>
                <w:bdr w:val="none" w:sz="0" w:space="0" w:color="auto" w:frame="1"/>
                <w:lang w:val="en-US" w:eastAsia="fr-FR"/>
              </w:rPr>
              <w:t xml:space="preserve">  7 7.4 7.7 8.2 8.2 9.8 9.8 10.4 9.7 10.3 ...</w:t>
            </w:r>
          </w:p>
          <w:p w:rsidR="00CD13C9" w:rsidRPr="00CD13C9" w:rsidRDefault="00CD13C9" w:rsidP="00CD13C9">
            <w:pPr>
              <w:pStyle w:val="ListParagraph"/>
              <w:ind w:left="0"/>
              <w:rPr>
                <w:rFonts w:ascii="Courier New" w:hAnsi="Courier New" w:cs="Courier New"/>
                <w:lang w:val="en-US"/>
              </w:rPr>
            </w:pPr>
          </w:p>
        </w:tc>
      </w:tr>
    </w:tbl>
    <w:p w:rsidR="00CD13C9" w:rsidRDefault="00CD13C9" w:rsidP="00CD13C9">
      <w:pPr>
        <w:pStyle w:val="ListParagraph"/>
        <w:rPr>
          <w:lang w:val="en-US"/>
        </w:rPr>
      </w:pPr>
    </w:p>
    <w:p w:rsidR="00CD13C9" w:rsidRDefault="00CD13C9" w:rsidP="00CD13C9">
      <w:pPr>
        <w:pStyle w:val="ListParagraph"/>
        <w:numPr>
          <w:ilvl w:val="0"/>
          <w:numId w:val="1"/>
        </w:numPr>
        <w:rPr>
          <w:lang w:val="en-US"/>
        </w:rPr>
      </w:pPr>
      <w:r>
        <w:rPr>
          <w:lang w:val="en-US"/>
        </w:rPr>
        <w:t>Frequency Table for species and sex</w:t>
      </w:r>
    </w:p>
    <w:tbl>
      <w:tblPr>
        <w:tblStyle w:val="TableGrid"/>
        <w:tblW w:w="0" w:type="auto"/>
        <w:tblInd w:w="720" w:type="dxa"/>
        <w:tblLook w:val="04A0" w:firstRow="1" w:lastRow="0" w:firstColumn="1" w:lastColumn="0" w:noHBand="0" w:noVBand="1"/>
      </w:tblPr>
      <w:tblGrid>
        <w:gridCol w:w="8296"/>
      </w:tblGrid>
      <w:tr w:rsidR="00CD13C9" w:rsidTr="00CD13C9">
        <w:tc>
          <w:tcPr>
            <w:tcW w:w="9016" w:type="dxa"/>
          </w:tcPr>
          <w:p w:rsidR="00CD13C9" w:rsidRPr="00922ADF" w:rsidRDefault="00CD13C9" w:rsidP="00CD13C9">
            <w:pPr>
              <w:rPr>
                <w:rFonts w:ascii="Courier New" w:hAnsi="Courier New" w:cs="Courier New"/>
                <w:lang w:val="en-US"/>
              </w:rPr>
            </w:pPr>
            <w:bookmarkStart w:id="0" w:name="_GoBack"/>
            <w:proofErr w:type="spellStart"/>
            <w:r w:rsidRPr="00922ADF">
              <w:rPr>
                <w:rFonts w:ascii="Courier New" w:hAnsi="Courier New" w:cs="Courier New"/>
                <w:lang w:val="en-US"/>
              </w:rPr>
              <w:t>freq_table</w:t>
            </w:r>
            <w:proofErr w:type="spellEnd"/>
            <w:r w:rsidRPr="00922ADF">
              <w:rPr>
                <w:rFonts w:ascii="Courier New" w:hAnsi="Courier New" w:cs="Courier New"/>
                <w:lang w:val="en-US"/>
              </w:rPr>
              <w:t>&lt;-table(</w:t>
            </w:r>
            <w:proofErr w:type="spellStart"/>
            <w:r w:rsidRPr="00922ADF">
              <w:rPr>
                <w:rFonts w:ascii="Courier New" w:hAnsi="Courier New" w:cs="Courier New"/>
                <w:lang w:val="en-US"/>
              </w:rPr>
              <w:t>crabs$sp,crabs$sex</w:t>
            </w:r>
            <w:proofErr w:type="spellEnd"/>
            <w:r w:rsidRPr="00922ADF">
              <w:rPr>
                <w:rFonts w:ascii="Courier New" w:hAnsi="Courier New" w:cs="Courier New"/>
                <w:lang w:val="en-US"/>
              </w:rPr>
              <w:t>)</w:t>
            </w:r>
          </w:p>
          <w:p w:rsidR="0000463E" w:rsidRPr="00CD13C9" w:rsidRDefault="00CD13C9" w:rsidP="00CD13C9">
            <w:pPr>
              <w:rPr>
                <w:lang w:val="en-US"/>
              </w:rPr>
            </w:pPr>
            <w:proofErr w:type="spellStart"/>
            <w:r w:rsidRPr="00922ADF">
              <w:rPr>
                <w:rFonts w:ascii="Courier New" w:hAnsi="Courier New" w:cs="Courier New"/>
                <w:lang w:val="en-US"/>
              </w:rPr>
              <w:t>freq_table</w:t>
            </w:r>
            <w:bookmarkEnd w:id="0"/>
            <w:proofErr w:type="spellEnd"/>
          </w:p>
        </w:tc>
      </w:tr>
    </w:tbl>
    <w:p w:rsidR="00CD13C9" w:rsidRDefault="00CD13C9" w:rsidP="00CD13C9">
      <w:pPr>
        <w:pStyle w:val="ListParagraph"/>
        <w:rPr>
          <w:lang w:val="en-US"/>
        </w:rPr>
      </w:pPr>
    </w:p>
    <w:tbl>
      <w:tblPr>
        <w:tblStyle w:val="TableGrid"/>
        <w:tblW w:w="0" w:type="auto"/>
        <w:tblInd w:w="720" w:type="dxa"/>
        <w:tblLook w:val="04A0" w:firstRow="1" w:lastRow="0" w:firstColumn="1" w:lastColumn="0" w:noHBand="0" w:noVBand="1"/>
      </w:tblPr>
      <w:tblGrid>
        <w:gridCol w:w="8296"/>
      </w:tblGrid>
      <w:tr w:rsidR="0000463E" w:rsidTr="0000463E">
        <w:tc>
          <w:tcPr>
            <w:tcW w:w="9016" w:type="dxa"/>
          </w:tcPr>
          <w:p w:rsidR="0000463E" w:rsidRDefault="0000463E" w:rsidP="0000463E">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r>
              <w:rPr>
                <w:rStyle w:val="gnj4oy0ck5b"/>
                <w:rFonts w:ascii="Lucida Console" w:hAnsi="Lucida Console"/>
                <w:color w:val="000000"/>
                <w:bdr w:val="none" w:sz="0" w:space="0" w:color="auto" w:frame="1"/>
              </w:rPr>
              <w:t xml:space="preserve">  </w:t>
            </w:r>
            <w:r>
              <w:rPr>
                <w:rStyle w:val="gnj4oy0ck5b"/>
                <w:rFonts w:ascii="Lucida Console" w:hAnsi="Lucida Console"/>
                <w:color w:val="000000"/>
                <w:bdr w:val="none" w:sz="0" w:space="0" w:color="auto" w:frame="1"/>
              </w:rPr>
              <w:t>F  M</w:t>
            </w:r>
          </w:p>
          <w:p w:rsidR="0000463E" w:rsidRDefault="0000463E" w:rsidP="0000463E">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B 50 50</w:t>
            </w:r>
          </w:p>
          <w:p w:rsidR="0000463E" w:rsidRDefault="0000463E" w:rsidP="0000463E">
            <w:pPr>
              <w:pStyle w:val="HTMLPreformatted"/>
              <w:shd w:val="clear" w:color="auto" w:fill="FFFFFF"/>
              <w:wordWrap w:val="0"/>
              <w:spacing w:line="240" w:lineRule="atLeast"/>
              <w:rPr>
                <w:rFonts w:ascii="Lucida Console" w:hAnsi="Lucida Console"/>
                <w:color w:val="000000"/>
              </w:rPr>
            </w:pPr>
            <w:r>
              <w:rPr>
                <w:rStyle w:val="gnj4oy0ck5b"/>
                <w:rFonts w:ascii="Lucida Console" w:hAnsi="Lucida Console"/>
                <w:color w:val="000000"/>
                <w:bdr w:val="none" w:sz="0" w:space="0" w:color="auto" w:frame="1"/>
              </w:rPr>
              <w:t xml:space="preserve">  O 50 50</w:t>
            </w:r>
          </w:p>
          <w:p w:rsidR="0000463E" w:rsidRDefault="0000463E" w:rsidP="0000463E">
            <w:pPr>
              <w:pStyle w:val="HTMLPreformatted"/>
              <w:shd w:val="clear" w:color="auto" w:fill="FFFFFF"/>
              <w:wordWrap w:val="0"/>
              <w:spacing w:line="240" w:lineRule="atLeast"/>
              <w:rPr>
                <w:lang w:val="en-US"/>
              </w:rPr>
            </w:pPr>
          </w:p>
        </w:tc>
      </w:tr>
    </w:tbl>
    <w:p w:rsidR="0000463E" w:rsidRDefault="0000463E" w:rsidP="00CD13C9">
      <w:pPr>
        <w:pStyle w:val="ListParagraph"/>
        <w:rPr>
          <w:lang w:val="en-US"/>
        </w:rPr>
      </w:pPr>
    </w:p>
    <w:p w:rsidR="00D31B6F" w:rsidRDefault="00D31B6F" w:rsidP="00CD13C9">
      <w:pPr>
        <w:pStyle w:val="ListParagraph"/>
        <w:rPr>
          <w:lang w:val="en-US"/>
        </w:rPr>
      </w:pPr>
    </w:p>
    <w:p w:rsidR="00D31B6F" w:rsidRDefault="00D31B6F" w:rsidP="00CD13C9">
      <w:pPr>
        <w:pStyle w:val="ListParagraph"/>
        <w:rPr>
          <w:lang w:val="en-US"/>
        </w:rPr>
      </w:pPr>
    </w:p>
    <w:p w:rsidR="00D31B6F" w:rsidRDefault="00D31B6F" w:rsidP="00CD13C9">
      <w:pPr>
        <w:pStyle w:val="ListParagraph"/>
        <w:rPr>
          <w:lang w:val="en-US"/>
        </w:rPr>
      </w:pPr>
    </w:p>
    <w:p w:rsidR="0000463E" w:rsidRDefault="0000463E" w:rsidP="0000463E">
      <w:pPr>
        <w:pStyle w:val="ListParagraph"/>
        <w:numPr>
          <w:ilvl w:val="0"/>
          <w:numId w:val="1"/>
        </w:numPr>
        <w:rPr>
          <w:lang w:val="en-US"/>
        </w:rPr>
      </w:pPr>
      <w:r>
        <w:rPr>
          <w:lang w:val="en-US"/>
        </w:rPr>
        <w:t xml:space="preserve">Bar chart </w:t>
      </w:r>
      <w:r w:rsidR="00D31B6F">
        <w:rPr>
          <w:lang w:val="en-US"/>
        </w:rPr>
        <w:t>summarizing the group composition</w:t>
      </w:r>
    </w:p>
    <w:tbl>
      <w:tblPr>
        <w:tblStyle w:val="TableGrid"/>
        <w:tblW w:w="0" w:type="auto"/>
        <w:tblInd w:w="720" w:type="dxa"/>
        <w:tblLook w:val="04A0" w:firstRow="1" w:lastRow="0" w:firstColumn="1" w:lastColumn="0" w:noHBand="0" w:noVBand="1"/>
      </w:tblPr>
      <w:tblGrid>
        <w:gridCol w:w="8296"/>
      </w:tblGrid>
      <w:tr w:rsidR="00D31B6F" w:rsidTr="00D31B6F">
        <w:tc>
          <w:tcPr>
            <w:tcW w:w="9016" w:type="dxa"/>
          </w:tcPr>
          <w:p w:rsidR="00D31B6F" w:rsidRPr="00922ADF" w:rsidRDefault="00D31B6F" w:rsidP="00D31B6F">
            <w:pPr>
              <w:rPr>
                <w:rFonts w:ascii="Courier New" w:hAnsi="Courier New" w:cs="Courier New"/>
                <w:lang w:val="en-US"/>
              </w:rPr>
            </w:pPr>
            <w:proofErr w:type="spellStart"/>
            <w:r w:rsidRPr="00922ADF">
              <w:rPr>
                <w:rFonts w:ascii="Courier New" w:hAnsi="Courier New" w:cs="Courier New"/>
                <w:lang w:val="en-US"/>
              </w:rPr>
              <w:t>barplot</w:t>
            </w:r>
            <w:proofErr w:type="spellEnd"/>
            <w:r w:rsidRPr="00922ADF">
              <w:rPr>
                <w:rFonts w:ascii="Courier New" w:hAnsi="Courier New" w:cs="Courier New"/>
                <w:lang w:val="en-US"/>
              </w:rPr>
              <w:t>(</w:t>
            </w:r>
            <w:proofErr w:type="spellStart"/>
            <w:r w:rsidRPr="00922ADF">
              <w:rPr>
                <w:rFonts w:ascii="Courier New" w:hAnsi="Courier New" w:cs="Courier New"/>
                <w:lang w:val="en-US"/>
              </w:rPr>
              <w:t>freq_table</w:t>
            </w:r>
            <w:proofErr w:type="spellEnd"/>
            <w:r w:rsidRPr="00922ADF">
              <w:rPr>
                <w:rFonts w:ascii="Courier New" w:hAnsi="Courier New" w:cs="Courier New"/>
                <w:lang w:val="en-US"/>
              </w:rPr>
              <w:t>,</w:t>
            </w:r>
          </w:p>
          <w:p w:rsidR="00D31B6F" w:rsidRPr="00922ADF" w:rsidRDefault="00D31B6F" w:rsidP="00D31B6F">
            <w:pPr>
              <w:rPr>
                <w:rFonts w:ascii="Courier New" w:hAnsi="Courier New" w:cs="Courier New"/>
                <w:lang w:val="en-US"/>
              </w:rPr>
            </w:pPr>
            <w:r w:rsidRPr="00922ADF">
              <w:rPr>
                <w:rFonts w:ascii="Courier New" w:hAnsi="Courier New" w:cs="Courier New"/>
                <w:lang w:val="en-US"/>
              </w:rPr>
              <w:t xml:space="preserve">        main = "Group Composition",</w:t>
            </w:r>
          </w:p>
          <w:p w:rsidR="00D31B6F" w:rsidRPr="00922ADF" w:rsidRDefault="00D31B6F" w:rsidP="00D31B6F">
            <w:pPr>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xlab</w:t>
            </w:r>
            <w:proofErr w:type="spellEnd"/>
            <w:r w:rsidRPr="00922ADF">
              <w:rPr>
                <w:rFonts w:ascii="Courier New" w:hAnsi="Courier New" w:cs="Courier New"/>
                <w:lang w:val="en-US"/>
              </w:rPr>
              <w:t xml:space="preserve"> = "Sex",</w:t>
            </w:r>
          </w:p>
          <w:p w:rsidR="00D31B6F" w:rsidRPr="00922ADF" w:rsidRDefault="00D31B6F" w:rsidP="00D31B6F">
            <w:pPr>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ylab</w:t>
            </w:r>
            <w:proofErr w:type="spellEnd"/>
            <w:r w:rsidRPr="00922ADF">
              <w:rPr>
                <w:rFonts w:ascii="Courier New" w:hAnsi="Courier New" w:cs="Courier New"/>
                <w:lang w:val="en-US"/>
              </w:rPr>
              <w:t xml:space="preserve"> = "Frequency",</w:t>
            </w:r>
          </w:p>
          <w:p w:rsidR="00D31B6F" w:rsidRPr="00922ADF" w:rsidRDefault="00D31B6F" w:rsidP="00D31B6F">
            <w:pPr>
              <w:rPr>
                <w:rFonts w:ascii="Courier New" w:hAnsi="Courier New" w:cs="Courier New"/>
                <w:lang w:val="en-US"/>
              </w:rPr>
            </w:pPr>
            <w:r w:rsidRPr="00922ADF">
              <w:rPr>
                <w:rFonts w:ascii="Courier New" w:hAnsi="Courier New" w:cs="Courier New"/>
                <w:lang w:val="en-US"/>
              </w:rPr>
              <w:t xml:space="preserve">        beside =T,</w:t>
            </w:r>
          </w:p>
          <w:p w:rsidR="00D31B6F" w:rsidRPr="00922ADF" w:rsidRDefault="00D31B6F" w:rsidP="00D31B6F">
            <w:pPr>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legend.text</w:t>
            </w:r>
            <w:proofErr w:type="spellEnd"/>
            <w:r w:rsidRPr="00922ADF">
              <w:rPr>
                <w:rFonts w:ascii="Courier New" w:hAnsi="Courier New" w:cs="Courier New"/>
                <w:lang w:val="en-US"/>
              </w:rPr>
              <w:t xml:space="preserve"> = T,</w:t>
            </w:r>
          </w:p>
          <w:p w:rsidR="00D31B6F" w:rsidRPr="00D31B6F" w:rsidRDefault="00D31B6F" w:rsidP="00D31B6F">
            <w:pPr>
              <w:rPr>
                <w:lang w:val="en-US"/>
              </w:rPr>
            </w:pPr>
            <w:r w:rsidRPr="00922ADF">
              <w:rPr>
                <w:rFonts w:ascii="Courier New" w:hAnsi="Courier New" w:cs="Courier New"/>
                <w:lang w:val="en-US"/>
              </w:rPr>
              <w:t xml:space="preserve">        col = c("</w:t>
            </w:r>
            <w:proofErr w:type="spellStart"/>
            <w:r w:rsidRPr="00922ADF">
              <w:rPr>
                <w:rFonts w:ascii="Courier New" w:hAnsi="Courier New" w:cs="Courier New"/>
                <w:lang w:val="en-US"/>
              </w:rPr>
              <w:t>blue</w:t>
            </w:r>
            <w:r w:rsidRPr="00922ADF">
              <w:rPr>
                <w:rFonts w:ascii="Courier New" w:hAnsi="Courier New" w:cs="Courier New"/>
                <w:lang w:val="en-US"/>
              </w:rPr>
              <w:t>","</w:t>
            </w:r>
            <w:r w:rsidRPr="00922ADF">
              <w:rPr>
                <w:rFonts w:ascii="Courier New" w:hAnsi="Courier New" w:cs="Courier New"/>
                <w:lang w:val="en-US"/>
              </w:rPr>
              <w:t>orange</w:t>
            </w:r>
            <w:proofErr w:type="spellEnd"/>
            <w:r w:rsidRPr="00922ADF">
              <w:rPr>
                <w:rFonts w:ascii="Courier New" w:hAnsi="Courier New" w:cs="Courier New"/>
                <w:lang w:val="en-US"/>
              </w:rPr>
              <w:t>"))</w:t>
            </w:r>
          </w:p>
        </w:tc>
      </w:tr>
    </w:tbl>
    <w:p w:rsidR="00D31B6F" w:rsidRDefault="00D31B6F" w:rsidP="00D31B6F">
      <w:pPr>
        <w:pStyle w:val="ListParagraph"/>
        <w:rPr>
          <w:lang w:val="en-US"/>
        </w:rPr>
      </w:pPr>
    </w:p>
    <w:p w:rsidR="00D31B6F" w:rsidRDefault="00D31B6F" w:rsidP="00D31B6F">
      <w:pPr>
        <w:pStyle w:val="ListParagraph"/>
        <w:rPr>
          <w:lang w:val="en-US"/>
        </w:rPr>
      </w:pPr>
      <w:r>
        <w:rPr>
          <w:noProof/>
          <w:lang w:eastAsia="fr-FR"/>
        </w:rPr>
        <w:drawing>
          <wp:inline distT="0" distB="0" distL="0" distR="0">
            <wp:extent cx="4400776" cy="23496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plot.png"/>
                    <pic:cNvPicPr/>
                  </pic:nvPicPr>
                  <pic:blipFill>
                    <a:blip r:embed="rId5">
                      <a:extLst>
                        <a:ext uri="{28A0092B-C50C-407E-A947-70E740481C1C}">
                          <a14:useLocalDpi xmlns:a14="http://schemas.microsoft.com/office/drawing/2010/main" val="0"/>
                        </a:ext>
                      </a:extLst>
                    </a:blip>
                    <a:stretch>
                      <a:fillRect/>
                    </a:stretch>
                  </pic:blipFill>
                  <pic:spPr>
                    <a:xfrm>
                      <a:off x="0" y="0"/>
                      <a:ext cx="4400776" cy="2349621"/>
                    </a:xfrm>
                    <a:prstGeom prst="rect">
                      <a:avLst/>
                    </a:prstGeom>
                  </pic:spPr>
                </pic:pic>
              </a:graphicData>
            </a:graphic>
          </wp:inline>
        </w:drawing>
      </w:r>
    </w:p>
    <w:p w:rsidR="00D31B6F" w:rsidRDefault="00D31B6F" w:rsidP="00D31B6F">
      <w:pPr>
        <w:pStyle w:val="ListParagraph"/>
        <w:rPr>
          <w:lang w:val="en-US"/>
        </w:rPr>
      </w:pPr>
    </w:p>
    <w:p w:rsidR="00D31B6F" w:rsidRDefault="00D31B6F" w:rsidP="00D31B6F">
      <w:pPr>
        <w:pStyle w:val="ListParagraph"/>
        <w:numPr>
          <w:ilvl w:val="0"/>
          <w:numId w:val="1"/>
        </w:numPr>
        <w:rPr>
          <w:lang w:val="en-US"/>
        </w:rPr>
      </w:pPr>
      <w:r>
        <w:rPr>
          <w:lang w:val="en-US"/>
        </w:rPr>
        <w:t xml:space="preserve">There is equal number of blue and orange crabs </w:t>
      </w:r>
      <w:r w:rsidR="0065099A">
        <w:rPr>
          <w:lang w:val="en-US"/>
        </w:rPr>
        <w:t>across and within both sex and there is equal representation of both sex so the dataset is balanced.</w:t>
      </w:r>
    </w:p>
    <w:p w:rsidR="0065099A" w:rsidRDefault="0065099A" w:rsidP="0065099A">
      <w:pPr>
        <w:pStyle w:val="ListParagraph"/>
        <w:rPr>
          <w:lang w:val="en-US"/>
        </w:rPr>
      </w:pPr>
    </w:p>
    <w:p w:rsidR="0065099A" w:rsidRDefault="0065099A"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5933CE" w:rsidRDefault="005933CE" w:rsidP="0065099A">
      <w:pPr>
        <w:pStyle w:val="ListParagraph"/>
        <w:rPr>
          <w:lang w:val="en-US"/>
        </w:rPr>
      </w:pPr>
    </w:p>
    <w:p w:rsidR="0065099A" w:rsidRDefault="0065099A" w:rsidP="0065099A">
      <w:pPr>
        <w:pStyle w:val="ListParagraph"/>
        <w:rPr>
          <w:lang w:val="en-US"/>
        </w:rPr>
      </w:pPr>
      <w:r>
        <w:rPr>
          <w:lang w:val="en-US"/>
        </w:rPr>
        <w:t>Question 2</w:t>
      </w:r>
    </w:p>
    <w:p w:rsidR="0065099A" w:rsidRDefault="005933CE" w:rsidP="0065099A">
      <w:pPr>
        <w:pStyle w:val="ListParagraph"/>
        <w:numPr>
          <w:ilvl w:val="0"/>
          <w:numId w:val="2"/>
        </w:numPr>
        <w:rPr>
          <w:lang w:val="en-US"/>
        </w:rPr>
      </w:pPr>
      <w:r>
        <w:rPr>
          <w:lang w:val="en-US"/>
        </w:rPr>
        <w:t>Boxplots of BD for the four groups</w:t>
      </w:r>
    </w:p>
    <w:tbl>
      <w:tblPr>
        <w:tblStyle w:val="TableGrid"/>
        <w:tblW w:w="0" w:type="auto"/>
        <w:tblInd w:w="1080" w:type="dxa"/>
        <w:tblLook w:val="04A0" w:firstRow="1" w:lastRow="0" w:firstColumn="1" w:lastColumn="0" w:noHBand="0" w:noVBand="1"/>
      </w:tblPr>
      <w:tblGrid>
        <w:gridCol w:w="7936"/>
      </w:tblGrid>
      <w:tr w:rsidR="005933CE" w:rsidTr="005933CE">
        <w:tc>
          <w:tcPr>
            <w:tcW w:w="9016" w:type="dxa"/>
          </w:tcPr>
          <w:p w:rsidR="005933CE" w:rsidRPr="00922ADF" w:rsidRDefault="005933CE" w:rsidP="005933CE">
            <w:pPr>
              <w:rPr>
                <w:rFonts w:ascii="Courier New" w:hAnsi="Courier New" w:cs="Courier New"/>
                <w:lang w:val="en-US"/>
              </w:rPr>
            </w:pPr>
            <w:r w:rsidRPr="00922ADF">
              <w:rPr>
                <w:rFonts w:ascii="Courier New" w:hAnsi="Courier New" w:cs="Courier New"/>
                <w:lang w:val="en-US"/>
              </w:rPr>
              <w:t>boxplot(</w:t>
            </w:r>
            <w:proofErr w:type="spellStart"/>
            <w:r w:rsidRPr="00922ADF">
              <w:rPr>
                <w:rFonts w:ascii="Courier New" w:hAnsi="Courier New" w:cs="Courier New"/>
                <w:lang w:val="en-US"/>
              </w:rPr>
              <w:t>BD~interaction</w:t>
            </w:r>
            <w:proofErr w:type="spellEnd"/>
            <w:r w:rsidRPr="00922ADF">
              <w:rPr>
                <w:rFonts w:ascii="Courier New" w:hAnsi="Courier New" w:cs="Courier New"/>
                <w:lang w:val="en-US"/>
              </w:rPr>
              <w:t>(</w:t>
            </w:r>
            <w:proofErr w:type="spellStart"/>
            <w:r w:rsidRPr="00922ADF">
              <w:rPr>
                <w:rFonts w:ascii="Courier New" w:hAnsi="Courier New" w:cs="Courier New"/>
                <w:lang w:val="en-US"/>
              </w:rPr>
              <w:t>crabs$sp</w:t>
            </w:r>
            <w:proofErr w:type="spellEnd"/>
            <w:r w:rsidRPr="00922ADF">
              <w:rPr>
                <w:rFonts w:ascii="Courier New" w:hAnsi="Courier New" w:cs="Courier New"/>
                <w:lang w:val="en-US"/>
              </w:rPr>
              <w:t xml:space="preserve">, </w:t>
            </w:r>
            <w:proofErr w:type="spellStart"/>
            <w:r w:rsidRPr="00922ADF">
              <w:rPr>
                <w:rFonts w:ascii="Courier New" w:hAnsi="Courier New" w:cs="Courier New"/>
                <w:lang w:val="en-US"/>
              </w:rPr>
              <w:t>crabs$sex</w:t>
            </w:r>
            <w:proofErr w:type="spellEnd"/>
            <w:r w:rsidRPr="00922ADF">
              <w:rPr>
                <w:rFonts w:ascii="Courier New" w:hAnsi="Courier New" w:cs="Courier New"/>
                <w:lang w:val="en-US"/>
              </w:rPr>
              <w:t xml:space="preserve">), </w:t>
            </w:r>
          </w:p>
          <w:p w:rsidR="005933CE" w:rsidRPr="00922ADF" w:rsidRDefault="005933CE" w:rsidP="005933CE">
            <w:pPr>
              <w:rPr>
                <w:rFonts w:ascii="Courier New" w:hAnsi="Courier New" w:cs="Courier New"/>
                <w:lang w:val="en-US"/>
              </w:rPr>
            </w:pPr>
            <w:r w:rsidRPr="00922ADF">
              <w:rPr>
                <w:rFonts w:ascii="Courier New" w:hAnsi="Courier New" w:cs="Courier New"/>
                <w:lang w:val="en-US"/>
              </w:rPr>
              <w:t xml:space="preserve">        crabs,</w:t>
            </w:r>
          </w:p>
          <w:p w:rsidR="005933CE" w:rsidRPr="00922ADF" w:rsidRDefault="005933CE" w:rsidP="005933CE">
            <w:pPr>
              <w:rPr>
                <w:rFonts w:ascii="Courier New" w:hAnsi="Courier New" w:cs="Courier New"/>
                <w:lang w:val="en-US"/>
              </w:rPr>
            </w:pPr>
            <w:r w:rsidRPr="00922ADF">
              <w:rPr>
                <w:rFonts w:ascii="Courier New" w:hAnsi="Courier New" w:cs="Courier New"/>
                <w:lang w:val="en-US"/>
              </w:rPr>
              <w:t xml:space="preserve">        main = "Combined group by Depth Body",</w:t>
            </w:r>
          </w:p>
          <w:p w:rsidR="005933CE" w:rsidRPr="00922ADF" w:rsidRDefault="005933CE" w:rsidP="005933CE">
            <w:pPr>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xlab</w:t>
            </w:r>
            <w:proofErr w:type="spellEnd"/>
            <w:r w:rsidRPr="00922ADF">
              <w:rPr>
                <w:rFonts w:ascii="Courier New" w:hAnsi="Courier New" w:cs="Courier New"/>
                <w:lang w:val="en-US"/>
              </w:rPr>
              <w:t xml:space="preserve"> = "Combined Species and Sex",</w:t>
            </w:r>
          </w:p>
          <w:p w:rsidR="005933CE" w:rsidRPr="00922ADF" w:rsidRDefault="005933CE" w:rsidP="005933CE">
            <w:pPr>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ylab</w:t>
            </w:r>
            <w:proofErr w:type="spellEnd"/>
            <w:r w:rsidRPr="00922ADF">
              <w:rPr>
                <w:rFonts w:ascii="Courier New" w:hAnsi="Courier New" w:cs="Courier New"/>
                <w:lang w:val="en-US"/>
              </w:rPr>
              <w:t xml:space="preserve"> = "Body Depth",</w:t>
            </w:r>
          </w:p>
          <w:p w:rsidR="005933CE" w:rsidRPr="00922ADF" w:rsidRDefault="005933CE" w:rsidP="005933CE">
            <w:pPr>
              <w:rPr>
                <w:rFonts w:ascii="Courier New" w:hAnsi="Courier New" w:cs="Courier New"/>
                <w:lang w:val="en-US"/>
              </w:rPr>
            </w:pPr>
            <w:r w:rsidRPr="00922ADF">
              <w:rPr>
                <w:rFonts w:ascii="Courier New" w:hAnsi="Courier New" w:cs="Courier New"/>
                <w:lang w:val="en-US"/>
              </w:rPr>
              <w:t xml:space="preserve">        col = c("blue","pink",'</w:t>
            </w:r>
            <w:proofErr w:type="spellStart"/>
            <w:r w:rsidRPr="00922ADF">
              <w:rPr>
                <w:rFonts w:ascii="Courier New" w:hAnsi="Courier New" w:cs="Courier New"/>
                <w:lang w:val="en-US"/>
              </w:rPr>
              <w:t>lightblue</w:t>
            </w:r>
            <w:proofErr w:type="spellEnd"/>
            <w:r w:rsidRPr="00922ADF">
              <w:rPr>
                <w:rFonts w:ascii="Courier New" w:hAnsi="Courier New" w:cs="Courier New"/>
                <w:lang w:val="en-US"/>
              </w:rPr>
              <w:t>',"orange")</w:t>
            </w:r>
          </w:p>
          <w:p w:rsidR="005933CE" w:rsidRPr="005933CE" w:rsidRDefault="005933CE" w:rsidP="005933CE">
            <w:pPr>
              <w:rPr>
                <w:lang w:val="en-US"/>
              </w:rPr>
            </w:pPr>
            <w:r w:rsidRPr="00922ADF">
              <w:rPr>
                <w:rFonts w:ascii="Courier New" w:hAnsi="Courier New" w:cs="Courier New"/>
                <w:lang w:val="en-US"/>
              </w:rPr>
              <w:t xml:space="preserve">        )</w:t>
            </w:r>
          </w:p>
        </w:tc>
      </w:tr>
    </w:tbl>
    <w:p w:rsidR="002A3E7B" w:rsidRDefault="005933CE" w:rsidP="002A3E7B">
      <w:pPr>
        <w:pStyle w:val="ListParagraph"/>
        <w:ind w:left="1080"/>
        <w:rPr>
          <w:rStyle w:val="Strong"/>
        </w:rPr>
      </w:pPr>
      <w:r>
        <w:rPr>
          <w:noProof/>
          <w:lang w:eastAsia="fr-FR"/>
        </w:rPr>
        <w:drawing>
          <wp:inline distT="0" distB="0" distL="0" distR="0">
            <wp:extent cx="3924300" cy="2924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plot04.png"/>
                    <pic:cNvPicPr/>
                  </pic:nvPicPr>
                  <pic:blipFill>
                    <a:blip r:embed="rId6">
                      <a:extLst>
                        <a:ext uri="{28A0092B-C50C-407E-A947-70E740481C1C}">
                          <a14:useLocalDpi xmlns:a14="http://schemas.microsoft.com/office/drawing/2010/main" val="0"/>
                        </a:ext>
                      </a:extLst>
                    </a:blip>
                    <a:stretch>
                      <a:fillRect/>
                    </a:stretch>
                  </pic:blipFill>
                  <pic:spPr>
                    <a:xfrm>
                      <a:off x="0" y="0"/>
                      <a:ext cx="3952413" cy="2945123"/>
                    </a:xfrm>
                    <a:prstGeom prst="rect">
                      <a:avLst/>
                    </a:prstGeom>
                  </pic:spPr>
                </pic:pic>
              </a:graphicData>
            </a:graphic>
          </wp:inline>
        </w:drawing>
      </w:r>
    </w:p>
    <w:p w:rsidR="002A3E7B" w:rsidRDefault="005933CE" w:rsidP="005933CE">
      <w:pPr>
        <w:pStyle w:val="ListParagraph"/>
        <w:numPr>
          <w:ilvl w:val="0"/>
          <w:numId w:val="2"/>
        </w:numPr>
        <w:rPr>
          <w:lang w:val="en-US"/>
        </w:rPr>
      </w:pPr>
      <w:r w:rsidRPr="005933CE">
        <w:rPr>
          <w:rStyle w:val="Strong"/>
          <w:lang w:val="en-US"/>
        </w:rPr>
        <w:t>Outliers</w:t>
      </w:r>
      <w:r w:rsidRPr="005933CE">
        <w:rPr>
          <w:lang w:val="en-US"/>
        </w:rPr>
        <w:t>: There don’t appear to be any outliers in any of the groups, as all values fall within the whiskers of the boxes.</w:t>
      </w:r>
    </w:p>
    <w:p w:rsidR="002A3E7B" w:rsidRDefault="005933CE" w:rsidP="002A3E7B">
      <w:pPr>
        <w:pStyle w:val="ListParagraph"/>
        <w:ind w:left="1080"/>
        <w:rPr>
          <w:lang w:val="en-US"/>
        </w:rPr>
      </w:pPr>
      <w:r w:rsidRPr="002A3E7B">
        <w:rPr>
          <w:rStyle w:val="Strong"/>
          <w:lang w:val="en-US"/>
        </w:rPr>
        <w:t>Central tendency</w:t>
      </w:r>
      <w:r w:rsidRPr="002A3E7B">
        <w:rPr>
          <w:lang w:val="en-US"/>
        </w:rPr>
        <w:t>: Looking at the median lines, males generally have higher body depth than females within the same species. Also, species O crabs tend to have larger body depth than species B.</w:t>
      </w:r>
    </w:p>
    <w:p w:rsidR="005933CE" w:rsidRPr="005933CE" w:rsidRDefault="005933CE" w:rsidP="002A3E7B">
      <w:pPr>
        <w:pStyle w:val="ListParagraph"/>
        <w:ind w:left="1080"/>
        <w:rPr>
          <w:lang w:val="en-US"/>
        </w:rPr>
      </w:pPr>
      <w:r w:rsidRPr="005933CE">
        <w:rPr>
          <w:rStyle w:val="Strong"/>
          <w:lang w:val="en-US"/>
        </w:rPr>
        <w:t>Variability</w:t>
      </w:r>
      <w:r w:rsidRPr="005933CE">
        <w:rPr>
          <w:lang w:val="en-US"/>
        </w:rPr>
        <w:t>: The spread of body depth, measured by the box height (IQR) and whiskers, is similar for all groups. The group O.M has the highest maximum value, while B.F has the lowest minimum, but overall the variation is comparable across the groups.</w:t>
      </w:r>
    </w:p>
    <w:p w:rsidR="005933CE" w:rsidRDefault="002A3E7B" w:rsidP="002A3E7B">
      <w:pPr>
        <w:rPr>
          <w:lang w:val="en-US"/>
        </w:rPr>
      </w:pPr>
      <w:r>
        <w:rPr>
          <w:rStyle w:val="Strong"/>
          <w:lang w:val="en-US"/>
        </w:rPr>
        <w:t>In conclusion,</w:t>
      </w:r>
      <w:r w:rsidRPr="002A3E7B">
        <w:rPr>
          <w:lang w:val="en-US"/>
        </w:rPr>
        <w:t xml:space="preserve"> No outliers, males are larger than females, species O crabs are bigger than species B, and the spread of body depth </w:t>
      </w:r>
      <w:r>
        <w:rPr>
          <w:lang w:val="en-US"/>
        </w:rPr>
        <w:t xml:space="preserve">looks </w:t>
      </w:r>
      <w:r w:rsidRPr="002A3E7B">
        <w:rPr>
          <w:lang w:val="en-US"/>
        </w:rPr>
        <w:t>the same for all groups.</w:t>
      </w:r>
    </w:p>
    <w:p w:rsidR="002A3E7B" w:rsidRDefault="002A3E7B" w:rsidP="002A3E7B">
      <w:pPr>
        <w:rPr>
          <w:lang w:val="en-US"/>
        </w:rPr>
      </w:pPr>
    </w:p>
    <w:p w:rsidR="00670AB3" w:rsidRDefault="00670AB3" w:rsidP="002A3E7B">
      <w:pPr>
        <w:rPr>
          <w:lang w:val="en-US"/>
        </w:rPr>
      </w:pPr>
    </w:p>
    <w:p w:rsidR="00670AB3" w:rsidRDefault="00670AB3" w:rsidP="002A3E7B">
      <w:pPr>
        <w:rPr>
          <w:lang w:val="en-US"/>
        </w:rPr>
      </w:pPr>
    </w:p>
    <w:p w:rsidR="00670AB3" w:rsidRDefault="00670AB3" w:rsidP="002A3E7B">
      <w:pPr>
        <w:rPr>
          <w:lang w:val="en-US"/>
        </w:rPr>
      </w:pPr>
    </w:p>
    <w:p w:rsidR="00670AB3" w:rsidRDefault="00670AB3" w:rsidP="002A3E7B">
      <w:pPr>
        <w:rPr>
          <w:lang w:val="en-US"/>
        </w:rPr>
      </w:pPr>
    </w:p>
    <w:p w:rsidR="002A3E7B" w:rsidRDefault="002A3E7B" w:rsidP="002A3E7B">
      <w:pPr>
        <w:rPr>
          <w:lang w:val="en-US"/>
        </w:rPr>
      </w:pPr>
      <w:r>
        <w:rPr>
          <w:lang w:val="en-US"/>
        </w:rPr>
        <w:lastRenderedPageBreak/>
        <w:t>Question 3</w:t>
      </w:r>
    </w:p>
    <w:p w:rsidR="002A3E7B" w:rsidRDefault="002A3E7B" w:rsidP="002A3E7B">
      <w:pPr>
        <w:pStyle w:val="ListParagraph"/>
        <w:numPr>
          <w:ilvl w:val="0"/>
          <w:numId w:val="3"/>
        </w:numPr>
        <w:rPr>
          <w:lang w:val="en-US"/>
        </w:rPr>
      </w:pPr>
      <w:r>
        <w:rPr>
          <w:lang w:val="en-US"/>
        </w:rPr>
        <w:t>Histograms of carapace length (CL) for each species</w:t>
      </w:r>
    </w:p>
    <w:tbl>
      <w:tblPr>
        <w:tblStyle w:val="TableGrid"/>
        <w:tblW w:w="0" w:type="auto"/>
        <w:tblInd w:w="720" w:type="dxa"/>
        <w:tblLook w:val="04A0" w:firstRow="1" w:lastRow="0" w:firstColumn="1" w:lastColumn="0" w:noHBand="0" w:noVBand="1"/>
      </w:tblPr>
      <w:tblGrid>
        <w:gridCol w:w="8296"/>
      </w:tblGrid>
      <w:tr w:rsidR="004D3573" w:rsidTr="004D3573">
        <w:trPr>
          <w:trHeight w:val="1682"/>
        </w:trPr>
        <w:tc>
          <w:tcPr>
            <w:tcW w:w="9016" w:type="dxa"/>
          </w:tcPr>
          <w:p w:rsidR="004D3573" w:rsidRPr="00922ADF" w:rsidRDefault="004D3573" w:rsidP="004D3573">
            <w:pPr>
              <w:rPr>
                <w:rFonts w:ascii="Courier New" w:hAnsi="Courier New" w:cs="Courier New"/>
                <w:lang w:val="en-US"/>
              </w:rPr>
            </w:pPr>
            <w:r w:rsidRPr="00922ADF">
              <w:rPr>
                <w:rFonts w:ascii="Courier New" w:hAnsi="Courier New" w:cs="Courier New"/>
                <w:lang w:val="en-US"/>
              </w:rPr>
              <w:t>par(</w:t>
            </w:r>
            <w:proofErr w:type="spellStart"/>
            <w:r w:rsidRPr="00922ADF">
              <w:rPr>
                <w:rFonts w:ascii="Courier New" w:hAnsi="Courier New" w:cs="Courier New"/>
                <w:lang w:val="en-US"/>
              </w:rPr>
              <w:t>mfrow</w:t>
            </w:r>
            <w:proofErr w:type="spellEnd"/>
            <w:r w:rsidRPr="00922ADF">
              <w:rPr>
                <w:rFonts w:ascii="Courier New" w:hAnsi="Courier New" w:cs="Courier New"/>
                <w:lang w:val="en-US"/>
              </w:rPr>
              <w:t xml:space="preserve"> = c(1,2))</w:t>
            </w:r>
          </w:p>
          <w:p w:rsidR="004D3573" w:rsidRPr="00922ADF" w:rsidRDefault="004D3573" w:rsidP="004D3573">
            <w:pPr>
              <w:rPr>
                <w:rFonts w:ascii="Courier New" w:hAnsi="Courier New" w:cs="Courier New"/>
                <w:lang w:val="en-US"/>
              </w:rPr>
            </w:pPr>
            <w:r w:rsidRPr="00922ADF">
              <w:rPr>
                <w:rFonts w:ascii="Courier New" w:hAnsi="Courier New" w:cs="Courier New"/>
                <w:lang w:val="en-US"/>
              </w:rPr>
              <w:t>for (</w:t>
            </w:r>
            <w:proofErr w:type="spellStart"/>
            <w:r w:rsidRPr="00922ADF">
              <w:rPr>
                <w:rFonts w:ascii="Courier New" w:hAnsi="Courier New" w:cs="Courier New"/>
                <w:lang w:val="en-US"/>
              </w:rPr>
              <w:t>sp</w:t>
            </w:r>
            <w:proofErr w:type="spellEnd"/>
            <w:r w:rsidRPr="00922ADF">
              <w:rPr>
                <w:rFonts w:ascii="Courier New" w:hAnsi="Courier New" w:cs="Courier New"/>
                <w:lang w:val="en-US"/>
              </w:rPr>
              <w:t xml:space="preserve"> in levels(</w:t>
            </w:r>
            <w:proofErr w:type="spellStart"/>
            <w:r w:rsidRPr="00922ADF">
              <w:rPr>
                <w:rFonts w:ascii="Courier New" w:hAnsi="Courier New" w:cs="Courier New"/>
                <w:lang w:val="en-US"/>
              </w:rPr>
              <w:t>crabs$sp</w:t>
            </w:r>
            <w:proofErr w:type="spellEnd"/>
            <w:r w:rsidRPr="00922ADF">
              <w:rPr>
                <w:rFonts w:ascii="Courier New" w:hAnsi="Courier New" w:cs="Courier New"/>
                <w:lang w:val="en-US"/>
              </w:rPr>
              <w:t>)){</w:t>
            </w:r>
          </w:p>
          <w:p w:rsidR="004D3573" w:rsidRPr="00922ADF" w:rsidRDefault="004D3573" w:rsidP="004D3573">
            <w:pPr>
              <w:rPr>
                <w:rFonts w:ascii="Courier New" w:hAnsi="Courier New" w:cs="Courier New"/>
                <w:lang w:val="en-US"/>
              </w:rPr>
            </w:pPr>
            <w:r w:rsidRPr="00922ADF">
              <w:rPr>
                <w:rFonts w:ascii="Courier New" w:hAnsi="Courier New" w:cs="Courier New"/>
                <w:lang w:val="en-US"/>
              </w:rPr>
              <w:t xml:space="preserve">  x&lt;-</w:t>
            </w:r>
            <w:proofErr w:type="spellStart"/>
            <w:r w:rsidRPr="00922ADF">
              <w:rPr>
                <w:rFonts w:ascii="Courier New" w:hAnsi="Courier New" w:cs="Courier New"/>
                <w:lang w:val="en-US"/>
              </w:rPr>
              <w:t>crabs$CL</w:t>
            </w:r>
            <w:proofErr w:type="spellEnd"/>
            <w:r w:rsidRPr="00922ADF">
              <w:rPr>
                <w:rFonts w:ascii="Courier New" w:hAnsi="Courier New" w:cs="Courier New"/>
                <w:lang w:val="en-US"/>
              </w:rPr>
              <w:t>[</w:t>
            </w:r>
            <w:proofErr w:type="spellStart"/>
            <w:r w:rsidRPr="00922ADF">
              <w:rPr>
                <w:rFonts w:ascii="Courier New" w:hAnsi="Courier New" w:cs="Courier New"/>
                <w:lang w:val="en-US"/>
              </w:rPr>
              <w:t>crabs$sp</w:t>
            </w:r>
            <w:proofErr w:type="spellEnd"/>
            <w:r w:rsidRPr="00922ADF">
              <w:rPr>
                <w:rFonts w:ascii="Courier New" w:hAnsi="Courier New" w:cs="Courier New"/>
                <w:lang w:val="en-US"/>
              </w:rPr>
              <w:t xml:space="preserve"> == </w:t>
            </w:r>
            <w:proofErr w:type="spellStart"/>
            <w:r w:rsidRPr="00922ADF">
              <w:rPr>
                <w:rFonts w:ascii="Courier New" w:hAnsi="Courier New" w:cs="Courier New"/>
                <w:lang w:val="en-US"/>
              </w:rPr>
              <w:t>sp</w:t>
            </w:r>
            <w:proofErr w:type="spellEnd"/>
            <w:r w:rsidRPr="00922ADF">
              <w:rPr>
                <w:rFonts w:ascii="Courier New" w:hAnsi="Courier New" w:cs="Courier New"/>
                <w:lang w:val="en-US"/>
              </w:rPr>
              <w:t>]</w:t>
            </w:r>
          </w:p>
          <w:p w:rsidR="004D3573" w:rsidRPr="00922ADF" w:rsidRDefault="004D3573" w:rsidP="0023390F">
            <w:pPr>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hist</w:t>
            </w:r>
            <w:proofErr w:type="spellEnd"/>
            <w:r w:rsidRPr="00922ADF">
              <w:rPr>
                <w:rFonts w:ascii="Courier New" w:hAnsi="Courier New" w:cs="Courier New"/>
                <w:lang w:val="en-US"/>
              </w:rPr>
              <w:t>(x, main = paste("Carapace Length:",</w:t>
            </w:r>
            <w:proofErr w:type="spellStart"/>
            <w:r w:rsidRPr="00922ADF">
              <w:rPr>
                <w:rFonts w:ascii="Courier New" w:hAnsi="Courier New" w:cs="Courier New"/>
                <w:lang w:val="en-US"/>
              </w:rPr>
              <w:t>sp</w:t>
            </w:r>
            <w:proofErr w:type="spellEnd"/>
            <w:r w:rsidRPr="00922ADF">
              <w:rPr>
                <w:rFonts w:ascii="Courier New" w:hAnsi="Courier New" w:cs="Courier New"/>
                <w:lang w:val="en-US"/>
              </w:rPr>
              <w:t>),</w:t>
            </w:r>
          </w:p>
          <w:p w:rsidR="004D3573" w:rsidRPr="00922ADF" w:rsidRDefault="004D3573" w:rsidP="0023390F">
            <w:pPr>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xlab</w:t>
            </w:r>
            <w:proofErr w:type="spellEnd"/>
            <w:r w:rsidRPr="00922ADF">
              <w:rPr>
                <w:rFonts w:ascii="Courier New" w:hAnsi="Courier New" w:cs="Courier New"/>
                <w:lang w:val="en-US"/>
              </w:rPr>
              <w:t xml:space="preserve"> = "Carapace Length"</w:t>
            </w:r>
          </w:p>
          <w:p w:rsidR="004D3573" w:rsidRPr="00922ADF" w:rsidRDefault="004D3573" w:rsidP="0023390F">
            <w:pPr>
              <w:rPr>
                <w:rFonts w:ascii="Courier New" w:hAnsi="Courier New" w:cs="Courier New"/>
                <w:lang w:val="en-US"/>
              </w:rPr>
            </w:pPr>
            <w:r w:rsidRPr="00922ADF">
              <w:rPr>
                <w:rFonts w:ascii="Courier New" w:hAnsi="Courier New" w:cs="Courier New"/>
                <w:lang w:val="en-US"/>
              </w:rPr>
              <w:t xml:space="preserve">       )</w:t>
            </w:r>
          </w:p>
          <w:p w:rsidR="004D3573" w:rsidRPr="0023390F" w:rsidRDefault="004D3573" w:rsidP="0023390F">
            <w:pPr>
              <w:rPr>
                <w:lang w:val="en-US"/>
              </w:rPr>
            </w:pPr>
            <w:r w:rsidRPr="00922ADF">
              <w:rPr>
                <w:rFonts w:ascii="Courier New" w:hAnsi="Courier New" w:cs="Courier New"/>
                <w:lang w:val="en-US"/>
              </w:rPr>
              <w:t>}</w:t>
            </w:r>
          </w:p>
        </w:tc>
      </w:tr>
    </w:tbl>
    <w:p w:rsidR="004D3573" w:rsidRDefault="004D3573" w:rsidP="004D3573">
      <w:pPr>
        <w:pStyle w:val="ListParagraph"/>
        <w:rPr>
          <w:lang w:val="en-US"/>
        </w:rPr>
      </w:pPr>
    </w:p>
    <w:p w:rsidR="004D3573" w:rsidRDefault="004D3573" w:rsidP="004D3573">
      <w:pPr>
        <w:pStyle w:val="ListParagraph"/>
        <w:rPr>
          <w:lang w:val="en-US"/>
        </w:rPr>
      </w:pPr>
    </w:p>
    <w:p w:rsidR="002A3E7B" w:rsidRDefault="004D3573" w:rsidP="002A3E7B">
      <w:pPr>
        <w:pStyle w:val="ListParagraph"/>
        <w:rPr>
          <w:lang w:val="en-US"/>
        </w:rPr>
      </w:pPr>
      <w:r>
        <w:rPr>
          <w:noProof/>
          <w:lang w:eastAsia="fr-FR"/>
        </w:rPr>
        <w:drawing>
          <wp:inline distT="0" distB="0" distL="0" distR="0">
            <wp:extent cx="4362674" cy="21146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plot05.png"/>
                    <pic:cNvPicPr/>
                  </pic:nvPicPr>
                  <pic:blipFill>
                    <a:blip r:embed="rId7">
                      <a:extLst>
                        <a:ext uri="{28A0092B-C50C-407E-A947-70E740481C1C}">
                          <a14:useLocalDpi xmlns:a14="http://schemas.microsoft.com/office/drawing/2010/main" val="0"/>
                        </a:ext>
                      </a:extLst>
                    </a:blip>
                    <a:stretch>
                      <a:fillRect/>
                    </a:stretch>
                  </pic:blipFill>
                  <pic:spPr>
                    <a:xfrm>
                      <a:off x="0" y="0"/>
                      <a:ext cx="4362674" cy="2114659"/>
                    </a:xfrm>
                    <a:prstGeom prst="rect">
                      <a:avLst/>
                    </a:prstGeom>
                  </pic:spPr>
                </pic:pic>
              </a:graphicData>
            </a:graphic>
          </wp:inline>
        </w:drawing>
      </w:r>
    </w:p>
    <w:p w:rsidR="0023390F" w:rsidRPr="0023390F" w:rsidRDefault="0023390F" w:rsidP="0023390F">
      <w:pPr>
        <w:pStyle w:val="NormalWeb"/>
        <w:numPr>
          <w:ilvl w:val="0"/>
          <w:numId w:val="3"/>
        </w:numPr>
        <w:rPr>
          <w:lang w:val="en-US"/>
        </w:rPr>
      </w:pPr>
      <w:r w:rsidRPr="0023390F">
        <w:rPr>
          <w:lang w:val="en-US"/>
        </w:rPr>
        <w:t xml:space="preserve">Both species’ carapace lengths </w:t>
      </w:r>
      <w:r>
        <w:rPr>
          <w:lang w:val="en-US"/>
        </w:rPr>
        <w:t>are almost symmetric showing a bell-shape. The carapace length of the blue species is not skewed while that of the orange species is slightly skewed to the left</w:t>
      </w:r>
    </w:p>
    <w:p w:rsidR="0023390F" w:rsidRDefault="0023390F" w:rsidP="0023390F">
      <w:pPr>
        <w:pStyle w:val="ListParagraph"/>
        <w:rPr>
          <w:lang w:val="en-US"/>
        </w:rPr>
      </w:pPr>
    </w:p>
    <w:p w:rsidR="0023390F" w:rsidRDefault="0023390F" w:rsidP="0023390F">
      <w:pPr>
        <w:pStyle w:val="ListParagraph"/>
        <w:rPr>
          <w:lang w:val="en-US"/>
        </w:rPr>
      </w:pPr>
      <w:r>
        <w:rPr>
          <w:lang w:val="en-US"/>
        </w:rPr>
        <w:t>Question 4</w:t>
      </w:r>
    </w:p>
    <w:p w:rsidR="0023390F" w:rsidRDefault="0023390F" w:rsidP="0023390F">
      <w:pPr>
        <w:pStyle w:val="ListParagraph"/>
        <w:numPr>
          <w:ilvl w:val="0"/>
          <w:numId w:val="4"/>
        </w:numPr>
        <w:rPr>
          <w:lang w:val="en-US"/>
        </w:rPr>
      </w:pPr>
      <w:r>
        <w:rPr>
          <w:lang w:val="en-US"/>
        </w:rPr>
        <w:t xml:space="preserve">Mean </w:t>
      </w:r>
    </w:p>
    <w:tbl>
      <w:tblPr>
        <w:tblStyle w:val="TableGrid"/>
        <w:tblW w:w="0" w:type="auto"/>
        <w:tblInd w:w="1080" w:type="dxa"/>
        <w:tblLook w:val="04A0" w:firstRow="1" w:lastRow="0" w:firstColumn="1" w:lastColumn="0" w:noHBand="0" w:noVBand="1"/>
      </w:tblPr>
      <w:tblGrid>
        <w:gridCol w:w="7936"/>
      </w:tblGrid>
      <w:tr w:rsidR="00757412" w:rsidTr="00757412">
        <w:tc>
          <w:tcPr>
            <w:tcW w:w="9016" w:type="dxa"/>
          </w:tcPr>
          <w:p w:rsidR="00757412" w:rsidRPr="00922ADF" w:rsidRDefault="00922ADF" w:rsidP="00757412">
            <w:pPr>
              <w:rPr>
                <w:rFonts w:ascii="Courier New" w:hAnsi="Courier New" w:cs="Courier New"/>
                <w:lang w:val="en-US"/>
              </w:rPr>
            </w:pPr>
            <w:proofErr w:type="spellStart"/>
            <w:r w:rsidRPr="00922ADF">
              <w:rPr>
                <w:rFonts w:ascii="Courier New" w:hAnsi="Courier New" w:cs="Courier New"/>
                <w:lang w:val="en-US"/>
              </w:rPr>
              <w:t>Data.frame</w:t>
            </w:r>
            <w:proofErr w:type="spellEnd"/>
            <w:r w:rsidRPr="00922ADF">
              <w:rPr>
                <w:rFonts w:ascii="Courier New" w:hAnsi="Courier New" w:cs="Courier New"/>
                <w:lang w:val="en-US"/>
              </w:rPr>
              <w:t>(</w:t>
            </w:r>
            <w:proofErr w:type="spellStart"/>
            <w:r w:rsidR="00757412" w:rsidRPr="00922ADF">
              <w:rPr>
                <w:rFonts w:ascii="Courier New" w:hAnsi="Courier New" w:cs="Courier New"/>
                <w:lang w:val="en-US"/>
              </w:rPr>
              <w:t>numeric_cols</w:t>
            </w:r>
            <w:proofErr w:type="spellEnd"/>
            <w:r w:rsidR="00757412" w:rsidRPr="00922ADF">
              <w:rPr>
                <w:rFonts w:ascii="Courier New" w:hAnsi="Courier New" w:cs="Courier New"/>
                <w:lang w:val="en-US"/>
              </w:rPr>
              <w:t xml:space="preserve"> &lt;- </w:t>
            </w:r>
            <w:proofErr w:type="spellStart"/>
            <w:r w:rsidR="00757412" w:rsidRPr="00922ADF">
              <w:rPr>
                <w:rFonts w:ascii="Courier New" w:hAnsi="Courier New" w:cs="Courier New"/>
                <w:lang w:val="en-US"/>
              </w:rPr>
              <w:t>sapply</w:t>
            </w:r>
            <w:proofErr w:type="spellEnd"/>
            <w:r w:rsidR="00757412" w:rsidRPr="00922ADF">
              <w:rPr>
                <w:rFonts w:ascii="Courier New" w:hAnsi="Courier New" w:cs="Courier New"/>
                <w:lang w:val="en-US"/>
              </w:rPr>
              <w:t xml:space="preserve">(crabs, </w:t>
            </w:r>
            <w:proofErr w:type="spellStart"/>
            <w:r w:rsidR="00757412" w:rsidRPr="00922ADF">
              <w:rPr>
                <w:rFonts w:ascii="Courier New" w:hAnsi="Courier New" w:cs="Courier New"/>
                <w:lang w:val="en-US"/>
              </w:rPr>
              <w:t>is.numeric</w:t>
            </w:r>
            <w:proofErr w:type="spellEnd"/>
            <w:r w:rsidR="00757412" w:rsidRPr="00922ADF">
              <w:rPr>
                <w:rFonts w:ascii="Courier New" w:hAnsi="Courier New" w:cs="Courier New"/>
                <w:lang w:val="en-US"/>
              </w:rPr>
              <w:t>)</w:t>
            </w:r>
          </w:p>
          <w:p w:rsidR="00757412" w:rsidRPr="00922ADF" w:rsidRDefault="00757412" w:rsidP="00757412">
            <w:pPr>
              <w:rPr>
                <w:rFonts w:ascii="Courier New" w:hAnsi="Courier New" w:cs="Courier New"/>
                <w:lang w:val="en-US"/>
              </w:rPr>
            </w:pPr>
            <w:r w:rsidRPr="00922ADF">
              <w:rPr>
                <w:rFonts w:ascii="Courier New" w:hAnsi="Courier New" w:cs="Courier New"/>
                <w:lang w:val="en-US"/>
              </w:rPr>
              <w:t xml:space="preserve">aggregate(crabs[, </w:t>
            </w:r>
            <w:proofErr w:type="spellStart"/>
            <w:r w:rsidRPr="00922ADF">
              <w:rPr>
                <w:rFonts w:ascii="Courier New" w:hAnsi="Courier New" w:cs="Courier New"/>
                <w:lang w:val="en-US"/>
              </w:rPr>
              <w:t>numeric_cols</w:t>
            </w:r>
            <w:proofErr w:type="spellEnd"/>
            <w:r w:rsidRPr="00922ADF">
              <w:rPr>
                <w:rFonts w:ascii="Courier New" w:hAnsi="Courier New" w:cs="Courier New"/>
                <w:lang w:val="en-US"/>
              </w:rPr>
              <w:t xml:space="preserve">], </w:t>
            </w:r>
          </w:p>
          <w:p w:rsidR="00922ADF" w:rsidRPr="00922ADF" w:rsidRDefault="00757412" w:rsidP="00757412">
            <w:pPr>
              <w:rPr>
                <w:rFonts w:ascii="Courier New" w:hAnsi="Courier New" w:cs="Courier New"/>
                <w:lang w:val="en-US"/>
              </w:rPr>
            </w:pPr>
            <w:r w:rsidRPr="00922ADF">
              <w:rPr>
                <w:rFonts w:ascii="Courier New" w:hAnsi="Courier New" w:cs="Courier New"/>
                <w:lang w:val="en-US"/>
              </w:rPr>
              <w:t xml:space="preserve">         by=list(Species=</w:t>
            </w:r>
            <w:proofErr w:type="spellStart"/>
            <w:r w:rsidRPr="00922ADF">
              <w:rPr>
                <w:rFonts w:ascii="Courier New" w:hAnsi="Courier New" w:cs="Courier New"/>
                <w:lang w:val="en-US"/>
              </w:rPr>
              <w:t>crabs$sp</w:t>
            </w:r>
            <w:proofErr w:type="spellEnd"/>
            <w:r w:rsidRPr="00922ADF">
              <w:rPr>
                <w:rFonts w:ascii="Courier New" w:hAnsi="Courier New" w:cs="Courier New"/>
                <w:lang w:val="en-US"/>
              </w:rPr>
              <w:t xml:space="preserve">, </w:t>
            </w:r>
          </w:p>
          <w:p w:rsidR="00757412" w:rsidRPr="00757412" w:rsidRDefault="00922ADF" w:rsidP="00757412">
            <w:pPr>
              <w:rPr>
                <w:lang w:val="en-US"/>
              </w:rPr>
            </w:pPr>
            <w:r w:rsidRPr="00922ADF">
              <w:rPr>
                <w:rFonts w:ascii="Courier New" w:hAnsi="Courier New" w:cs="Courier New"/>
                <w:lang w:val="en-US"/>
              </w:rPr>
              <w:t xml:space="preserve">          </w:t>
            </w:r>
            <w:r w:rsidR="00757412" w:rsidRPr="00922ADF">
              <w:rPr>
                <w:rFonts w:ascii="Courier New" w:hAnsi="Courier New" w:cs="Courier New"/>
                <w:lang w:val="en-US"/>
              </w:rPr>
              <w:t>Sex=</w:t>
            </w:r>
            <w:proofErr w:type="spellStart"/>
            <w:r w:rsidR="00757412" w:rsidRPr="00922ADF">
              <w:rPr>
                <w:rFonts w:ascii="Courier New" w:hAnsi="Courier New" w:cs="Courier New"/>
                <w:lang w:val="en-US"/>
              </w:rPr>
              <w:t>crabs$sex</w:t>
            </w:r>
            <w:proofErr w:type="spellEnd"/>
            <w:r w:rsidR="00757412" w:rsidRPr="00922ADF">
              <w:rPr>
                <w:rFonts w:ascii="Courier New" w:hAnsi="Courier New" w:cs="Courier New"/>
                <w:lang w:val="en-US"/>
              </w:rPr>
              <w:t>), FUN=mean)</w:t>
            </w:r>
            <w:r w:rsidRPr="00922ADF">
              <w:rPr>
                <w:rFonts w:ascii="Courier New" w:hAnsi="Courier New" w:cs="Courier New"/>
                <w:lang w:val="en-US"/>
              </w:rPr>
              <w:t>)</w:t>
            </w:r>
          </w:p>
        </w:tc>
      </w:tr>
    </w:tbl>
    <w:p w:rsidR="0023390F" w:rsidRDefault="0023390F" w:rsidP="0023390F">
      <w:pPr>
        <w:pStyle w:val="ListParagraph"/>
        <w:ind w:left="1080"/>
        <w:rPr>
          <w:lang w:val="en-US"/>
        </w:rPr>
      </w:pPr>
    </w:p>
    <w:tbl>
      <w:tblPr>
        <w:tblStyle w:val="TableGrid"/>
        <w:tblW w:w="0" w:type="auto"/>
        <w:tblInd w:w="1080" w:type="dxa"/>
        <w:tblLook w:val="04A0" w:firstRow="1" w:lastRow="0" w:firstColumn="1" w:lastColumn="0" w:noHBand="0" w:noVBand="1"/>
      </w:tblPr>
      <w:tblGrid>
        <w:gridCol w:w="7936"/>
      </w:tblGrid>
      <w:tr w:rsidR="00757412" w:rsidTr="00757412">
        <w:tc>
          <w:tcPr>
            <w:tcW w:w="9016" w:type="dxa"/>
          </w:tcPr>
          <w:p w:rsidR="00922ADF" w:rsidRPr="00922ADF" w:rsidRDefault="00922ADF" w:rsidP="00922ADF">
            <w:pPr>
              <w:pStyle w:val="HTMLPreformatted"/>
              <w:shd w:val="clear" w:color="auto" w:fill="FFFFFF"/>
              <w:wordWrap w:val="0"/>
              <w:spacing w:line="240" w:lineRule="atLeast"/>
              <w:rPr>
                <w:rStyle w:val="gnj4oy0ck5b"/>
                <w:rFonts w:ascii="Lucida Console" w:hAnsi="Lucida Console"/>
                <w:color w:val="000000"/>
                <w:bdr w:val="none" w:sz="0" w:space="0" w:color="auto" w:frame="1"/>
                <w:lang w:val="en-US"/>
              </w:rPr>
            </w:pPr>
            <w:r w:rsidRPr="00922ADF">
              <w:rPr>
                <w:rStyle w:val="gnj4oy0ck5b"/>
                <w:rFonts w:ascii="Lucida Console" w:hAnsi="Lucida Console"/>
                <w:color w:val="000000"/>
                <w:bdr w:val="none" w:sz="0" w:space="0" w:color="auto" w:frame="1"/>
                <w:lang w:val="en-US"/>
              </w:rPr>
              <w:t xml:space="preserve">  Species Sex index     FL     RW     CL     CW     BD</w:t>
            </w:r>
          </w:p>
          <w:p w:rsidR="00922ADF" w:rsidRDefault="00922ADF" w:rsidP="00922ADF">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1       B   F  25.5 13.270 12.138 28.102 32.624 11.816</w:t>
            </w:r>
          </w:p>
          <w:p w:rsidR="00922ADF" w:rsidRDefault="00922ADF" w:rsidP="00922ADF">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2       O   F  25.5 17.594 14.836 34.618 39.036 15.632</w:t>
            </w:r>
          </w:p>
          <w:p w:rsidR="00922ADF" w:rsidRDefault="00922ADF" w:rsidP="00922ADF">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3       B   M  25.5 14.842 11.718 32.014 36.810 13.350</w:t>
            </w:r>
          </w:p>
          <w:p w:rsidR="00922ADF" w:rsidRDefault="00922ADF" w:rsidP="00922ADF">
            <w:pPr>
              <w:pStyle w:val="HTMLPreformatted"/>
              <w:shd w:val="clear" w:color="auto" w:fill="FFFFFF"/>
              <w:wordWrap w:val="0"/>
              <w:spacing w:line="240" w:lineRule="atLeast"/>
              <w:rPr>
                <w:rFonts w:ascii="Lucida Console" w:hAnsi="Lucida Console"/>
                <w:color w:val="000000"/>
              </w:rPr>
            </w:pPr>
            <w:r>
              <w:rPr>
                <w:rStyle w:val="gnj4oy0ck5b"/>
                <w:rFonts w:ascii="Lucida Console" w:hAnsi="Lucida Console"/>
                <w:color w:val="000000"/>
                <w:bdr w:val="none" w:sz="0" w:space="0" w:color="auto" w:frame="1"/>
              </w:rPr>
              <w:t>4       O   M  25.5 16.626 12.262 33.688 37.188 15.324</w:t>
            </w:r>
          </w:p>
          <w:p w:rsidR="00757412" w:rsidRDefault="00757412" w:rsidP="0023390F">
            <w:pPr>
              <w:pStyle w:val="ListParagraph"/>
              <w:ind w:left="0"/>
              <w:rPr>
                <w:lang w:val="en-US"/>
              </w:rPr>
            </w:pPr>
          </w:p>
        </w:tc>
      </w:tr>
    </w:tbl>
    <w:p w:rsidR="00757412" w:rsidRDefault="00757412" w:rsidP="0023390F">
      <w:pPr>
        <w:pStyle w:val="ListParagraph"/>
        <w:ind w:left="1080"/>
        <w:rPr>
          <w:lang w:val="en-US"/>
        </w:rPr>
      </w:pPr>
    </w:p>
    <w:p w:rsidR="00922ADF" w:rsidRDefault="00922ADF" w:rsidP="0023390F">
      <w:pPr>
        <w:pStyle w:val="ListParagraph"/>
        <w:ind w:left="1080"/>
        <w:rPr>
          <w:lang w:val="en-US"/>
        </w:rPr>
      </w:pPr>
    </w:p>
    <w:p w:rsidR="00922ADF" w:rsidRDefault="00922ADF" w:rsidP="0023390F">
      <w:pPr>
        <w:pStyle w:val="ListParagraph"/>
        <w:ind w:left="1080"/>
        <w:rPr>
          <w:lang w:val="en-US"/>
        </w:rPr>
      </w:pPr>
    </w:p>
    <w:p w:rsidR="00922ADF" w:rsidRDefault="00922ADF" w:rsidP="0023390F">
      <w:pPr>
        <w:pStyle w:val="ListParagraph"/>
        <w:ind w:left="1080"/>
        <w:rPr>
          <w:lang w:val="en-US"/>
        </w:rPr>
      </w:pPr>
    </w:p>
    <w:p w:rsidR="00922ADF" w:rsidRDefault="00922ADF" w:rsidP="0023390F">
      <w:pPr>
        <w:pStyle w:val="ListParagraph"/>
        <w:ind w:left="1080"/>
        <w:rPr>
          <w:lang w:val="en-US"/>
        </w:rPr>
      </w:pPr>
    </w:p>
    <w:p w:rsidR="00922ADF" w:rsidRDefault="00922ADF" w:rsidP="0023390F">
      <w:pPr>
        <w:pStyle w:val="ListParagraph"/>
        <w:ind w:left="1080"/>
        <w:rPr>
          <w:lang w:val="en-US"/>
        </w:rPr>
      </w:pPr>
    </w:p>
    <w:p w:rsidR="00922ADF" w:rsidRDefault="00922ADF" w:rsidP="0023390F">
      <w:pPr>
        <w:pStyle w:val="ListParagraph"/>
        <w:ind w:left="1080"/>
        <w:rPr>
          <w:lang w:val="en-US"/>
        </w:rPr>
      </w:pPr>
      <w:r>
        <w:rPr>
          <w:lang w:val="en-US"/>
        </w:rPr>
        <w:lastRenderedPageBreak/>
        <w:t>Question 5</w:t>
      </w:r>
    </w:p>
    <w:tbl>
      <w:tblPr>
        <w:tblStyle w:val="TableGrid"/>
        <w:tblW w:w="0" w:type="auto"/>
        <w:tblInd w:w="1440" w:type="dxa"/>
        <w:tblLook w:val="04A0" w:firstRow="1" w:lastRow="0" w:firstColumn="1" w:lastColumn="0" w:noHBand="0" w:noVBand="1"/>
      </w:tblPr>
      <w:tblGrid>
        <w:gridCol w:w="7576"/>
      </w:tblGrid>
      <w:tr w:rsidR="00922ADF" w:rsidTr="00922ADF">
        <w:tc>
          <w:tcPr>
            <w:tcW w:w="9016" w:type="dxa"/>
          </w:tcPr>
          <w:p w:rsidR="00922ADF" w:rsidRPr="00922ADF" w:rsidRDefault="00922ADF" w:rsidP="00922ADF">
            <w:pPr>
              <w:rPr>
                <w:rFonts w:ascii="Courier New" w:hAnsi="Courier New" w:cs="Courier New"/>
                <w:lang w:val="en-US"/>
              </w:rPr>
            </w:pPr>
            <w:proofErr w:type="spellStart"/>
            <w:r w:rsidRPr="00922ADF">
              <w:rPr>
                <w:rFonts w:ascii="Courier New" w:hAnsi="Courier New" w:cs="Courier New"/>
                <w:lang w:val="en-US"/>
              </w:rPr>
              <w:t>crab_measures</w:t>
            </w:r>
            <w:proofErr w:type="spellEnd"/>
            <w:r w:rsidRPr="00922ADF">
              <w:rPr>
                <w:rFonts w:ascii="Courier New" w:hAnsi="Courier New" w:cs="Courier New"/>
                <w:lang w:val="en-US"/>
              </w:rPr>
              <w:t xml:space="preserve"> &lt;- crabs[, c("FL", "RW", "CL", "CW", "BD")]</w:t>
            </w:r>
          </w:p>
          <w:p w:rsidR="00922ADF" w:rsidRPr="00922ADF" w:rsidRDefault="00922ADF" w:rsidP="00922ADF">
            <w:pPr>
              <w:pStyle w:val="ListParagraph"/>
              <w:rPr>
                <w:rFonts w:ascii="Courier New" w:hAnsi="Courier New" w:cs="Courier New"/>
                <w:lang w:val="en-US"/>
              </w:rPr>
            </w:pPr>
          </w:p>
          <w:p w:rsidR="00922ADF" w:rsidRPr="00922ADF" w:rsidRDefault="00922ADF" w:rsidP="00922ADF">
            <w:pPr>
              <w:pStyle w:val="ListParagraph"/>
              <w:rPr>
                <w:rFonts w:ascii="Courier New" w:hAnsi="Courier New" w:cs="Courier New"/>
                <w:lang w:val="en-US"/>
              </w:rPr>
            </w:pPr>
            <w:r w:rsidRPr="00922ADF">
              <w:rPr>
                <w:rFonts w:ascii="Courier New" w:hAnsi="Courier New" w:cs="Courier New"/>
                <w:lang w:val="en-US"/>
              </w:rPr>
              <w:t>pairs(</w:t>
            </w:r>
            <w:proofErr w:type="spellStart"/>
            <w:r w:rsidRPr="00922ADF">
              <w:rPr>
                <w:rFonts w:ascii="Courier New" w:hAnsi="Courier New" w:cs="Courier New"/>
                <w:lang w:val="en-US"/>
              </w:rPr>
              <w:t>crab_measures</w:t>
            </w:r>
            <w:proofErr w:type="spellEnd"/>
            <w:r w:rsidRPr="00922ADF">
              <w:rPr>
                <w:rFonts w:ascii="Courier New" w:hAnsi="Courier New" w:cs="Courier New"/>
                <w:lang w:val="en-US"/>
              </w:rPr>
              <w:t>,</w:t>
            </w:r>
          </w:p>
          <w:p w:rsidR="00922ADF" w:rsidRPr="00922ADF" w:rsidRDefault="00922ADF" w:rsidP="00922ADF">
            <w:pPr>
              <w:pStyle w:val="ListParagraph"/>
              <w:rPr>
                <w:rFonts w:ascii="Courier New" w:hAnsi="Courier New" w:cs="Courier New"/>
                <w:lang w:val="en-US"/>
              </w:rPr>
            </w:pPr>
            <w:r w:rsidRPr="00922ADF">
              <w:rPr>
                <w:rFonts w:ascii="Courier New" w:hAnsi="Courier New" w:cs="Courier New"/>
                <w:lang w:val="en-US"/>
              </w:rPr>
              <w:t xml:space="preserve">      main = "Scatterplot Matrix of Crab Measurements",</w:t>
            </w:r>
          </w:p>
          <w:p w:rsidR="00922ADF" w:rsidRPr="00922ADF" w:rsidRDefault="00922ADF" w:rsidP="00922ADF">
            <w:pPr>
              <w:pStyle w:val="ListParagraph"/>
              <w:rPr>
                <w:rFonts w:ascii="Courier New" w:hAnsi="Courier New" w:cs="Courier New"/>
                <w:lang w:val="en-US"/>
              </w:rPr>
            </w:pPr>
            <w:r w:rsidRPr="00922ADF">
              <w:rPr>
                <w:rFonts w:ascii="Courier New" w:hAnsi="Courier New" w:cs="Courier New"/>
                <w:lang w:val="en-US"/>
              </w:rPr>
              <w:t xml:space="preserve">      </w:t>
            </w:r>
            <w:proofErr w:type="spellStart"/>
            <w:r w:rsidRPr="00922ADF">
              <w:rPr>
                <w:rFonts w:ascii="Courier New" w:hAnsi="Courier New" w:cs="Courier New"/>
                <w:lang w:val="en-US"/>
              </w:rPr>
              <w:t>pch</w:t>
            </w:r>
            <w:proofErr w:type="spellEnd"/>
            <w:r w:rsidRPr="00922ADF">
              <w:rPr>
                <w:rFonts w:ascii="Courier New" w:hAnsi="Courier New" w:cs="Courier New"/>
                <w:lang w:val="en-US"/>
              </w:rPr>
              <w:t xml:space="preserve"> = 19,      </w:t>
            </w:r>
          </w:p>
          <w:p w:rsidR="00922ADF" w:rsidRDefault="00922ADF" w:rsidP="00922ADF">
            <w:pPr>
              <w:pStyle w:val="ListParagraph"/>
              <w:ind w:left="0"/>
              <w:rPr>
                <w:lang w:val="en-US"/>
              </w:rPr>
            </w:pPr>
            <w:r w:rsidRPr="00922ADF">
              <w:rPr>
                <w:rFonts w:ascii="Courier New" w:hAnsi="Courier New" w:cs="Courier New"/>
                <w:lang w:val="en-US"/>
              </w:rPr>
              <w:t xml:space="preserve">      col = </w:t>
            </w:r>
            <w:proofErr w:type="spellStart"/>
            <w:r w:rsidRPr="00922ADF">
              <w:rPr>
                <w:rFonts w:ascii="Courier New" w:hAnsi="Courier New" w:cs="Courier New"/>
                <w:lang w:val="en-US"/>
              </w:rPr>
              <w:t>crabs$sp</w:t>
            </w:r>
            <w:proofErr w:type="spellEnd"/>
            <w:r w:rsidRPr="00922ADF">
              <w:rPr>
                <w:rFonts w:ascii="Courier New" w:hAnsi="Courier New" w:cs="Courier New"/>
                <w:lang w:val="en-US"/>
              </w:rPr>
              <w:t>)</w:t>
            </w:r>
          </w:p>
        </w:tc>
      </w:tr>
    </w:tbl>
    <w:p w:rsidR="00922ADF" w:rsidRDefault="00922ADF" w:rsidP="00922ADF">
      <w:pPr>
        <w:pStyle w:val="ListParagraph"/>
        <w:ind w:left="1440"/>
        <w:rPr>
          <w:lang w:val="en-US"/>
        </w:rPr>
      </w:pPr>
    </w:p>
    <w:p w:rsidR="00922ADF" w:rsidRDefault="00922ADF" w:rsidP="00922ADF">
      <w:pPr>
        <w:pStyle w:val="ListParagraph"/>
        <w:ind w:left="1440"/>
        <w:rPr>
          <w:lang w:val="en-US"/>
        </w:rPr>
      </w:pPr>
      <w:r>
        <w:rPr>
          <w:noProof/>
          <w:lang w:eastAsia="fr-FR"/>
        </w:rPr>
        <w:drawing>
          <wp:inline distT="0" distB="0" distL="0" distR="0">
            <wp:extent cx="4292821" cy="21146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plot06.png"/>
                    <pic:cNvPicPr/>
                  </pic:nvPicPr>
                  <pic:blipFill>
                    <a:blip r:embed="rId8">
                      <a:extLst>
                        <a:ext uri="{28A0092B-C50C-407E-A947-70E740481C1C}">
                          <a14:useLocalDpi xmlns:a14="http://schemas.microsoft.com/office/drawing/2010/main" val="0"/>
                        </a:ext>
                      </a:extLst>
                    </a:blip>
                    <a:stretch>
                      <a:fillRect/>
                    </a:stretch>
                  </pic:blipFill>
                  <pic:spPr>
                    <a:xfrm>
                      <a:off x="0" y="0"/>
                      <a:ext cx="4292821" cy="2114659"/>
                    </a:xfrm>
                    <a:prstGeom prst="rect">
                      <a:avLst/>
                    </a:prstGeom>
                  </pic:spPr>
                </pic:pic>
              </a:graphicData>
            </a:graphic>
          </wp:inline>
        </w:drawing>
      </w:r>
    </w:p>
    <w:p w:rsidR="00922ADF" w:rsidRDefault="00922ADF" w:rsidP="00922ADF">
      <w:pPr>
        <w:pStyle w:val="ListParagraph"/>
        <w:ind w:left="1440"/>
        <w:rPr>
          <w:lang w:val="en-US"/>
        </w:rPr>
      </w:pPr>
    </w:p>
    <w:p w:rsidR="00922ADF" w:rsidRDefault="00922ADF" w:rsidP="00922ADF">
      <w:pPr>
        <w:pStyle w:val="ListParagraph"/>
        <w:ind w:left="1440"/>
        <w:rPr>
          <w:lang w:val="en-US"/>
        </w:rPr>
      </w:pPr>
      <w:r>
        <w:rPr>
          <w:lang w:val="en-US"/>
        </w:rPr>
        <w:t>Question 6</w:t>
      </w:r>
    </w:p>
    <w:p w:rsidR="00922ADF" w:rsidRPr="00922ADF" w:rsidRDefault="00922ADF" w:rsidP="00922ADF">
      <w:pPr>
        <w:pStyle w:val="ListParagraph"/>
        <w:ind w:left="1440"/>
        <w:rPr>
          <w:lang w:val="en-US"/>
        </w:rPr>
      </w:pPr>
      <w:r w:rsidRPr="00922ADF">
        <w:rPr>
          <w:lang w:val="en-US"/>
        </w:rPr>
        <w:t xml:space="preserve">The </w:t>
      </w:r>
      <w:proofErr w:type="gramStart"/>
      <w:r w:rsidRPr="00922ADF">
        <w:rPr>
          <w:rStyle w:val="HTMLCode"/>
          <w:rFonts w:eastAsiaTheme="minorHAnsi"/>
          <w:lang w:val="en-US"/>
        </w:rPr>
        <w:t>crabs</w:t>
      </w:r>
      <w:proofErr w:type="gramEnd"/>
      <w:r w:rsidRPr="00922ADF">
        <w:rPr>
          <w:lang w:val="en-US"/>
        </w:rPr>
        <w:t xml:space="preserve"> dataset has 200 crabs with species, sex, and five body measurements. Body depth is mostly symmetric with a few larger crabs as outliers. Carapace length shows that orange crabs are generally bigger than blue ones, and males are slightly larger than females. Mean measurements confirm that orange crabs and males tend to be larger overall. All measurements are positively correlated, meaning bigger crabs in one trait are bigger in the others. Species and sex both clearly influence crab size, and the patterns are consistent across traits.</w:t>
      </w:r>
    </w:p>
    <w:sectPr w:rsidR="00922ADF" w:rsidRPr="00922AD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F973AE"/>
    <w:multiLevelType w:val="hybridMultilevel"/>
    <w:tmpl w:val="9900137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4E46DE"/>
    <w:multiLevelType w:val="hybridMultilevel"/>
    <w:tmpl w:val="65B67F56"/>
    <w:lvl w:ilvl="0" w:tplc="D8E42A2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3B7E7F8A"/>
    <w:multiLevelType w:val="hybridMultilevel"/>
    <w:tmpl w:val="B87013D8"/>
    <w:lvl w:ilvl="0" w:tplc="9850C9F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51C36CFF"/>
    <w:multiLevelType w:val="hybridMultilevel"/>
    <w:tmpl w:val="C16CC99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CB37F65"/>
    <w:multiLevelType w:val="hybridMultilevel"/>
    <w:tmpl w:val="E018BA14"/>
    <w:lvl w:ilvl="0" w:tplc="4AA401A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DF4"/>
    <w:rsid w:val="0000463E"/>
    <w:rsid w:val="0017464E"/>
    <w:rsid w:val="0023390F"/>
    <w:rsid w:val="002A3E7B"/>
    <w:rsid w:val="00352DF4"/>
    <w:rsid w:val="004D3573"/>
    <w:rsid w:val="005933CE"/>
    <w:rsid w:val="0065099A"/>
    <w:rsid w:val="00670AB3"/>
    <w:rsid w:val="00757412"/>
    <w:rsid w:val="007B7272"/>
    <w:rsid w:val="00922ADF"/>
    <w:rsid w:val="00BA2A50"/>
    <w:rsid w:val="00CD13C9"/>
    <w:rsid w:val="00D31B6F"/>
    <w:rsid w:val="00D763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FD863-6E28-4AD9-BDCC-423F2CFA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A3E7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A50"/>
    <w:pPr>
      <w:ind w:left="720"/>
      <w:contextualSpacing/>
    </w:pPr>
  </w:style>
  <w:style w:type="character" w:styleId="HTMLCode">
    <w:name w:val="HTML Code"/>
    <w:basedOn w:val="DefaultParagraphFont"/>
    <w:uiPriority w:val="99"/>
    <w:semiHidden/>
    <w:unhideWhenUsed/>
    <w:rsid w:val="00BA2A50"/>
    <w:rPr>
      <w:rFonts w:ascii="Courier New" w:eastAsia="Times New Roman" w:hAnsi="Courier New" w:cs="Courier New"/>
      <w:sz w:val="20"/>
      <w:szCs w:val="20"/>
    </w:rPr>
  </w:style>
  <w:style w:type="character" w:styleId="Emphasis">
    <w:name w:val="Emphasis"/>
    <w:basedOn w:val="DefaultParagraphFont"/>
    <w:uiPriority w:val="20"/>
    <w:qFormat/>
    <w:rsid w:val="00BA2A50"/>
    <w:rPr>
      <w:i/>
      <w:iCs/>
    </w:rPr>
  </w:style>
  <w:style w:type="paragraph" w:styleId="NormalWeb">
    <w:name w:val="Normal (Web)"/>
    <w:basedOn w:val="Normal"/>
    <w:uiPriority w:val="99"/>
    <w:unhideWhenUsed/>
    <w:rsid w:val="00CD13C9"/>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Grid">
    <w:name w:val="Table Grid"/>
    <w:basedOn w:val="TableNormal"/>
    <w:uiPriority w:val="39"/>
    <w:rsid w:val="00CD1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D1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CD13C9"/>
    <w:rPr>
      <w:rFonts w:ascii="Courier New" w:eastAsia="Times New Roman" w:hAnsi="Courier New" w:cs="Courier New"/>
      <w:sz w:val="20"/>
      <w:szCs w:val="20"/>
      <w:lang w:eastAsia="fr-FR"/>
    </w:rPr>
  </w:style>
  <w:style w:type="character" w:customStyle="1" w:styleId="gnj4oy0ca5b">
    <w:name w:val="gnj4oy0ca5b"/>
    <w:basedOn w:val="DefaultParagraphFont"/>
    <w:rsid w:val="00CD13C9"/>
  </w:style>
  <w:style w:type="character" w:customStyle="1" w:styleId="gnj4oy0ck5b">
    <w:name w:val="gnj4oy0ck5b"/>
    <w:basedOn w:val="DefaultParagraphFont"/>
    <w:rsid w:val="00CD13C9"/>
  </w:style>
  <w:style w:type="character" w:customStyle="1" w:styleId="gnj4oy0ccac">
    <w:name w:val="gnj4oy0ccac"/>
    <w:basedOn w:val="DefaultParagraphFont"/>
    <w:rsid w:val="0000463E"/>
  </w:style>
  <w:style w:type="character" w:styleId="Strong">
    <w:name w:val="Strong"/>
    <w:basedOn w:val="DefaultParagraphFont"/>
    <w:uiPriority w:val="22"/>
    <w:qFormat/>
    <w:rsid w:val="005933CE"/>
    <w:rPr>
      <w:b/>
      <w:bCs/>
    </w:rPr>
  </w:style>
  <w:style w:type="character" w:customStyle="1" w:styleId="Heading3Char">
    <w:name w:val="Heading 3 Char"/>
    <w:basedOn w:val="DefaultParagraphFont"/>
    <w:link w:val="Heading3"/>
    <w:uiPriority w:val="9"/>
    <w:rsid w:val="002A3E7B"/>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26455">
      <w:bodyDiv w:val="1"/>
      <w:marLeft w:val="0"/>
      <w:marRight w:val="0"/>
      <w:marTop w:val="0"/>
      <w:marBottom w:val="0"/>
      <w:divBdr>
        <w:top w:val="none" w:sz="0" w:space="0" w:color="auto"/>
        <w:left w:val="none" w:sz="0" w:space="0" w:color="auto"/>
        <w:bottom w:val="none" w:sz="0" w:space="0" w:color="auto"/>
        <w:right w:val="none" w:sz="0" w:space="0" w:color="auto"/>
      </w:divBdr>
    </w:div>
    <w:div w:id="283001983">
      <w:bodyDiv w:val="1"/>
      <w:marLeft w:val="0"/>
      <w:marRight w:val="0"/>
      <w:marTop w:val="0"/>
      <w:marBottom w:val="0"/>
      <w:divBdr>
        <w:top w:val="none" w:sz="0" w:space="0" w:color="auto"/>
        <w:left w:val="none" w:sz="0" w:space="0" w:color="auto"/>
        <w:bottom w:val="none" w:sz="0" w:space="0" w:color="auto"/>
        <w:right w:val="none" w:sz="0" w:space="0" w:color="auto"/>
      </w:divBdr>
    </w:div>
    <w:div w:id="360278562">
      <w:bodyDiv w:val="1"/>
      <w:marLeft w:val="0"/>
      <w:marRight w:val="0"/>
      <w:marTop w:val="0"/>
      <w:marBottom w:val="0"/>
      <w:divBdr>
        <w:top w:val="none" w:sz="0" w:space="0" w:color="auto"/>
        <w:left w:val="none" w:sz="0" w:space="0" w:color="auto"/>
        <w:bottom w:val="none" w:sz="0" w:space="0" w:color="auto"/>
        <w:right w:val="none" w:sz="0" w:space="0" w:color="auto"/>
      </w:divBdr>
    </w:div>
    <w:div w:id="550579724">
      <w:bodyDiv w:val="1"/>
      <w:marLeft w:val="0"/>
      <w:marRight w:val="0"/>
      <w:marTop w:val="0"/>
      <w:marBottom w:val="0"/>
      <w:divBdr>
        <w:top w:val="none" w:sz="0" w:space="0" w:color="auto"/>
        <w:left w:val="none" w:sz="0" w:space="0" w:color="auto"/>
        <w:bottom w:val="none" w:sz="0" w:space="0" w:color="auto"/>
        <w:right w:val="none" w:sz="0" w:space="0" w:color="auto"/>
      </w:divBdr>
    </w:div>
    <w:div w:id="1195656366">
      <w:bodyDiv w:val="1"/>
      <w:marLeft w:val="0"/>
      <w:marRight w:val="0"/>
      <w:marTop w:val="0"/>
      <w:marBottom w:val="0"/>
      <w:divBdr>
        <w:top w:val="none" w:sz="0" w:space="0" w:color="auto"/>
        <w:left w:val="none" w:sz="0" w:space="0" w:color="auto"/>
        <w:bottom w:val="none" w:sz="0" w:space="0" w:color="auto"/>
        <w:right w:val="none" w:sz="0" w:space="0" w:color="auto"/>
      </w:divBdr>
    </w:div>
    <w:div w:id="1217352566">
      <w:bodyDiv w:val="1"/>
      <w:marLeft w:val="0"/>
      <w:marRight w:val="0"/>
      <w:marTop w:val="0"/>
      <w:marBottom w:val="0"/>
      <w:divBdr>
        <w:top w:val="none" w:sz="0" w:space="0" w:color="auto"/>
        <w:left w:val="none" w:sz="0" w:space="0" w:color="auto"/>
        <w:bottom w:val="none" w:sz="0" w:space="0" w:color="auto"/>
        <w:right w:val="none" w:sz="0" w:space="0" w:color="auto"/>
      </w:divBdr>
    </w:div>
    <w:div w:id="1501579431">
      <w:bodyDiv w:val="1"/>
      <w:marLeft w:val="0"/>
      <w:marRight w:val="0"/>
      <w:marTop w:val="0"/>
      <w:marBottom w:val="0"/>
      <w:divBdr>
        <w:top w:val="none" w:sz="0" w:space="0" w:color="auto"/>
        <w:left w:val="none" w:sz="0" w:space="0" w:color="auto"/>
        <w:bottom w:val="none" w:sz="0" w:space="0" w:color="auto"/>
        <w:right w:val="none" w:sz="0" w:space="0" w:color="auto"/>
      </w:divBdr>
    </w:div>
    <w:div w:id="157196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5</Pages>
  <Words>695</Words>
  <Characters>3828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2026-03-01T14:17:00Z</dcterms:created>
  <dcterms:modified xsi:type="dcterms:W3CDTF">2026-03-01T17:19:00Z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5788de0c-2d82-4ab7-97f8-54c41b04ecf7</vt:lpwstr>
  </property>
</Properties>
</file>