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62C89" w14:textId="592F437C" w:rsidR="00BD749B" w:rsidRDefault="00BD749B">
      <w:pPr>
        <w:rPr>
          <w:b/>
          <w:bCs/>
          <w:sz w:val="28"/>
          <w:szCs w:val="28"/>
        </w:rPr>
      </w:pPr>
      <w:r w:rsidRPr="00BD749B">
        <w:rPr>
          <w:b/>
          <w:bCs/>
          <w:sz w:val="28"/>
          <w:szCs w:val="28"/>
        </w:rPr>
        <w:t>22424313</w:t>
      </w:r>
    </w:p>
    <w:p w14:paraId="053CCF41" w14:textId="5B9B9EB8" w:rsidR="00F2297D" w:rsidRDefault="00F2297D">
      <w:pPr>
        <w:rPr>
          <w:sz w:val="28"/>
          <w:szCs w:val="28"/>
        </w:rPr>
      </w:pPr>
      <w:r>
        <w:rPr>
          <w:sz w:val="28"/>
          <w:szCs w:val="28"/>
        </w:rPr>
        <w:t>1a.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297D" w14:paraId="11C8558A" w14:textId="77777777" w:rsidTr="00F2297D">
        <w:tc>
          <w:tcPr>
            <w:tcW w:w="9350" w:type="dxa"/>
          </w:tcPr>
          <w:p w14:paraId="51C871F3" w14:textId="359BCAFB" w:rsidR="00F2297D" w:rsidRDefault="00F2297D">
            <w:pPr>
              <w:rPr>
                <w:sz w:val="28"/>
                <w:szCs w:val="28"/>
              </w:rPr>
            </w:pPr>
            <w:r w:rsidRPr="00F2297D">
              <w:rPr>
                <w:sz w:val="28"/>
                <w:szCs w:val="28"/>
              </w:rPr>
              <w:t>?crabs</w:t>
            </w:r>
          </w:p>
        </w:tc>
      </w:tr>
    </w:tbl>
    <w:p w14:paraId="7C24E569" w14:textId="6837B0B1" w:rsidR="00F2297D" w:rsidRDefault="00F2297D">
      <w:pPr>
        <w:rPr>
          <w:sz w:val="28"/>
          <w:szCs w:val="28"/>
        </w:rPr>
      </w:pPr>
    </w:p>
    <w:p w14:paraId="3B825E01" w14:textId="42EFCD2E" w:rsidR="00F2297D" w:rsidRPr="00945F21" w:rsidRDefault="00F2297D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945F21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The </w:t>
      </w:r>
      <w:r w:rsidRPr="00945F21">
        <w:rPr>
          <w:rStyle w:val="HTMLCode"/>
          <w:rFonts w:asciiTheme="majorHAnsi" w:eastAsiaTheme="minorHAnsi" w:hAnsiTheme="majorHAnsi" w:cstheme="majorHAnsi"/>
          <w:color w:val="000000"/>
          <w:sz w:val="28"/>
          <w:szCs w:val="28"/>
          <w:shd w:val="clear" w:color="auto" w:fill="FFFFFF"/>
        </w:rPr>
        <w:t>crabs</w:t>
      </w:r>
      <w:r w:rsidRPr="00945F21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 data frame has 200 rows and 8 columns, describing 5 morphological measurements on 50 crabs each of two colour forms and both sexes, of the species </w:t>
      </w:r>
      <w:r w:rsidRPr="00945F21">
        <w:rPr>
          <w:rStyle w:val="Emphasis"/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Leptograpsus variegatus</w:t>
      </w:r>
      <w:r w:rsidRPr="00945F21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 collected at Fremantle, W. Australia.</w:t>
      </w:r>
    </w:p>
    <w:p w14:paraId="049F486A" w14:textId="6DA9B0CB" w:rsidR="00F2297D" w:rsidRDefault="00F2297D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1F054FB" w14:textId="3EACE969" w:rsidR="00F2297D" w:rsidRPr="005E45C9" w:rsidRDefault="00F2297D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297D" w14:paraId="435F8012" w14:textId="77777777" w:rsidTr="00F2297D">
        <w:tc>
          <w:tcPr>
            <w:tcW w:w="9350" w:type="dxa"/>
          </w:tcPr>
          <w:p w14:paraId="111538CC" w14:textId="77777777" w:rsidR="00F2297D" w:rsidRDefault="00F2297D">
            <w:pPr>
              <w:rPr>
                <w:sz w:val="28"/>
                <w:szCs w:val="28"/>
              </w:rPr>
            </w:pPr>
            <w:r w:rsidRPr="00F2297D">
              <w:rPr>
                <w:sz w:val="28"/>
                <w:szCs w:val="28"/>
              </w:rPr>
              <w:t>data("crabs")</w:t>
            </w:r>
          </w:p>
          <w:p w14:paraId="0692A8B9" w14:textId="10863FC2" w:rsidR="00F2297D" w:rsidRDefault="00F2297D">
            <w:pPr>
              <w:rPr>
                <w:sz w:val="28"/>
                <w:szCs w:val="28"/>
              </w:rPr>
            </w:pPr>
            <w:r w:rsidRPr="00F2297D">
              <w:rPr>
                <w:sz w:val="28"/>
                <w:szCs w:val="28"/>
              </w:rPr>
              <w:t>str(crabs)</w:t>
            </w:r>
          </w:p>
        </w:tc>
      </w:tr>
    </w:tbl>
    <w:p w14:paraId="0A832A6E" w14:textId="2BFBE492" w:rsidR="00F2297D" w:rsidRDefault="00F2297D">
      <w:pPr>
        <w:rPr>
          <w:sz w:val="28"/>
          <w:szCs w:val="28"/>
        </w:rPr>
      </w:pPr>
    </w:p>
    <w:p w14:paraId="797C8150" w14:textId="7FBCF929" w:rsidR="00F2297D" w:rsidRDefault="00F2297D">
      <w:pPr>
        <w:rPr>
          <w:sz w:val="28"/>
          <w:szCs w:val="28"/>
        </w:rPr>
      </w:pPr>
      <w:r>
        <w:rPr>
          <w:sz w:val="28"/>
          <w:szCs w:val="28"/>
        </w:rPr>
        <w:t>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297D" w14:paraId="78E2EB12" w14:textId="77777777" w:rsidTr="00F2297D">
        <w:tc>
          <w:tcPr>
            <w:tcW w:w="9350" w:type="dxa"/>
          </w:tcPr>
          <w:p w14:paraId="4266B2B7" w14:textId="14E061D1" w:rsidR="00F2297D" w:rsidRDefault="00B5682B">
            <w:pPr>
              <w:rPr>
                <w:sz w:val="28"/>
                <w:szCs w:val="28"/>
              </w:rPr>
            </w:pPr>
            <w:r w:rsidRPr="00B5682B">
              <w:rPr>
                <w:sz w:val="28"/>
                <w:szCs w:val="28"/>
              </w:rPr>
              <w:t>table(crabs$sp,crabs$sex)</w:t>
            </w:r>
          </w:p>
        </w:tc>
      </w:tr>
    </w:tbl>
    <w:p w14:paraId="0FAF9F7F" w14:textId="2FA839A2" w:rsidR="00F2297D" w:rsidRDefault="00F2297D">
      <w:pPr>
        <w:rPr>
          <w:sz w:val="28"/>
          <w:szCs w:val="28"/>
        </w:rPr>
      </w:pPr>
    </w:p>
    <w:p w14:paraId="63B7C8BA" w14:textId="1A077CFB" w:rsidR="00B5682B" w:rsidRDefault="00B5682B">
      <w:pPr>
        <w:rPr>
          <w:sz w:val="28"/>
          <w:szCs w:val="28"/>
        </w:rPr>
      </w:pPr>
      <w:r>
        <w:rPr>
          <w:sz w:val="28"/>
          <w:szCs w:val="28"/>
        </w:rPr>
        <w:t>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682B" w14:paraId="69E4950B" w14:textId="77777777" w:rsidTr="00B5682B">
        <w:tc>
          <w:tcPr>
            <w:tcW w:w="9350" w:type="dxa"/>
          </w:tcPr>
          <w:p w14:paraId="56A2E925" w14:textId="77777777" w:rsidR="00B1361D" w:rsidRPr="00B1361D" w:rsidRDefault="00B1361D" w:rsidP="00B1361D">
            <w:pPr>
              <w:rPr>
                <w:sz w:val="28"/>
                <w:szCs w:val="28"/>
              </w:rPr>
            </w:pPr>
            <w:r w:rsidRPr="00B1361D">
              <w:rPr>
                <w:sz w:val="28"/>
                <w:szCs w:val="28"/>
              </w:rPr>
              <w:t>barplot(table(crabs$sp,crabs$sex),</w:t>
            </w:r>
          </w:p>
          <w:p w14:paraId="42D71572" w14:textId="77777777" w:rsidR="00B1361D" w:rsidRPr="00B1361D" w:rsidRDefault="00B1361D" w:rsidP="00B1361D">
            <w:pPr>
              <w:rPr>
                <w:sz w:val="28"/>
                <w:szCs w:val="28"/>
              </w:rPr>
            </w:pPr>
            <w:r w:rsidRPr="00B1361D">
              <w:rPr>
                <w:sz w:val="28"/>
                <w:szCs w:val="28"/>
              </w:rPr>
              <w:t xml:space="preserve">        main = "Group Composition by Species and Sex",</w:t>
            </w:r>
          </w:p>
          <w:p w14:paraId="505E8A8F" w14:textId="77777777" w:rsidR="00B1361D" w:rsidRPr="00B1361D" w:rsidRDefault="00B1361D" w:rsidP="00B1361D">
            <w:pPr>
              <w:rPr>
                <w:sz w:val="28"/>
                <w:szCs w:val="28"/>
              </w:rPr>
            </w:pPr>
            <w:r w:rsidRPr="00B1361D">
              <w:rPr>
                <w:sz w:val="28"/>
                <w:szCs w:val="28"/>
              </w:rPr>
              <w:t xml:space="preserve">        xlab = "sex",</w:t>
            </w:r>
          </w:p>
          <w:p w14:paraId="55F6691D" w14:textId="77777777" w:rsidR="00B1361D" w:rsidRPr="00B1361D" w:rsidRDefault="00B1361D" w:rsidP="00B1361D">
            <w:pPr>
              <w:rPr>
                <w:sz w:val="28"/>
                <w:szCs w:val="28"/>
              </w:rPr>
            </w:pPr>
            <w:r w:rsidRPr="00B1361D">
              <w:rPr>
                <w:sz w:val="28"/>
                <w:szCs w:val="28"/>
              </w:rPr>
              <w:t xml:space="preserve">        ylab = "Number of crabs",</w:t>
            </w:r>
          </w:p>
          <w:p w14:paraId="2D45CD60" w14:textId="692B5D37" w:rsidR="00B5682B" w:rsidRDefault="00B1361D" w:rsidP="00B1361D">
            <w:pPr>
              <w:rPr>
                <w:sz w:val="28"/>
                <w:szCs w:val="28"/>
              </w:rPr>
            </w:pPr>
            <w:r w:rsidRPr="00B1361D">
              <w:rPr>
                <w:sz w:val="28"/>
                <w:szCs w:val="28"/>
              </w:rPr>
              <w:t xml:space="preserve">        col = c("red","blue"))</w:t>
            </w:r>
          </w:p>
        </w:tc>
      </w:tr>
    </w:tbl>
    <w:p w14:paraId="2C52705E" w14:textId="2311F0B3" w:rsidR="00B5682B" w:rsidRDefault="00B5682B">
      <w:pPr>
        <w:rPr>
          <w:sz w:val="28"/>
          <w:szCs w:val="28"/>
        </w:rPr>
      </w:pPr>
    </w:p>
    <w:p w14:paraId="024BC352" w14:textId="34893DCC" w:rsidR="00B5682B" w:rsidRDefault="00B5682B">
      <w:pPr>
        <w:rPr>
          <w:sz w:val="28"/>
          <w:szCs w:val="28"/>
        </w:rPr>
      </w:pPr>
      <w:r>
        <w:rPr>
          <w:sz w:val="28"/>
          <w:szCs w:val="28"/>
        </w:rPr>
        <w:t>e.</w:t>
      </w:r>
    </w:p>
    <w:p w14:paraId="1014896A" w14:textId="0A397504" w:rsidR="00B5682B" w:rsidRPr="005E45C9" w:rsidRDefault="00B5682B">
      <w:pPr>
        <w:rPr>
          <w:rFonts w:asciiTheme="majorHAnsi" w:hAnsiTheme="majorHAnsi" w:cstheme="majorHAnsi"/>
          <w:sz w:val="28"/>
          <w:szCs w:val="28"/>
        </w:rPr>
      </w:pPr>
      <w:r w:rsidRPr="005E45C9">
        <w:rPr>
          <w:rFonts w:asciiTheme="majorHAnsi" w:hAnsiTheme="majorHAnsi" w:cstheme="majorHAnsi"/>
          <w:sz w:val="28"/>
          <w:szCs w:val="28"/>
        </w:rPr>
        <w:t>The dataset is perfectly balanced with 50 males and 50 females of species</w:t>
      </w:r>
    </w:p>
    <w:p w14:paraId="594ACB88" w14:textId="4FD30569" w:rsidR="00B5682B" w:rsidRDefault="00B5682B">
      <w:pPr>
        <w:rPr>
          <w:sz w:val="28"/>
          <w:szCs w:val="28"/>
        </w:rPr>
      </w:pPr>
    </w:p>
    <w:p w14:paraId="6D835F6A" w14:textId="1704CCFF" w:rsidR="00244FE5" w:rsidRDefault="00244FE5">
      <w:pPr>
        <w:rPr>
          <w:sz w:val="28"/>
          <w:szCs w:val="28"/>
        </w:rPr>
      </w:pPr>
    </w:p>
    <w:p w14:paraId="2E3900B8" w14:textId="5BDD6184" w:rsidR="00244FE5" w:rsidRDefault="00244FE5">
      <w:pPr>
        <w:rPr>
          <w:sz w:val="28"/>
          <w:szCs w:val="28"/>
        </w:rPr>
      </w:pPr>
    </w:p>
    <w:p w14:paraId="56F2FA84" w14:textId="42817391" w:rsidR="00244FE5" w:rsidRDefault="00244FE5">
      <w:pPr>
        <w:rPr>
          <w:sz w:val="28"/>
          <w:szCs w:val="28"/>
        </w:rPr>
      </w:pPr>
    </w:p>
    <w:p w14:paraId="7B3B64CD" w14:textId="77777777" w:rsidR="00244FE5" w:rsidRDefault="00244FE5">
      <w:pPr>
        <w:rPr>
          <w:sz w:val="28"/>
          <w:szCs w:val="28"/>
        </w:rPr>
      </w:pPr>
    </w:p>
    <w:p w14:paraId="1544ADDB" w14:textId="69B1DE9F" w:rsidR="00244FE5" w:rsidRDefault="00244FE5">
      <w:pPr>
        <w:rPr>
          <w:sz w:val="28"/>
          <w:szCs w:val="28"/>
        </w:rPr>
      </w:pPr>
      <w:r>
        <w:rPr>
          <w:sz w:val="28"/>
          <w:szCs w:val="28"/>
        </w:rPr>
        <w:t>2a.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4FE5" w14:paraId="6B104D33" w14:textId="77777777" w:rsidTr="00244FE5">
        <w:tc>
          <w:tcPr>
            <w:tcW w:w="9350" w:type="dxa"/>
          </w:tcPr>
          <w:p w14:paraId="1122C509" w14:textId="77777777" w:rsidR="00244FE5" w:rsidRPr="00244FE5" w:rsidRDefault="00244FE5" w:rsidP="00244FE5">
            <w:pPr>
              <w:rPr>
                <w:sz w:val="28"/>
                <w:szCs w:val="28"/>
              </w:rPr>
            </w:pPr>
            <w:r w:rsidRPr="00244FE5">
              <w:rPr>
                <w:sz w:val="28"/>
                <w:szCs w:val="28"/>
              </w:rPr>
              <w:t xml:space="preserve">boxplot(BD ~ sp + sex, </w:t>
            </w:r>
          </w:p>
          <w:p w14:paraId="7DEDA2FD" w14:textId="77777777" w:rsidR="00244FE5" w:rsidRPr="00244FE5" w:rsidRDefault="00244FE5" w:rsidP="00244FE5">
            <w:pPr>
              <w:rPr>
                <w:sz w:val="28"/>
                <w:szCs w:val="28"/>
              </w:rPr>
            </w:pPr>
            <w:r w:rsidRPr="00244FE5">
              <w:rPr>
                <w:sz w:val="28"/>
                <w:szCs w:val="28"/>
              </w:rPr>
              <w:t xml:space="preserve">        data = crabs,</w:t>
            </w:r>
          </w:p>
          <w:p w14:paraId="2092B102" w14:textId="77777777" w:rsidR="00244FE5" w:rsidRPr="00244FE5" w:rsidRDefault="00244FE5" w:rsidP="00244FE5">
            <w:pPr>
              <w:rPr>
                <w:sz w:val="28"/>
                <w:szCs w:val="28"/>
              </w:rPr>
            </w:pPr>
            <w:r w:rsidRPr="00244FE5">
              <w:rPr>
                <w:sz w:val="28"/>
                <w:szCs w:val="28"/>
              </w:rPr>
              <w:t xml:space="preserve">        main = "Side-by-Side Boxplot of Body Depth",</w:t>
            </w:r>
          </w:p>
          <w:p w14:paraId="369D5F30" w14:textId="77777777" w:rsidR="00244FE5" w:rsidRPr="00244FE5" w:rsidRDefault="00244FE5" w:rsidP="00244FE5">
            <w:pPr>
              <w:rPr>
                <w:sz w:val="28"/>
                <w:szCs w:val="28"/>
              </w:rPr>
            </w:pPr>
            <w:r w:rsidRPr="00244FE5">
              <w:rPr>
                <w:sz w:val="28"/>
                <w:szCs w:val="28"/>
              </w:rPr>
              <w:t xml:space="preserve">        xlab = "Species and Sex",</w:t>
            </w:r>
          </w:p>
          <w:p w14:paraId="4E597686" w14:textId="77777777" w:rsidR="00244FE5" w:rsidRPr="00244FE5" w:rsidRDefault="00244FE5" w:rsidP="00244FE5">
            <w:pPr>
              <w:rPr>
                <w:sz w:val="28"/>
                <w:szCs w:val="28"/>
              </w:rPr>
            </w:pPr>
            <w:r w:rsidRPr="00244FE5">
              <w:rPr>
                <w:sz w:val="28"/>
                <w:szCs w:val="28"/>
              </w:rPr>
              <w:t xml:space="preserve">        ylab = "Body Depth",</w:t>
            </w:r>
          </w:p>
          <w:p w14:paraId="62DA4830" w14:textId="5924D476" w:rsidR="00244FE5" w:rsidRDefault="00244FE5" w:rsidP="00244FE5">
            <w:pPr>
              <w:rPr>
                <w:sz w:val="28"/>
                <w:szCs w:val="28"/>
              </w:rPr>
            </w:pPr>
            <w:r w:rsidRPr="00244FE5">
              <w:rPr>
                <w:sz w:val="28"/>
                <w:szCs w:val="28"/>
              </w:rPr>
              <w:t xml:space="preserve">        col= c("red","lightpink","lightblue","lightgreen"))</w:t>
            </w:r>
          </w:p>
        </w:tc>
      </w:tr>
    </w:tbl>
    <w:p w14:paraId="67B66DC0" w14:textId="3FA40576" w:rsidR="00244FE5" w:rsidRDefault="00244FE5">
      <w:pPr>
        <w:rPr>
          <w:sz w:val="28"/>
          <w:szCs w:val="28"/>
        </w:rPr>
      </w:pPr>
    </w:p>
    <w:p w14:paraId="5AF60FF4" w14:textId="77777777" w:rsidR="00B1361D" w:rsidRDefault="00B1361D" w:rsidP="00B1361D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b.</w:t>
      </w:r>
    </w:p>
    <w:p w14:paraId="7E2D1554" w14:textId="1E9026C1" w:rsidR="00B1361D" w:rsidRPr="005E45C9" w:rsidRDefault="00B1361D" w:rsidP="00B1361D">
      <w:pPr>
        <w:pStyle w:val="NormalWeb"/>
        <w:rPr>
          <w:rFonts w:asciiTheme="majorHAnsi" w:hAnsiTheme="majorHAnsi" w:cstheme="majorHAnsi"/>
          <w:sz w:val="28"/>
          <w:szCs w:val="28"/>
        </w:rPr>
      </w:pPr>
      <w:r>
        <w:rPr>
          <w:sz w:val="28"/>
          <w:szCs w:val="28"/>
        </w:rPr>
        <w:t xml:space="preserve"> </w:t>
      </w:r>
      <w:r w:rsidRPr="005E45C9">
        <w:rPr>
          <w:rFonts w:asciiTheme="majorHAnsi" w:hAnsiTheme="majorHAnsi" w:cstheme="majorHAnsi"/>
          <w:sz w:val="28"/>
          <w:szCs w:val="28"/>
        </w:rPr>
        <w:t xml:space="preserve">It can be observed that, there are no </w:t>
      </w:r>
      <w:r w:rsidRPr="005E45C9">
        <w:rPr>
          <w:rFonts w:asciiTheme="majorHAnsi" w:hAnsiTheme="majorHAnsi" w:cstheme="majorHAnsi"/>
          <w:sz w:val="28"/>
          <w:szCs w:val="28"/>
        </w:rPr>
        <w:t>extreme outliers.</w:t>
      </w:r>
      <w:r w:rsidRPr="005E45C9">
        <w:rPr>
          <w:rFonts w:asciiTheme="majorHAnsi" w:hAnsiTheme="majorHAnsi" w:cstheme="majorHAnsi"/>
          <w:sz w:val="28"/>
          <w:szCs w:val="28"/>
        </w:rPr>
        <w:t xml:space="preserve"> By comparing the central tendency (median) </w:t>
      </w:r>
      <w:r w:rsidRPr="005E45C9">
        <w:rPr>
          <w:rStyle w:val="Strong"/>
          <w:rFonts w:asciiTheme="majorHAnsi" w:hAnsiTheme="majorHAnsi" w:cstheme="majorHAnsi"/>
          <w:b w:val="0"/>
          <w:bCs w:val="0"/>
          <w:sz w:val="28"/>
          <w:szCs w:val="28"/>
        </w:rPr>
        <w:t>Males tend to have larger body depth than females</w:t>
      </w:r>
      <w:r w:rsidRPr="005E45C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5E45C9">
        <w:rPr>
          <w:rFonts w:asciiTheme="majorHAnsi" w:hAnsiTheme="majorHAnsi" w:cstheme="majorHAnsi"/>
          <w:sz w:val="28"/>
          <w:szCs w:val="28"/>
        </w:rPr>
        <w:t>within the same species</w:t>
      </w:r>
      <w:r w:rsidRPr="005E45C9">
        <w:rPr>
          <w:rFonts w:asciiTheme="majorHAnsi" w:hAnsiTheme="majorHAnsi" w:cstheme="majorHAnsi"/>
          <w:sz w:val="28"/>
          <w:szCs w:val="28"/>
        </w:rPr>
        <w:t xml:space="preserve">. And between Species, </w:t>
      </w:r>
      <w:r w:rsidRPr="005E45C9">
        <w:rPr>
          <w:rFonts w:asciiTheme="majorHAnsi" w:hAnsiTheme="majorHAnsi" w:cstheme="majorHAnsi"/>
          <w:sz w:val="28"/>
          <w:szCs w:val="28"/>
        </w:rPr>
        <w:t>One species generally shows slightly larger medians overall.</w:t>
      </w:r>
    </w:p>
    <w:p w14:paraId="1B2B7562" w14:textId="02EE53BF" w:rsidR="00B1361D" w:rsidRPr="005E45C9" w:rsidRDefault="00B1361D" w:rsidP="00B1361D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5E45C9">
        <w:rPr>
          <w:rFonts w:asciiTheme="majorHAnsi" w:hAnsiTheme="majorHAnsi" w:cstheme="majorHAnsi"/>
          <w:sz w:val="28"/>
          <w:szCs w:val="28"/>
        </w:rPr>
        <w:t>Variability between groups</w:t>
      </w:r>
    </w:p>
    <w:p w14:paraId="3FD1042C" w14:textId="4367F968" w:rsidR="00B1361D" w:rsidRPr="00B1361D" w:rsidRDefault="00B1361D" w:rsidP="00B1361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B1361D">
        <w:rPr>
          <w:rFonts w:asciiTheme="majorHAnsi" w:eastAsia="Times New Roman" w:hAnsiTheme="majorHAnsi" w:cstheme="majorHAnsi"/>
          <w:sz w:val="28"/>
          <w:szCs w:val="28"/>
        </w:rPr>
        <w:t>Male groups usually show slightly greater variability.</w:t>
      </w:r>
    </w:p>
    <w:p w14:paraId="5099F06D" w14:textId="23CF14E9" w:rsidR="00B1361D" w:rsidRPr="00B1361D" w:rsidRDefault="00B1361D" w:rsidP="00B1361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B1361D">
        <w:rPr>
          <w:rFonts w:asciiTheme="majorHAnsi" w:eastAsia="Times New Roman" w:hAnsiTheme="majorHAnsi" w:cstheme="majorHAnsi"/>
          <w:sz w:val="28"/>
          <w:szCs w:val="28"/>
        </w:rPr>
        <w:t>Some species may display more spread than others.</w:t>
      </w:r>
    </w:p>
    <w:p w14:paraId="3CA95F10" w14:textId="797CE1CD" w:rsidR="00B1361D" w:rsidRPr="00B1361D" w:rsidRDefault="00B1361D" w:rsidP="00B1361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B1361D">
        <w:rPr>
          <w:rFonts w:asciiTheme="majorHAnsi" w:eastAsia="Times New Roman" w:hAnsiTheme="majorHAnsi" w:cstheme="majorHAnsi"/>
          <w:sz w:val="28"/>
          <w:szCs w:val="28"/>
        </w:rPr>
        <w:t>Female groups typically have more compact distributions (smaller IQR)</w:t>
      </w:r>
    </w:p>
    <w:p w14:paraId="0C0F84A8" w14:textId="77777777" w:rsidR="00B1361D" w:rsidRDefault="00B1361D" w:rsidP="00B1361D">
      <w:pPr>
        <w:pStyle w:val="NormalWeb"/>
      </w:pPr>
    </w:p>
    <w:p w14:paraId="68D6C390" w14:textId="229823DD" w:rsidR="00B1361D" w:rsidRPr="00B1361D" w:rsidRDefault="00B1361D" w:rsidP="00B1361D">
      <w:pPr>
        <w:pStyle w:val="NormalWeb"/>
      </w:pPr>
    </w:p>
    <w:p w14:paraId="12724AB9" w14:textId="12194F0C" w:rsidR="00B1361D" w:rsidRDefault="00B1361D">
      <w:pPr>
        <w:rPr>
          <w:sz w:val="28"/>
          <w:szCs w:val="28"/>
        </w:rPr>
      </w:pPr>
    </w:p>
    <w:p w14:paraId="2F97261C" w14:textId="549DBE10" w:rsidR="00244FE5" w:rsidRDefault="00244FE5">
      <w:pPr>
        <w:rPr>
          <w:sz w:val="28"/>
          <w:szCs w:val="28"/>
        </w:rPr>
      </w:pPr>
    </w:p>
    <w:p w14:paraId="42914700" w14:textId="5A5DA703" w:rsidR="00244FE5" w:rsidRDefault="00244FE5">
      <w:pPr>
        <w:rPr>
          <w:sz w:val="28"/>
          <w:szCs w:val="28"/>
        </w:rPr>
      </w:pPr>
    </w:p>
    <w:p w14:paraId="55DCFA07" w14:textId="1970B384" w:rsidR="00244FE5" w:rsidRDefault="00244FE5">
      <w:pPr>
        <w:rPr>
          <w:sz w:val="28"/>
          <w:szCs w:val="28"/>
        </w:rPr>
      </w:pPr>
    </w:p>
    <w:p w14:paraId="13A381AF" w14:textId="02B2C8EE" w:rsidR="00244FE5" w:rsidRDefault="00244FE5">
      <w:pPr>
        <w:rPr>
          <w:sz w:val="28"/>
          <w:szCs w:val="28"/>
        </w:rPr>
      </w:pPr>
    </w:p>
    <w:p w14:paraId="6D263E67" w14:textId="6F34DF24" w:rsidR="00244FE5" w:rsidRDefault="00244FE5">
      <w:pPr>
        <w:rPr>
          <w:sz w:val="28"/>
          <w:szCs w:val="28"/>
        </w:rPr>
      </w:pPr>
    </w:p>
    <w:p w14:paraId="6CD7ACAF" w14:textId="2908AB10" w:rsidR="00244FE5" w:rsidRDefault="00244FE5">
      <w:pPr>
        <w:rPr>
          <w:sz w:val="28"/>
          <w:szCs w:val="28"/>
        </w:rPr>
      </w:pPr>
    </w:p>
    <w:p w14:paraId="4C975775" w14:textId="65030AC1" w:rsidR="00244FE5" w:rsidRDefault="00244FE5">
      <w:pPr>
        <w:rPr>
          <w:sz w:val="28"/>
          <w:szCs w:val="28"/>
        </w:rPr>
      </w:pPr>
    </w:p>
    <w:p w14:paraId="40C0737E" w14:textId="3C7DE7BA" w:rsidR="00244FE5" w:rsidRDefault="00244FE5">
      <w:pPr>
        <w:rPr>
          <w:sz w:val="28"/>
          <w:szCs w:val="28"/>
        </w:rPr>
      </w:pPr>
      <w:r>
        <w:rPr>
          <w:sz w:val="28"/>
          <w:szCs w:val="28"/>
        </w:rPr>
        <w:t>3a.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4FE5" w14:paraId="0345C5C0" w14:textId="77777777" w:rsidTr="00244FE5">
        <w:tc>
          <w:tcPr>
            <w:tcW w:w="9350" w:type="dxa"/>
          </w:tcPr>
          <w:p w14:paraId="5847F69C" w14:textId="77777777" w:rsidR="00244FE5" w:rsidRPr="00244FE5" w:rsidRDefault="00244FE5" w:rsidP="00244FE5">
            <w:pPr>
              <w:rPr>
                <w:sz w:val="28"/>
                <w:szCs w:val="28"/>
              </w:rPr>
            </w:pPr>
            <w:r w:rsidRPr="00244FE5">
              <w:rPr>
                <w:sz w:val="28"/>
                <w:szCs w:val="28"/>
              </w:rPr>
              <w:t>par(mfrow=c(1,2))</w:t>
            </w:r>
          </w:p>
          <w:p w14:paraId="5BCCAF70" w14:textId="77777777" w:rsidR="00244FE5" w:rsidRPr="00244FE5" w:rsidRDefault="00244FE5" w:rsidP="00244FE5">
            <w:pPr>
              <w:rPr>
                <w:sz w:val="28"/>
                <w:szCs w:val="28"/>
              </w:rPr>
            </w:pPr>
            <w:r w:rsidRPr="00244FE5">
              <w:rPr>
                <w:sz w:val="28"/>
                <w:szCs w:val="28"/>
              </w:rPr>
              <w:t>hist(crabs$CL[crabs$sp == "B"],</w:t>
            </w:r>
          </w:p>
          <w:p w14:paraId="567343B0" w14:textId="77777777" w:rsidR="00244FE5" w:rsidRPr="00244FE5" w:rsidRDefault="00244FE5" w:rsidP="00244FE5">
            <w:pPr>
              <w:rPr>
                <w:sz w:val="28"/>
                <w:szCs w:val="28"/>
              </w:rPr>
            </w:pPr>
            <w:r w:rsidRPr="00244FE5">
              <w:rPr>
                <w:sz w:val="28"/>
                <w:szCs w:val="28"/>
              </w:rPr>
              <w:t xml:space="preserve">     main = "Carapace Length - Species B",</w:t>
            </w:r>
          </w:p>
          <w:p w14:paraId="1EF89546" w14:textId="77777777" w:rsidR="00244FE5" w:rsidRPr="00244FE5" w:rsidRDefault="00244FE5" w:rsidP="00244FE5">
            <w:pPr>
              <w:rPr>
                <w:sz w:val="28"/>
                <w:szCs w:val="28"/>
              </w:rPr>
            </w:pPr>
            <w:r w:rsidRPr="00244FE5">
              <w:rPr>
                <w:sz w:val="28"/>
                <w:szCs w:val="28"/>
              </w:rPr>
              <w:t xml:space="preserve">     xlab = "Carapace Length",</w:t>
            </w:r>
          </w:p>
          <w:p w14:paraId="41836C35" w14:textId="77777777" w:rsidR="00244FE5" w:rsidRPr="00244FE5" w:rsidRDefault="00244FE5" w:rsidP="00244FE5">
            <w:pPr>
              <w:rPr>
                <w:sz w:val="28"/>
                <w:szCs w:val="28"/>
              </w:rPr>
            </w:pPr>
            <w:r w:rsidRPr="00244FE5">
              <w:rPr>
                <w:sz w:val="28"/>
                <w:szCs w:val="28"/>
              </w:rPr>
              <w:t xml:space="preserve">     col = "lightblue")</w:t>
            </w:r>
          </w:p>
          <w:p w14:paraId="69DAF58F" w14:textId="77777777" w:rsidR="00244FE5" w:rsidRPr="00244FE5" w:rsidRDefault="00244FE5" w:rsidP="00244FE5">
            <w:pPr>
              <w:rPr>
                <w:sz w:val="28"/>
                <w:szCs w:val="28"/>
              </w:rPr>
            </w:pPr>
          </w:p>
          <w:p w14:paraId="100B53A8" w14:textId="77777777" w:rsidR="00244FE5" w:rsidRPr="00244FE5" w:rsidRDefault="00244FE5" w:rsidP="00244FE5">
            <w:pPr>
              <w:rPr>
                <w:sz w:val="28"/>
                <w:szCs w:val="28"/>
              </w:rPr>
            </w:pPr>
            <w:r w:rsidRPr="00244FE5">
              <w:rPr>
                <w:sz w:val="28"/>
                <w:szCs w:val="28"/>
              </w:rPr>
              <w:t>hist(crabs$CL[crabs$sp == "O"],</w:t>
            </w:r>
          </w:p>
          <w:p w14:paraId="1D950C4E" w14:textId="77777777" w:rsidR="00244FE5" w:rsidRPr="00244FE5" w:rsidRDefault="00244FE5" w:rsidP="00244FE5">
            <w:pPr>
              <w:rPr>
                <w:sz w:val="28"/>
                <w:szCs w:val="28"/>
              </w:rPr>
            </w:pPr>
            <w:r w:rsidRPr="00244FE5">
              <w:rPr>
                <w:sz w:val="28"/>
                <w:szCs w:val="28"/>
              </w:rPr>
              <w:t xml:space="preserve">     main = "Carapace Length - Species O",</w:t>
            </w:r>
          </w:p>
          <w:p w14:paraId="7A05CF9E" w14:textId="77777777" w:rsidR="00244FE5" w:rsidRPr="00244FE5" w:rsidRDefault="00244FE5" w:rsidP="00244FE5">
            <w:pPr>
              <w:rPr>
                <w:sz w:val="28"/>
                <w:szCs w:val="28"/>
              </w:rPr>
            </w:pPr>
            <w:r w:rsidRPr="00244FE5">
              <w:rPr>
                <w:sz w:val="28"/>
                <w:szCs w:val="28"/>
              </w:rPr>
              <w:t xml:space="preserve">     xlab = "Carapace Length",</w:t>
            </w:r>
          </w:p>
          <w:p w14:paraId="4BFAE4F2" w14:textId="77777777" w:rsidR="00244FE5" w:rsidRPr="00244FE5" w:rsidRDefault="00244FE5" w:rsidP="00244FE5">
            <w:pPr>
              <w:rPr>
                <w:sz w:val="28"/>
                <w:szCs w:val="28"/>
              </w:rPr>
            </w:pPr>
            <w:r w:rsidRPr="00244FE5">
              <w:rPr>
                <w:sz w:val="28"/>
                <w:szCs w:val="28"/>
              </w:rPr>
              <w:t xml:space="preserve">     col = "lightpink")</w:t>
            </w:r>
          </w:p>
          <w:p w14:paraId="12D7FE5C" w14:textId="732DFE30" w:rsidR="00244FE5" w:rsidRDefault="00244FE5" w:rsidP="00244FE5">
            <w:pPr>
              <w:rPr>
                <w:sz w:val="28"/>
                <w:szCs w:val="28"/>
              </w:rPr>
            </w:pPr>
            <w:r w:rsidRPr="00244FE5">
              <w:rPr>
                <w:sz w:val="28"/>
                <w:szCs w:val="28"/>
              </w:rPr>
              <w:t>par(mflow=c(1,1))</w:t>
            </w:r>
          </w:p>
        </w:tc>
      </w:tr>
    </w:tbl>
    <w:p w14:paraId="452FA17D" w14:textId="6546B0DB" w:rsidR="00244FE5" w:rsidRDefault="00244FE5">
      <w:pPr>
        <w:rPr>
          <w:sz w:val="28"/>
          <w:szCs w:val="28"/>
        </w:rPr>
      </w:pPr>
    </w:p>
    <w:p w14:paraId="63FBA4B0" w14:textId="5187CDBC" w:rsidR="00244FE5" w:rsidRDefault="00244FE5">
      <w:pPr>
        <w:rPr>
          <w:sz w:val="28"/>
          <w:szCs w:val="28"/>
        </w:rPr>
      </w:pPr>
      <w:r>
        <w:rPr>
          <w:sz w:val="28"/>
          <w:szCs w:val="28"/>
        </w:rPr>
        <w:t>b.</w:t>
      </w:r>
    </w:p>
    <w:p w14:paraId="61EC88BA" w14:textId="4B5A0610" w:rsidR="00244FE5" w:rsidRPr="005E45C9" w:rsidRDefault="00244FE5">
      <w:pPr>
        <w:rPr>
          <w:rFonts w:asciiTheme="majorHAnsi" w:hAnsiTheme="majorHAnsi" w:cstheme="majorHAnsi"/>
          <w:sz w:val="28"/>
          <w:szCs w:val="28"/>
        </w:rPr>
      </w:pPr>
      <w:r w:rsidRPr="005E45C9">
        <w:rPr>
          <w:rFonts w:asciiTheme="majorHAnsi" w:hAnsiTheme="majorHAnsi" w:cstheme="majorHAnsi"/>
          <w:sz w:val="28"/>
          <w:szCs w:val="28"/>
        </w:rPr>
        <w:t>Distribution</w:t>
      </w:r>
    </w:p>
    <w:p w14:paraId="7A235EFE" w14:textId="0F2090EC" w:rsidR="00244FE5" w:rsidRPr="005E45C9" w:rsidRDefault="00244FE5" w:rsidP="00244FE5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5E45C9">
        <w:rPr>
          <w:rFonts w:asciiTheme="majorHAnsi" w:hAnsiTheme="majorHAnsi" w:cstheme="majorHAnsi"/>
          <w:sz w:val="28"/>
          <w:szCs w:val="28"/>
        </w:rPr>
        <w:t xml:space="preserve">The distributions are </w:t>
      </w:r>
      <w:r w:rsidRPr="005E45C9">
        <w:rPr>
          <w:rStyle w:val="Strong"/>
          <w:rFonts w:asciiTheme="majorHAnsi" w:hAnsiTheme="majorHAnsi" w:cstheme="majorHAnsi"/>
          <w:b w:val="0"/>
          <w:bCs w:val="0"/>
          <w:sz w:val="28"/>
          <w:szCs w:val="28"/>
        </w:rPr>
        <w:t>approximately bell-shaped</w:t>
      </w:r>
      <w:r w:rsidRPr="005E45C9">
        <w:rPr>
          <w:rFonts w:asciiTheme="majorHAnsi" w:hAnsiTheme="majorHAnsi" w:cstheme="majorHAnsi"/>
          <w:sz w:val="28"/>
          <w:szCs w:val="28"/>
        </w:rPr>
        <w:t>.</w:t>
      </w:r>
    </w:p>
    <w:p w14:paraId="3A003E92" w14:textId="5AAB01B0" w:rsidR="00244FE5" w:rsidRPr="005E45C9" w:rsidRDefault="00244FE5" w:rsidP="00244FE5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5E45C9">
        <w:rPr>
          <w:rFonts w:asciiTheme="majorHAnsi" w:hAnsiTheme="majorHAnsi" w:cstheme="majorHAnsi"/>
          <w:sz w:val="28"/>
          <w:szCs w:val="28"/>
        </w:rPr>
        <w:t xml:space="preserve">They appear fairly </w:t>
      </w:r>
      <w:r w:rsidRPr="005E45C9">
        <w:rPr>
          <w:rStyle w:val="Strong"/>
          <w:rFonts w:asciiTheme="majorHAnsi" w:hAnsiTheme="majorHAnsi" w:cstheme="majorHAnsi"/>
          <w:b w:val="0"/>
          <w:bCs w:val="0"/>
          <w:sz w:val="28"/>
          <w:szCs w:val="28"/>
        </w:rPr>
        <w:t>symmetric</w:t>
      </w:r>
      <w:r w:rsidRPr="005E45C9">
        <w:rPr>
          <w:rFonts w:asciiTheme="majorHAnsi" w:hAnsiTheme="majorHAnsi" w:cstheme="majorHAnsi"/>
          <w:b/>
          <w:bCs/>
          <w:sz w:val="28"/>
          <w:szCs w:val="28"/>
        </w:rPr>
        <w:t>.</w:t>
      </w:r>
    </w:p>
    <w:p w14:paraId="366D2A1A" w14:textId="32B1E828" w:rsidR="00244FE5" w:rsidRPr="005E45C9" w:rsidRDefault="00244FE5" w:rsidP="00244FE5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5E45C9">
        <w:rPr>
          <w:rFonts w:asciiTheme="majorHAnsi" w:hAnsiTheme="majorHAnsi" w:cstheme="majorHAnsi"/>
          <w:sz w:val="28"/>
          <w:szCs w:val="28"/>
        </w:rPr>
        <w:t>No extreme long tails are visible.</w:t>
      </w:r>
    </w:p>
    <w:p w14:paraId="57A77598" w14:textId="5285F60E" w:rsidR="00244FE5" w:rsidRPr="005E45C9" w:rsidRDefault="00EB3046">
      <w:pPr>
        <w:rPr>
          <w:rFonts w:asciiTheme="majorHAnsi" w:hAnsiTheme="majorHAnsi" w:cstheme="majorHAnsi"/>
          <w:sz w:val="28"/>
          <w:szCs w:val="28"/>
        </w:rPr>
      </w:pPr>
      <w:r w:rsidRPr="005E45C9">
        <w:rPr>
          <w:rFonts w:asciiTheme="majorHAnsi" w:hAnsiTheme="majorHAnsi" w:cstheme="majorHAnsi"/>
          <w:sz w:val="28"/>
          <w:szCs w:val="28"/>
        </w:rPr>
        <w:t>Skewness</w:t>
      </w:r>
    </w:p>
    <w:p w14:paraId="783D4981" w14:textId="4FC7575E" w:rsidR="00EB3046" w:rsidRPr="005E45C9" w:rsidRDefault="00EB3046">
      <w:pPr>
        <w:rPr>
          <w:rFonts w:asciiTheme="majorHAnsi" w:hAnsiTheme="majorHAnsi" w:cstheme="majorHAnsi"/>
          <w:sz w:val="28"/>
          <w:szCs w:val="28"/>
        </w:rPr>
      </w:pPr>
      <w:r w:rsidRPr="005E45C9">
        <w:rPr>
          <w:rFonts w:asciiTheme="majorHAnsi" w:hAnsiTheme="majorHAnsi" w:cstheme="majorHAnsi"/>
          <w:sz w:val="28"/>
          <w:szCs w:val="28"/>
        </w:rPr>
        <w:t>Neither species shows strong skewness. Both are close to symmetric distributions, indicating that extremely large or small carapace lengths are uncommon.</w:t>
      </w:r>
    </w:p>
    <w:p w14:paraId="48D3ED3C" w14:textId="4AEBE03B" w:rsidR="00EB3046" w:rsidRPr="005E45C9" w:rsidRDefault="00EB3046">
      <w:pPr>
        <w:rPr>
          <w:rFonts w:asciiTheme="majorHAnsi" w:hAnsiTheme="majorHAnsi" w:cstheme="majorHAnsi"/>
          <w:sz w:val="28"/>
          <w:szCs w:val="28"/>
        </w:rPr>
      </w:pPr>
      <w:r w:rsidRPr="005E45C9">
        <w:rPr>
          <w:rFonts w:asciiTheme="majorHAnsi" w:hAnsiTheme="majorHAnsi" w:cstheme="majorHAnsi"/>
          <w:sz w:val="28"/>
          <w:szCs w:val="28"/>
        </w:rPr>
        <w:t>Modality</w:t>
      </w:r>
    </w:p>
    <w:p w14:paraId="1B9A5C53" w14:textId="77777777" w:rsidR="00EB3046" w:rsidRPr="00EB3046" w:rsidRDefault="00EB3046" w:rsidP="00EB30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B3046">
        <w:rPr>
          <w:rFonts w:asciiTheme="majorHAnsi" w:eastAsia="Times New Roman" w:hAnsiTheme="majorHAnsi" w:cstheme="majorHAnsi"/>
          <w:sz w:val="28"/>
          <w:szCs w:val="28"/>
        </w:rPr>
        <w:t>Both species show unimodal distributions (one clear peak).</w:t>
      </w:r>
    </w:p>
    <w:p w14:paraId="0BD4982C" w14:textId="6DAC1028" w:rsidR="00EB3046" w:rsidRPr="005E45C9" w:rsidRDefault="00EB3046" w:rsidP="00EB30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5E45C9">
        <w:rPr>
          <w:rFonts w:asciiTheme="majorHAnsi" w:eastAsia="Times New Roman" w:hAnsiTheme="majorHAnsi" w:cstheme="majorHAnsi"/>
          <w:sz w:val="28"/>
          <w:szCs w:val="28"/>
        </w:rPr>
        <w:t xml:space="preserve">There </w:t>
      </w:r>
      <w:r w:rsidRPr="00EB3046">
        <w:rPr>
          <w:rFonts w:asciiTheme="majorHAnsi" w:eastAsia="Times New Roman" w:hAnsiTheme="majorHAnsi" w:cstheme="majorHAnsi"/>
          <w:sz w:val="28"/>
          <w:szCs w:val="28"/>
        </w:rPr>
        <w:t>is no evidence of bimodality within each species.</w:t>
      </w:r>
    </w:p>
    <w:p w14:paraId="057E4F63" w14:textId="59B83339" w:rsidR="00437C42" w:rsidRDefault="00437C42" w:rsidP="00EB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91FCA2" w14:textId="1D958E0C" w:rsidR="00437C42" w:rsidRDefault="00437C42" w:rsidP="00EB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7728DF" w14:textId="51ABEC22" w:rsidR="00437C42" w:rsidRDefault="00437C42" w:rsidP="00EB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7C42" w14:paraId="33274A32" w14:textId="77777777" w:rsidTr="00437C42">
        <w:tc>
          <w:tcPr>
            <w:tcW w:w="9350" w:type="dxa"/>
          </w:tcPr>
          <w:p w14:paraId="472D6277" w14:textId="1A990D66" w:rsidR="00437C42" w:rsidRDefault="00437C42" w:rsidP="00EB304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t"/>
              </w:rPr>
              <w:t>aggregate</w:t>
            </w:r>
            <w:r>
              <w:t>(</w:t>
            </w:r>
            <w:r>
              <w:rPr>
                <w:rStyle w:val="t"/>
              </w:rPr>
              <w:t>cbind</w:t>
            </w:r>
            <w:r>
              <w:t>(</w:t>
            </w:r>
            <w:r>
              <w:rPr>
                <w:rStyle w:val="t"/>
              </w:rPr>
              <w:t>FL</w:t>
            </w:r>
            <w:r>
              <w:t xml:space="preserve">, </w:t>
            </w:r>
            <w:r>
              <w:rPr>
                <w:rStyle w:val="t"/>
              </w:rPr>
              <w:t>RW</w:t>
            </w:r>
            <w:r>
              <w:t xml:space="preserve">, </w:t>
            </w:r>
            <w:r>
              <w:rPr>
                <w:rStyle w:val="t"/>
              </w:rPr>
              <w:t>CL</w:t>
            </w:r>
            <w:r>
              <w:t xml:space="preserve">, </w:t>
            </w:r>
            <w:r>
              <w:rPr>
                <w:rStyle w:val="t"/>
              </w:rPr>
              <w:t>CW</w:t>
            </w:r>
            <w:r>
              <w:t xml:space="preserve">, </w:t>
            </w:r>
            <w:r>
              <w:rPr>
                <w:rStyle w:val="t"/>
              </w:rPr>
              <w:t>BD</w:t>
            </w:r>
            <w:r>
              <w:t xml:space="preserve">) </w:t>
            </w:r>
            <w:r>
              <w:rPr>
                <w:rStyle w:val="n"/>
              </w:rPr>
              <w:t>~</w:t>
            </w:r>
            <w:r>
              <w:t xml:space="preserve"> </w:t>
            </w:r>
            <w:r>
              <w:rPr>
                <w:rStyle w:val="t"/>
              </w:rPr>
              <w:t>sp</w:t>
            </w:r>
            <w:r>
              <w:t xml:space="preserve"> </w:t>
            </w:r>
            <w:r>
              <w:rPr>
                <w:rStyle w:val="n"/>
              </w:rPr>
              <w:t>+</w:t>
            </w:r>
            <w:r>
              <w:t xml:space="preserve"> </w:t>
            </w:r>
            <w:r>
              <w:rPr>
                <w:rStyle w:val="t"/>
              </w:rPr>
              <w:t>sex</w:t>
            </w:r>
            <w:r>
              <w:t xml:space="preserve">, </w:t>
            </w:r>
            <w:r>
              <w:br/>
            </w:r>
            <w:r>
              <w:rPr>
                <w:rStyle w:val="t"/>
              </w:rPr>
              <w:t>data</w:t>
            </w:r>
            <w:r>
              <w:t xml:space="preserve"> </w:t>
            </w:r>
            <w:r>
              <w:rPr>
                <w:rStyle w:val="n"/>
              </w:rPr>
              <w:t>=</w:t>
            </w:r>
            <w:r>
              <w:t xml:space="preserve"> </w:t>
            </w:r>
            <w:r>
              <w:rPr>
                <w:rStyle w:val="t"/>
              </w:rPr>
              <w:t>crabs</w:t>
            </w:r>
            <w:r>
              <w:t xml:space="preserve">, </w:t>
            </w:r>
            <w:r>
              <w:br/>
            </w:r>
            <w:r>
              <w:rPr>
                <w:rStyle w:val="t"/>
              </w:rPr>
              <w:t>FUN</w:t>
            </w:r>
            <w:r>
              <w:t xml:space="preserve"> </w:t>
            </w:r>
            <w:r>
              <w:rPr>
                <w:rStyle w:val="n"/>
              </w:rPr>
              <w:t>=</w:t>
            </w:r>
            <w:r>
              <w:t xml:space="preserve"> </w:t>
            </w:r>
            <w:r>
              <w:rPr>
                <w:rStyle w:val="t"/>
              </w:rPr>
              <w:t>mean</w:t>
            </w:r>
            <w:r>
              <w:t>)</w:t>
            </w:r>
          </w:p>
        </w:tc>
      </w:tr>
    </w:tbl>
    <w:p w14:paraId="4B8EB66F" w14:textId="0C98F20A" w:rsidR="00437C42" w:rsidRDefault="00437C42" w:rsidP="00EB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7C42" w14:paraId="63A84AE5" w14:textId="77777777" w:rsidTr="00437C42">
        <w:tc>
          <w:tcPr>
            <w:tcW w:w="9350" w:type="dxa"/>
          </w:tcPr>
          <w:p w14:paraId="7669ADC6" w14:textId="676C142E" w:rsidR="00437C42" w:rsidRDefault="00437C42" w:rsidP="00EB3046">
            <w:pPr>
              <w:spacing w:before="100" w:beforeAutospacing="1" w:after="100" w:afterAutospacing="1"/>
            </w:pPr>
          </w:p>
          <w:p w14:paraId="7151A15C" w14:textId="7CF6FF3F" w:rsidR="00437C42" w:rsidRDefault="00437C42" w:rsidP="00EB304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8A0F8B" w14:textId="3D85FEC5" w:rsidR="00437C42" w:rsidRDefault="00437C42" w:rsidP="00EB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8B8EED" w14:textId="77777777" w:rsidR="00437C42" w:rsidRPr="00EB3046" w:rsidRDefault="00437C42" w:rsidP="00EB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DE966A" w14:textId="6100A86D" w:rsidR="00EB3046" w:rsidRPr="00EB3046" w:rsidRDefault="00EB3046" w:rsidP="00EB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060FC6" w14:textId="001C6B18" w:rsidR="00EB3046" w:rsidRDefault="00EB3046">
      <w:pPr>
        <w:rPr>
          <w:sz w:val="28"/>
          <w:szCs w:val="28"/>
        </w:rPr>
      </w:pPr>
    </w:p>
    <w:p w14:paraId="5D451C95" w14:textId="3F66680E" w:rsidR="00DA4172" w:rsidRDefault="00DA4172">
      <w:pPr>
        <w:rPr>
          <w:sz w:val="28"/>
          <w:szCs w:val="28"/>
        </w:rPr>
      </w:pPr>
    </w:p>
    <w:p w14:paraId="56B2C6D6" w14:textId="2382F335" w:rsidR="00DA4172" w:rsidRDefault="00DA4172">
      <w:pPr>
        <w:rPr>
          <w:sz w:val="28"/>
          <w:szCs w:val="28"/>
        </w:rPr>
      </w:pPr>
    </w:p>
    <w:p w14:paraId="71B90E92" w14:textId="6370DA78" w:rsidR="00DA4172" w:rsidRDefault="00DA4172">
      <w:pPr>
        <w:rPr>
          <w:sz w:val="28"/>
          <w:szCs w:val="28"/>
        </w:rPr>
      </w:pPr>
    </w:p>
    <w:p w14:paraId="7B7A08EE" w14:textId="13B57C6A" w:rsidR="00DA4172" w:rsidRDefault="00DA4172">
      <w:pPr>
        <w:rPr>
          <w:sz w:val="28"/>
          <w:szCs w:val="28"/>
        </w:rPr>
      </w:pPr>
    </w:p>
    <w:p w14:paraId="34729BFE" w14:textId="2BD71C91" w:rsidR="00DA4172" w:rsidRDefault="00DA4172">
      <w:pPr>
        <w:rPr>
          <w:sz w:val="28"/>
          <w:szCs w:val="28"/>
        </w:rPr>
      </w:pPr>
    </w:p>
    <w:p w14:paraId="766FB07A" w14:textId="35D2354D" w:rsidR="00DA4172" w:rsidRDefault="00DA4172">
      <w:pPr>
        <w:rPr>
          <w:sz w:val="28"/>
          <w:szCs w:val="28"/>
        </w:rPr>
      </w:pPr>
    </w:p>
    <w:p w14:paraId="5C53A3E9" w14:textId="0FC412CA" w:rsidR="00DA4172" w:rsidRDefault="00DA4172">
      <w:pPr>
        <w:rPr>
          <w:sz w:val="28"/>
          <w:szCs w:val="28"/>
        </w:rPr>
      </w:pPr>
    </w:p>
    <w:p w14:paraId="70118D7F" w14:textId="6C6E313A" w:rsidR="00DA4172" w:rsidRDefault="00DA4172">
      <w:pPr>
        <w:rPr>
          <w:sz w:val="28"/>
          <w:szCs w:val="28"/>
        </w:rPr>
      </w:pPr>
    </w:p>
    <w:p w14:paraId="5A637415" w14:textId="346926C4" w:rsidR="00DA4172" w:rsidRDefault="00DA4172">
      <w:pPr>
        <w:rPr>
          <w:sz w:val="28"/>
          <w:szCs w:val="28"/>
        </w:rPr>
      </w:pPr>
    </w:p>
    <w:p w14:paraId="4100FE93" w14:textId="5E333148" w:rsidR="00DA4172" w:rsidRDefault="00DA4172">
      <w:pPr>
        <w:rPr>
          <w:sz w:val="28"/>
          <w:szCs w:val="28"/>
        </w:rPr>
      </w:pPr>
    </w:p>
    <w:p w14:paraId="6CF675DD" w14:textId="46148FE7" w:rsidR="00DA4172" w:rsidRDefault="00DA4172">
      <w:pPr>
        <w:rPr>
          <w:sz w:val="28"/>
          <w:szCs w:val="28"/>
        </w:rPr>
      </w:pPr>
    </w:p>
    <w:p w14:paraId="1DE16B0F" w14:textId="6BD4E5A1" w:rsidR="00DA4172" w:rsidRDefault="00DA4172">
      <w:pPr>
        <w:rPr>
          <w:sz w:val="28"/>
          <w:szCs w:val="28"/>
        </w:rPr>
      </w:pPr>
    </w:p>
    <w:p w14:paraId="617A40C1" w14:textId="2A132247" w:rsidR="00DA4172" w:rsidRDefault="00DA4172">
      <w:pPr>
        <w:rPr>
          <w:sz w:val="28"/>
          <w:szCs w:val="28"/>
        </w:rPr>
      </w:pPr>
    </w:p>
    <w:p w14:paraId="32C11290" w14:textId="489F4816" w:rsidR="00DA4172" w:rsidRDefault="00DA4172" w:rsidP="00DA4172">
      <w:pPr>
        <w:rPr>
          <w:sz w:val="28"/>
          <w:szCs w:val="28"/>
        </w:rPr>
      </w:pPr>
      <w:r>
        <w:rPr>
          <w:sz w:val="28"/>
          <w:szCs w:val="28"/>
        </w:rPr>
        <w:lastRenderedPageBreak/>
        <w:t>5a.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A4172" w14:paraId="43A35B5E" w14:textId="77777777" w:rsidTr="00DA4172">
        <w:tc>
          <w:tcPr>
            <w:tcW w:w="9350" w:type="dxa"/>
          </w:tcPr>
          <w:p w14:paraId="2AEBCE7B" w14:textId="77777777" w:rsidR="00DA4172" w:rsidRPr="00DA4172" w:rsidRDefault="00DA4172" w:rsidP="00DA4172">
            <w:pPr>
              <w:rPr>
                <w:sz w:val="28"/>
                <w:szCs w:val="28"/>
              </w:rPr>
            </w:pPr>
            <w:r w:rsidRPr="00DA4172">
              <w:rPr>
                <w:sz w:val="28"/>
                <w:szCs w:val="28"/>
              </w:rPr>
              <w:t>measurements &lt;- crabs[, c("FL", "RW", "CL", "CW", "BD")]</w:t>
            </w:r>
          </w:p>
          <w:p w14:paraId="335D2019" w14:textId="77777777" w:rsidR="00DA4172" w:rsidRPr="00DA4172" w:rsidRDefault="00DA4172" w:rsidP="00DA4172">
            <w:pPr>
              <w:rPr>
                <w:sz w:val="28"/>
                <w:szCs w:val="28"/>
              </w:rPr>
            </w:pPr>
            <w:r w:rsidRPr="00DA4172">
              <w:rPr>
                <w:sz w:val="28"/>
                <w:szCs w:val="28"/>
              </w:rPr>
              <w:t>pairs(measurements,</w:t>
            </w:r>
          </w:p>
          <w:p w14:paraId="16A529A3" w14:textId="77777777" w:rsidR="00DA4172" w:rsidRPr="00DA4172" w:rsidRDefault="00DA4172" w:rsidP="00DA4172">
            <w:pPr>
              <w:rPr>
                <w:sz w:val="28"/>
                <w:szCs w:val="28"/>
              </w:rPr>
            </w:pPr>
            <w:r w:rsidRPr="00DA4172">
              <w:rPr>
                <w:sz w:val="28"/>
                <w:szCs w:val="28"/>
              </w:rPr>
              <w:t xml:space="preserve">      main = "Scatterplot Matrix of Crabs Measurements",</w:t>
            </w:r>
          </w:p>
          <w:p w14:paraId="593B21CA" w14:textId="77777777" w:rsidR="00DA4172" w:rsidRPr="00DA4172" w:rsidRDefault="00DA4172" w:rsidP="00DA4172">
            <w:pPr>
              <w:rPr>
                <w:sz w:val="28"/>
                <w:szCs w:val="28"/>
              </w:rPr>
            </w:pPr>
            <w:r w:rsidRPr="00DA4172">
              <w:rPr>
                <w:sz w:val="28"/>
                <w:szCs w:val="28"/>
              </w:rPr>
              <w:t xml:space="preserve">      pch = 19,           </w:t>
            </w:r>
          </w:p>
          <w:p w14:paraId="570706F9" w14:textId="4C8C187A" w:rsidR="00DA4172" w:rsidRDefault="00DA4172" w:rsidP="00DA4172">
            <w:pPr>
              <w:rPr>
                <w:sz w:val="28"/>
                <w:szCs w:val="28"/>
              </w:rPr>
            </w:pPr>
            <w:r w:rsidRPr="00DA4172">
              <w:rPr>
                <w:sz w:val="28"/>
                <w:szCs w:val="28"/>
              </w:rPr>
              <w:t xml:space="preserve">      col = "lightpink")</w:t>
            </w:r>
          </w:p>
        </w:tc>
      </w:tr>
    </w:tbl>
    <w:p w14:paraId="42521D0A" w14:textId="6330DFEC" w:rsidR="00DA4172" w:rsidRDefault="00DA4172" w:rsidP="00DA4172">
      <w:pPr>
        <w:rPr>
          <w:sz w:val="28"/>
          <w:szCs w:val="28"/>
        </w:rPr>
      </w:pPr>
    </w:p>
    <w:p w14:paraId="650B5206" w14:textId="5CA88911" w:rsidR="00DA4172" w:rsidRDefault="00DA4172" w:rsidP="00DA4172">
      <w:pPr>
        <w:rPr>
          <w:sz w:val="28"/>
          <w:szCs w:val="28"/>
        </w:rPr>
      </w:pPr>
      <w:r>
        <w:rPr>
          <w:sz w:val="28"/>
          <w:szCs w:val="28"/>
        </w:rPr>
        <w:t>b.</w:t>
      </w:r>
    </w:p>
    <w:p w14:paraId="0198FEC5" w14:textId="66162C21" w:rsidR="00DA4172" w:rsidRPr="00DA4172" w:rsidRDefault="00DA4172" w:rsidP="00DA4172">
      <w:pPr>
        <w:rPr>
          <w:rFonts w:asciiTheme="majorHAnsi" w:hAnsiTheme="majorHAnsi" w:cstheme="majorHAnsi"/>
          <w:sz w:val="28"/>
          <w:szCs w:val="28"/>
        </w:rPr>
      </w:pPr>
      <w:r w:rsidRPr="00DA4172">
        <w:rPr>
          <w:rFonts w:asciiTheme="majorHAnsi" w:hAnsiTheme="majorHAnsi" w:cstheme="majorHAnsi"/>
          <w:sz w:val="28"/>
          <w:szCs w:val="28"/>
        </w:rPr>
        <w:t>Most pair of variables are strongly positive correlated. That is the pair between CL vs CW, FL vs RW and BD vs CW.</w:t>
      </w:r>
    </w:p>
    <w:p w14:paraId="3A57B27B" w14:textId="190078E8" w:rsidR="00DA4172" w:rsidRPr="00DA4172" w:rsidRDefault="00DA4172" w:rsidP="00DA4172">
      <w:pPr>
        <w:rPr>
          <w:rFonts w:asciiTheme="majorHAnsi" w:hAnsiTheme="majorHAnsi" w:cstheme="majorHAnsi"/>
          <w:sz w:val="28"/>
          <w:szCs w:val="28"/>
        </w:rPr>
      </w:pPr>
      <w:r w:rsidRPr="00DA4172">
        <w:rPr>
          <w:rFonts w:asciiTheme="majorHAnsi" w:hAnsiTheme="majorHAnsi" w:cstheme="majorHAnsi"/>
          <w:sz w:val="28"/>
          <w:szCs w:val="28"/>
        </w:rPr>
        <w:t>This means that as one measurement increases, the other tend to increase too.</w:t>
      </w:r>
    </w:p>
    <w:p w14:paraId="72027760" w14:textId="53FBCCF1" w:rsidR="00DA4172" w:rsidRPr="00DA4172" w:rsidRDefault="00DA4172" w:rsidP="00DA4172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DA4172">
        <w:rPr>
          <w:rStyle w:val="Strong"/>
          <w:rFonts w:asciiTheme="majorHAnsi" w:hAnsiTheme="majorHAnsi" w:cstheme="majorHAnsi"/>
          <w:b w:val="0"/>
          <w:bCs w:val="0"/>
          <w:sz w:val="28"/>
          <w:szCs w:val="28"/>
        </w:rPr>
        <w:t>Strength</w:t>
      </w:r>
      <w:r w:rsidRPr="00DA417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DA4172">
        <w:rPr>
          <w:rFonts w:asciiTheme="majorHAnsi" w:hAnsiTheme="majorHAnsi" w:cstheme="majorHAnsi"/>
          <w:sz w:val="28"/>
          <w:szCs w:val="28"/>
        </w:rPr>
        <w:t xml:space="preserve">– Correlations among most variables are </w:t>
      </w:r>
      <w:r w:rsidRPr="00DA4172">
        <w:rPr>
          <w:rStyle w:val="Strong"/>
          <w:rFonts w:asciiTheme="majorHAnsi" w:hAnsiTheme="majorHAnsi" w:cstheme="majorHAnsi"/>
          <w:b w:val="0"/>
          <w:bCs w:val="0"/>
          <w:sz w:val="28"/>
          <w:szCs w:val="28"/>
        </w:rPr>
        <w:t>strong</w:t>
      </w:r>
      <w:r w:rsidRPr="00DA4172">
        <w:rPr>
          <w:rFonts w:asciiTheme="majorHAnsi" w:hAnsiTheme="majorHAnsi" w:cstheme="majorHAnsi"/>
          <w:sz w:val="28"/>
          <w:szCs w:val="28"/>
        </w:rPr>
        <w:t xml:space="preserve">, especially </w:t>
      </w:r>
      <w:r w:rsidRPr="00DA4172">
        <w:rPr>
          <w:rStyle w:val="HTMLCode"/>
          <w:rFonts w:asciiTheme="majorHAnsi" w:hAnsiTheme="majorHAnsi" w:cstheme="majorHAnsi"/>
          <w:sz w:val="28"/>
          <w:szCs w:val="28"/>
        </w:rPr>
        <w:t>CL</w:t>
      </w:r>
      <w:r w:rsidRPr="00DA4172">
        <w:rPr>
          <w:rFonts w:asciiTheme="majorHAnsi" w:hAnsiTheme="majorHAnsi" w:cstheme="majorHAnsi"/>
          <w:sz w:val="28"/>
          <w:szCs w:val="28"/>
        </w:rPr>
        <w:t xml:space="preserve">, </w:t>
      </w:r>
      <w:r w:rsidRPr="00DA4172">
        <w:rPr>
          <w:rStyle w:val="HTMLCode"/>
          <w:rFonts w:asciiTheme="majorHAnsi" w:hAnsiTheme="majorHAnsi" w:cstheme="majorHAnsi"/>
          <w:sz w:val="28"/>
          <w:szCs w:val="28"/>
        </w:rPr>
        <w:t>CW</w:t>
      </w:r>
      <w:r w:rsidRPr="00DA4172">
        <w:rPr>
          <w:rFonts w:asciiTheme="majorHAnsi" w:hAnsiTheme="majorHAnsi" w:cstheme="majorHAnsi"/>
          <w:sz w:val="28"/>
          <w:szCs w:val="28"/>
        </w:rPr>
        <w:t xml:space="preserve">, and </w:t>
      </w:r>
      <w:r w:rsidRPr="00DA4172">
        <w:rPr>
          <w:rStyle w:val="HTMLCode"/>
          <w:rFonts w:asciiTheme="majorHAnsi" w:hAnsiTheme="majorHAnsi" w:cstheme="majorHAnsi"/>
          <w:sz w:val="28"/>
          <w:szCs w:val="28"/>
        </w:rPr>
        <w:t>BD</w:t>
      </w:r>
      <w:r w:rsidRPr="00DA4172">
        <w:rPr>
          <w:rFonts w:asciiTheme="majorHAnsi" w:hAnsiTheme="majorHAnsi" w:cstheme="majorHAnsi"/>
          <w:sz w:val="28"/>
          <w:szCs w:val="28"/>
        </w:rPr>
        <w:t xml:space="preserve"> (body size indicators).</w:t>
      </w:r>
    </w:p>
    <w:p w14:paraId="63AAA33F" w14:textId="21559A7D" w:rsidR="00DA4172" w:rsidRPr="00DA4172" w:rsidRDefault="00DA4172" w:rsidP="00DA4172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DA4172">
        <w:rPr>
          <w:rStyle w:val="Strong"/>
          <w:rFonts w:asciiTheme="majorHAnsi" w:hAnsiTheme="majorHAnsi" w:cstheme="majorHAnsi"/>
          <w:b w:val="0"/>
          <w:bCs w:val="0"/>
          <w:sz w:val="28"/>
          <w:szCs w:val="28"/>
        </w:rPr>
        <w:t>Nature</w:t>
      </w:r>
      <w:r w:rsidRPr="00DA417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DA4172">
        <w:rPr>
          <w:rFonts w:asciiTheme="majorHAnsi" w:hAnsiTheme="majorHAnsi" w:cstheme="majorHAnsi"/>
          <w:sz w:val="28"/>
          <w:szCs w:val="28"/>
        </w:rPr>
        <w:t xml:space="preserve">– Relationships are approximately </w:t>
      </w:r>
      <w:r w:rsidRPr="00DA4172">
        <w:rPr>
          <w:rStyle w:val="Strong"/>
          <w:rFonts w:asciiTheme="majorHAnsi" w:hAnsiTheme="majorHAnsi" w:cstheme="majorHAnsi"/>
          <w:b w:val="0"/>
          <w:bCs w:val="0"/>
          <w:sz w:val="28"/>
          <w:szCs w:val="28"/>
        </w:rPr>
        <w:t>linear</w:t>
      </w:r>
      <w:r w:rsidRPr="00DA4172">
        <w:rPr>
          <w:rFonts w:asciiTheme="majorHAnsi" w:hAnsiTheme="majorHAnsi" w:cstheme="majorHAnsi"/>
          <w:sz w:val="28"/>
          <w:szCs w:val="28"/>
        </w:rPr>
        <w:t>, as the points form a roughly straight diagonal line in each scatter plot.</w:t>
      </w:r>
    </w:p>
    <w:p w14:paraId="24458E04" w14:textId="0D27787C" w:rsidR="00DA4172" w:rsidRPr="00DA4172" w:rsidRDefault="00DA4172" w:rsidP="00DA4172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DA4172">
        <w:rPr>
          <w:rStyle w:val="Strong"/>
          <w:rFonts w:asciiTheme="majorHAnsi" w:hAnsiTheme="majorHAnsi" w:cstheme="majorHAnsi"/>
          <w:b w:val="0"/>
          <w:bCs w:val="0"/>
          <w:sz w:val="28"/>
          <w:szCs w:val="28"/>
        </w:rPr>
        <w:t>Outliers</w:t>
      </w:r>
      <w:r w:rsidRPr="00DA417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DA4172">
        <w:rPr>
          <w:rFonts w:asciiTheme="majorHAnsi" w:hAnsiTheme="majorHAnsi" w:cstheme="majorHAnsi"/>
          <w:sz w:val="28"/>
          <w:szCs w:val="28"/>
        </w:rPr>
        <w:t>– There may be slight variation depending on species (</w:t>
      </w:r>
      <w:r w:rsidRPr="00DA4172">
        <w:rPr>
          <w:rStyle w:val="HTMLCode"/>
          <w:rFonts w:asciiTheme="majorHAnsi" w:hAnsiTheme="majorHAnsi" w:cstheme="majorHAnsi"/>
          <w:sz w:val="28"/>
          <w:szCs w:val="28"/>
        </w:rPr>
        <w:t>species</w:t>
      </w:r>
      <w:r w:rsidRPr="00DA4172">
        <w:rPr>
          <w:rFonts w:asciiTheme="majorHAnsi" w:hAnsiTheme="majorHAnsi" w:cstheme="majorHAnsi"/>
          <w:sz w:val="28"/>
          <w:szCs w:val="28"/>
        </w:rPr>
        <w:t xml:space="preserve"> variable) or sex (</w:t>
      </w:r>
      <w:r w:rsidRPr="00DA4172">
        <w:rPr>
          <w:rStyle w:val="HTMLCode"/>
          <w:rFonts w:asciiTheme="majorHAnsi" w:hAnsiTheme="majorHAnsi" w:cstheme="majorHAnsi"/>
          <w:sz w:val="28"/>
          <w:szCs w:val="28"/>
        </w:rPr>
        <w:t>sex</w:t>
      </w:r>
      <w:r w:rsidRPr="00DA4172">
        <w:rPr>
          <w:rFonts w:asciiTheme="majorHAnsi" w:hAnsiTheme="majorHAnsi" w:cstheme="majorHAnsi"/>
          <w:sz w:val="28"/>
          <w:szCs w:val="28"/>
        </w:rPr>
        <w:t xml:space="preserve"> variable), which could cause some spread in the points.</w:t>
      </w:r>
    </w:p>
    <w:p w14:paraId="5D796B3E" w14:textId="6F2AE5B6" w:rsidR="00DA4172" w:rsidRDefault="00DA4172">
      <w:pPr>
        <w:rPr>
          <w:sz w:val="28"/>
          <w:szCs w:val="28"/>
        </w:rPr>
      </w:pPr>
    </w:p>
    <w:p w14:paraId="5BBB65B6" w14:textId="3F39D4DA" w:rsidR="0045323C" w:rsidRDefault="0045323C">
      <w:pPr>
        <w:rPr>
          <w:sz w:val="28"/>
          <w:szCs w:val="28"/>
        </w:rPr>
      </w:pPr>
    </w:p>
    <w:p w14:paraId="28A791F4" w14:textId="3F97008D" w:rsidR="0045323C" w:rsidRDefault="0045323C">
      <w:pPr>
        <w:rPr>
          <w:sz w:val="28"/>
          <w:szCs w:val="28"/>
        </w:rPr>
      </w:pPr>
    </w:p>
    <w:p w14:paraId="1EFD02EE" w14:textId="6B6638E7" w:rsidR="0045323C" w:rsidRDefault="0045323C">
      <w:pPr>
        <w:rPr>
          <w:sz w:val="28"/>
          <w:szCs w:val="28"/>
        </w:rPr>
      </w:pPr>
    </w:p>
    <w:p w14:paraId="4BA1EAF5" w14:textId="1DBF885B" w:rsidR="0045323C" w:rsidRDefault="0045323C">
      <w:pPr>
        <w:rPr>
          <w:sz w:val="28"/>
          <w:szCs w:val="28"/>
        </w:rPr>
      </w:pPr>
    </w:p>
    <w:p w14:paraId="57DECC3F" w14:textId="194E67C7" w:rsidR="0045323C" w:rsidRDefault="0045323C">
      <w:pPr>
        <w:rPr>
          <w:sz w:val="28"/>
          <w:szCs w:val="28"/>
        </w:rPr>
      </w:pPr>
    </w:p>
    <w:p w14:paraId="6FEFFD6E" w14:textId="64DA5161" w:rsidR="0045323C" w:rsidRDefault="0045323C">
      <w:pPr>
        <w:rPr>
          <w:sz w:val="28"/>
          <w:szCs w:val="28"/>
        </w:rPr>
      </w:pPr>
    </w:p>
    <w:p w14:paraId="2670F026" w14:textId="55B9A996" w:rsidR="0045323C" w:rsidRDefault="0045323C">
      <w:pPr>
        <w:rPr>
          <w:sz w:val="28"/>
          <w:szCs w:val="28"/>
        </w:rPr>
      </w:pPr>
    </w:p>
    <w:p w14:paraId="4EABB9C8" w14:textId="2D0302C7" w:rsidR="0045323C" w:rsidRDefault="0045323C">
      <w:pPr>
        <w:rPr>
          <w:sz w:val="28"/>
          <w:szCs w:val="28"/>
        </w:rPr>
      </w:pPr>
    </w:p>
    <w:p w14:paraId="678E4CF4" w14:textId="592B237A" w:rsidR="0045323C" w:rsidRDefault="0045323C">
      <w:pPr>
        <w:rPr>
          <w:sz w:val="28"/>
          <w:szCs w:val="28"/>
        </w:rPr>
      </w:pPr>
    </w:p>
    <w:p w14:paraId="66FCDC4E" w14:textId="49C4038A" w:rsidR="0045323C" w:rsidRDefault="0045323C">
      <w:pPr>
        <w:rPr>
          <w:sz w:val="28"/>
          <w:szCs w:val="28"/>
        </w:rPr>
      </w:pPr>
      <w:r>
        <w:rPr>
          <w:sz w:val="28"/>
          <w:szCs w:val="28"/>
        </w:rPr>
        <w:lastRenderedPageBreak/>
        <w:t>6.</w:t>
      </w:r>
    </w:p>
    <w:p w14:paraId="7FC8A2B7" w14:textId="26247527" w:rsidR="0045323C" w:rsidRDefault="0045323C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945F21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The </w:t>
      </w:r>
      <w:r w:rsidRPr="00945F21">
        <w:rPr>
          <w:rStyle w:val="HTMLCode"/>
          <w:rFonts w:asciiTheme="majorHAnsi" w:eastAsiaTheme="minorHAnsi" w:hAnsiTheme="majorHAnsi" w:cstheme="majorHAnsi"/>
          <w:color w:val="000000"/>
          <w:sz w:val="28"/>
          <w:szCs w:val="28"/>
          <w:shd w:val="clear" w:color="auto" w:fill="FFFFFF"/>
        </w:rPr>
        <w:t>crabs</w:t>
      </w:r>
      <w:r w:rsidRPr="00945F21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 data frame has 200 rows and 8 columns, describing 5 morphological measurements on 50 crabs each of two colour forms and both sexes, of the species </w:t>
      </w:r>
      <w:r w:rsidRPr="00945F21">
        <w:rPr>
          <w:rStyle w:val="Emphasis"/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Leptograpsus variegatus</w:t>
      </w:r>
      <w:r w:rsidRPr="00945F21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 collected at Fremantle, W. Australia.</w:t>
      </w:r>
    </w:p>
    <w:p w14:paraId="05875F13" w14:textId="4CA7035A" w:rsidR="00C52835" w:rsidRDefault="00C528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The variables are;</w:t>
      </w:r>
    </w:p>
    <w:p w14:paraId="3E38716E" w14:textId="3293C8BC" w:rsidR="00C52835" w:rsidRDefault="00C528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Sp- Species which are B or O for blue or orange and are factors</w:t>
      </w:r>
    </w:p>
    <w:p w14:paraId="01573214" w14:textId="137A6E62" w:rsidR="00C52835" w:rsidRDefault="00C528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Sex factors</w:t>
      </w:r>
    </w:p>
    <w:p w14:paraId="5AE95AFD" w14:textId="720B18B4" w:rsidR="00C52835" w:rsidRDefault="00C528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Index- integer</w:t>
      </w:r>
    </w:p>
    <w:p w14:paraId="2EBF99B1" w14:textId="7E2313D2" w:rsidR="00C52835" w:rsidRDefault="00C528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FL- Frontal lobe size (Numeric)</w:t>
      </w:r>
    </w:p>
    <w:p w14:paraId="22BC5142" w14:textId="34E00F43" w:rsidR="00C52835" w:rsidRDefault="00F15D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RW – Real width (Numeric)</w:t>
      </w:r>
    </w:p>
    <w:p w14:paraId="12B63A2F" w14:textId="6DAC0BBD" w:rsidR="00F15D35" w:rsidRDefault="00F15D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CL- Carapace length (Numeric)</w:t>
      </w:r>
    </w:p>
    <w:p w14:paraId="7C4B51C9" w14:textId="18F6408B" w:rsidR="00F15D35" w:rsidRDefault="00F15D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CW- Carapace width (Numeric)</w:t>
      </w:r>
    </w:p>
    <w:p w14:paraId="3A16E6C5" w14:textId="247C5AF2" w:rsidR="00F15D35" w:rsidRDefault="00F15D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BD- body depth (Numeric)</w:t>
      </w:r>
    </w:p>
    <w:p w14:paraId="7DE07B52" w14:textId="77777777" w:rsidR="00F15D35" w:rsidRDefault="00F15D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</w:p>
    <w:p w14:paraId="51B9C004" w14:textId="72F6B73C" w:rsidR="00F15D35" w:rsidRDefault="00F15D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0C120299" wp14:editId="45DE4754">
            <wp:extent cx="6553200" cy="3248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324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5002C3" w14:textId="49E1B43A" w:rsidR="00F15D35" w:rsidRDefault="00F15D35" w:rsidP="00F15D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The figure above is</w:t>
      </w:r>
      <w:r w:rsidRPr="005E45C9">
        <w:rPr>
          <w:rFonts w:asciiTheme="majorHAnsi" w:hAnsiTheme="majorHAnsi" w:cstheme="majorHAnsi"/>
          <w:sz w:val="28"/>
          <w:szCs w:val="28"/>
        </w:rPr>
        <w:t xml:space="preserve"> perfectly balanced with 50 males and 50 females of species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72CBFAE5" w14:textId="713CEB8D" w:rsidR="00FD2E37" w:rsidRDefault="00FD2E37" w:rsidP="00F15D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306DD4C1" wp14:editId="6C14B3A7">
            <wp:extent cx="6019800" cy="3248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24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2E5579" w14:textId="4C91CE56" w:rsidR="00FD2E37" w:rsidRDefault="00FD2E37" w:rsidP="00F15D35">
      <w:pPr>
        <w:rPr>
          <w:rFonts w:asciiTheme="majorHAnsi" w:hAnsiTheme="majorHAnsi" w:cstheme="majorHAnsi"/>
          <w:sz w:val="28"/>
          <w:szCs w:val="28"/>
        </w:rPr>
      </w:pPr>
    </w:p>
    <w:p w14:paraId="10A588BF" w14:textId="397BB026" w:rsidR="00FD2E37" w:rsidRDefault="00FD2E37" w:rsidP="00F15D35">
      <w:pPr>
        <w:rPr>
          <w:rFonts w:asciiTheme="majorHAnsi" w:hAnsiTheme="majorHAnsi" w:cstheme="majorHAnsi"/>
          <w:sz w:val="28"/>
          <w:szCs w:val="28"/>
        </w:rPr>
      </w:pPr>
    </w:p>
    <w:p w14:paraId="097D4FE5" w14:textId="77777777" w:rsidR="00FD2E37" w:rsidRDefault="00FD2E37" w:rsidP="00F15D35">
      <w:pPr>
        <w:rPr>
          <w:rFonts w:asciiTheme="majorHAnsi" w:hAnsiTheme="majorHAnsi" w:cstheme="majorHAnsi"/>
          <w:sz w:val="28"/>
          <w:szCs w:val="28"/>
        </w:rPr>
      </w:pPr>
    </w:p>
    <w:p w14:paraId="075BE871" w14:textId="6AEEF8B3" w:rsidR="00F15D35" w:rsidRPr="005E45C9" w:rsidRDefault="00F15D35" w:rsidP="00F15D3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273CB263" wp14:editId="6E34640B">
            <wp:extent cx="6019800" cy="3248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24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564B5E" w14:textId="3C6C81FC" w:rsidR="00F15D35" w:rsidRDefault="00F15D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</w:p>
    <w:p w14:paraId="29C385DA" w14:textId="780C5C02" w:rsidR="00FD2E37" w:rsidRDefault="00FD2E37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2AE6CF49" wp14:editId="7303E8F1">
            <wp:extent cx="6019800" cy="3248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24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14C71F" w14:textId="303AA2AD" w:rsidR="00F15D35" w:rsidRDefault="00F15D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</w:p>
    <w:p w14:paraId="410E307B" w14:textId="77777777" w:rsidR="00C52835" w:rsidRDefault="00C528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</w:p>
    <w:p w14:paraId="1E962522" w14:textId="011B5D80" w:rsidR="00C52835" w:rsidRDefault="00C528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</w:p>
    <w:p w14:paraId="11DEAA4E" w14:textId="26382BA9" w:rsidR="00C52835" w:rsidRDefault="00C528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</w:p>
    <w:p w14:paraId="53EFAFA6" w14:textId="2D324CCF" w:rsidR="00C52835" w:rsidRDefault="00C528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</w:p>
    <w:p w14:paraId="7DB966BB" w14:textId="77777777" w:rsidR="00C52835" w:rsidRPr="00C52835" w:rsidRDefault="00C52835" w:rsidP="00C52835">
      <w:pP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</w:p>
    <w:p w14:paraId="18246DAC" w14:textId="77777777" w:rsidR="0045323C" w:rsidRPr="00F2297D" w:rsidRDefault="0045323C">
      <w:pPr>
        <w:rPr>
          <w:sz w:val="28"/>
          <w:szCs w:val="28"/>
        </w:rPr>
      </w:pPr>
    </w:p>
    <w:sectPr w:rsidR="0045323C" w:rsidRPr="00F22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5236A"/>
    <w:multiLevelType w:val="multilevel"/>
    <w:tmpl w:val="A27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56E75"/>
    <w:multiLevelType w:val="multilevel"/>
    <w:tmpl w:val="A23C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A28A8"/>
    <w:multiLevelType w:val="multilevel"/>
    <w:tmpl w:val="EF20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49B"/>
    <w:rsid w:val="00244FE5"/>
    <w:rsid w:val="00437C42"/>
    <w:rsid w:val="0045323C"/>
    <w:rsid w:val="005E45C9"/>
    <w:rsid w:val="00945F21"/>
    <w:rsid w:val="00B1361D"/>
    <w:rsid w:val="00B5682B"/>
    <w:rsid w:val="00BD749B"/>
    <w:rsid w:val="00C52835"/>
    <w:rsid w:val="00DA4172"/>
    <w:rsid w:val="00EB3046"/>
    <w:rsid w:val="00F15D35"/>
    <w:rsid w:val="00F2297D"/>
    <w:rsid w:val="00FD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4E071"/>
  <w15:chartTrackingRefBased/>
  <w15:docId w15:val="{23758BDF-39D2-4D8E-AA35-99F45AFF1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D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2297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2297D"/>
    <w:rPr>
      <w:i/>
      <w:iCs/>
    </w:rPr>
  </w:style>
  <w:style w:type="paragraph" w:styleId="NormalWeb">
    <w:name w:val="Normal (Web)"/>
    <w:basedOn w:val="Normal"/>
    <w:uiPriority w:val="99"/>
    <w:unhideWhenUsed/>
    <w:rsid w:val="00244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4FE5"/>
    <w:rPr>
      <w:b/>
      <w:bCs/>
    </w:rPr>
  </w:style>
  <w:style w:type="character" w:customStyle="1" w:styleId="t">
    <w:name w:val="ͼt"/>
    <w:basedOn w:val="DefaultParagraphFont"/>
    <w:rsid w:val="00437C42"/>
  </w:style>
  <w:style w:type="character" w:customStyle="1" w:styleId="n">
    <w:name w:val="ͼn"/>
    <w:basedOn w:val="DefaultParagraphFont"/>
    <w:rsid w:val="00437C42"/>
  </w:style>
  <w:style w:type="character" w:customStyle="1" w:styleId="q">
    <w:name w:val="ͼq"/>
    <w:basedOn w:val="DefaultParagraphFont"/>
    <w:rsid w:val="00437C42"/>
  </w:style>
  <w:style w:type="character" w:customStyle="1" w:styleId="r">
    <w:name w:val="ͼr"/>
    <w:basedOn w:val="DefaultParagraphFont"/>
    <w:rsid w:val="00437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1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8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Irene</dc:creator>
  <cp:keywords/>
  <dc:description/>
  <cp:lastModifiedBy>Precious Irene</cp:lastModifiedBy>
  <cp:revision>2</cp:revision>
  <dcterms:created xsi:type="dcterms:W3CDTF">2026-03-01T14:19:00Z</dcterms:created>
  <dcterms:modified xsi:type="dcterms:W3CDTF">2026-03-01T17:15:00Z</dcterms:modified>
</cp:coreProperties>
</file>