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rFonts w:ascii="Arial" w:hAnsi="Arial"/>
        </w:rPr>
      </w:pPr>
      <w:r>
        <w:rPr/>
        <w:t>Title</w:t>
      </w:r>
    </w:p>
    <w:p>
      <w:pPr>
        <w:pStyle w:val="Subtitle"/>
        <w:rPr>
          <w:rFonts w:ascii="Arial" w:hAnsi="Arial"/>
        </w:rPr>
      </w:pPr>
      <w:r>
        <w:rPr/>
        <w:t>Subtitle</w:t>
      </w:r>
    </w:p>
    <w:p>
      <w:pPr>
        <w:pStyle w:val="Date"/>
        <w:rPr>
          <w:rFonts w:ascii="Arial" w:hAnsi="Arial"/>
        </w:rPr>
      </w:pPr>
      <w:r>
        <w:rPr/>
        <w:t>17. Dezember 2015</w:t>
      </w:r>
    </w:p>
    <w:p>
      <w:pPr>
        <w:pStyle w:val="Heading1"/>
        <w:rPr>
          <w:rFonts w:ascii="Arial" w:hAnsi="Arial"/>
        </w:rPr>
      </w:pPr>
      <w:bookmarkStart w:id="0" w:name="header-1"/>
      <w:bookmarkEnd w:id="0"/>
      <w:r>
        <w:rPr/>
        <w:t>Header 1</w:t>
      </w:r>
    </w:p>
    <w:p>
      <w:pPr>
        <w:pStyle w:val="FirstParagraph"/>
        <w:rPr/>
      </w:pPr>
      <w:r>
        <w:rPr/>
        <w:t xml:space="preserve">Block of content below header one. Block of content below header one. Block of content below header one. Block of content below header one. Block of content below header one. Block of content below header one. Block of content below header one. Block of content below header one. Block of content below header one.  </w:t>
      </w:r>
    </w:p>
    <w:p>
      <w:pPr>
        <w:pStyle w:val="Heading2"/>
        <w:rPr>
          <w:rFonts w:ascii="Arial" w:hAnsi="Arial"/>
        </w:rPr>
      </w:pPr>
      <w:bookmarkStart w:id="1" w:name="_GoBack"/>
      <w:bookmarkStart w:id="2" w:name="header-2"/>
      <w:bookmarkEnd w:id="1"/>
      <w:bookmarkEnd w:id="2"/>
      <w:r>
        <w:rPr/>
        <w:t>Header 2</w:t>
      </w:r>
    </w:p>
    <w:p>
      <w:pPr>
        <w:pStyle w:val="FirstParagraph"/>
        <w:rPr/>
      </w:pPr>
      <w:r>
        <w:rPr/>
        <w:t xml:space="preserve">Block of content below header two. Block of content below header two. Block of content below header two. Block of content below header two. Block of content below header two. Block of content below header two. Block of content below header two. Block of content below header two. Block of content below header two.  </w:t>
      </w:r>
    </w:p>
    <w:p>
      <w:pPr>
        <w:pStyle w:val="Heading3"/>
        <w:rPr>
          <w:rFonts w:ascii="Arial" w:hAnsi="Arial"/>
        </w:rPr>
      </w:pPr>
      <w:bookmarkStart w:id="3" w:name="header-3"/>
      <w:bookmarkEnd w:id="3"/>
      <w:r>
        <w:rPr/>
        <w:t>Header 3</w:t>
      </w:r>
    </w:p>
    <w:p>
      <w:pPr>
        <w:pStyle w:val="FirstParagraph"/>
        <w:rPr/>
      </w:pPr>
      <w:r>
        <w:rPr/>
        <w:t xml:space="preserve">Block of content below header three. Block of content below header three. Block of content below header three. Block of content below header three. Block of content below header three. Block of content below header three. Block of content below header three. Block of content below header three. Block of content below header three.  </w:t>
      </w:r>
    </w:p>
    <w:p>
      <w:pPr>
        <w:pStyle w:val="Heading4"/>
        <w:rPr>
          <w:rFonts w:ascii="Arial" w:hAnsi="Arial"/>
        </w:rPr>
      </w:pPr>
      <w:bookmarkStart w:id="4" w:name="header-4"/>
      <w:bookmarkEnd w:id="4"/>
      <w:r>
        <w:rPr/>
        <w:t>Header 4</w:t>
      </w:r>
    </w:p>
    <w:p>
      <w:pPr>
        <w:pStyle w:val="FirstParagraph"/>
        <w:rPr/>
      </w:pPr>
      <w:r>
        <w:rPr/>
        <w:t xml:space="preserve">Block of content below header four. Block of content below header four. Block of content below header four. Block of content below header four. Block of content below header four. Block of content below header four. Block of content below header four. Block of content below header four. Block of content below header four.  </w:t>
      </w:r>
    </w:p>
    <w:p>
      <w:pPr>
        <w:pStyle w:val="TextBody"/>
        <w:rPr/>
      </w:pPr>
      <w:bookmarkStart w:id="5" w:name="__DdeLink__24558_1195155677"/>
      <w:r>
        <w:rPr/>
        <w:t>The Markdown code '</w:t>
      </w:r>
      <w:r>
        <w:rPr>
          <w:b/>
        </w:rPr>
        <w:t>#####</w:t>
      </w:r>
      <w:r>
        <w:rPr/>
        <w:t xml:space="preserve">' is originally reserved for </w:t>
      </w:r>
      <w:r>
        <w:rPr>
          <w:i/>
        </w:rPr>
        <w:t>header 5</w:t>
      </w:r>
      <w:bookmarkEnd w:id="5"/>
      <w:r>
        <w:rPr/>
        <w:t xml:space="preserve">. However, we will use it to insert a pagebreak in a .docx document.  </w:t>
      </w:r>
    </w:p>
    <w:p>
      <w:pPr>
        <w:pStyle w:val="TextBody"/>
        <w:rPr/>
      </w:pPr>
      <w:r>
        <w:rPr/>
        <w:t>The Markdown code '</w:t>
      </w:r>
      <w:r>
        <w:rPr>
          <w:b/>
        </w:rPr>
        <w:t>#####</w:t>
      </w:r>
      <w:r>
        <w:rPr/>
        <w:t xml:space="preserve">' is originally reserved for </w:t>
      </w:r>
      <w:r>
        <w:rPr>
          <w:i/>
        </w:rPr>
        <w:t>header 5</w:t>
      </w:r>
      <w:r>
        <w:rPr/>
        <w:t xml:space="preserve">. However, we will use it to insert a pagebreak in a .docx document.  </w:t>
      </w:r>
    </w:p>
    <w:p>
      <w:pPr>
        <w:pStyle w:val="TextBody"/>
        <w:rPr/>
      </w:pPr>
      <w:r>
        <w:rPr/>
      </w:r>
    </w:p>
    <w:p>
      <w:pPr>
        <w:pStyle w:val="Heading5"/>
        <w:rPr>
          <w:rFonts w:ascii="Arial" w:hAnsi="Arial"/>
        </w:rPr>
      </w:pPr>
      <w:bookmarkStart w:id="6" w:name="pagebreak"/>
      <w:bookmarkEnd w:id="6"/>
      <w:r>
        <w:rPr/>
        <w:t>Pagebreak</w:t>
      </w:r>
    </w:p>
    <w:p>
      <w:pPr>
        <w:pStyle w:val="FirstParagraph"/>
        <w:spacing w:before="180" w:after="180"/>
        <w:rPr/>
      </w:pPr>
      <w:r>
        <w:rPr/>
        <w:t xml:space="preserve">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w:t>
      </w:r>
    </w:p>
    <w:sectPr>
      <w:footerReference w:type="even" r:id="rId2"/>
      <w:footerReference w:type="default" r:id="rId3"/>
      <w:footerReference w:type="first" r:id="rId4"/>
      <w:type w:val="nextPage"/>
      <w:pgSz w:w="12240" w:h="15840"/>
      <w:pgMar w:left="1417" w:right="1417" w:header="0" w:top="1417" w:footer="1134" w:bottom="1624" w:gutter="0"/>
      <w:pgNumType w:fmt="decimal"/>
      <w:formProt w:val="false"/>
      <w:titlePg/>
      <w:textDirection w:val="lrTb"/>
      <w:docGrid w:type="default" w:linePitch="269"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Arial">
    <w:charset w:val="01"/>
    <w:family w:val="roman"/>
    <w:pitch w:val="default"/>
  </w:font>
  <w:font w:name="Calibri">
    <w:charset w:val="01"/>
    <w:family w:val="roman"/>
    <w:pitch w:val="default"/>
  </w:font>
  <w:font w:name="Consolas">
    <w:charset w:val="01"/>
    <w:family w:val="roman"/>
    <w:pitch w:val="default"/>
  </w:font>
  <w:font w:name="Lucida Fax">
    <w:charset w:val="01"/>
    <w:family w:val="roman"/>
    <w:pitch w:val="default"/>
  </w:font>
  <w:font w:name="Times New Roman">
    <w:charset w:val="01"/>
    <w:family w:val="roman"/>
    <w:pitch w:val="default"/>
  </w:font>
  <w:font w:name="Caladea">
    <w:altName w:val="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3</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settings.xml><?xml version="1.0" encoding="utf-8"?>
<w:settings xmlns:w="http://schemas.openxmlformats.org/wordprocessingml/2006/main">
  <w:zoom w:percent="90"/>
  <w:embedSystemFonts/>
  <w:defaultTabStop w:val="720"/>
  <w:evenAndOddHeaders/>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lineRule="auto" w:line="360" w:before="0" w:after="200"/>
      <w:jc w:val="left"/>
    </w:pPr>
    <w:rPr>
      <w:rFonts w:ascii="Arial" w:hAnsi="Arial" w:eastAsia="Cambria" w:cs="" w:cstheme="minorBidi" w:eastAsiaTheme="minorHAnsi"/>
      <w:color w:val="00000A"/>
      <w:sz w:val="18"/>
      <w:szCs w:val="24"/>
      <w:lang w:val="en-US" w:eastAsia="en-US" w:bidi="ar-SA"/>
    </w:rPr>
  </w:style>
  <w:style w:type="paragraph" w:styleId="Heading1">
    <w:name w:val="Heading 1"/>
    <w:basedOn w:val="Normal"/>
    <w:uiPriority w:val="9"/>
    <w:qFormat/>
    <w:rsid w:val="00e265c9"/>
    <w:pPr>
      <w:keepNext/>
      <w:keepLines/>
      <w:spacing w:before="480" w:after="0"/>
      <w:outlineLvl w:val="0"/>
    </w:pPr>
    <w:rPr>
      <w:rFonts w:ascii="Arial" w:hAnsi="Arial" w:eastAsia="" w:cs="" w:cstheme="majorBidi" w:eastAsiaTheme="majorEastAsia"/>
      <w:b/>
      <w:bCs/>
      <w:smallCaps/>
      <w:sz w:val="28"/>
      <w:szCs w:val="32"/>
    </w:rPr>
  </w:style>
  <w:style w:type="paragraph" w:styleId="Heading2">
    <w:name w:val="Heading 2"/>
    <w:basedOn w:val="Normal"/>
    <w:uiPriority w:val="9"/>
    <w:unhideWhenUsed/>
    <w:qFormat/>
    <w:rsid w:val="0011161c"/>
    <w:pPr>
      <w:keepNext/>
      <w:keepLines/>
      <w:spacing w:before="200" w:after="0"/>
      <w:outlineLvl w:val="1"/>
    </w:pPr>
    <w:rPr>
      <w:rFonts w:ascii="Arial" w:hAnsi="Arial" w:eastAsia="" w:cs="" w:cstheme="majorBidi" w:eastAsiaTheme="majorEastAsia"/>
      <w:b/>
      <w:bCs/>
      <w:szCs w:val="32"/>
    </w:rPr>
  </w:style>
  <w:style w:type="paragraph" w:styleId="Heading3">
    <w:name w:val="Heading 3"/>
    <w:basedOn w:val="Normal"/>
    <w:uiPriority w:val="9"/>
    <w:unhideWhenUsed/>
    <w:qFormat/>
    <w:rsid w:val="00e265c9"/>
    <w:pPr>
      <w:keepNext/>
      <w:keepLines/>
      <w:spacing w:before="200" w:after="0"/>
      <w:outlineLvl w:val="2"/>
    </w:pPr>
    <w:rPr>
      <w:rFonts w:ascii="Arial" w:hAnsi="Arial" w:eastAsia="" w:cs="" w:cstheme="majorBidi" w:eastAsiaTheme="majorEastAsia"/>
      <w:b/>
      <w:bCs/>
      <w:i/>
      <w:szCs w:val="28"/>
    </w:rPr>
  </w:style>
  <w:style w:type="paragraph" w:styleId="Heading4">
    <w:name w:val="Heading 4"/>
    <w:basedOn w:val="Normal"/>
    <w:uiPriority w:val="9"/>
    <w:unhideWhenUsed/>
    <w:qFormat/>
    <w:rsid w:val="00e265c9"/>
    <w:pPr>
      <w:keepNext/>
      <w:keepLines/>
      <w:spacing w:before="200" w:after="0"/>
      <w:outlineLvl w:val="3"/>
    </w:pPr>
    <w:rPr>
      <w:rFonts w:ascii="Arial" w:hAnsi="Arial" w:eastAsia="" w:cs="" w:cstheme="majorBidi" w:eastAsiaTheme="majorEastAsia"/>
      <w:b/>
      <w:bCs/>
      <w:i/>
    </w:rPr>
  </w:style>
  <w:style w:type="paragraph" w:styleId="Heading5">
    <w:name w:val="Heading 5"/>
    <w:basedOn w:val="Normal"/>
    <w:uiPriority w:val="9"/>
    <w:unhideWhenUsed/>
    <w:qFormat/>
    <w:rsid w:val="00a5523b"/>
    <w:pPr>
      <w:keepNext/>
      <w:keepLines/>
      <w:pageBreakBefore/>
      <w:spacing w:lineRule="exact" w:line="20" w:before="0" w:after="0"/>
      <w:outlineLvl w:val="4"/>
    </w:pPr>
    <w:rPr>
      <w:rFonts w:ascii="Arial" w:hAnsi="Arial" w:eastAsia="" w:cs="" w:cstheme="majorBidi" w:eastAsiaTheme="majorEastAsia"/>
      <w:i/>
      <w:iCs/>
      <w:color w:val="FFFFFF" w:themeColor="background1"/>
      <w:sz w:val="16"/>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sz w:val="22"/>
    </w:rPr>
  </w:style>
  <w:style w:type="character" w:styleId="Footnotereference">
    <w:name w:val="footnote reference"/>
    <w:basedOn w:val="BeschriftungZchn"/>
    <w:qFormat/>
    <w:rPr>
      <w:vertAlign w:val="superscript"/>
    </w:rPr>
  </w:style>
  <w:style w:type="character" w:styleId="InternetLink">
    <w:name w:val="Internet Link"/>
    <w:basedOn w:val="BeschriftungZchn"/>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TextkrperZchn" w:customStyle="1">
    <w:name w:val="Textkörper Zchn"/>
    <w:basedOn w:val="DefaultParagraphFont"/>
    <w:link w:val="Textkrper"/>
    <w:qFormat/>
    <w:rsid w:val="00ab659a"/>
    <w:rPr/>
  </w:style>
  <w:style w:type="paragraph" w:styleId="Heading">
    <w:name w:val="Heading"/>
    <w:basedOn w:val="Normal"/>
    <w:next w:val="TextBody"/>
    <w:qFormat/>
    <w:pPr>
      <w:keepNext/>
      <w:spacing w:before="240" w:after="120"/>
    </w:pPr>
    <w:rPr>
      <w:rFonts w:ascii="Lucida Fax" w:hAnsi="Lucida Fax" w:eastAsia="Arial Unicode MS" w:cs="Lucida Sans"/>
      <w:sz w:val="40"/>
      <w:szCs w:val="28"/>
    </w:rPr>
  </w:style>
  <w:style w:type="paragraph" w:styleId="TextBody">
    <w:name w:val="Body Text"/>
    <w:basedOn w:val="Normal"/>
    <w:link w:val="TextkrperZchn"/>
    <w:qFormat/>
    <w:rsid w:val="00ab659a"/>
    <w:pPr>
      <w:spacing w:lineRule="auto" w:line="360" w:before="180" w:after="180"/>
      <w:jc w:val="both"/>
    </w:pPr>
    <w:rPr>
      <w:rFonts w:ascii="Arial" w:hAnsi="Arial"/>
      <w:sz w:val="20"/>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Arial" w:hAnsi="Arial" w:cs="Lucida Sans"/>
      <w:sz w:val="22"/>
    </w:rPr>
  </w:style>
  <w:style w:type="paragraph" w:styleId="FirstParagraph" w:customStyle="1">
    <w:name w:val="First Paragraph"/>
    <w:basedOn w:val="TextBody"/>
    <w:qFormat/>
    <w:rsid w:val="00e265c9"/>
    <w:pPr/>
    <w:rPr>
      <w:rFonts w:ascii="Arial" w:hAnsi="Arial"/>
    </w:rPr>
  </w:style>
  <w:style w:type="paragraph" w:styleId="Compact" w:customStyle="1">
    <w:name w:val="Compact"/>
    <w:basedOn w:val="TextBody"/>
    <w:qFormat/>
    <w:pPr>
      <w:spacing w:before="36" w:after="36"/>
    </w:pPr>
    <w:rPr>
      <w:sz w:val="18"/>
    </w:rPr>
  </w:style>
  <w:style w:type="paragraph" w:styleId="Title">
    <w:name w:val="Title"/>
    <w:basedOn w:val="Normal"/>
    <w:qFormat/>
    <w:rsid w:val="00e265c9"/>
    <w:pPr>
      <w:keepNext/>
      <w:keepLines/>
      <w:spacing w:before="480" w:after="240"/>
    </w:pPr>
    <w:rPr>
      <w:rFonts w:ascii="Arial" w:hAnsi="Arial" w:eastAsia="" w:cs="" w:cstheme="majorBidi" w:eastAsiaTheme="majorEastAsia"/>
      <w:b/>
      <w:bCs/>
      <w:sz w:val="32"/>
      <w:szCs w:val="36"/>
    </w:rPr>
  </w:style>
  <w:style w:type="paragraph" w:styleId="Subtitle">
    <w:name w:val="Subtitle"/>
    <w:basedOn w:val="Title"/>
    <w:qFormat/>
    <w:rsid w:val="00e265c9"/>
    <w:pPr>
      <w:spacing w:before="240" w:after="240"/>
    </w:pPr>
    <w:rPr>
      <w:sz w:val="28"/>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rsid w:val="00e265c9"/>
    <w:pPr>
      <w:keepNext/>
      <w:keepLines/>
      <w:widowControl/>
      <w:bidi w:val="0"/>
      <w:jc w:val="left"/>
    </w:pPr>
    <w:rPr>
      <w:rFonts w:ascii="Arial" w:hAnsi="Arial"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hd w:val="clear" w:fill="FFFF99"/>
      <w:spacing w:before="100" w:after="100"/>
    </w:pPr>
    <w:rPr>
      <w:rFonts w:ascii="Caladea" w:hAnsi="Caladea" w:eastAsia="" w:cs="" w:cstheme="majorBidi" w:eastAsiaTheme="majorEastAsia"/>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1">
    <w:name w:val="caption"/>
    <w:basedOn w:val="Normal"/>
    <w:link w:val="BeschriftungZchn"/>
    <w:qFormat/>
    <w:pPr>
      <w:spacing w:before="0" w:after="120"/>
    </w:pPr>
    <w:rPr>
      <w:i/>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TextBodyIndent">
    <w:name w:val="Body Text Indent"/>
    <w:basedOn w:val="TextBody"/>
    <w:qFormat/>
    <w:pPr/>
    <w:rPr>
      <w:rFonts w:ascii="Arial" w:hAnsi="Arial"/>
    </w:rPr>
  </w:style>
  <w:style w:type="paragraph" w:styleId="TableContents">
    <w:name w:val="Table Contents"/>
    <w:basedOn w:val="Normal"/>
    <w:qFormat/>
    <w:pPr/>
    <w:rPr>
      <w:rFonts w:ascii="Arial" w:hAnsi="Arial"/>
      <w:sz w:val="18"/>
    </w:rPr>
  </w:style>
  <w:style w:type="paragraph" w:styleId="ListContents">
    <w:name w:val="List Contents"/>
    <w:basedOn w:val="Normal"/>
    <w:qFormat/>
    <w:pPr/>
    <w:rPr>
      <w:rFonts w:ascii="Arial" w:hAnsi="Arial"/>
    </w:rPr>
  </w:style>
  <w:style w:type="paragraph" w:styleId="Footer">
    <w:name w:val="Footer"/>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LibreOffice/5.1.6.2$MacOSX_X86_64 LibreOffice_project/07ac168c60a517dba0f0d7bc7540f5afa45f0909</Application>
  <Pages>3</Pages>
  <Words>386</Words>
  <Characters>1874</Characters>
  <CharactersWithSpaces>2257</CharactersWithSpaces>
  <Paragraphs>17</Paragraphs>
  <Company>Universitätsklinikum Leipzig AöR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2015-12-17T11:26:00Z</dcterms:created>
  <dc:creator/>
  <dc:description/>
  <dc:language>es-ES</dc:language>
  <cp:lastModifiedBy/>
  <dcterms:modified xsi:type="dcterms:W3CDTF">2018-12-26T21:07:31Z</dcterms:modified>
  <cp:revision>36</cp:revision>
  <dc:subject/>
  <dc:title>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Universitätsklinikum Leipzig AöR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