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FE0105" w:rsidP="00003B41">
      <w:pPr>
        <w:spacing w:line="360" w:lineRule="auto"/>
        <w:ind w:left="5760"/>
        <w:contextualSpacing w:val="0"/>
        <w:jc w:val="right"/>
        <w:rPr>
          <w:b/>
          <w:sz w:val="36"/>
          <w:szCs w:val="36"/>
        </w:rPr>
      </w:pPr>
      <w:r>
        <w:rPr>
          <w:b/>
          <w:sz w:val="36"/>
          <w:szCs w:val="36"/>
        </w:rPr>
        <w:t>Versión 1.</w:t>
      </w:r>
      <w:r w:rsidR="00A579C0">
        <w:rPr>
          <w:b/>
          <w:sz w:val="36"/>
          <w:szCs w:val="36"/>
        </w:rPr>
        <w:t>6</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Correcciones Identificacion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Correccion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Agregacion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7F1898">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00DA4619" w:rsidRPr="0051346D">
              <w:rPr>
                <w:rStyle w:val="Hipervnculo"/>
                <w:noProof/>
              </w:rPr>
              <w:t>1.1.</w:t>
            </w:r>
            <w:r w:rsidR="00DA4619">
              <w:rPr>
                <w:rFonts w:asciiTheme="minorHAnsi" w:eastAsiaTheme="minorEastAsia" w:hAnsiTheme="minorHAnsi" w:cstheme="minorBidi"/>
                <w:noProof/>
                <w:lang w:val="es-PE" w:eastAsia="es-PE"/>
              </w:rPr>
              <w:tab/>
            </w:r>
            <w:r w:rsidR="00DA4619" w:rsidRPr="0051346D">
              <w:rPr>
                <w:rStyle w:val="Hipervnculo"/>
                <w:noProof/>
              </w:rPr>
              <w:t>Introducción</w:t>
            </w:r>
            <w:r w:rsidR="00DA4619">
              <w:rPr>
                <w:noProof/>
                <w:webHidden/>
              </w:rPr>
              <w:tab/>
            </w:r>
            <w:r w:rsidR="00DA4619">
              <w:rPr>
                <w:noProof/>
                <w:webHidden/>
              </w:rPr>
              <w:fldChar w:fldCharType="begin"/>
            </w:r>
            <w:r w:rsidR="00DA4619">
              <w:rPr>
                <w:noProof/>
                <w:webHidden/>
              </w:rPr>
              <w:instrText xml:space="preserve"> PAGEREF _Toc530121746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7F1898">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00DA4619" w:rsidRPr="0051346D">
              <w:rPr>
                <w:rStyle w:val="Hipervnculo"/>
                <w:noProof/>
              </w:rPr>
              <w:t>1.2.</w:t>
            </w:r>
            <w:r w:rsidR="00DA4619">
              <w:rPr>
                <w:rFonts w:asciiTheme="minorHAnsi" w:eastAsiaTheme="minorEastAsia" w:hAnsiTheme="minorHAnsi" w:cstheme="minorBidi"/>
                <w:noProof/>
                <w:lang w:val="es-PE" w:eastAsia="es-PE"/>
              </w:rPr>
              <w:tab/>
            </w:r>
            <w:r w:rsidR="00DA4619" w:rsidRPr="0051346D">
              <w:rPr>
                <w:rStyle w:val="Hipervnculo"/>
                <w:noProof/>
              </w:rPr>
              <w:t>Roles, responsabilidades y cantidad</w:t>
            </w:r>
            <w:r w:rsidR="00DA4619">
              <w:rPr>
                <w:noProof/>
                <w:webHidden/>
              </w:rPr>
              <w:tab/>
            </w:r>
            <w:r w:rsidR="00DA4619">
              <w:rPr>
                <w:noProof/>
                <w:webHidden/>
              </w:rPr>
              <w:fldChar w:fldCharType="begin"/>
            </w:r>
            <w:r w:rsidR="00DA4619">
              <w:rPr>
                <w:noProof/>
                <w:webHidden/>
              </w:rPr>
              <w:instrText xml:space="preserve"> PAGEREF _Toc530121747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7F1898">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00DA4619" w:rsidRPr="0051346D">
              <w:rPr>
                <w:rStyle w:val="Hipervnculo"/>
                <w:noProof/>
                <w:lang w:val="es-PE"/>
              </w:rPr>
              <w:t>1.3.</w:t>
            </w:r>
            <w:r w:rsidR="00DA4619">
              <w:rPr>
                <w:rFonts w:asciiTheme="minorHAnsi" w:eastAsiaTheme="minorEastAsia" w:hAnsiTheme="minorHAnsi" w:cstheme="minorBidi"/>
                <w:noProof/>
                <w:lang w:val="es-PE" w:eastAsia="es-PE"/>
              </w:rPr>
              <w:tab/>
            </w:r>
            <w:r w:rsidR="00DA4619" w:rsidRPr="0051346D">
              <w:rPr>
                <w:rStyle w:val="Hipervnculo"/>
                <w:noProof/>
                <w:lang w:val="es-PE"/>
              </w:rPr>
              <w:t>Políticas, Directrices y procedimientos</w:t>
            </w:r>
            <w:r w:rsidR="00DA4619">
              <w:rPr>
                <w:noProof/>
                <w:webHidden/>
              </w:rPr>
              <w:tab/>
            </w:r>
            <w:r w:rsidR="00DA4619">
              <w:rPr>
                <w:noProof/>
                <w:webHidden/>
              </w:rPr>
              <w:fldChar w:fldCharType="begin"/>
            </w:r>
            <w:r w:rsidR="00DA4619">
              <w:rPr>
                <w:noProof/>
                <w:webHidden/>
              </w:rPr>
              <w:instrText xml:space="preserve"> PAGEREF _Toc530121748 \h </w:instrText>
            </w:r>
            <w:r w:rsidR="00DA4619">
              <w:rPr>
                <w:noProof/>
                <w:webHidden/>
              </w:rPr>
            </w:r>
            <w:r w:rsidR="00DA4619">
              <w:rPr>
                <w:noProof/>
                <w:webHidden/>
              </w:rPr>
              <w:fldChar w:fldCharType="separate"/>
            </w:r>
            <w:r w:rsidR="00DA4619">
              <w:rPr>
                <w:noProof/>
                <w:webHidden/>
              </w:rPr>
              <w:t>5</w:t>
            </w:r>
            <w:r w:rsidR="00DA4619">
              <w:rPr>
                <w:noProof/>
                <w:webHidden/>
              </w:rPr>
              <w:fldChar w:fldCharType="end"/>
            </w:r>
          </w:hyperlink>
        </w:p>
        <w:p w:rsidR="00DA4619" w:rsidRDefault="007F1898">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00DA4619" w:rsidRPr="0051346D">
              <w:rPr>
                <w:rStyle w:val="Hipervnculo"/>
                <w:noProof/>
              </w:rPr>
              <w:t>1.4.</w:t>
            </w:r>
            <w:r w:rsidR="00DA4619">
              <w:rPr>
                <w:rFonts w:asciiTheme="minorHAnsi" w:eastAsiaTheme="minorEastAsia" w:hAnsiTheme="minorHAnsi" w:cstheme="minorBidi"/>
                <w:noProof/>
                <w:lang w:val="es-PE" w:eastAsia="es-PE"/>
              </w:rPr>
              <w:tab/>
            </w:r>
            <w:r w:rsidR="00DA4619" w:rsidRPr="0051346D">
              <w:rPr>
                <w:rStyle w:val="Hipervnculo"/>
                <w:noProof/>
              </w:rPr>
              <w:t>Herramientas, entorno e infraestructura</w:t>
            </w:r>
            <w:r w:rsidR="00DA4619">
              <w:rPr>
                <w:noProof/>
                <w:webHidden/>
              </w:rPr>
              <w:tab/>
            </w:r>
            <w:r w:rsidR="00DA4619">
              <w:rPr>
                <w:noProof/>
                <w:webHidden/>
              </w:rPr>
              <w:fldChar w:fldCharType="begin"/>
            </w:r>
            <w:r w:rsidR="00DA4619">
              <w:rPr>
                <w:noProof/>
                <w:webHidden/>
              </w:rPr>
              <w:instrText xml:space="preserve"> PAGEREF _Toc530121749 \h </w:instrText>
            </w:r>
            <w:r w:rsidR="00DA4619">
              <w:rPr>
                <w:noProof/>
                <w:webHidden/>
              </w:rPr>
            </w:r>
            <w:r w:rsidR="00DA4619">
              <w:rPr>
                <w:noProof/>
                <w:webHidden/>
              </w:rPr>
              <w:fldChar w:fldCharType="separate"/>
            </w:r>
            <w:r w:rsidR="00DA4619">
              <w:rPr>
                <w:noProof/>
                <w:webHidden/>
              </w:rPr>
              <w:t>7</w:t>
            </w:r>
            <w:r w:rsidR="00DA4619">
              <w:rPr>
                <w:noProof/>
                <w:webHidden/>
              </w:rPr>
              <w:fldChar w:fldCharType="end"/>
            </w:r>
          </w:hyperlink>
        </w:p>
        <w:p w:rsidR="00DA4619" w:rsidRDefault="007F1898">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00DA4619" w:rsidRPr="0051346D">
              <w:rPr>
                <w:rStyle w:val="Hipervnculo"/>
                <w:noProof/>
              </w:rPr>
              <w:t>1.5.</w:t>
            </w:r>
            <w:r w:rsidR="00DA4619">
              <w:rPr>
                <w:rFonts w:asciiTheme="minorHAnsi" w:eastAsiaTheme="minorEastAsia" w:hAnsiTheme="minorHAnsi" w:cstheme="minorBidi"/>
                <w:noProof/>
                <w:lang w:val="es-PE" w:eastAsia="es-PE"/>
              </w:rPr>
              <w:tab/>
            </w:r>
            <w:r w:rsidR="00DA4619" w:rsidRPr="0051346D">
              <w:rPr>
                <w:rStyle w:val="Hipervnculo"/>
                <w:noProof/>
              </w:rPr>
              <w:t>Calendario</w:t>
            </w:r>
            <w:r w:rsidR="00DA4619">
              <w:rPr>
                <w:noProof/>
                <w:webHidden/>
              </w:rPr>
              <w:tab/>
            </w:r>
            <w:r w:rsidR="00DA4619">
              <w:rPr>
                <w:noProof/>
                <w:webHidden/>
              </w:rPr>
              <w:fldChar w:fldCharType="begin"/>
            </w:r>
            <w:r w:rsidR="00DA4619">
              <w:rPr>
                <w:noProof/>
                <w:webHidden/>
              </w:rPr>
              <w:instrText xml:space="preserve"> PAGEREF _Toc530121750 \h </w:instrText>
            </w:r>
            <w:r w:rsidR="00DA4619">
              <w:rPr>
                <w:noProof/>
                <w:webHidden/>
              </w:rPr>
            </w:r>
            <w:r w:rsidR="00DA4619">
              <w:rPr>
                <w:noProof/>
                <w:webHidden/>
              </w:rPr>
              <w:fldChar w:fldCharType="separate"/>
            </w:r>
            <w:r w:rsidR="00DA4619">
              <w:rPr>
                <w:noProof/>
                <w:webHidden/>
              </w:rPr>
              <w:t>8</w:t>
            </w:r>
            <w:r w:rsidR="00DA4619">
              <w:rPr>
                <w:noProof/>
                <w:webHidden/>
              </w:rPr>
              <w:fldChar w:fldCharType="end"/>
            </w:r>
          </w:hyperlink>
        </w:p>
        <w:p w:rsidR="00DA4619" w:rsidRDefault="007F1898">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00DA4619" w:rsidRPr="0051346D">
              <w:rPr>
                <w:rStyle w:val="Hipervnculo"/>
                <w:noProof/>
                <w:lang w:val="es-PE"/>
              </w:rPr>
              <w:t>2.</w:t>
            </w:r>
            <w:r w:rsidR="00DA4619">
              <w:rPr>
                <w:rFonts w:asciiTheme="minorHAnsi" w:eastAsiaTheme="minorEastAsia" w:hAnsiTheme="minorHAnsi" w:cstheme="minorBidi"/>
                <w:noProof/>
                <w:lang w:val="es-PE" w:eastAsia="es-PE"/>
              </w:rPr>
              <w:tab/>
            </w:r>
            <w:r w:rsidR="00DA4619" w:rsidRPr="0051346D">
              <w:rPr>
                <w:rStyle w:val="Hipervnculo"/>
                <w:noProof/>
                <w:lang w:val="es-PE"/>
              </w:rPr>
              <w:t>Identificación</w:t>
            </w:r>
            <w:r w:rsidR="00DA4619">
              <w:rPr>
                <w:noProof/>
                <w:webHidden/>
              </w:rPr>
              <w:tab/>
            </w:r>
            <w:r w:rsidR="00DA4619">
              <w:rPr>
                <w:noProof/>
                <w:webHidden/>
              </w:rPr>
              <w:fldChar w:fldCharType="begin"/>
            </w:r>
            <w:r w:rsidR="00DA4619">
              <w:rPr>
                <w:noProof/>
                <w:webHidden/>
              </w:rPr>
              <w:instrText xml:space="preserve"> PAGEREF _Toc530121751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7F1898">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00DA4619" w:rsidRPr="0051346D">
              <w:rPr>
                <w:rStyle w:val="Hipervnculo"/>
                <w:noProof/>
                <w:lang w:val="es-PE"/>
              </w:rPr>
              <w:t>2.1.</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clasificación de Elemento de Configuración</w:t>
            </w:r>
            <w:r w:rsidR="00DA4619">
              <w:rPr>
                <w:noProof/>
                <w:webHidden/>
              </w:rPr>
              <w:tab/>
            </w:r>
            <w:r w:rsidR="00DA4619">
              <w:rPr>
                <w:noProof/>
                <w:webHidden/>
              </w:rPr>
              <w:fldChar w:fldCharType="begin"/>
            </w:r>
            <w:r w:rsidR="00DA4619">
              <w:rPr>
                <w:noProof/>
                <w:webHidden/>
              </w:rPr>
              <w:instrText xml:space="preserve"> PAGEREF _Toc530121752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7F1898">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00DA4619" w:rsidRPr="0051346D">
              <w:rPr>
                <w:rStyle w:val="Hipervnculo"/>
                <w:noProof/>
                <w:lang w:val="es-PE"/>
              </w:rPr>
              <w:t>2.2.</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la Nomenclatura</w:t>
            </w:r>
            <w:r w:rsidR="00DA4619">
              <w:rPr>
                <w:noProof/>
                <w:webHidden/>
              </w:rPr>
              <w:tab/>
            </w:r>
            <w:r w:rsidR="00DA4619">
              <w:rPr>
                <w:noProof/>
                <w:webHidden/>
              </w:rPr>
              <w:fldChar w:fldCharType="begin"/>
            </w:r>
            <w:r w:rsidR="00DA4619">
              <w:rPr>
                <w:noProof/>
                <w:webHidden/>
              </w:rPr>
              <w:instrText xml:space="preserve"> PAGEREF _Toc530121753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7F1898">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00DA4619" w:rsidRPr="0051346D">
              <w:rPr>
                <w:rStyle w:val="Hipervnculo"/>
                <w:noProof/>
                <w:lang w:val="es-PE"/>
              </w:rPr>
              <w:t>2.3.</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Elemento con la Nomenclatura</w:t>
            </w:r>
            <w:r w:rsidR="00DA4619">
              <w:rPr>
                <w:noProof/>
                <w:webHidden/>
              </w:rPr>
              <w:tab/>
            </w:r>
            <w:r w:rsidR="00DA4619">
              <w:rPr>
                <w:noProof/>
                <w:webHidden/>
              </w:rPr>
              <w:fldChar w:fldCharType="begin"/>
            </w:r>
            <w:r w:rsidR="00DA4619">
              <w:rPr>
                <w:noProof/>
                <w:webHidden/>
              </w:rPr>
              <w:instrText xml:space="preserve"> PAGEREF _Toc530121754 \h </w:instrText>
            </w:r>
            <w:r w:rsidR="00DA4619">
              <w:rPr>
                <w:noProof/>
                <w:webHidden/>
              </w:rPr>
            </w:r>
            <w:r w:rsidR="00DA4619">
              <w:rPr>
                <w:noProof/>
                <w:webHidden/>
              </w:rPr>
              <w:fldChar w:fldCharType="separate"/>
            </w:r>
            <w:r w:rsidR="00DA4619">
              <w:rPr>
                <w:noProof/>
                <w:webHidden/>
              </w:rPr>
              <w:t>10</w:t>
            </w:r>
            <w:r w:rsidR="00DA4619">
              <w:rPr>
                <w:noProof/>
                <w:webHidden/>
              </w:rPr>
              <w:fldChar w:fldCharType="end"/>
            </w:r>
          </w:hyperlink>
        </w:p>
        <w:p w:rsidR="00DA4619" w:rsidRDefault="007F1898">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00DA4619" w:rsidRPr="0051346D">
              <w:rPr>
                <w:rStyle w:val="Hipervnculo"/>
                <w:noProof/>
                <w:lang w:val="es-PE"/>
              </w:rPr>
              <w:t>3.</w:t>
            </w:r>
            <w:r w:rsidR="00DA4619">
              <w:rPr>
                <w:rFonts w:asciiTheme="minorHAnsi" w:eastAsiaTheme="minorEastAsia" w:hAnsiTheme="minorHAnsi" w:cstheme="minorBidi"/>
                <w:noProof/>
                <w:lang w:val="es-PE" w:eastAsia="es-PE"/>
              </w:rPr>
              <w:tab/>
            </w:r>
            <w:r w:rsidR="00DA4619" w:rsidRPr="0051346D">
              <w:rPr>
                <w:rStyle w:val="Hipervnculo"/>
                <w:noProof/>
                <w:lang w:val="es-PE"/>
              </w:rPr>
              <w:t>Control</w:t>
            </w:r>
            <w:r w:rsidR="00DA4619">
              <w:rPr>
                <w:noProof/>
                <w:webHidden/>
              </w:rPr>
              <w:tab/>
            </w:r>
            <w:r w:rsidR="00DA4619">
              <w:rPr>
                <w:noProof/>
                <w:webHidden/>
              </w:rPr>
              <w:fldChar w:fldCharType="begin"/>
            </w:r>
            <w:r w:rsidR="00DA4619">
              <w:rPr>
                <w:noProof/>
                <w:webHidden/>
              </w:rPr>
              <w:instrText xml:space="preserve"> PAGEREF _Toc530121755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7F1898">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00DA4619" w:rsidRPr="0051346D">
              <w:rPr>
                <w:rStyle w:val="Hipervnculo"/>
                <w:noProof/>
                <w:lang w:val="es-PE"/>
              </w:rPr>
              <w:t>3.1.</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Línea Base y elementos</w:t>
            </w:r>
            <w:r w:rsidR="00DA4619">
              <w:rPr>
                <w:noProof/>
                <w:webHidden/>
              </w:rPr>
              <w:tab/>
            </w:r>
            <w:r w:rsidR="00DA4619">
              <w:rPr>
                <w:noProof/>
                <w:webHidden/>
              </w:rPr>
              <w:fldChar w:fldCharType="begin"/>
            </w:r>
            <w:r w:rsidR="00DA4619">
              <w:rPr>
                <w:noProof/>
                <w:webHidden/>
              </w:rPr>
              <w:instrText xml:space="preserve"> PAGEREF _Toc530121756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7F1898">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00DA4619" w:rsidRPr="0051346D">
              <w:rPr>
                <w:rStyle w:val="Hipervnculo"/>
                <w:noProof/>
              </w:rPr>
              <w:t>3.2.</w:t>
            </w:r>
            <w:r w:rsidR="00DA4619">
              <w:rPr>
                <w:rFonts w:asciiTheme="minorHAnsi" w:eastAsiaTheme="minorEastAsia" w:hAnsiTheme="minorHAnsi" w:cstheme="minorBidi"/>
                <w:noProof/>
                <w:lang w:val="es-PE" w:eastAsia="es-PE"/>
              </w:rPr>
              <w:tab/>
            </w:r>
            <w:r w:rsidR="00DA4619" w:rsidRPr="0051346D">
              <w:rPr>
                <w:rStyle w:val="Hipervnculo"/>
                <w:noProof/>
              </w:rPr>
              <w:t>Definición de la Estructura de la Librería</w:t>
            </w:r>
            <w:r w:rsidR="00DA4619">
              <w:rPr>
                <w:noProof/>
                <w:webHidden/>
              </w:rPr>
              <w:tab/>
            </w:r>
            <w:r w:rsidR="00DA4619">
              <w:rPr>
                <w:noProof/>
                <w:webHidden/>
              </w:rPr>
              <w:fldChar w:fldCharType="begin"/>
            </w:r>
            <w:r w:rsidR="00DA4619">
              <w:rPr>
                <w:noProof/>
                <w:webHidden/>
              </w:rPr>
              <w:instrText xml:space="preserve"> PAGEREF _Toc530121757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7F1898">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00DA4619" w:rsidRPr="0051346D">
              <w:rPr>
                <w:rStyle w:val="Hipervnculo"/>
                <w:noProof/>
              </w:rPr>
              <w:t>3.3.</w:t>
            </w:r>
            <w:r w:rsidR="00DA4619">
              <w:rPr>
                <w:rFonts w:asciiTheme="minorHAnsi" w:eastAsiaTheme="minorEastAsia" w:hAnsiTheme="minorHAnsi" w:cstheme="minorBidi"/>
                <w:noProof/>
                <w:lang w:val="es-PE" w:eastAsia="es-PE"/>
              </w:rPr>
              <w:tab/>
            </w:r>
            <w:r w:rsidR="00DA4619" w:rsidRPr="0051346D">
              <w:rPr>
                <w:rStyle w:val="Hipervnculo"/>
                <w:noProof/>
              </w:rPr>
              <w:t>Control de cambios</w:t>
            </w:r>
            <w:r w:rsidR="00DA4619">
              <w:rPr>
                <w:noProof/>
                <w:webHidden/>
              </w:rPr>
              <w:tab/>
            </w:r>
            <w:r w:rsidR="00DA4619">
              <w:rPr>
                <w:noProof/>
                <w:webHidden/>
              </w:rPr>
              <w:fldChar w:fldCharType="begin"/>
            </w:r>
            <w:r w:rsidR="00DA4619">
              <w:rPr>
                <w:noProof/>
                <w:webHidden/>
              </w:rPr>
              <w:instrText xml:space="preserve"> PAGEREF _Toc530121758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Default="007F1898">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00DA4619" w:rsidRPr="0051346D">
              <w:rPr>
                <w:rStyle w:val="Hipervnculo"/>
                <w:noProof/>
                <w:lang w:val="es-PE"/>
              </w:rPr>
              <w:t>4.</w:t>
            </w:r>
            <w:r w:rsidR="00DA4619">
              <w:rPr>
                <w:rFonts w:asciiTheme="minorHAnsi" w:eastAsiaTheme="minorEastAsia" w:hAnsiTheme="minorHAnsi" w:cstheme="minorBidi"/>
                <w:noProof/>
                <w:lang w:val="es-PE" w:eastAsia="es-PE"/>
              </w:rPr>
              <w:tab/>
            </w:r>
            <w:r w:rsidR="00DA4619" w:rsidRPr="0051346D">
              <w:rPr>
                <w:rStyle w:val="Hipervnculo"/>
                <w:noProof/>
                <w:lang w:val="es-PE"/>
              </w:rPr>
              <w:t>Estado</w:t>
            </w:r>
            <w:r w:rsidR="00DA4619">
              <w:rPr>
                <w:noProof/>
                <w:webHidden/>
              </w:rPr>
              <w:tab/>
            </w:r>
            <w:r w:rsidR="00DA4619">
              <w:rPr>
                <w:noProof/>
                <w:webHidden/>
              </w:rPr>
              <w:fldChar w:fldCharType="begin"/>
            </w:r>
            <w:r w:rsidR="00DA4619">
              <w:rPr>
                <w:noProof/>
                <w:webHidden/>
              </w:rPr>
              <w:instrText xml:space="preserve"> PAGEREF _Toc530121759 \h </w:instrText>
            </w:r>
            <w:r w:rsidR="00DA4619">
              <w:rPr>
                <w:noProof/>
                <w:webHidden/>
              </w:rPr>
            </w:r>
            <w:r w:rsidR="00DA4619">
              <w:rPr>
                <w:noProof/>
                <w:webHidden/>
              </w:rPr>
              <w:fldChar w:fldCharType="separate"/>
            </w:r>
            <w:r w:rsidR="00DA4619">
              <w:rPr>
                <w:noProof/>
                <w:webHidden/>
              </w:rPr>
              <w:t>15</w:t>
            </w:r>
            <w:r w:rsidR="00DA4619">
              <w:rPr>
                <w:noProof/>
                <w:webHidden/>
              </w:rPr>
              <w:fldChar w:fldCharType="end"/>
            </w:r>
          </w:hyperlink>
        </w:p>
        <w:p w:rsidR="00DA4619" w:rsidRDefault="007F1898">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00DA4619" w:rsidRPr="0051346D">
              <w:rPr>
                <w:rStyle w:val="Hipervnculo"/>
                <w:noProof/>
                <w:lang w:val="es-PE"/>
              </w:rPr>
              <w:t>4.1.</w:t>
            </w:r>
            <w:r w:rsidR="00DA4619">
              <w:rPr>
                <w:rFonts w:asciiTheme="minorHAnsi" w:eastAsiaTheme="minorEastAsia" w:hAnsiTheme="minorHAnsi" w:cstheme="minorBidi"/>
                <w:noProof/>
                <w:lang w:val="es-PE" w:eastAsia="es-PE"/>
              </w:rPr>
              <w:tab/>
            </w:r>
            <w:r w:rsidR="00DA4619" w:rsidRPr="0051346D">
              <w:rPr>
                <w:rStyle w:val="Hipervnculo"/>
                <w:noProof/>
                <w:lang w:val="es-PE"/>
              </w:rPr>
              <w:t>Para gestor de la configuración</w:t>
            </w:r>
            <w:r w:rsidR="00DA4619">
              <w:rPr>
                <w:noProof/>
                <w:webHidden/>
              </w:rPr>
              <w:tab/>
            </w:r>
            <w:r w:rsidR="00DA4619">
              <w:rPr>
                <w:noProof/>
                <w:webHidden/>
              </w:rPr>
              <w:fldChar w:fldCharType="begin"/>
            </w:r>
            <w:r w:rsidR="00DA4619">
              <w:rPr>
                <w:noProof/>
                <w:webHidden/>
              </w:rPr>
              <w:instrText xml:space="preserve"> PAGEREF _Toc530121760 \h </w:instrText>
            </w:r>
            <w:r w:rsidR="00DA4619">
              <w:rPr>
                <w:noProof/>
                <w:webHidden/>
              </w:rPr>
            </w:r>
            <w:r w:rsidR="00DA4619">
              <w:rPr>
                <w:noProof/>
                <w:webHidden/>
              </w:rPr>
              <w:fldChar w:fldCharType="separate"/>
            </w:r>
            <w:r w:rsidR="00DA4619">
              <w:rPr>
                <w:noProof/>
                <w:webHidden/>
              </w:rPr>
              <w:t>15</w:t>
            </w:r>
            <w:r w:rsidR="00DA4619">
              <w:rPr>
                <w:noProof/>
                <w:webHidden/>
              </w:rPr>
              <w:fldChar w:fldCharType="end"/>
            </w:r>
          </w:hyperlink>
        </w:p>
        <w:p w:rsidR="00DA4619" w:rsidRDefault="007F1898">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00DA4619" w:rsidRPr="0051346D">
              <w:rPr>
                <w:rStyle w:val="Hipervnculo"/>
                <w:noProof/>
                <w:lang w:val="es-PE"/>
              </w:rPr>
              <w:t>4.2.</w:t>
            </w:r>
            <w:r w:rsidR="00DA4619">
              <w:rPr>
                <w:rFonts w:asciiTheme="minorHAnsi" w:eastAsiaTheme="minorEastAsia" w:hAnsiTheme="minorHAnsi" w:cstheme="minorBidi"/>
                <w:noProof/>
                <w:lang w:val="es-PE" w:eastAsia="es-PE"/>
              </w:rPr>
              <w:tab/>
            </w:r>
            <w:r w:rsidR="00DA4619" w:rsidRPr="0051346D">
              <w:rPr>
                <w:rStyle w:val="Hipervnculo"/>
                <w:noProof/>
                <w:lang w:val="es-PE"/>
              </w:rPr>
              <w:t>Para jefe de proyecto</w:t>
            </w:r>
            <w:r w:rsidR="00DA4619">
              <w:rPr>
                <w:noProof/>
                <w:webHidden/>
              </w:rPr>
              <w:tab/>
            </w:r>
            <w:r w:rsidR="00DA4619">
              <w:rPr>
                <w:noProof/>
                <w:webHidden/>
              </w:rPr>
              <w:fldChar w:fldCharType="begin"/>
            </w:r>
            <w:r w:rsidR="00DA4619">
              <w:rPr>
                <w:noProof/>
                <w:webHidden/>
              </w:rPr>
              <w:instrText xml:space="preserve"> PAGEREF _Toc530121761 \h </w:instrText>
            </w:r>
            <w:r w:rsidR="00DA4619">
              <w:rPr>
                <w:noProof/>
                <w:webHidden/>
              </w:rPr>
            </w:r>
            <w:r w:rsidR="00DA4619">
              <w:rPr>
                <w:noProof/>
                <w:webHidden/>
              </w:rPr>
              <w:fldChar w:fldCharType="separate"/>
            </w:r>
            <w:r w:rsidR="00DA4619">
              <w:rPr>
                <w:noProof/>
                <w:webHidden/>
              </w:rPr>
              <w:t>16</w:t>
            </w:r>
            <w:r w:rsidR="00DA4619">
              <w:rPr>
                <w:noProof/>
                <w:webHidden/>
              </w:rPr>
              <w:fldChar w:fldCharType="end"/>
            </w:r>
          </w:hyperlink>
        </w:p>
        <w:p w:rsidR="00DA4619" w:rsidRDefault="007F1898">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00DA4619" w:rsidRPr="0051346D">
              <w:rPr>
                <w:rStyle w:val="Hipervnculo"/>
                <w:noProof/>
                <w:lang w:val="es-PE"/>
              </w:rPr>
              <w:t>4.3.</w:t>
            </w:r>
            <w:r w:rsidR="00DA4619">
              <w:rPr>
                <w:rFonts w:asciiTheme="minorHAnsi" w:eastAsiaTheme="minorEastAsia" w:hAnsiTheme="minorHAnsi" w:cstheme="minorBidi"/>
                <w:noProof/>
                <w:lang w:val="es-PE" w:eastAsia="es-PE"/>
              </w:rPr>
              <w:tab/>
            </w:r>
            <w:r w:rsidR="00DA4619" w:rsidRPr="0051346D">
              <w:rPr>
                <w:rStyle w:val="Hipervnculo"/>
                <w:noProof/>
                <w:lang w:val="es-PE"/>
              </w:rPr>
              <w:t>Para desarrollador</w:t>
            </w:r>
            <w:r w:rsidR="00DA4619">
              <w:rPr>
                <w:noProof/>
                <w:webHidden/>
              </w:rPr>
              <w:tab/>
            </w:r>
            <w:r w:rsidR="00DA4619">
              <w:rPr>
                <w:noProof/>
                <w:webHidden/>
              </w:rPr>
              <w:fldChar w:fldCharType="begin"/>
            </w:r>
            <w:r w:rsidR="00DA4619">
              <w:rPr>
                <w:noProof/>
                <w:webHidden/>
              </w:rPr>
              <w:instrText xml:space="preserve"> PAGEREF _Toc530121762 \h </w:instrText>
            </w:r>
            <w:r w:rsidR="00DA4619">
              <w:rPr>
                <w:noProof/>
                <w:webHidden/>
              </w:rPr>
            </w:r>
            <w:r w:rsidR="00DA4619">
              <w:rPr>
                <w:noProof/>
                <w:webHidden/>
              </w:rPr>
              <w:fldChar w:fldCharType="separate"/>
            </w:r>
            <w:r w:rsidR="00DA4619">
              <w:rPr>
                <w:noProof/>
                <w:webHidden/>
              </w:rPr>
              <w:t>17</w:t>
            </w:r>
            <w:r w:rsidR="00DA4619">
              <w:rPr>
                <w:noProof/>
                <w:webHidden/>
              </w:rPr>
              <w:fldChar w:fldCharType="end"/>
            </w:r>
          </w:hyperlink>
        </w:p>
        <w:p w:rsidR="00DA4619" w:rsidRDefault="007F1898">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00DA4619" w:rsidRPr="0051346D">
              <w:rPr>
                <w:rStyle w:val="Hipervnculo"/>
                <w:noProof/>
                <w:lang w:val="es-PE"/>
              </w:rPr>
              <w:t>5.</w:t>
            </w:r>
            <w:r w:rsidR="00DA4619">
              <w:rPr>
                <w:rFonts w:asciiTheme="minorHAnsi" w:eastAsiaTheme="minorEastAsia" w:hAnsiTheme="minorHAnsi" w:cstheme="minorBidi"/>
                <w:noProof/>
                <w:lang w:val="es-PE" w:eastAsia="es-PE"/>
              </w:rPr>
              <w:tab/>
            </w:r>
            <w:r w:rsidR="00DA4619" w:rsidRPr="0051346D">
              <w:rPr>
                <w:rStyle w:val="Hipervnculo"/>
                <w:noProof/>
                <w:lang w:val="es-PE"/>
              </w:rPr>
              <w:t>Auditoria</w:t>
            </w:r>
            <w:r w:rsidR="00DA4619">
              <w:rPr>
                <w:noProof/>
                <w:webHidden/>
              </w:rPr>
              <w:tab/>
            </w:r>
            <w:r w:rsidR="00DA4619">
              <w:rPr>
                <w:noProof/>
                <w:webHidden/>
              </w:rPr>
              <w:fldChar w:fldCharType="begin"/>
            </w:r>
            <w:r w:rsidR="00DA4619">
              <w:rPr>
                <w:noProof/>
                <w:webHidden/>
              </w:rPr>
              <w:instrText xml:space="preserve"> PAGEREF _Toc530121763 \h </w:instrText>
            </w:r>
            <w:r w:rsidR="00DA4619">
              <w:rPr>
                <w:noProof/>
                <w:webHidden/>
              </w:rPr>
            </w:r>
            <w:r w:rsidR="00DA4619">
              <w:rPr>
                <w:noProof/>
                <w:webHidden/>
              </w:rPr>
              <w:fldChar w:fldCharType="separate"/>
            </w:r>
            <w:r w:rsidR="00DA4619">
              <w:rPr>
                <w:noProof/>
                <w:webHidden/>
              </w:rPr>
              <w:t>17</w:t>
            </w:r>
            <w:r w:rsidR="00DA4619">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7F189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7F189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7F189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7F189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7F189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7F189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7F189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7F189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7F189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7F1898"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7F1898"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Pr="00DA4619" w:rsidRDefault="00DA4619" w:rsidP="00DA4619"/>
    <w:p w:rsidR="0040678A" w:rsidRDefault="00871264" w:rsidP="00871264">
      <w:pPr>
        <w:pStyle w:val="Ttulo1"/>
        <w:contextualSpacing w:val="0"/>
      </w:pPr>
      <w:r>
        <w:lastRenderedPageBreak/>
        <w:fldChar w:fldCharType="end"/>
      </w:r>
      <w:r w:rsidR="005841DA">
        <w:br w:type="page"/>
      </w:r>
    </w:p>
    <w:p w:rsidR="0040678A" w:rsidRDefault="005841DA">
      <w:pPr>
        <w:pStyle w:val="Ttulo1"/>
        <w:numPr>
          <w:ilvl w:val="0"/>
          <w:numId w:val="1"/>
        </w:numPr>
      </w:pPr>
      <w:bookmarkStart w:id="2" w:name="_Toc530121745"/>
      <w:r>
        <w:lastRenderedPageBreak/>
        <w:t>Planificación</w:t>
      </w:r>
      <w:bookmarkEnd w:id="2"/>
    </w:p>
    <w:p w:rsidR="0040678A" w:rsidRDefault="005841DA">
      <w:pPr>
        <w:pStyle w:val="Ttulo2"/>
        <w:numPr>
          <w:ilvl w:val="1"/>
          <w:numId w:val="1"/>
        </w:numPr>
      </w:pPr>
      <w:bookmarkStart w:id="3" w:name="_x11i8mu2p25k" w:colFirst="0" w:colLast="0"/>
      <w:bookmarkStart w:id="4" w:name="_Toc530121746"/>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121747"/>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r>
              <w:t>Además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121748"/>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(ElmerX/NombreProyecto/Gestión)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(ElmerX/NombreProyecto/Análisis)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(ElmerX/NombreProyecto/Desarrollo)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Cada proyecto debe incorporar las prácticas de TDD (Test Driven Development).</w:t>
      </w:r>
    </w:p>
    <w:p w:rsidR="00A00DF8" w:rsidRPr="00FE0105" w:rsidRDefault="00A00DF8" w:rsidP="007F1898">
      <w:pPr>
        <w:numPr>
          <w:ilvl w:val="0"/>
          <w:numId w:val="4"/>
        </w:numPr>
        <w:spacing w:line="240" w:lineRule="auto"/>
        <w:ind w:left="1565"/>
        <w:contextualSpacing w:val="0"/>
        <w:rPr>
          <w:lang w:val="es-PE"/>
        </w:rPr>
      </w:pPr>
      <w:r w:rsidRPr="00FE0105">
        <w:rPr>
          <w:lang w:val="es-PE"/>
        </w:rPr>
        <w:t>Cada uno de los entregables, deberá contener scripts de pruebas unitarias, integrales, funcionales, etc; mediante la utilización de frameworks como junit, dbunit, mockObjtects,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121749"/>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Spring Boot</w:t>
            </w:r>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Glassfish</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Postgresql</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Heroku</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Amazon Web Services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121750"/>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de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30121751"/>
      <w:r w:rsidRPr="00343882">
        <w:rPr>
          <w:lang w:val="es-PE"/>
        </w:rPr>
        <w:t>Identificación</w:t>
      </w:r>
      <w:bookmarkEnd w:id="21"/>
    </w:p>
    <w:p w:rsidR="00121703" w:rsidRDefault="00EF28B5" w:rsidP="00121703">
      <w:pPr>
        <w:pStyle w:val="Ttulo2"/>
        <w:numPr>
          <w:ilvl w:val="1"/>
          <w:numId w:val="1"/>
        </w:numPr>
        <w:rPr>
          <w:lang w:val="es-PE"/>
        </w:rPr>
      </w:pPr>
      <w:bookmarkStart w:id="22" w:name="_Toc530121752"/>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30121753"/>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laGesCon</w:t>
      </w:r>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laGesProSof</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30121754"/>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7" w:name="_Toc530121755"/>
      <w:r>
        <w:rPr>
          <w:lang w:val="es-PE"/>
        </w:rPr>
        <w:lastRenderedPageBreak/>
        <w:t>Control</w:t>
      </w:r>
      <w:bookmarkEnd w:id="27"/>
    </w:p>
    <w:p w:rsidR="006C6E5B" w:rsidRDefault="006C6E5B" w:rsidP="006C6E5B">
      <w:pPr>
        <w:pStyle w:val="Ttulo2"/>
        <w:numPr>
          <w:ilvl w:val="1"/>
          <w:numId w:val="1"/>
        </w:numPr>
        <w:rPr>
          <w:lang w:val="es-PE"/>
        </w:rPr>
      </w:pPr>
      <w:bookmarkStart w:id="28" w:name="_Toc530121756"/>
      <w:r w:rsidRPr="00343882">
        <w:rPr>
          <w:lang w:val="es-PE"/>
        </w:rPr>
        <w:t>Definición de Línea Base y elementos</w:t>
      </w:r>
      <w:bookmarkEnd w:id="28"/>
    </w:p>
    <w:p w:rsidR="006C6E5B" w:rsidRDefault="006C6E5B" w:rsidP="006C6E5B">
      <w:pPr>
        <w:ind w:left="1080"/>
        <w:rPr>
          <w:lang w:val="es-PE"/>
        </w:rPr>
      </w:pPr>
      <w:r>
        <w:rPr>
          <w:lang w:val="es-PE"/>
        </w:rPr>
        <w:t>T</w:t>
      </w:r>
      <w:r w:rsidRPr="00B059D3">
        <w:rPr>
          <w:lang w:val="es-PE"/>
        </w:rPr>
        <w:t>omando como referencia el proyecto sistema de taxi san marcos en la siguiente tabla se define la línea base junto a los elementos que han sido aceptados de acuerdo a los hitos del cronograma del proyecto.</w:t>
      </w:r>
    </w:p>
    <w:p w:rsidR="006C6E5B" w:rsidRPr="00871264" w:rsidRDefault="006C6E5B" w:rsidP="006C6E5B">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back-end</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 la app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0" w:name="_Toc530121757"/>
      <w:r>
        <w:t>Definición de la Estructura de la Librería</w:t>
      </w:r>
      <w:bookmarkEnd w:id="30"/>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n-US"/>
        </w:rPr>
        <w:lastRenderedPageBreak/>
        <w:drawing>
          <wp:inline distT="0" distB="0" distL="0" distR="0" wp14:anchorId="2237A3A5" wp14:editId="4B8DC6E2">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871264" w:rsidRDefault="006C6E5B" w:rsidP="006C6E5B">
      <w:pPr>
        <w:pStyle w:val="Descripcin"/>
        <w:keepNext/>
        <w:ind w:left="720"/>
        <w:jc w:val="center"/>
        <w:rPr>
          <w:color w:val="auto"/>
          <w:sz w:val="22"/>
        </w:rPr>
      </w:pPr>
      <w:bookmarkStart w:id="31"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bookmarkStart w:id="32"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Check in y check out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871264" w:rsidRDefault="006C6E5B" w:rsidP="006C6E5B">
      <w:pPr>
        <w:pStyle w:val="Descripcin"/>
        <w:keepNext/>
        <w:ind w:left="720"/>
        <w:jc w:val="center"/>
        <w:rPr>
          <w:color w:val="auto"/>
          <w:sz w:val="22"/>
        </w:rPr>
      </w:pPr>
      <w:bookmarkStart w:id="33"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871264" w:rsidRDefault="006C6E5B" w:rsidP="0097095A">
      <w:pPr>
        <w:pStyle w:val="Descripcin"/>
        <w:keepNext/>
        <w:ind w:left="1800"/>
        <w:rPr>
          <w:color w:val="auto"/>
          <w:sz w:val="22"/>
        </w:rPr>
      </w:pPr>
      <w:bookmarkStart w:id="34"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5" w:name="_Toc530121758"/>
      <w:r w:rsidRPr="005C6AA3">
        <w:t>Control de cambios</w:t>
      </w:r>
      <w:bookmarkEnd w:id="35"/>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97095A" w:rsidRPr="0097095A" w:rsidRDefault="0097095A" w:rsidP="0097095A">
      <w:pPr>
        <w:spacing w:after="0" w:line="240" w:lineRule="auto"/>
        <w:contextualSpacing w:val="0"/>
        <w:jc w:val="center"/>
        <w:textAlignment w:val="baseline"/>
        <w:rPr>
          <w:rFonts w:eastAsia="Times New Roman"/>
          <w:color w:val="000000"/>
          <w:lang w:eastAsia="es-PE"/>
        </w:rPr>
      </w:pPr>
      <w:r w:rsidRPr="000E6777">
        <w:rPr>
          <w:b/>
          <w:i/>
        </w:rPr>
        <w:t xml:space="preserve">Tabla </w:t>
      </w:r>
      <w:r w:rsidRPr="000E6777">
        <w:rPr>
          <w:b/>
          <w:i/>
        </w:rPr>
        <w:fldChar w:fldCharType="begin"/>
      </w:r>
      <w:r w:rsidRPr="000E6777">
        <w:rPr>
          <w:b/>
          <w:i/>
        </w:rPr>
        <w:instrText xml:space="preserve"> SEQ Tabla \* ARABIC </w:instrText>
      </w:r>
      <w:r w:rsidRPr="000E6777">
        <w:rPr>
          <w:b/>
          <w:i/>
        </w:rPr>
        <w:fldChar w:fldCharType="separate"/>
      </w:r>
      <w:r>
        <w:rPr>
          <w:b/>
          <w:i/>
          <w:noProof/>
        </w:rPr>
        <w:t>1</w:t>
      </w:r>
      <w:r w:rsidRPr="000E6777">
        <w:rPr>
          <w:b/>
          <w:i/>
        </w:rPr>
        <w:fldChar w:fldCharType="end"/>
      </w:r>
      <w:r>
        <w:rPr>
          <w:b/>
          <w:i/>
        </w:rPr>
        <w:t>2</w:t>
      </w:r>
      <w:r w:rsidRPr="000E6777">
        <w:rPr>
          <w:b/>
          <w:i/>
        </w:rPr>
        <w:t>:</w:t>
      </w:r>
      <w:r>
        <w:rPr>
          <w:b/>
          <w:i/>
        </w:rPr>
        <w:t xml:space="preserve"> </w:t>
      </w:r>
      <w:r>
        <w:t>Ejemplo1</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lastRenderedPageBreak/>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Andrés Junior Ccopa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Default="006C6E5B" w:rsidP="006C6E5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Se solicita la implementación de un módulo en el cual se pueda visualizar un raking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p w:rsidR="006C6E5B" w:rsidRPr="005C6AA3"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Steve Sader Matos Manguinuri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6" w:name="_Toc530121759"/>
      <w:r>
        <w:rPr>
          <w:lang w:val="es-PE"/>
        </w:rPr>
        <w:t>Estado</w:t>
      </w:r>
      <w:bookmarkEnd w:id="36"/>
    </w:p>
    <w:p w:rsidR="006C6E5B" w:rsidRDefault="006C6E5B" w:rsidP="006C6E5B">
      <w:pPr>
        <w:pStyle w:val="Ttulo1"/>
        <w:numPr>
          <w:ilvl w:val="1"/>
          <w:numId w:val="1"/>
        </w:numPr>
        <w:rPr>
          <w:sz w:val="32"/>
          <w:szCs w:val="32"/>
          <w:lang w:val="es-PE"/>
        </w:rPr>
      </w:pPr>
      <w:bookmarkStart w:id="37" w:name="_Toc530121760"/>
      <w:r>
        <w:rPr>
          <w:sz w:val="32"/>
          <w:szCs w:val="32"/>
          <w:lang w:val="es-PE"/>
        </w:rPr>
        <w:t xml:space="preserve">Para gestor de la </w:t>
      </w:r>
      <w:r w:rsidR="0097095A">
        <w:rPr>
          <w:sz w:val="32"/>
          <w:szCs w:val="32"/>
          <w:lang w:val="es-PE"/>
        </w:rPr>
        <w:t>configuración</w:t>
      </w:r>
      <w:bookmarkEnd w:id="37"/>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Default="0097095A" w:rsidP="006C6E5B">
      <w:pPr>
        <w:rPr>
          <w:lang w:val="es-PE"/>
        </w:rPr>
      </w:pP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consultora</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recursos humanos de la empresa que están encargados de la gestión de la configuración como por ejemplo auditores ,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los Items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Items de configuración para que el gestor de la configuración pueda llevar un control y una estructura de los Items que son necesarias para la Gestión de la configuracion.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Items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416"/>
              <w:gridCol w:w="3203"/>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Item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del Item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Pr="006C6E5B" w:rsidRDefault="0097095A" w:rsidP="006C6E5B">
      <w:pPr>
        <w:rPr>
          <w:lang w:val="es-PE"/>
        </w:rPr>
      </w:pPr>
    </w:p>
    <w:p w:rsidR="006C6E5B" w:rsidRDefault="006C6E5B" w:rsidP="006C6E5B">
      <w:pPr>
        <w:pStyle w:val="Ttulo1"/>
        <w:numPr>
          <w:ilvl w:val="1"/>
          <w:numId w:val="1"/>
        </w:numPr>
        <w:rPr>
          <w:sz w:val="32"/>
          <w:szCs w:val="32"/>
          <w:lang w:val="es-PE"/>
        </w:rPr>
      </w:pPr>
      <w:bookmarkStart w:id="38" w:name="_Toc530121761"/>
      <w:r w:rsidRPr="006C6E5B">
        <w:rPr>
          <w:sz w:val="32"/>
          <w:szCs w:val="32"/>
          <w:lang w:val="es-PE"/>
        </w:rPr>
        <w:t>Para jefe de proyecto</w:t>
      </w:r>
      <w:bookmarkEnd w:id="38"/>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7095A" w:rsidRDefault="0097095A" w:rsidP="0097095A">
      <w:pPr>
        <w:rPr>
          <w:lang w:val="es-PE"/>
        </w:rPr>
      </w:pPr>
    </w:p>
    <w:p w:rsidR="0097095A" w:rsidRPr="0097095A" w:rsidRDefault="0097095A" w:rsidP="0097095A">
      <w:pPr>
        <w:rPr>
          <w:lang w:val="es-PE"/>
        </w:rPr>
      </w:pPr>
    </w:p>
    <w:p w:rsidR="0097095A" w:rsidRPr="0097095A" w:rsidRDefault="006C6E5B" w:rsidP="0097095A">
      <w:pPr>
        <w:pStyle w:val="Ttulo1"/>
        <w:numPr>
          <w:ilvl w:val="1"/>
          <w:numId w:val="1"/>
        </w:numPr>
        <w:rPr>
          <w:sz w:val="32"/>
          <w:szCs w:val="32"/>
          <w:lang w:val="es-PE"/>
        </w:rPr>
      </w:pPr>
      <w:bookmarkStart w:id="39" w:name="_Toc530121762"/>
      <w:r w:rsidRPr="006C6E5B">
        <w:rPr>
          <w:sz w:val="32"/>
          <w:szCs w:val="32"/>
          <w:lang w:val="es-PE"/>
        </w:rPr>
        <w:t>Para desarrollador</w:t>
      </w:r>
      <w:bookmarkEnd w:id="39"/>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Pr="0097095A" w:rsidRDefault="0097095A" w:rsidP="0097095A">
      <w:pPr>
        <w:rPr>
          <w:lang w:val="es-PE"/>
        </w:rPr>
      </w:pPr>
    </w:p>
    <w:p w:rsidR="00BC7D8A" w:rsidRDefault="006C6E5B" w:rsidP="00BC7D8A">
      <w:pPr>
        <w:pStyle w:val="Ttulo1"/>
        <w:numPr>
          <w:ilvl w:val="0"/>
          <w:numId w:val="1"/>
        </w:numPr>
        <w:rPr>
          <w:lang w:val="es-PE"/>
        </w:rPr>
      </w:pPr>
      <w:bookmarkStart w:id="40" w:name="_Toc530121763"/>
      <w:r>
        <w:rPr>
          <w:lang w:val="es-PE"/>
        </w:rPr>
        <w:lastRenderedPageBreak/>
        <w:t>Auditoria</w:t>
      </w:r>
      <w:bookmarkEnd w:id="40"/>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las solicitudes cambio clasificadas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bookmarkStart w:id="41" w:name="_GoBack"/>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las proyectos para que el auditor pueda verificar que están en su fase correcta y que todo esté correcto de acuerdo a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bookmarkEnd w:id="41"/>
    </w:tbl>
    <w:p w:rsidR="00AF7CBB" w:rsidRPr="006C6E5B" w:rsidRDefault="00AF7CBB" w:rsidP="006C6E5B">
      <w:pPr>
        <w:rPr>
          <w:lang w:val="es-PE"/>
        </w:rPr>
      </w:pPr>
    </w:p>
    <w:sectPr w:rsidR="00AF7CBB" w:rsidRPr="006C6E5B">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898" w:rsidRDefault="007F1898">
      <w:pPr>
        <w:spacing w:after="0" w:line="240" w:lineRule="auto"/>
      </w:pPr>
      <w:r>
        <w:separator/>
      </w:r>
    </w:p>
  </w:endnote>
  <w:endnote w:type="continuationSeparator" w:id="0">
    <w:p w:rsidR="007F1898" w:rsidRDefault="007F1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5B" w:rsidRDefault="006C6E5B">
    <w:pPr>
      <w:contextualSpacing w:val="0"/>
    </w:pPr>
    <w:r>
      <w:fldChar w:fldCharType="begin"/>
    </w:r>
    <w:r>
      <w:instrText>PAGE</w:instrText>
    </w:r>
    <w:r>
      <w:fldChar w:fldCharType="separate"/>
    </w:r>
    <w:r w:rsidR="00AF7CBB">
      <w:rPr>
        <w:noProof/>
      </w:rPr>
      <w:t>19</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5B" w:rsidRDefault="006C6E5B">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898" w:rsidRDefault="007F1898">
      <w:pPr>
        <w:spacing w:after="0" w:line="240" w:lineRule="auto"/>
      </w:pPr>
      <w:r>
        <w:separator/>
      </w:r>
    </w:p>
  </w:footnote>
  <w:footnote w:type="continuationSeparator" w:id="0">
    <w:p w:rsidR="007F1898" w:rsidRDefault="007F1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5B" w:rsidRDefault="006C6E5B">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6C6E5B">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 xml:space="preserve">  Versión:       </w:t>
          </w:r>
          <w:r>
            <w:tab/>
            <w:t>1.6</w:t>
          </w:r>
        </w:p>
      </w:tc>
    </w:tr>
  </w:tbl>
  <w:p w:rsidR="006C6E5B" w:rsidRDefault="006C6E5B">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1"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2"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5"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37" w15:restartNumberingAfterBreak="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3"/>
  </w:num>
  <w:num w:numId="5">
    <w:abstractNumId w:val="0"/>
  </w:num>
  <w:num w:numId="6">
    <w:abstractNumId w:val="12"/>
  </w:num>
  <w:num w:numId="7">
    <w:abstractNumId w:val="36"/>
  </w:num>
  <w:num w:numId="8">
    <w:abstractNumId w:val="10"/>
  </w:num>
  <w:num w:numId="9">
    <w:abstractNumId w:val="26"/>
  </w:num>
  <w:num w:numId="10">
    <w:abstractNumId w:val="34"/>
  </w:num>
  <w:num w:numId="11">
    <w:abstractNumId w:val="43"/>
  </w:num>
  <w:num w:numId="12">
    <w:abstractNumId w:val="7"/>
  </w:num>
  <w:num w:numId="13">
    <w:abstractNumId w:val="35"/>
  </w:num>
  <w:num w:numId="14">
    <w:abstractNumId w:val="13"/>
  </w:num>
  <w:num w:numId="15">
    <w:abstractNumId w:val="5"/>
  </w:num>
  <w:num w:numId="16">
    <w:abstractNumId w:val="27"/>
  </w:num>
  <w:num w:numId="17">
    <w:abstractNumId w:val="23"/>
  </w:num>
  <w:num w:numId="18">
    <w:abstractNumId w:val="14"/>
  </w:num>
  <w:num w:numId="19">
    <w:abstractNumId w:val="17"/>
  </w:num>
  <w:num w:numId="20">
    <w:abstractNumId w:val="19"/>
  </w:num>
  <w:num w:numId="21">
    <w:abstractNumId w:val="41"/>
  </w:num>
  <w:num w:numId="22">
    <w:abstractNumId w:val="16"/>
  </w:num>
  <w:num w:numId="23">
    <w:abstractNumId w:val="21"/>
  </w:num>
  <w:num w:numId="24">
    <w:abstractNumId w:val="28"/>
  </w:num>
  <w:num w:numId="25">
    <w:abstractNumId w:val="22"/>
  </w:num>
  <w:num w:numId="26">
    <w:abstractNumId w:val="31"/>
  </w:num>
  <w:num w:numId="27">
    <w:abstractNumId w:val="18"/>
  </w:num>
  <w:num w:numId="28">
    <w:abstractNumId w:val="38"/>
  </w:num>
  <w:num w:numId="29">
    <w:abstractNumId w:val="30"/>
  </w:num>
  <w:num w:numId="30">
    <w:abstractNumId w:val="11"/>
  </w:num>
  <w:num w:numId="31">
    <w:abstractNumId w:val="42"/>
  </w:num>
  <w:num w:numId="32">
    <w:abstractNumId w:val="40"/>
  </w:num>
  <w:num w:numId="33">
    <w:abstractNumId w:val="25"/>
  </w:num>
  <w:num w:numId="34">
    <w:abstractNumId w:val="32"/>
  </w:num>
  <w:num w:numId="35">
    <w:abstractNumId w:val="9"/>
  </w:num>
  <w:num w:numId="36">
    <w:abstractNumId w:val="33"/>
  </w:num>
  <w:num w:numId="37">
    <w:abstractNumId w:val="45"/>
  </w:num>
  <w:num w:numId="38">
    <w:abstractNumId w:val="29"/>
  </w:num>
  <w:num w:numId="39">
    <w:abstractNumId w:val="39"/>
  </w:num>
  <w:num w:numId="40">
    <w:abstractNumId w:val="37"/>
  </w:num>
  <w:num w:numId="41">
    <w:abstractNumId w:val="20"/>
  </w:num>
  <w:num w:numId="42">
    <w:abstractNumId w:val="46"/>
  </w:num>
  <w:num w:numId="43">
    <w:abstractNumId w:val="24"/>
  </w:num>
  <w:num w:numId="44">
    <w:abstractNumId w:val="15"/>
  </w:num>
  <w:num w:numId="45">
    <w:abstractNumId w:val="6"/>
  </w:num>
  <w:num w:numId="46">
    <w:abstractNumId w:val="44"/>
  </w:num>
  <w:num w:numId="47">
    <w:abstractNumId w:val="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44351"/>
    <w:rsid w:val="000B690E"/>
    <w:rsid w:val="000E479C"/>
    <w:rsid w:val="00120AA1"/>
    <w:rsid w:val="00121703"/>
    <w:rsid w:val="00123E43"/>
    <w:rsid w:val="001326F2"/>
    <w:rsid w:val="00166F7A"/>
    <w:rsid w:val="00180C82"/>
    <w:rsid w:val="001A09BC"/>
    <w:rsid w:val="001A7004"/>
    <w:rsid w:val="001D0BDC"/>
    <w:rsid w:val="001D11BC"/>
    <w:rsid w:val="001F066B"/>
    <w:rsid w:val="00204A58"/>
    <w:rsid w:val="00231EE2"/>
    <w:rsid w:val="00253928"/>
    <w:rsid w:val="00253B37"/>
    <w:rsid w:val="002834F6"/>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3271"/>
    <w:rsid w:val="004C5BAE"/>
    <w:rsid w:val="004D730D"/>
    <w:rsid w:val="004E330B"/>
    <w:rsid w:val="005565AC"/>
    <w:rsid w:val="005719C6"/>
    <w:rsid w:val="00577301"/>
    <w:rsid w:val="0057760D"/>
    <w:rsid w:val="005841DA"/>
    <w:rsid w:val="00586534"/>
    <w:rsid w:val="005A4F0A"/>
    <w:rsid w:val="005C6AA3"/>
    <w:rsid w:val="005E0ECD"/>
    <w:rsid w:val="005F6CDC"/>
    <w:rsid w:val="00672468"/>
    <w:rsid w:val="00674FEF"/>
    <w:rsid w:val="006C6E5B"/>
    <w:rsid w:val="006F0F4E"/>
    <w:rsid w:val="00715ADA"/>
    <w:rsid w:val="00724A17"/>
    <w:rsid w:val="00751EB3"/>
    <w:rsid w:val="00770AC4"/>
    <w:rsid w:val="0079440B"/>
    <w:rsid w:val="007D5A97"/>
    <w:rsid w:val="007D6F50"/>
    <w:rsid w:val="007F1898"/>
    <w:rsid w:val="0080791D"/>
    <w:rsid w:val="00821E44"/>
    <w:rsid w:val="00840330"/>
    <w:rsid w:val="00840B9C"/>
    <w:rsid w:val="00871264"/>
    <w:rsid w:val="008764F0"/>
    <w:rsid w:val="00897BEA"/>
    <w:rsid w:val="008A050C"/>
    <w:rsid w:val="008B28E4"/>
    <w:rsid w:val="008B2DEF"/>
    <w:rsid w:val="008E07F7"/>
    <w:rsid w:val="008F2949"/>
    <w:rsid w:val="00912D20"/>
    <w:rsid w:val="00917ECE"/>
    <w:rsid w:val="00931B62"/>
    <w:rsid w:val="00946680"/>
    <w:rsid w:val="00955D6B"/>
    <w:rsid w:val="00956846"/>
    <w:rsid w:val="0097095A"/>
    <w:rsid w:val="00973409"/>
    <w:rsid w:val="00975947"/>
    <w:rsid w:val="009A2651"/>
    <w:rsid w:val="009A29F7"/>
    <w:rsid w:val="009A60E9"/>
    <w:rsid w:val="009B790C"/>
    <w:rsid w:val="009E5C3B"/>
    <w:rsid w:val="00A00657"/>
    <w:rsid w:val="00A00DF8"/>
    <w:rsid w:val="00A078CF"/>
    <w:rsid w:val="00A579C0"/>
    <w:rsid w:val="00A61787"/>
    <w:rsid w:val="00AE5792"/>
    <w:rsid w:val="00AF70BC"/>
    <w:rsid w:val="00AF7419"/>
    <w:rsid w:val="00AF7CBB"/>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CC4798"/>
    <w:rsid w:val="00D10C80"/>
    <w:rsid w:val="00D17FA5"/>
    <w:rsid w:val="00D21F63"/>
    <w:rsid w:val="00D5566E"/>
    <w:rsid w:val="00D83D6D"/>
    <w:rsid w:val="00DA4619"/>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89EC7"/>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3560</Words>
  <Characters>20292</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87</cp:revision>
  <dcterms:created xsi:type="dcterms:W3CDTF">2018-09-15T01:19:00Z</dcterms:created>
  <dcterms:modified xsi:type="dcterms:W3CDTF">2018-11-16T15:02:00Z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