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5C6AA3"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9521110" w:history="1">
            <w:r w:rsidR="005C6AA3" w:rsidRPr="00C576FB">
              <w:rPr>
                <w:rStyle w:val="Hipervnculo"/>
                <w:noProof/>
              </w:rPr>
              <w:t>1.</w:t>
            </w:r>
            <w:r w:rsidR="005C6AA3">
              <w:rPr>
                <w:rFonts w:asciiTheme="minorHAnsi" w:eastAsiaTheme="minorEastAsia" w:hAnsiTheme="minorHAnsi" w:cstheme="minorBidi"/>
                <w:noProof/>
                <w:lang w:val="es-PE" w:eastAsia="es-PE"/>
              </w:rPr>
              <w:tab/>
            </w:r>
            <w:r w:rsidR="005C6AA3" w:rsidRPr="00C576FB">
              <w:rPr>
                <w:rStyle w:val="Hipervnculo"/>
                <w:noProof/>
              </w:rPr>
              <w:t>Planificación</w:t>
            </w:r>
            <w:r w:rsidR="005C6AA3">
              <w:rPr>
                <w:noProof/>
                <w:webHidden/>
              </w:rPr>
              <w:tab/>
            </w:r>
            <w:r w:rsidR="005C6AA3">
              <w:rPr>
                <w:noProof/>
                <w:webHidden/>
              </w:rPr>
              <w:fldChar w:fldCharType="begin"/>
            </w:r>
            <w:r w:rsidR="005C6AA3">
              <w:rPr>
                <w:noProof/>
                <w:webHidden/>
              </w:rPr>
              <w:instrText xml:space="preserve"> PAGEREF _Toc529521110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11" w:history="1">
            <w:r w:rsidR="005C6AA3" w:rsidRPr="00C576FB">
              <w:rPr>
                <w:rStyle w:val="Hipervnculo"/>
                <w:noProof/>
              </w:rPr>
              <w:t>1.1.</w:t>
            </w:r>
            <w:r w:rsidR="005C6AA3">
              <w:rPr>
                <w:rFonts w:asciiTheme="minorHAnsi" w:eastAsiaTheme="minorEastAsia" w:hAnsiTheme="minorHAnsi" w:cstheme="minorBidi"/>
                <w:noProof/>
                <w:lang w:val="es-PE" w:eastAsia="es-PE"/>
              </w:rPr>
              <w:tab/>
            </w:r>
            <w:r w:rsidR="005C6AA3" w:rsidRPr="00C576FB">
              <w:rPr>
                <w:rStyle w:val="Hipervnculo"/>
                <w:noProof/>
              </w:rPr>
              <w:t>Introducción</w:t>
            </w:r>
            <w:r w:rsidR="005C6AA3">
              <w:rPr>
                <w:noProof/>
                <w:webHidden/>
              </w:rPr>
              <w:tab/>
            </w:r>
            <w:r w:rsidR="005C6AA3">
              <w:rPr>
                <w:noProof/>
                <w:webHidden/>
              </w:rPr>
              <w:fldChar w:fldCharType="begin"/>
            </w:r>
            <w:r w:rsidR="005C6AA3">
              <w:rPr>
                <w:noProof/>
                <w:webHidden/>
              </w:rPr>
              <w:instrText xml:space="preserve"> PAGEREF _Toc529521111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12" w:history="1">
            <w:r w:rsidR="005C6AA3" w:rsidRPr="00C576FB">
              <w:rPr>
                <w:rStyle w:val="Hipervnculo"/>
                <w:noProof/>
              </w:rPr>
              <w:t>1.2.</w:t>
            </w:r>
            <w:r w:rsidR="005C6AA3">
              <w:rPr>
                <w:rFonts w:asciiTheme="minorHAnsi" w:eastAsiaTheme="minorEastAsia" w:hAnsiTheme="minorHAnsi" w:cstheme="minorBidi"/>
                <w:noProof/>
                <w:lang w:val="es-PE" w:eastAsia="es-PE"/>
              </w:rPr>
              <w:tab/>
            </w:r>
            <w:r w:rsidR="005C6AA3" w:rsidRPr="00C576FB">
              <w:rPr>
                <w:rStyle w:val="Hipervnculo"/>
                <w:noProof/>
              </w:rPr>
              <w:t>Roles, responsabilidades y cantidad</w:t>
            </w:r>
            <w:r w:rsidR="005C6AA3">
              <w:rPr>
                <w:noProof/>
                <w:webHidden/>
              </w:rPr>
              <w:tab/>
            </w:r>
            <w:r w:rsidR="005C6AA3">
              <w:rPr>
                <w:noProof/>
                <w:webHidden/>
              </w:rPr>
              <w:fldChar w:fldCharType="begin"/>
            </w:r>
            <w:r w:rsidR="005C6AA3">
              <w:rPr>
                <w:noProof/>
                <w:webHidden/>
              </w:rPr>
              <w:instrText xml:space="preserve"> PAGEREF _Toc529521112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13" w:history="1">
            <w:r w:rsidR="005C6AA3" w:rsidRPr="00C576FB">
              <w:rPr>
                <w:rStyle w:val="Hipervnculo"/>
                <w:noProof/>
                <w:lang w:val="es-PE"/>
              </w:rPr>
              <w:t>1.3.</w:t>
            </w:r>
            <w:r w:rsidR="005C6AA3">
              <w:rPr>
                <w:rFonts w:asciiTheme="minorHAnsi" w:eastAsiaTheme="minorEastAsia" w:hAnsiTheme="minorHAnsi" w:cstheme="minorBidi"/>
                <w:noProof/>
                <w:lang w:val="es-PE" w:eastAsia="es-PE"/>
              </w:rPr>
              <w:tab/>
            </w:r>
            <w:r w:rsidR="005C6AA3" w:rsidRPr="00C576FB">
              <w:rPr>
                <w:rStyle w:val="Hipervnculo"/>
                <w:noProof/>
                <w:lang w:val="es-PE"/>
              </w:rPr>
              <w:t>Políticas, Directrices y procedimientos</w:t>
            </w:r>
            <w:r w:rsidR="005C6AA3">
              <w:rPr>
                <w:noProof/>
                <w:webHidden/>
              </w:rPr>
              <w:tab/>
            </w:r>
            <w:r w:rsidR="005C6AA3">
              <w:rPr>
                <w:noProof/>
                <w:webHidden/>
              </w:rPr>
              <w:fldChar w:fldCharType="begin"/>
            </w:r>
            <w:r w:rsidR="005C6AA3">
              <w:rPr>
                <w:noProof/>
                <w:webHidden/>
              </w:rPr>
              <w:instrText xml:space="preserve"> PAGEREF _Toc529521113 \h </w:instrText>
            </w:r>
            <w:r w:rsidR="005C6AA3">
              <w:rPr>
                <w:noProof/>
                <w:webHidden/>
              </w:rPr>
            </w:r>
            <w:r w:rsidR="005C6AA3">
              <w:rPr>
                <w:noProof/>
                <w:webHidden/>
              </w:rPr>
              <w:fldChar w:fldCharType="separate"/>
            </w:r>
            <w:r w:rsidR="005C6AA3">
              <w:rPr>
                <w:noProof/>
                <w:webHidden/>
              </w:rPr>
              <w:t>4</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14" w:history="1">
            <w:r w:rsidR="005C6AA3" w:rsidRPr="00C576FB">
              <w:rPr>
                <w:rStyle w:val="Hipervnculo"/>
                <w:noProof/>
              </w:rPr>
              <w:t>1.4.</w:t>
            </w:r>
            <w:r w:rsidR="005C6AA3">
              <w:rPr>
                <w:rFonts w:asciiTheme="minorHAnsi" w:eastAsiaTheme="minorEastAsia" w:hAnsiTheme="minorHAnsi" w:cstheme="minorBidi"/>
                <w:noProof/>
                <w:lang w:val="es-PE" w:eastAsia="es-PE"/>
              </w:rPr>
              <w:tab/>
            </w:r>
            <w:r w:rsidR="005C6AA3" w:rsidRPr="00C576FB">
              <w:rPr>
                <w:rStyle w:val="Hipervnculo"/>
                <w:noProof/>
              </w:rPr>
              <w:t>Herramientas, entorno e infraestructura</w:t>
            </w:r>
            <w:r w:rsidR="005C6AA3">
              <w:rPr>
                <w:noProof/>
                <w:webHidden/>
              </w:rPr>
              <w:tab/>
            </w:r>
            <w:r w:rsidR="005C6AA3">
              <w:rPr>
                <w:noProof/>
                <w:webHidden/>
              </w:rPr>
              <w:fldChar w:fldCharType="begin"/>
            </w:r>
            <w:r w:rsidR="005C6AA3">
              <w:rPr>
                <w:noProof/>
                <w:webHidden/>
              </w:rPr>
              <w:instrText xml:space="preserve"> PAGEREF _Toc529521114 \h </w:instrText>
            </w:r>
            <w:r w:rsidR="005C6AA3">
              <w:rPr>
                <w:noProof/>
                <w:webHidden/>
              </w:rPr>
            </w:r>
            <w:r w:rsidR="005C6AA3">
              <w:rPr>
                <w:noProof/>
                <w:webHidden/>
              </w:rPr>
              <w:fldChar w:fldCharType="separate"/>
            </w:r>
            <w:r w:rsidR="005C6AA3">
              <w:rPr>
                <w:noProof/>
                <w:webHidden/>
              </w:rPr>
              <w:t>6</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15" w:history="1">
            <w:r w:rsidR="005C6AA3" w:rsidRPr="00C576FB">
              <w:rPr>
                <w:rStyle w:val="Hipervnculo"/>
                <w:noProof/>
              </w:rPr>
              <w:t>1.5.</w:t>
            </w:r>
            <w:r w:rsidR="005C6AA3">
              <w:rPr>
                <w:rFonts w:asciiTheme="minorHAnsi" w:eastAsiaTheme="minorEastAsia" w:hAnsiTheme="minorHAnsi" w:cstheme="minorBidi"/>
                <w:noProof/>
                <w:lang w:val="es-PE" w:eastAsia="es-PE"/>
              </w:rPr>
              <w:tab/>
            </w:r>
            <w:r w:rsidR="005C6AA3" w:rsidRPr="00C576FB">
              <w:rPr>
                <w:rStyle w:val="Hipervnculo"/>
                <w:noProof/>
              </w:rPr>
              <w:t>Calendario</w:t>
            </w:r>
            <w:r w:rsidR="005C6AA3">
              <w:rPr>
                <w:noProof/>
                <w:webHidden/>
              </w:rPr>
              <w:tab/>
            </w:r>
            <w:r w:rsidR="005C6AA3">
              <w:rPr>
                <w:noProof/>
                <w:webHidden/>
              </w:rPr>
              <w:fldChar w:fldCharType="begin"/>
            </w:r>
            <w:r w:rsidR="005C6AA3">
              <w:rPr>
                <w:noProof/>
                <w:webHidden/>
              </w:rPr>
              <w:instrText xml:space="preserve"> PAGEREF _Toc529521115 \h </w:instrText>
            </w:r>
            <w:r w:rsidR="005C6AA3">
              <w:rPr>
                <w:noProof/>
                <w:webHidden/>
              </w:rPr>
            </w:r>
            <w:r w:rsidR="005C6AA3">
              <w:rPr>
                <w:noProof/>
                <w:webHidden/>
              </w:rPr>
              <w:fldChar w:fldCharType="separate"/>
            </w:r>
            <w:r w:rsidR="005C6AA3">
              <w:rPr>
                <w:noProof/>
                <w:webHidden/>
              </w:rPr>
              <w:t>7</w:t>
            </w:r>
            <w:r w:rsidR="005C6AA3">
              <w:rPr>
                <w:noProof/>
                <w:webHidden/>
              </w:rPr>
              <w:fldChar w:fldCharType="end"/>
            </w:r>
          </w:hyperlink>
        </w:p>
        <w:p w:rsidR="005C6AA3" w:rsidRDefault="00577301">
          <w:pPr>
            <w:pStyle w:val="TDC1"/>
            <w:tabs>
              <w:tab w:val="left" w:pos="440"/>
              <w:tab w:val="right" w:pos="9019"/>
            </w:tabs>
            <w:rPr>
              <w:rFonts w:asciiTheme="minorHAnsi" w:eastAsiaTheme="minorEastAsia" w:hAnsiTheme="minorHAnsi" w:cstheme="minorBidi"/>
              <w:noProof/>
              <w:lang w:val="es-PE" w:eastAsia="es-PE"/>
            </w:rPr>
          </w:pPr>
          <w:hyperlink w:anchor="_Toc529521116" w:history="1">
            <w:r w:rsidR="005C6AA3" w:rsidRPr="00C576FB">
              <w:rPr>
                <w:rStyle w:val="Hipervnculo"/>
                <w:noProof/>
                <w:lang w:val="es-PE"/>
              </w:rPr>
              <w:t>2.</w:t>
            </w:r>
            <w:r w:rsidR="005C6AA3">
              <w:rPr>
                <w:rFonts w:asciiTheme="minorHAnsi" w:eastAsiaTheme="minorEastAsia" w:hAnsiTheme="minorHAnsi" w:cstheme="minorBidi"/>
                <w:noProof/>
                <w:lang w:val="es-PE" w:eastAsia="es-PE"/>
              </w:rPr>
              <w:tab/>
            </w:r>
            <w:r w:rsidR="005C6AA3" w:rsidRPr="00C576FB">
              <w:rPr>
                <w:rStyle w:val="Hipervnculo"/>
                <w:noProof/>
                <w:lang w:val="es-PE"/>
              </w:rPr>
              <w:t>Identificación</w:t>
            </w:r>
            <w:r w:rsidR="005C6AA3">
              <w:rPr>
                <w:noProof/>
                <w:webHidden/>
              </w:rPr>
              <w:tab/>
            </w:r>
            <w:r w:rsidR="005C6AA3">
              <w:rPr>
                <w:noProof/>
                <w:webHidden/>
              </w:rPr>
              <w:fldChar w:fldCharType="begin"/>
            </w:r>
            <w:r w:rsidR="005C6AA3">
              <w:rPr>
                <w:noProof/>
                <w:webHidden/>
              </w:rPr>
              <w:instrText xml:space="preserve"> PAGEREF _Toc529521116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17" w:history="1">
            <w:r w:rsidR="005C6AA3" w:rsidRPr="00C576FB">
              <w:rPr>
                <w:rStyle w:val="Hipervnculo"/>
                <w:noProof/>
                <w:lang w:val="es-PE"/>
              </w:rPr>
              <w:t>2.1.</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clasificación de Elemento de Configuración</w:t>
            </w:r>
            <w:r w:rsidR="005C6AA3">
              <w:rPr>
                <w:noProof/>
                <w:webHidden/>
              </w:rPr>
              <w:tab/>
            </w:r>
            <w:r w:rsidR="005C6AA3">
              <w:rPr>
                <w:noProof/>
                <w:webHidden/>
              </w:rPr>
              <w:fldChar w:fldCharType="begin"/>
            </w:r>
            <w:r w:rsidR="005C6AA3">
              <w:rPr>
                <w:noProof/>
                <w:webHidden/>
              </w:rPr>
              <w:instrText xml:space="preserve"> PAGEREF _Toc529521117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18" w:history="1">
            <w:r w:rsidR="005C6AA3" w:rsidRPr="00C576FB">
              <w:rPr>
                <w:rStyle w:val="Hipervnculo"/>
                <w:noProof/>
                <w:lang w:val="es-PE"/>
              </w:rPr>
              <w:t>2.2.</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la Nomenclatura</w:t>
            </w:r>
            <w:r w:rsidR="005C6AA3">
              <w:rPr>
                <w:noProof/>
                <w:webHidden/>
              </w:rPr>
              <w:tab/>
            </w:r>
            <w:r w:rsidR="005C6AA3">
              <w:rPr>
                <w:noProof/>
                <w:webHidden/>
              </w:rPr>
              <w:fldChar w:fldCharType="begin"/>
            </w:r>
            <w:r w:rsidR="005C6AA3">
              <w:rPr>
                <w:noProof/>
                <w:webHidden/>
              </w:rPr>
              <w:instrText xml:space="preserve"> PAGEREF _Toc529521118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19" w:history="1">
            <w:r w:rsidR="005C6AA3" w:rsidRPr="00C576FB">
              <w:rPr>
                <w:rStyle w:val="Hipervnculo"/>
                <w:noProof/>
                <w:lang w:val="es-PE"/>
              </w:rPr>
              <w:t>2.3.</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Elemento con la Nomenclatura</w:t>
            </w:r>
            <w:r w:rsidR="005C6AA3">
              <w:rPr>
                <w:noProof/>
                <w:webHidden/>
              </w:rPr>
              <w:tab/>
            </w:r>
            <w:r w:rsidR="005C6AA3">
              <w:rPr>
                <w:noProof/>
                <w:webHidden/>
              </w:rPr>
              <w:fldChar w:fldCharType="begin"/>
            </w:r>
            <w:r w:rsidR="005C6AA3">
              <w:rPr>
                <w:noProof/>
                <w:webHidden/>
              </w:rPr>
              <w:instrText xml:space="preserve"> PAGEREF _Toc529521119 \h </w:instrText>
            </w:r>
            <w:r w:rsidR="005C6AA3">
              <w:rPr>
                <w:noProof/>
                <w:webHidden/>
              </w:rPr>
            </w:r>
            <w:r w:rsidR="005C6AA3">
              <w:rPr>
                <w:noProof/>
                <w:webHidden/>
              </w:rPr>
              <w:fldChar w:fldCharType="separate"/>
            </w:r>
            <w:r w:rsidR="005C6AA3">
              <w:rPr>
                <w:noProof/>
                <w:webHidden/>
              </w:rPr>
              <w:t>9</w:t>
            </w:r>
            <w:r w:rsidR="005C6AA3">
              <w:rPr>
                <w:noProof/>
                <w:webHidden/>
              </w:rPr>
              <w:fldChar w:fldCharType="end"/>
            </w:r>
          </w:hyperlink>
        </w:p>
        <w:p w:rsidR="005C6AA3" w:rsidRDefault="00577301">
          <w:pPr>
            <w:pStyle w:val="TDC1"/>
            <w:tabs>
              <w:tab w:val="left" w:pos="440"/>
              <w:tab w:val="right" w:pos="9019"/>
            </w:tabs>
            <w:rPr>
              <w:rFonts w:asciiTheme="minorHAnsi" w:eastAsiaTheme="minorEastAsia" w:hAnsiTheme="minorHAnsi" w:cstheme="minorBidi"/>
              <w:noProof/>
              <w:lang w:val="es-PE" w:eastAsia="es-PE"/>
            </w:rPr>
          </w:pPr>
          <w:hyperlink w:anchor="_Toc529521120" w:history="1">
            <w:r w:rsidR="005C6AA3" w:rsidRPr="00C576FB">
              <w:rPr>
                <w:rStyle w:val="Hipervnculo"/>
                <w:noProof/>
                <w:lang w:val="es-PE"/>
              </w:rPr>
              <w:t>3.</w:t>
            </w:r>
            <w:r w:rsidR="005C6AA3">
              <w:rPr>
                <w:rFonts w:asciiTheme="minorHAnsi" w:eastAsiaTheme="minorEastAsia" w:hAnsiTheme="minorHAnsi" w:cstheme="minorBidi"/>
                <w:noProof/>
                <w:lang w:val="es-PE" w:eastAsia="es-PE"/>
              </w:rPr>
              <w:tab/>
            </w:r>
            <w:r w:rsidR="005C6AA3" w:rsidRPr="00C576FB">
              <w:rPr>
                <w:rStyle w:val="Hipervnculo"/>
                <w:noProof/>
                <w:lang w:val="es-PE"/>
              </w:rPr>
              <w:t>Control</w:t>
            </w:r>
            <w:r w:rsidR="005C6AA3">
              <w:rPr>
                <w:noProof/>
                <w:webHidden/>
              </w:rPr>
              <w:tab/>
            </w:r>
            <w:r w:rsidR="005C6AA3">
              <w:rPr>
                <w:noProof/>
                <w:webHidden/>
              </w:rPr>
              <w:fldChar w:fldCharType="begin"/>
            </w:r>
            <w:r w:rsidR="005C6AA3">
              <w:rPr>
                <w:noProof/>
                <w:webHidden/>
              </w:rPr>
              <w:instrText xml:space="preserve"> PAGEREF _Toc529521120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21" w:history="1">
            <w:r w:rsidR="005C6AA3" w:rsidRPr="00C576FB">
              <w:rPr>
                <w:rStyle w:val="Hipervnculo"/>
                <w:noProof/>
                <w:lang w:val="es-PE"/>
              </w:rPr>
              <w:t>3.1.</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Línea Base y elementos</w:t>
            </w:r>
            <w:r w:rsidR="005C6AA3">
              <w:rPr>
                <w:noProof/>
                <w:webHidden/>
              </w:rPr>
              <w:tab/>
            </w:r>
            <w:r w:rsidR="005C6AA3">
              <w:rPr>
                <w:noProof/>
                <w:webHidden/>
              </w:rPr>
              <w:fldChar w:fldCharType="begin"/>
            </w:r>
            <w:r w:rsidR="005C6AA3">
              <w:rPr>
                <w:noProof/>
                <w:webHidden/>
              </w:rPr>
              <w:instrText xml:space="preserve"> PAGEREF _Toc529521121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577301">
          <w:pPr>
            <w:pStyle w:val="TDC2"/>
            <w:tabs>
              <w:tab w:val="left" w:pos="880"/>
              <w:tab w:val="right" w:pos="9019"/>
            </w:tabs>
            <w:rPr>
              <w:rFonts w:asciiTheme="minorHAnsi" w:eastAsiaTheme="minorEastAsia" w:hAnsiTheme="minorHAnsi" w:cstheme="minorBidi"/>
              <w:noProof/>
              <w:lang w:val="es-PE" w:eastAsia="es-PE"/>
            </w:rPr>
          </w:pPr>
          <w:hyperlink w:anchor="_Toc529521122" w:history="1">
            <w:r w:rsidR="005C6AA3" w:rsidRPr="00C576FB">
              <w:rPr>
                <w:rStyle w:val="Hipervnculo"/>
                <w:noProof/>
              </w:rPr>
              <w:t>3.2.</w:t>
            </w:r>
            <w:r w:rsidR="005C6AA3">
              <w:rPr>
                <w:rFonts w:asciiTheme="minorHAnsi" w:eastAsiaTheme="minorEastAsia" w:hAnsiTheme="minorHAnsi" w:cstheme="minorBidi"/>
                <w:noProof/>
                <w:lang w:val="es-PE" w:eastAsia="es-PE"/>
              </w:rPr>
              <w:tab/>
            </w:r>
            <w:r w:rsidR="005C6AA3" w:rsidRPr="00C576FB">
              <w:rPr>
                <w:rStyle w:val="Hipervnculo"/>
                <w:noProof/>
              </w:rPr>
              <w:t>Definición de la Estructura de la Librería</w:t>
            </w:r>
            <w:r w:rsidR="005C6AA3">
              <w:rPr>
                <w:noProof/>
                <w:webHidden/>
              </w:rPr>
              <w:tab/>
            </w:r>
            <w:r w:rsidR="005C6AA3">
              <w:rPr>
                <w:noProof/>
                <w:webHidden/>
              </w:rPr>
              <w:fldChar w:fldCharType="begin"/>
            </w:r>
            <w:r w:rsidR="005C6AA3">
              <w:rPr>
                <w:noProof/>
                <w:webHidden/>
              </w:rPr>
              <w:instrText xml:space="preserve"> PAGEREF _Toc529521122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5773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9521110"/>
      <w:r>
        <w:lastRenderedPageBreak/>
        <w:t>Planificación</w:t>
      </w:r>
      <w:bookmarkEnd w:id="2"/>
    </w:p>
    <w:p w:rsidR="0040678A" w:rsidRDefault="005841DA">
      <w:pPr>
        <w:pStyle w:val="Ttulo2"/>
        <w:numPr>
          <w:ilvl w:val="1"/>
          <w:numId w:val="1"/>
        </w:numPr>
      </w:pPr>
      <w:bookmarkStart w:id="3" w:name="_x11i8mu2p25k" w:colFirst="0" w:colLast="0"/>
      <w:bookmarkStart w:id="4" w:name="_Toc529521111"/>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9521112"/>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9521113"/>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EF28B5">
      <w:pPr>
        <w:numPr>
          <w:ilvl w:val="0"/>
          <w:numId w:val="5"/>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9521114"/>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9521115"/>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9521116"/>
      <w:r w:rsidRPr="00343882">
        <w:rPr>
          <w:lang w:val="es-PE"/>
        </w:rPr>
        <w:t>Identificación</w:t>
      </w:r>
      <w:bookmarkEnd w:id="21"/>
    </w:p>
    <w:p w:rsidR="00121703" w:rsidRDefault="00EF28B5" w:rsidP="00121703">
      <w:pPr>
        <w:pStyle w:val="Ttulo2"/>
        <w:numPr>
          <w:ilvl w:val="1"/>
          <w:numId w:val="1"/>
        </w:numPr>
        <w:rPr>
          <w:lang w:val="es-PE"/>
        </w:rPr>
      </w:pPr>
      <w:bookmarkStart w:id="22" w:name="_Toc529521117"/>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9521118"/>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9521119"/>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9521120"/>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9521121"/>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9521122"/>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n-US"/>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Default="008B2DEF" w:rsidP="00BC7D8A">
      <w:pPr>
        <w:tabs>
          <w:tab w:val="num" w:pos="1440"/>
        </w:tabs>
        <w:spacing w:after="0" w:line="240" w:lineRule="auto"/>
        <w:contextualSpacing w:val="0"/>
        <w:textAlignment w:val="baseline"/>
        <w:rPr>
          <w:rFonts w:eastAsia="Times New Roman"/>
          <w:color w:val="000000"/>
          <w:lang w:eastAsia="es-PE"/>
        </w:rPr>
      </w:pPr>
    </w:p>
    <w:p w:rsidR="005C6AA3" w:rsidRPr="005C6AA3" w:rsidRDefault="005C6AA3" w:rsidP="005C6AA3">
      <w:pPr>
        <w:pStyle w:val="Ttulo2"/>
        <w:numPr>
          <w:ilvl w:val="1"/>
          <w:numId w:val="1"/>
        </w:numPr>
      </w:pPr>
      <w:r w:rsidRPr="005C6AA3">
        <w:t>Control de cambios</w:t>
      </w:r>
    </w:p>
    <w:p w:rsidR="005C6AA3" w:rsidRDefault="005C6AA3" w:rsidP="005C6AA3">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tbl>
      <w:tblPr>
        <w:tblStyle w:val="Tablaconcuadrcula"/>
        <w:tblW w:w="5000" w:type="pct"/>
        <w:tblLook w:val="04A0" w:firstRow="1" w:lastRow="0" w:firstColumn="1" w:lastColumn="0" w:noHBand="0" w:noVBand="1"/>
      </w:tblPr>
      <w:tblGrid>
        <w:gridCol w:w="1665"/>
        <w:gridCol w:w="2494"/>
        <w:gridCol w:w="904"/>
        <w:gridCol w:w="4182"/>
      </w:tblGrid>
      <w:tr w:rsidR="00912D20" w:rsidTr="00560067">
        <w:tc>
          <w:tcPr>
            <w:tcW w:w="900" w:type="pct"/>
          </w:tcPr>
          <w:p w:rsidR="00912D20" w:rsidRDefault="00912D20" w:rsidP="00560067">
            <w:pPr>
              <w:rPr>
                <w:lang w:val="es-ES"/>
              </w:rPr>
            </w:pPr>
            <w:r>
              <w:rPr>
                <w:lang w:val="es-ES"/>
              </w:rPr>
              <w:t>ID</w:t>
            </w:r>
          </w:p>
        </w:tc>
        <w:tc>
          <w:tcPr>
            <w:tcW w:w="1349" w:type="pct"/>
          </w:tcPr>
          <w:p w:rsidR="00912D20" w:rsidRDefault="00912D20" w:rsidP="00560067">
            <w:pPr>
              <w:rPr>
                <w:lang w:val="es-ES"/>
              </w:rPr>
            </w:pPr>
            <w:r>
              <w:rPr>
                <w:lang w:val="es-ES"/>
              </w:rPr>
              <w:t>001</w:t>
            </w:r>
          </w:p>
        </w:tc>
        <w:tc>
          <w:tcPr>
            <w:tcW w:w="489" w:type="pct"/>
          </w:tcPr>
          <w:p w:rsidR="00912D20" w:rsidRDefault="00912D20" w:rsidP="00560067">
            <w:pPr>
              <w:rPr>
                <w:lang w:val="es-ES"/>
              </w:rPr>
            </w:pPr>
            <w:r>
              <w:rPr>
                <w:lang w:val="es-ES"/>
              </w:rPr>
              <w:t>Fecha:</w:t>
            </w:r>
          </w:p>
        </w:tc>
        <w:tc>
          <w:tcPr>
            <w:tcW w:w="2263" w:type="pct"/>
          </w:tcPr>
          <w:p w:rsidR="00912D20" w:rsidRDefault="00912D20" w:rsidP="00560067">
            <w:pPr>
              <w:rPr>
                <w:lang w:val="es-ES"/>
              </w:rPr>
            </w:pPr>
            <w:r>
              <w:rPr>
                <w:lang w:val="es-ES"/>
              </w:rPr>
              <w:t>26/10/18</w:t>
            </w:r>
          </w:p>
        </w:tc>
      </w:tr>
      <w:tr w:rsidR="00912D20" w:rsidRPr="009109DE" w:rsidTr="00560067">
        <w:tc>
          <w:tcPr>
            <w:tcW w:w="900" w:type="pct"/>
          </w:tcPr>
          <w:p w:rsidR="00912D20" w:rsidRDefault="00912D20" w:rsidP="00560067">
            <w:pPr>
              <w:rPr>
                <w:lang w:val="es-ES"/>
              </w:rPr>
            </w:pPr>
            <w:r>
              <w:rPr>
                <w:lang w:val="es-ES"/>
              </w:rPr>
              <w:lastRenderedPageBreak/>
              <w:t>Sistema</w:t>
            </w:r>
          </w:p>
        </w:tc>
        <w:tc>
          <w:tcPr>
            <w:tcW w:w="4100" w:type="pct"/>
            <w:gridSpan w:val="3"/>
          </w:tcPr>
          <w:p w:rsidR="00912D20" w:rsidRDefault="00912D20" w:rsidP="00560067">
            <w:pPr>
              <w:rPr>
                <w:lang w:val="es-ES"/>
              </w:rPr>
            </w:pPr>
            <w:r>
              <w:rPr>
                <w:lang w:val="es-ES"/>
              </w:rPr>
              <w:t>Sistema de Taxi San Marcos</w:t>
            </w:r>
          </w:p>
        </w:tc>
      </w:tr>
      <w:tr w:rsidR="00912D20" w:rsidRPr="009109DE" w:rsidTr="00560067">
        <w:tc>
          <w:tcPr>
            <w:tcW w:w="900" w:type="pct"/>
          </w:tcPr>
          <w:p w:rsidR="00912D20" w:rsidRDefault="00912D20" w:rsidP="00560067">
            <w:pPr>
              <w:rPr>
                <w:lang w:val="es-ES"/>
              </w:rPr>
            </w:pPr>
            <w:r>
              <w:rPr>
                <w:lang w:val="es-ES"/>
              </w:rPr>
              <w:t>Fuente</w:t>
            </w:r>
          </w:p>
        </w:tc>
        <w:tc>
          <w:tcPr>
            <w:tcW w:w="4100" w:type="pct"/>
            <w:gridSpan w:val="3"/>
          </w:tcPr>
          <w:p w:rsidR="00912D20" w:rsidRDefault="00912D20" w:rsidP="00560067">
            <w:pPr>
              <w:rPr>
                <w:lang w:val="es-ES"/>
              </w:rPr>
            </w:pPr>
            <w:r>
              <w:rPr>
                <w:lang w:val="es-ES"/>
              </w:rPr>
              <w:t>Andrés Junior Ccopa Mamani / Pasajero</w:t>
            </w:r>
          </w:p>
        </w:tc>
      </w:tr>
      <w:tr w:rsidR="00912D20" w:rsidTr="00560067">
        <w:tc>
          <w:tcPr>
            <w:tcW w:w="900" w:type="pct"/>
          </w:tcPr>
          <w:p w:rsidR="00912D20" w:rsidRDefault="00912D20" w:rsidP="00560067">
            <w:pPr>
              <w:rPr>
                <w:lang w:val="es-ES"/>
              </w:rPr>
            </w:pPr>
            <w:r>
              <w:rPr>
                <w:lang w:val="es-ES"/>
              </w:rPr>
              <w:t>Autor</w:t>
            </w:r>
          </w:p>
        </w:tc>
        <w:tc>
          <w:tcPr>
            <w:tcW w:w="4100" w:type="pct"/>
            <w:gridSpan w:val="3"/>
          </w:tcPr>
          <w:p w:rsidR="00912D20" w:rsidRDefault="00912D20" w:rsidP="00560067">
            <w:pPr>
              <w:rPr>
                <w:lang w:val="es-ES"/>
              </w:rPr>
            </w:pPr>
            <w:r>
              <w:rPr>
                <w:lang w:val="es-ES"/>
              </w:rPr>
              <w:t>Steve Matos / Administrador</w:t>
            </w:r>
          </w:p>
        </w:tc>
      </w:tr>
      <w:tr w:rsidR="00912D20" w:rsidRPr="009109DE" w:rsidTr="00560067">
        <w:tc>
          <w:tcPr>
            <w:tcW w:w="900" w:type="pct"/>
          </w:tcPr>
          <w:p w:rsidR="00912D20" w:rsidRDefault="00912D20" w:rsidP="00560067">
            <w:pPr>
              <w:rPr>
                <w:lang w:val="es-ES"/>
              </w:rPr>
            </w:pPr>
            <w:r>
              <w:rPr>
                <w:lang w:val="es-ES"/>
              </w:rPr>
              <w:t>Descripción</w:t>
            </w:r>
          </w:p>
        </w:tc>
        <w:tc>
          <w:tcPr>
            <w:tcW w:w="4100" w:type="pct"/>
            <w:gridSpan w:val="3"/>
          </w:tcPr>
          <w:p w:rsidR="00912D20" w:rsidRDefault="00912D20" w:rsidP="00560067">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912D20" w:rsidRPr="009109DE" w:rsidTr="00560067">
        <w:trPr>
          <w:trHeight w:val="70"/>
        </w:trPr>
        <w:tc>
          <w:tcPr>
            <w:tcW w:w="900" w:type="pct"/>
          </w:tcPr>
          <w:p w:rsidR="00912D20" w:rsidRDefault="00912D20" w:rsidP="00560067">
            <w:pPr>
              <w:rPr>
                <w:lang w:val="es-ES"/>
              </w:rPr>
            </w:pPr>
            <w:r>
              <w:rPr>
                <w:lang w:val="es-ES"/>
              </w:rPr>
              <w:t>Justificación</w:t>
            </w:r>
          </w:p>
        </w:tc>
        <w:tc>
          <w:tcPr>
            <w:tcW w:w="4100" w:type="pct"/>
            <w:gridSpan w:val="3"/>
          </w:tcPr>
          <w:p w:rsidR="00912D20" w:rsidRDefault="00912D20" w:rsidP="00560067">
            <w:pPr>
              <w:rPr>
                <w:lang w:val="es-ES"/>
              </w:rPr>
            </w:pPr>
            <w:r>
              <w:rPr>
                <w:lang w:val="es-ES"/>
              </w:rPr>
              <w:t>Nosotros los pasajeros nos sentiríamos más seguro si sabemos con quienes estamos viajando. Además, si ocurre algo, esto nos ayudaría a identificar a la persona.</w:t>
            </w:r>
          </w:p>
        </w:tc>
      </w:tr>
    </w:tbl>
    <w:p w:rsidR="00912D20" w:rsidRPr="00912D20" w:rsidRDefault="00912D20" w:rsidP="00912D20">
      <w:pPr>
        <w:spacing w:after="0" w:line="240" w:lineRule="auto"/>
        <w:contextualSpacing w:val="0"/>
        <w:textAlignment w:val="baseline"/>
        <w:rPr>
          <w:rFonts w:eastAsia="Times New Roman"/>
          <w:color w:val="000000"/>
          <w:lang w:eastAsia="es-PE"/>
        </w:rPr>
      </w:pP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A078CF" w:rsidRDefault="00A078CF" w:rsidP="00A078CF">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A078CF" w:rsidTr="000028F2">
        <w:tc>
          <w:tcPr>
            <w:tcW w:w="1472" w:type="dxa"/>
          </w:tcPr>
          <w:p w:rsidR="00A078CF" w:rsidRDefault="00A078CF" w:rsidP="000028F2">
            <w:pPr>
              <w:rPr>
                <w:lang w:val="es-ES"/>
              </w:rPr>
            </w:pPr>
            <w:r>
              <w:rPr>
                <w:lang w:val="es-ES"/>
              </w:rPr>
              <w:t>ID</w:t>
            </w:r>
          </w:p>
        </w:tc>
        <w:tc>
          <w:tcPr>
            <w:tcW w:w="2207" w:type="dxa"/>
          </w:tcPr>
          <w:p w:rsidR="00A078CF" w:rsidRDefault="00A078CF" w:rsidP="000028F2">
            <w:pPr>
              <w:rPr>
                <w:lang w:val="es-ES"/>
              </w:rPr>
            </w:pPr>
            <w:r>
              <w:rPr>
                <w:lang w:val="es-ES"/>
              </w:rPr>
              <w:t>0</w:t>
            </w:r>
            <w:r w:rsidR="00CC4798">
              <w:rPr>
                <w:lang w:val="es-ES"/>
              </w:rPr>
              <w:t>0</w:t>
            </w:r>
            <w:bookmarkStart w:id="35" w:name="_GoBack"/>
            <w:bookmarkEnd w:id="35"/>
            <w:r>
              <w:rPr>
                <w:lang w:val="es-ES"/>
              </w:rPr>
              <w:t>3</w:t>
            </w:r>
          </w:p>
        </w:tc>
        <w:tc>
          <w:tcPr>
            <w:tcW w:w="711" w:type="dxa"/>
          </w:tcPr>
          <w:p w:rsidR="00A078CF" w:rsidRDefault="00A078CF" w:rsidP="000028F2">
            <w:pPr>
              <w:rPr>
                <w:lang w:val="es-ES"/>
              </w:rPr>
            </w:pPr>
            <w:r>
              <w:rPr>
                <w:lang w:val="es-ES"/>
              </w:rPr>
              <w:t>Fecha:</w:t>
            </w:r>
          </w:p>
        </w:tc>
        <w:tc>
          <w:tcPr>
            <w:tcW w:w="3703" w:type="dxa"/>
          </w:tcPr>
          <w:p w:rsidR="00A078CF" w:rsidRDefault="00A078CF" w:rsidP="000028F2">
            <w:pPr>
              <w:rPr>
                <w:lang w:val="es-ES"/>
              </w:rPr>
            </w:pPr>
            <w:r>
              <w:rPr>
                <w:lang w:val="es-ES"/>
              </w:rPr>
              <w:t>26/10/18</w:t>
            </w:r>
          </w:p>
        </w:tc>
      </w:tr>
      <w:tr w:rsidR="00A078CF" w:rsidRPr="008941FA" w:rsidTr="000028F2">
        <w:tc>
          <w:tcPr>
            <w:tcW w:w="1472" w:type="dxa"/>
          </w:tcPr>
          <w:p w:rsidR="00A078CF" w:rsidRDefault="00A078CF" w:rsidP="000028F2">
            <w:pPr>
              <w:rPr>
                <w:lang w:val="es-ES"/>
              </w:rPr>
            </w:pPr>
            <w:r>
              <w:rPr>
                <w:lang w:val="es-ES"/>
              </w:rPr>
              <w:t>Sistema</w:t>
            </w:r>
          </w:p>
        </w:tc>
        <w:tc>
          <w:tcPr>
            <w:tcW w:w="6621" w:type="dxa"/>
            <w:gridSpan w:val="3"/>
          </w:tcPr>
          <w:p w:rsidR="00A078CF" w:rsidRDefault="00A078CF" w:rsidP="000028F2">
            <w:pPr>
              <w:rPr>
                <w:lang w:val="es-ES"/>
              </w:rPr>
            </w:pPr>
            <w:r>
              <w:rPr>
                <w:lang w:val="es-ES"/>
              </w:rPr>
              <w:t>Sistema de Taxi San Marcos</w:t>
            </w:r>
          </w:p>
        </w:tc>
      </w:tr>
      <w:tr w:rsidR="00A078CF" w:rsidTr="000028F2">
        <w:tc>
          <w:tcPr>
            <w:tcW w:w="1472" w:type="dxa"/>
          </w:tcPr>
          <w:p w:rsidR="00A078CF" w:rsidRDefault="00A078CF" w:rsidP="000028F2">
            <w:pPr>
              <w:rPr>
                <w:lang w:val="es-ES"/>
              </w:rPr>
            </w:pPr>
            <w:r>
              <w:rPr>
                <w:lang w:val="es-ES"/>
              </w:rPr>
              <w:t>Fuente</w:t>
            </w:r>
          </w:p>
        </w:tc>
        <w:tc>
          <w:tcPr>
            <w:tcW w:w="6621" w:type="dxa"/>
            <w:gridSpan w:val="3"/>
          </w:tcPr>
          <w:p w:rsidR="00A078CF" w:rsidRDefault="00A078CF" w:rsidP="000028F2">
            <w:pPr>
              <w:rPr>
                <w:lang w:val="es-ES"/>
              </w:rPr>
            </w:pPr>
            <w:r>
              <w:rPr>
                <w:lang w:val="es-ES"/>
              </w:rPr>
              <w:t>Elmer Diaz / pasajero</w:t>
            </w:r>
          </w:p>
        </w:tc>
      </w:tr>
      <w:tr w:rsidR="00A078CF" w:rsidTr="000028F2">
        <w:tc>
          <w:tcPr>
            <w:tcW w:w="1472" w:type="dxa"/>
          </w:tcPr>
          <w:p w:rsidR="00A078CF" w:rsidRDefault="00A078CF" w:rsidP="000028F2">
            <w:pPr>
              <w:rPr>
                <w:lang w:val="es-ES"/>
              </w:rPr>
            </w:pPr>
            <w:r>
              <w:rPr>
                <w:lang w:val="es-ES"/>
              </w:rPr>
              <w:t>Autor</w:t>
            </w:r>
          </w:p>
        </w:tc>
        <w:tc>
          <w:tcPr>
            <w:tcW w:w="6621" w:type="dxa"/>
            <w:gridSpan w:val="3"/>
          </w:tcPr>
          <w:p w:rsidR="00A078CF" w:rsidRDefault="00A078CF" w:rsidP="000028F2">
            <w:pPr>
              <w:rPr>
                <w:lang w:val="es-ES"/>
              </w:rPr>
            </w:pPr>
            <w:r>
              <w:rPr>
                <w:lang w:val="es-ES"/>
              </w:rPr>
              <w:t>Steve Matos / administrador</w:t>
            </w:r>
          </w:p>
        </w:tc>
      </w:tr>
      <w:tr w:rsidR="00A078CF" w:rsidRPr="008941FA" w:rsidTr="000028F2">
        <w:tc>
          <w:tcPr>
            <w:tcW w:w="1472" w:type="dxa"/>
          </w:tcPr>
          <w:p w:rsidR="00A078CF" w:rsidRDefault="00A078CF" w:rsidP="000028F2">
            <w:pPr>
              <w:rPr>
                <w:lang w:val="es-ES"/>
              </w:rPr>
            </w:pPr>
            <w:r>
              <w:rPr>
                <w:lang w:val="es-ES"/>
              </w:rPr>
              <w:t>Descripción</w:t>
            </w:r>
          </w:p>
        </w:tc>
        <w:tc>
          <w:tcPr>
            <w:tcW w:w="6621" w:type="dxa"/>
            <w:gridSpan w:val="3"/>
          </w:tcPr>
          <w:p w:rsidR="00A078CF" w:rsidRDefault="00A078CF" w:rsidP="000028F2">
            <w:pPr>
              <w:rPr>
                <w:lang w:val="es-ES"/>
              </w:rPr>
            </w:pPr>
            <w:r>
              <w:rPr>
                <w:lang w:val="es-ES"/>
              </w:rPr>
              <w:t>Se solicita la implementación de un módulo en el cual se pueda visualizar un raking de los conductores filtrado por rutas.</w:t>
            </w:r>
          </w:p>
        </w:tc>
      </w:tr>
      <w:tr w:rsidR="00A078CF" w:rsidRPr="008941FA" w:rsidTr="000028F2">
        <w:trPr>
          <w:trHeight w:val="70"/>
        </w:trPr>
        <w:tc>
          <w:tcPr>
            <w:tcW w:w="1472" w:type="dxa"/>
          </w:tcPr>
          <w:p w:rsidR="00A078CF" w:rsidRDefault="00A078CF" w:rsidP="000028F2">
            <w:pPr>
              <w:rPr>
                <w:lang w:val="es-ES"/>
              </w:rPr>
            </w:pPr>
            <w:r>
              <w:rPr>
                <w:lang w:val="es-ES"/>
              </w:rPr>
              <w:t>Justificación</w:t>
            </w:r>
          </w:p>
        </w:tc>
        <w:tc>
          <w:tcPr>
            <w:tcW w:w="6621" w:type="dxa"/>
            <w:gridSpan w:val="3"/>
          </w:tcPr>
          <w:p w:rsidR="00A078CF" w:rsidRDefault="00A078CF" w:rsidP="000028F2">
            <w:pPr>
              <w:rPr>
                <w:lang w:val="es-ES"/>
              </w:rPr>
            </w:pPr>
            <w:r>
              <w:rPr>
                <w:lang w:val="es-ES"/>
              </w:rPr>
              <w:t>Esto ayudara para saber que conductores son confiables para la ruta que se va a escoger.</w:t>
            </w:r>
          </w:p>
        </w:tc>
      </w:tr>
    </w:tbl>
    <w:p w:rsidR="00A078CF" w:rsidRPr="00A078CF" w:rsidRDefault="00A078CF" w:rsidP="00A078CF">
      <w:pPr>
        <w:spacing w:after="0" w:line="240" w:lineRule="auto"/>
        <w:contextualSpacing w:val="0"/>
        <w:textAlignment w:val="baseline"/>
        <w:rPr>
          <w:rFonts w:eastAsia="Times New Roman"/>
          <w:color w:val="000000"/>
          <w:lang w:val="es-PE" w:eastAsia="es-PE"/>
        </w:rPr>
      </w:pP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6AA3" w:rsidRP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CC4798" w:rsidTr="00983E9D">
        <w:tc>
          <w:tcPr>
            <w:tcW w:w="900" w:type="pct"/>
          </w:tcPr>
          <w:p w:rsidR="00CC4798" w:rsidRDefault="00CC4798" w:rsidP="00983E9D">
            <w:pPr>
              <w:rPr>
                <w:lang w:val="es-ES"/>
              </w:rPr>
            </w:pPr>
            <w:r>
              <w:rPr>
                <w:lang w:val="es-ES"/>
              </w:rPr>
              <w:t>ID</w:t>
            </w:r>
          </w:p>
        </w:tc>
        <w:tc>
          <w:tcPr>
            <w:tcW w:w="1349" w:type="pct"/>
          </w:tcPr>
          <w:p w:rsidR="00CC4798" w:rsidRDefault="00CC4798" w:rsidP="00983E9D">
            <w:pPr>
              <w:rPr>
                <w:lang w:val="es-ES"/>
              </w:rPr>
            </w:pPr>
            <w:r>
              <w:rPr>
                <w:lang w:val="es-ES"/>
              </w:rPr>
              <w:t>006</w:t>
            </w:r>
          </w:p>
        </w:tc>
        <w:tc>
          <w:tcPr>
            <w:tcW w:w="489" w:type="pct"/>
          </w:tcPr>
          <w:p w:rsidR="00CC4798" w:rsidRDefault="00CC4798" w:rsidP="00983E9D">
            <w:pPr>
              <w:rPr>
                <w:lang w:val="es-ES"/>
              </w:rPr>
            </w:pPr>
            <w:r>
              <w:rPr>
                <w:lang w:val="es-ES"/>
              </w:rPr>
              <w:t>Fecha:</w:t>
            </w:r>
          </w:p>
        </w:tc>
        <w:tc>
          <w:tcPr>
            <w:tcW w:w="2263" w:type="pct"/>
          </w:tcPr>
          <w:p w:rsidR="00CC4798" w:rsidRDefault="00CC4798" w:rsidP="00983E9D">
            <w:pPr>
              <w:rPr>
                <w:lang w:val="es-ES"/>
              </w:rPr>
            </w:pPr>
            <w:r>
              <w:rPr>
                <w:lang w:val="es-ES"/>
              </w:rPr>
              <w:t>26/10/18</w:t>
            </w:r>
          </w:p>
        </w:tc>
      </w:tr>
      <w:tr w:rsidR="00CC4798" w:rsidTr="00983E9D">
        <w:tc>
          <w:tcPr>
            <w:tcW w:w="900" w:type="pct"/>
          </w:tcPr>
          <w:p w:rsidR="00CC4798" w:rsidRDefault="00CC4798" w:rsidP="00983E9D">
            <w:pPr>
              <w:rPr>
                <w:lang w:val="es-ES"/>
              </w:rPr>
            </w:pPr>
            <w:r>
              <w:rPr>
                <w:lang w:val="es-ES"/>
              </w:rPr>
              <w:t>Sistema</w:t>
            </w:r>
          </w:p>
        </w:tc>
        <w:tc>
          <w:tcPr>
            <w:tcW w:w="4100" w:type="pct"/>
            <w:gridSpan w:val="3"/>
          </w:tcPr>
          <w:p w:rsidR="00CC4798" w:rsidRDefault="00CC4798" w:rsidP="00983E9D">
            <w:pPr>
              <w:rPr>
                <w:lang w:val="es-ES"/>
              </w:rPr>
            </w:pPr>
            <w:r>
              <w:rPr>
                <w:lang w:val="es-ES"/>
              </w:rPr>
              <w:t>Sistema de Taxi San Marcos</w:t>
            </w:r>
          </w:p>
        </w:tc>
      </w:tr>
      <w:tr w:rsidR="00CC4798" w:rsidTr="00983E9D">
        <w:tc>
          <w:tcPr>
            <w:tcW w:w="900" w:type="pct"/>
          </w:tcPr>
          <w:p w:rsidR="00CC4798" w:rsidRDefault="00CC4798" w:rsidP="00983E9D">
            <w:pPr>
              <w:rPr>
                <w:lang w:val="es-ES"/>
              </w:rPr>
            </w:pPr>
            <w:r>
              <w:rPr>
                <w:lang w:val="es-ES"/>
              </w:rPr>
              <w:t>Fuente</w:t>
            </w:r>
          </w:p>
        </w:tc>
        <w:tc>
          <w:tcPr>
            <w:tcW w:w="4100" w:type="pct"/>
            <w:gridSpan w:val="3"/>
          </w:tcPr>
          <w:p w:rsidR="00CC4798" w:rsidRDefault="00CC4798" w:rsidP="00983E9D">
            <w:pPr>
              <w:rPr>
                <w:lang w:val="es-ES"/>
              </w:rPr>
            </w:pPr>
            <w:r>
              <w:rPr>
                <w:lang w:val="es-ES"/>
              </w:rPr>
              <w:t>Steve Sader Matos Manguinuri / Pasajero</w:t>
            </w:r>
          </w:p>
        </w:tc>
      </w:tr>
      <w:tr w:rsidR="00CC4798" w:rsidTr="00983E9D">
        <w:tc>
          <w:tcPr>
            <w:tcW w:w="900" w:type="pct"/>
          </w:tcPr>
          <w:p w:rsidR="00CC4798" w:rsidRDefault="00CC4798" w:rsidP="00983E9D">
            <w:pPr>
              <w:rPr>
                <w:lang w:val="es-ES"/>
              </w:rPr>
            </w:pPr>
            <w:r>
              <w:rPr>
                <w:lang w:val="es-ES"/>
              </w:rPr>
              <w:t>Autor</w:t>
            </w:r>
          </w:p>
        </w:tc>
        <w:tc>
          <w:tcPr>
            <w:tcW w:w="4100" w:type="pct"/>
            <w:gridSpan w:val="3"/>
          </w:tcPr>
          <w:p w:rsidR="00CC4798" w:rsidRDefault="00CC4798" w:rsidP="00983E9D">
            <w:pPr>
              <w:rPr>
                <w:lang w:val="es-ES"/>
              </w:rPr>
            </w:pPr>
            <w:r>
              <w:rPr>
                <w:lang w:val="es-ES"/>
              </w:rPr>
              <w:t>Steve Matos / Administrador</w:t>
            </w:r>
          </w:p>
        </w:tc>
      </w:tr>
      <w:tr w:rsidR="00CC4798" w:rsidTr="00983E9D">
        <w:tc>
          <w:tcPr>
            <w:tcW w:w="900" w:type="pct"/>
          </w:tcPr>
          <w:p w:rsidR="00CC4798" w:rsidRDefault="00CC4798" w:rsidP="00983E9D">
            <w:pPr>
              <w:rPr>
                <w:lang w:val="es-ES"/>
              </w:rPr>
            </w:pPr>
            <w:r>
              <w:rPr>
                <w:lang w:val="es-ES"/>
              </w:rPr>
              <w:t>Descripción</w:t>
            </w:r>
          </w:p>
        </w:tc>
        <w:tc>
          <w:tcPr>
            <w:tcW w:w="4100" w:type="pct"/>
            <w:gridSpan w:val="3"/>
          </w:tcPr>
          <w:p w:rsidR="00CC4798" w:rsidRDefault="00CC4798" w:rsidP="00983E9D">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CC4798" w:rsidTr="00983E9D">
        <w:trPr>
          <w:trHeight w:val="70"/>
        </w:trPr>
        <w:tc>
          <w:tcPr>
            <w:tcW w:w="900" w:type="pct"/>
          </w:tcPr>
          <w:p w:rsidR="00CC4798" w:rsidRDefault="00CC4798" w:rsidP="00983E9D">
            <w:pPr>
              <w:rPr>
                <w:lang w:val="es-ES"/>
              </w:rPr>
            </w:pPr>
            <w:r>
              <w:rPr>
                <w:lang w:val="es-ES"/>
              </w:rPr>
              <w:t>Justificación</w:t>
            </w:r>
          </w:p>
        </w:tc>
        <w:tc>
          <w:tcPr>
            <w:tcW w:w="4100" w:type="pct"/>
            <w:gridSpan w:val="3"/>
          </w:tcPr>
          <w:p w:rsidR="00CC4798" w:rsidRDefault="00CC4798" w:rsidP="00983E9D">
            <w:pPr>
              <w:rPr>
                <w:lang w:val="es-ES"/>
              </w:rPr>
            </w:pPr>
            <w:r>
              <w:rPr>
                <w:lang w:val="es-ES"/>
              </w:rPr>
              <w:t>Nosotros los pasajeros nos seria de mucha ayuda saber en qué rutas ira cada taxi y poder tomar la ruta más rápida sin necesidad de consultar al conductor u otro pasajero.</w:t>
            </w:r>
          </w:p>
        </w:tc>
      </w:tr>
    </w:tbl>
    <w:p w:rsidR="005C6AA3" w:rsidRPr="005C6AA3" w:rsidRDefault="005C6AA3" w:rsidP="005C6AA3">
      <w:pPr>
        <w:pStyle w:val="Prrafodelista"/>
        <w:tabs>
          <w:tab w:val="num" w:pos="1440"/>
        </w:tabs>
        <w:spacing w:after="0" w:line="240" w:lineRule="auto"/>
        <w:ind w:left="1440"/>
        <w:contextualSpacing w:val="0"/>
        <w:textAlignment w:val="baseline"/>
        <w:rPr>
          <w:rFonts w:eastAsia="Times New Roman"/>
          <w:color w:val="000000"/>
          <w:lang w:eastAsia="es-PE"/>
        </w:rPr>
      </w:pPr>
    </w:p>
    <w:sectPr w:rsidR="005C6AA3" w:rsidRPr="005C6AA3">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301" w:rsidRDefault="00577301">
      <w:pPr>
        <w:spacing w:after="0" w:line="240" w:lineRule="auto"/>
      </w:pPr>
      <w:r>
        <w:separator/>
      </w:r>
    </w:p>
  </w:endnote>
  <w:endnote w:type="continuationSeparator" w:id="0">
    <w:p w:rsidR="00577301" w:rsidRDefault="0057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CC4798">
      <w:rPr>
        <w:noProof/>
      </w:rPr>
      <w:t>14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301" w:rsidRDefault="00577301">
      <w:pPr>
        <w:spacing w:after="0" w:line="240" w:lineRule="auto"/>
      </w:pPr>
      <w:r>
        <w:separator/>
      </w:r>
    </w:p>
  </w:footnote>
  <w:footnote w:type="continuationSeparator" w:id="0">
    <w:p w:rsidR="00577301" w:rsidRDefault="0057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3409"/>
    <w:rsid w:val="00975947"/>
    <w:rsid w:val="009A2651"/>
    <w:rsid w:val="009A29F7"/>
    <w:rsid w:val="009A60E9"/>
    <w:rsid w:val="009B790C"/>
    <w:rsid w:val="00A00657"/>
    <w:rsid w:val="00A00DF8"/>
    <w:rsid w:val="00A078CF"/>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B2C1C"/>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2797</Words>
  <Characters>15946</Characters>
  <Application>Microsoft Office Word</Application>
  <DocSecurity>0</DocSecurity>
  <Lines>132</Lines>
  <Paragraphs>37</Paragraphs>
  <ScaleCrop>false</ScaleCrop>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82</cp:revision>
  <dcterms:created xsi:type="dcterms:W3CDTF">2018-09-15T01:19:00Z</dcterms:created>
  <dcterms:modified xsi:type="dcterms:W3CDTF">2018-11-15T04:49:00Z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