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7A9E" w14:textId="77777777" w:rsidR="00D6092B" w:rsidRDefault="00D6092B" w:rsidP="00D6092B">
      <w:pPr>
        <w:jc w:val="center"/>
        <w:rPr>
          <w:rFonts w:ascii="Anton" w:eastAsia="Anton" w:hAnsi="Anton" w:cs="Anton"/>
          <w:sz w:val="48"/>
          <w:szCs w:val="48"/>
        </w:rPr>
      </w:pPr>
      <w:r>
        <w:rPr>
          <w:rFonts w:ascii="Anton" w:eastAsia="Anton" w:hAnsi="Anton" w:cs="Anton"/>
          <w:sz w:val="48"/>
          <w:szCs w:val="48"/>
        </w:rPr>
        <w:t>UNIVERSIDAD MAYOR, REAL PONTIFICIA DE SAN FRANCISCO XAVIER DE CHUQUISACA</w:t>
      </w:r>
    </w:p>
    <w:p w14:paraId="52F1E00E" w14:textId="77777777" w:rsidR="00D6092B" w:rsidRDefault="00D6092B" w:rsidP="00D6092B">
      <w:pPr>
        <w:jc w:val="center"/>
        <w:rPr>
          <w:rFonts w:ascii="Rockwell" w:eastAsia="Rockwell" w:hAnsi="Rockwell" w:cs="Rockwell"/>
        </w:rPr>
      </w:pPr>
    </w:p>
    <w:p w14:paraId="242D5F11" w14:textId="77777777" w:rsidR="00D6092B" w:rsidRDefault="00D6092B" w:rsidP="00D6092B">
      <w:pPr>
        <w:jc w:val="center"/>
        <w:rPr>
          <w:rFonts w:ascii="Rockwell" w:eastAsia="Rockwell" w:hAnsi="Rockwell" w:cs="Rockwell"/>
        </w:rPr>
      </w:pPr>
      <w:r>
        <w:rPr>
          <w:rFonts w:ascii="Rockwell" w:eastAsia="Rockwell" w:hAnsi="Rockwell" w:cs="Rockwell"/>
          <w:noProof/>
        </w:rPr>
        <w:drawing>
          <wp:inline distT="0" distB="0" distL="0" distR="0" wp14:anchorId="54757372" wp14:editId="1D6236A1">
            <wp:extent cx="1685925" cy="2181225"/>
            <wp:effectExtent l="0" t="0" r="9525" b="9525"/>
            <wp:docPr id="4" name="image1.png" descr="Escudo | USF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Escudo | USF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6237" cy="2181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4CAD1" w14:textId="77777777" w:rsidR="00D6092B" w:rsidRDefault="00D6092B" w:rsidP="00D6092B">
      <w:pPr>
        <w:jc w:val="center"/>
        <w:rPr>
          <w:rFonts w:ascii="Rockwell" w:eastAsia="Rockwell" w:hAnsi="Rockwell" w:cs="Rockwell"/>
          <w:b/>
          <w:bCs/>
          <w:sz w:val="40"/>
          <w:szCs w:val="40"/>
        </w:rPr>
      </w:pPr>
    </w:p>
    <w:p w14:paraId="7C05A43D" w14:textId="77777777" w:rsidR="00D6092B" w:rsidRDefault="00D6092B" w:rsidP="00D6092B">
      <w:pPr>
        <w:jc w:val="center"/>
        <w:rPr>
          <w:rFonts w:ascii="Rockwell" w:eastAsia="Rockwell" w:hAnsi="Rockwell" w:cs="Rockwell"/>
          <w:b/>
          <w:bCs/>
          <w:color w:val="707070"/>
          <w:sz w:val="38"/>
          <w:szCs w:val="38"/>
        </w:rPr>
      </w:pPr>
      <w:r>
        <w:rPr>
          <w:rFonts w:ascii="Rockwell" w:eastAsia="Rockwell" w:hAnsi="Rockwell" w:cs="Rockwell"/>
          <w:b/>
          <w:bCs/>
          <w:sz w:val="40"/>
          <w:szCs w:val="40"/>
        </w:rPr>
        <w:t>FACULTAD DE CIENCIAS TECNOLÓGICAS</w:t>
      </w:r>
    </w:p>
    <w:p w14:paraId="7F7AC326" w14:textId="77777777" w:rsidR="00D6092B" w:rsidRDefault="00D6092B" w:rsidP="00D6092B">
      <w:pPr>
        <w:jc w:val="center"/>
        <w:rPr>
          <w:rFonts w:ascii="Rockwell" w:eastAsia="Rockwell" w:hAnsi="Rockwell" w:cs="Rockwell"/>
          <w:b/>
          <w:bCs/>
          <w:sz w:val="32"/>
          <w:szCs w:val="32"/>
        </w:rPr>
      </w:pPr>
      <w:r>
        <w:rPr>
          <w:rFonts w:ascii="Rockwell" w:eastAsia="Rockwell" w:hAnsi="Rockwell" w:cs="Rockwell"/>
          <w:b/>
          <w:bCs/>
          <w:color w:val="707070"/>
          <w:sz w:val="38"/>
          <w:szCs w:val="38"/>
        </w:rPr>
        <w:tab/>
      </w:r>
      <w:r>
        <w:rPr>
          <w:rFonts w:ascii="Rockwell" w:eastAsia="Rockwell" w:hAnsi="Rockwell" w:cs="Rockwell"/>
          <w:b/>
          <w:bCs/>
          <w:color w:val="707070"/>
          <w:sz w:val="38"/>
          <w:szCs w:val="38"/>
        </w:rPr>
        <w:tab/>
        <w:t>PLAN DE EVALUACION</w:t>
      </w:r>
    </w:p>
    <w:p w14:paraId="239D86E9" w14:textId="77777777" w:rsidR="00D6092B" w:rsidRDefault="00D6092B" w:rsidP="00D6092B">
      <w:pPr>
        <w:jc w:val="center"/>
        <w:rPr>
          <w:rFonts w:ascii="Rockwell" w:eastAsia="Rockwell" w:hAnsi="Rockwell" w:cs="Rockwell"/>
          <w:b/>
          <w:bCs/>
          <w:sz w:val="28"/>
          <w:szCs w:val="28"/>
        </w:rPr>
      </w:pPr>
    </w:p>
    <w:p w14:paraId="6D4D6718" w14:textId="77777777" w:rsidR="00D6092B" w:rsidRDefault="00D6092B" w:rsidP="00D6092B">
      <w:pPr>
        <w:ind w:left="720"/>
        <w:rPr>
          <w:rFonts w:ascii="Rockwell" w:eastAsia="Rockwell" w:hAnsi="Rockwell" w:cs="Rockwell"/>
          <w:sz w:val="32"/>
          <w:szCs w:val="32"/>
        </w:rPr>
      </w:pPr>
      <w:r>
        <w:rPr>
          <w:rFonts w:ascii="Rockwell" w:eastAsia="Rockwell" w:hAnsi="Rockwell" w:cs="Rockwell"/>
          <w:b/>
          <w:bCs/>
          <w:sz w:val="32"/>
          <w:szCs w:val="32"/>
        </w:rPr>
        <w:t xml:space="preserve">NOMBRE:     </w:t>
      </w:r>
      <w:r>
        <w:rPr>
          <w:rFonts w:ascii="Rockwell" w:eastAsia="Rockwell" w:hAnsi="Rockwell" w:cs="Rockwell"/>
          <w:sz w:val="32"/>
          <w:szCs w:val="32"/>
        </w:rPr>
        <w:t>Alan Nicolas Limachi Villarroel</w:t>
      </w:r>
    </w:p>
    <w:p w14:paraId="4D78E460" w14:textId="49B99091" w:rsidR="00D6092B" w:rsidRDefault="00D6092B" w:rsidP="00D6092B">
      <w:pPr>
        <w:ind w:left="720"/>
        <w:rPr>
          <w:rFonts w:ascii="Rockwell" w:eastAsia="Rockwell" w:hAnsi="Rockwell" w:cs="Rockwell"/>
          <w:sz w:val="32"/>
          <w:szCs w:val="32"/>
        </w:rPr>
      </w:pPr>
      <w:r>
        <w:rPr>
          <w:rFonts w:ascii="Rockwell" w:eastAsia="Rockwell" w:hAnsi="Rockwell" w:cs="Rockwell"/>
          <w:sz w:val="32"/>
          <w:szCs w:val="32"/>
        </w:rPr>
        <w:tab/>
      </w:r>
      <w:r>
        <w:rPr>
          <w:rFonts w:ascii="Rockwell" w:eastAsia="Rockwell" w:hAnsi="Rockwell" w:cs="Rockwell"/>
          <w:sz w:val="32"/>
          <w:szCs w:val="32"/>
        </w:rPr>
        <w:tab/>
      </w:r>
      <w:r>
        <w:rPr>
          <w:rFonts w:ascii="Rockwell" w:eastAsia="Rockwell" w:hAnsi="Rockwell" w:cs="Rockwell"/>
          <w:sz w:val="32"/>
          <w:szCs w:val="32"/>
        </w:rPr>
        <w:tab/>
        <w:t xml:space="preserve">Cristian </w:t>
      </w:r>
      <w:proofErr w:type="spellStart"/>
      <w:r>
        <w:rPr>
          <w:rFonts w:ascii="Rockwell" w:eastAsia="Rockwell" w:hAnsi="Rockwell" w:cs="Rockwell"/>
          <w:sz w:val="32"/>
          <w:szCs w:val="32"/>
        </w:rPr>
        <w:t>Jaldin</w:t>
      </w:r>
      <w:proofErr w:type="spellEnd"/>
    </w:p>
    <w:p w14:paraId="31DE1D01" w14:textId="72D1657C" w:rsidR="00D6092B" w:rsidRDefault="00D6092B" w:rsidP="00D6092B">
      <w:pPr>
        <w:ind w:left="720"/>
        <w:rPr>
          <w:rFonts w:ascii="Rockwell" w:eastAsia="Rockwell" w:hAnsi="Rockwell" w:cs="Rockwell"/>
          <w:sz w:val="32"/>
          <w:szCs w:val="32"/>
        </w:rPr>
      </w:pPr>
      <w:r>
        <w:rPr>
          <w:rFonts w:ascii="Rockwell" w:eastAsia="Rockwell" w:hAnsi="Rockwell" w:cs="Rockwell"/>
          <w:sz w:val="32"/>
          <w:szCs w:val="32"/>
        </w:rPr>
        <w:tab/>
      </w:r>
      <w:r>
        <w:rPr>
          <w:rFonts w:ascii="Rockwell" w:eastAsia="Rockwell" w:hAnsi="Rockwell" w:cs="Rockwell"/>
          <w:sz w:val="32"/>
          <w:szCs w:val="32"/>
        </w:rPr>
        <w:tab/>
      </w:r>
      <w:r>
        <w:rPr>
          <w:rFonts w:ascii="Rockwell" w:eastAsia="Rockwell" w:hAnsi="Rockwell" w:cs="Rockwell"/>
          <w:sz w:val="32"/>
          <w:szCs w:val="32"/>
        </w:rPr>
        <w:tab/>
      </w:r>
      <w:r>
        <w:rPr>
          <w:rFonts w:ascii="Rockwell" w:eastAsia="Rockwell" w:hAnsi="Rockwell" w:cs="Rockwell"/>
          <w:sz w:val="32"/>
          <w:szCs w:val="32"/>
        </w:rPr>
        <w:t xml:space="preserve">Danilo </w:t>
      </w:r>
      <w:r>
        <w:rPr>
          <w:rFonts w:ascii="Rockwell" w:eastAsia="Rockwell" w:hAnsi="Rockwell" w:cs="Rockwell"/>
          <w:sz w:val="32"/>
          <w:szCs w:val="32"/>
        </w:rPr>
        <w:t xml:space="preserve">Rodrigo </w:t>
      </w:r>
      <w:r>
        <w:rPr>
          <w:rFonts w:ascii="Rockwell" w:eastAsia="Rockwell" w:hAnsi="Rockwell" w:cs="Rockwell"/>
          <w:sz w:val="32"/>
          <w:szCs w:val="32"/>
        </w:rPr>
        <w:t>Molina Gamboa</w:t>
      </w:r>
    </w:p>
    <w:p w14:paraId="310B78F2" w14:textId="77777777" w:rsidR="00D6092B" w:rsidRDefault="00D6092B" w:rsidP="00D6092B">
      <w:pPr>
        <w:ind w:left="720"/>
        <w:rPr>
          <w:rFonts w:ascii="Rockwell" w:eastAsia="Rockwell" w:hAnsi="Rockwell" w:cs="Rockwell"/>
          <w:sz w:val="32"/>
          <w:szCs w:val="32"/>
        </w:rPr>
      </w:pPr>
      <w:r>
        <w:rPr>
          <w:rFonts w:ascii="Rockwell" w:eastAsia="Rockwell" w:hAnsi="Rockwell" w:cs="Rockwell"/>
          <w:b/>
          <w:bCs/>
          <w:sz w:val="32"/>
          <w:szCs w:val="32"/>
        </w:rPr>
        <w:t>CARRERA:</w:t>
      </w:r>
      <w:r>
        <w:rPr>
          <w:rFonts w:ascii="Rockwell" w:eastAsia="Rockwell" w:hAnsi="Rockwell" w:cs="Rockwell"/>
          <w:sz w:val="32"/>
          <w:szCs w:val="32"/>
        </w:rPr>
        <w:t xml:space="preserve">    Ingeniería en Ciencias de la Computación</w:t>
      </w:r>
    </w:p>
    <w:p w14:paraId="202B9DA1" w14:textId="77777777" w:rsidR="00D6092B" w:rsidRDefault="00D6092B" w:rsidP="00D6092B">
      <w:pPr>
        <w:ind w:left="720"/>
        <w:rPr>
          <w:rFonts w:ascii="Rockwell" w:eastAsia="Rockwell" w:hAnsi="Rockwell" w:cs="Rockwell"/>
          <w:sz w:val="32"/>
          <w:szCs w:val="32"/>
        </w:rPr>
      </w:pPr>
      <w:r>
        <w:rPr>
          <w:rFonts w:ascii="Rockwell" w:eastAsia="Rockwell" w:hAnsi="Rockwell" w:cs="Rockwell"/>
          <w:b/>
          <w:bCs/>
          <w:sz w:val="32"/>
          <w:szCs w:val="32"/>
        </w:rPr>
        <w:t>DOCENTE:</w:t>
      </w:r>
      <w:r>
        <w:rPr>
          <w:rFonts w:ascii="Rockwell" w:eastAsia="Rockwell" w:hAnsi="Rockwell" w:cs="Rockwell"/>
          <w:sz w:val="32"/>
          <w:szCs w:val="32"/>
        </w:rPr>
        <w:t xml:space="preserve">   Ing. Montellano</w:t>
      </w:r>
    </w:p>
    <w:p w14:paraId="444AE86E" w14:textId="77777777" w:rsidR="00D6092B" w:rsidRDefault="00D6092B" w:rsidP="00D6092B">
      <w:pPr>
        <w:spacing w:after="0" w:line="276" w:lineRule="auto"/>
        <w:jc w:val="center"/>
        <w:rPr>
          <w:rFonts w:ascii="Arial" w:eastAsia="Arial" w:hAnsi="Arial" w:cs="Arial"/>
          <w:b/>
          <w:bCs/>
        </w:rPr>
      </w:pPr>
    </w:p>
    <w:p w14:paraId="08C38D9F" w14:textId="77777777" w:rsidR="00D6092B" w:rsidRDefault="00D6092B" w:rsidP="00D6092B">
      <w:pPr>
        <w:spacing w:after="0" w:line="276" w:lineRule="auto"/>
        <w:jc w:val="center"/>
        <w:rPr>
          <w:rFonts w:ascii="Comic Sans MS" w:eastAsia="Comic Sans MS" w:hAnsi="Comic Sans MS" w:cs="Comic Sans MS"/>
          <w:b/>
          <w:bCs/>
          <w:sz w:val="36"/>
          <w:szCs w:val="36"/>
        </w:rPr>
      </w:pPr>
    </w:p>
    <w:p w14:paraId="511CAF14" w14:textId="77777777" w:rsidR="00D6092B" w:rsidRDefault="00D6092B" w:rsidP="00D6092B">
      <w:pPr>
        <w:spacing w:after="0" w:line="276" w:lineRule="auto"/>
        <w:ind w:left="3600" w:firstLine="720"/>
        <w:rPr>
          <w:rFonts w:ascii="Comic Sans MS" w:eastAsia="Comic Sans MS" w:hAnsi="Comic Sans MS" w:cs="Comic Sans MS"/>
          <w:b/>
          <w:bCs/>
          <w:sz w:val="36"/>
          <w:szCs w:val="36"/>
        </w:rPr>
      </w:pPr>
      <w:r>
        <w:rPr>
          <w:rFonts w:ascii="Comic Sans MS" w:eastAsia="Comic Sans MS" w:hAnsi="Comic Sans MS" w:cs="Comic Sans MS"/>
          <w:b/>
          <w:bCs/>
          <w:sz w:val="36"/>
          <w:szCs w:val="36"/>
        </w:rPr>
        <w:t>2025</w:t>
      </w:r>
    </w:p>
    <w:p w14:paraId="4C879A47" w14:textId="77777777" w:rsidR="00E34BA1" w:rsidRPr="00E34BA1" w:rsidRDefault="00E34BA1" w:rsidP="00E34BA1">
      <w:pPr>
        <w:rPr>
          <w:b/>
          <w:bCs/>
        </w:rPr>
      </w:pPr>
      <w:r w:rsidRPr="00E34BA1">
        <w:rPr>
          <w:b/>
          <w:bCs/>
        </w:rPr>
        <w:lastRenderedPageBreak/>
        <w:t>1. Introducción</w:t>
      </w:r>
    </w:p>
    <w:p w14:paraId="0936854A" w14:textId="77777777" w:rsidR="00E34BA1" w:rsidRPr="00E34BA1" w:rsidRDefault="00E34BA1" w:rsidP="00E34BA1">
      <w:r w:rsidRPr="00E34BA1">
        <w:t xml:space="preserve">El presente documento evalúa el cumplimiento del Plan de Calidad definido para el proyecto de extensión de funcionalidades en </w:t>
      </w:r>
      <w:proofErr w:type="spellStart"/>
      <w:r w:rsidRPr="00E34BA1">
        <w:t>Bagisto</w:t>
      </w:r>
      <w:proofErr w:type="spellEnd"/>
      <w:r w:rsidRPr="00E34BA1">
        <w:t>.</w:t>
      </w:r>
    </w:p>
    <w:p w14:paraId="0BA42627" w14:textId="77777777" w:rsidR="00E34BA1" w:rsidRPr="00E34BA1" w:rsidRDefault="00E34BA1" w:rsidP="00E34BA1">
      <w:r w:rsidRPr="00E34BA1">
        <w:t>La evaluación se realiza en base a:</w:t>
      </w:r>
    </w:p>
    <w:p w14:paraId="33585779" w14:textId="77777777" w:rsidR="00E34BA1" w:rsidRPr="00E34BA1" w:rsidRDefault="00E34BA1" w:rsidP="00E34BA1">
      <w:pPr>
        <w:numPr>
          <w:ilvl w:val="0"/>
          <w:numId w:val="1"/>
        </w:numPr>
      </w:pPr>
      <w:r w:rsidRPr="00E34BA1">
        <w:t>Métricas de calidad definidas (funcionalidad, mantenibilidad, fiabilidad, eficiencia, usabilidad).</w:t>
      </w:r>
    </w:p>
    <w:p w14:paraId="5F20845D" w14:textId="77777777" w:rsidR="00E34BA1" w:rsidRPr="00E34BA1" w:rsidRDefault="00E34BA1" w:rsidP="00E34BA1">
      <w:pPr>
        <w:numPr>
          <w:ilvl w:val="0"/>
          <w:numId w:val="1"/>
        </w:numPr>
      </w:pPr>
      <w:r w:rsidRPr="00E34BA1">
        <w:t>Evidencias de desarrollo por sprint.</w:t>
      </w:r>
    </w:p>
    <w:p w14:paraId="7D82C198" w14:textId="77777777" w:rsidR="00E34BA1" w:rsidRPr="00E34BA1" w:rsidRDefault="00E34BA1" w:rsidP="00E34BA1">
      <w:pPr>
        <w:numPr>
          <w:ilvl w:val="0"/>
          <w:numId w:val="1"/>
        </w:numPr>
      </w:pPr>
      <w:r w:rsidRPr="00E34BA1">
        <w:t>Ejecución de pruebas unitarias, funcionales y E2E.</w:t>
      </w:r>
    </w:p>
    <w:p w14:paraId="1C49CDF2" w14:textId="77777777" w:rsidR="00E34BA1" w:rsidRPr="00E34BA1" w:rsidRDefault="00E34BA1" w:rsidP="00E34BA1">
      <w:pPr>
        <w:numPr>
          <w:ilvl w:val="0"/>
          <w:numId w:val="1"/>
        </w:numPr>
      </w:pPr>
      <w:r w:rsidRPr="00E34BA1">
        <w:t>Análisis estático de código y métricas estructurales.</w:t>
      </w:r>
    </w:p>
    <w:p w14:paraId="566E7BC7" w14:textId="77777777" w:rsidR="00E34BA1" w:rsidRPr="00E34BA1" w:rsidRDefault="00E34BA1" w:rsidP="00E34BA1">
      <w:pPr>
        <w:numPr>
          <w:ilvl w:val="0"/>
          <w:numId w:val="1"/>
        </w:numPr>
      </w:pPr>
      <w:r w:rsidRPr="00E34BA1">
        <w:t>Validación funcional y verificación del cumplimiento de criterios de aceptación.</w:t>
      </w:r>
    </w:p>
    <w:p w14:paraId="476B1B53" w14:textId="689567F9" w:rsidR="009A11C3" w:rsidRDefault="00E34BA1">
      <w:r w:rsidRPr="00E34BA1">
        <w:t>2. Resumen General del Cumplimiento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1948"/>
        <w:gridCol w:w="3922"/>
      </w:tblGrid>
      <w:tr w:rsidR="00E34BA1" w:rsidRPr="00E34BA1" w14:paraId="75B9E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75CD7" w14:textId="77777777" w:rsidR="00E34BA1" w:rsidRPr="00E34BA1" w:rsidRDefault="00E34BA1" w:rsidP="00E34BA1">
            <w:pPr>
              <w:rPr>
                <w:b/>
                <w:bCs/>
              </w:rPr>
            </w:pPr>
            <w:r w:rsidRPr="00E34BA1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0216B71" w14:textId="77777777" w:rsidR="00E34BA1" w:rsidRPr="00E34BA1" w:rsidRDefault="00E34BA1" w:rsidP="00E34BA1">
            <w:pPr>
              <w:rPr>
                <w:b/>
                <w:bCs/>
              </w:rPr>
            </w:pPr>
            <w:r w:rsidRPr="00E34BA1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D237E88" w14:textId="77777777" w:rsidR="00E34BA1" w:rsidRPr="00E34BA1" w:rsidRDefault="00E34BA1" w:rsidP="00E34BA1">
            <w:pPr>
              <w:rPr>
                <w:b/>
                <w:bCs/>
              </w:rPr>
            </w:pPr>
            <w:r w:rsidRPr="00E34BA1">
              <w:rPr>
                <w:b/>
                <w:bCs/>
              </w:rPr>
              <w:t>Observaciones</w:t>
            </w:r>
          </w:p>
        </w:tc>
      </w:tr>
      <w:tr w:rsidR="00E34BA1" w:rsidRPr="00E34BA1" w14:paraId="52A6F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6DA0" w14:textId="77777777" w:rsidR="00E34BA1" w:rsidRPr="00E34BA1" w:rsidRDefault="00E34BA1" w:rsidP="00E34BA1">
            <w:r w:rsidRPr="00E34BA1">
              <w:t xml:space="preserve">Cumplimiento del proceso Scrum (2 </w:t>
            </w:r>
            <w:proofErr w:type="spellStart"/>
            <w:r w:rsidRPr="00E34BA1">
              <w:t>sprints</w:t>
            </w:r>
            <w:proofErr w:type="spellEnd"/>
            <w:r w:rsidRPr="00E34BA1">
              <w:t>)</w:t>
            </w:r>
          </w:p>
        </w:tc>
        <w:tc>
          <w:tcPr>
            <w:tcW w:w="0" w:type="auto"/>
            <w:vAlign w:val="center"/>
            <w:hideMark/>
          </w:tcPr>
          <w:p w14:paraId="39909A5F" w14:textId="7282A4EC" w:rsidR="00E34BA1" w:rsidRPr="00E34BA1" w:rsidRDefault="00E34BA1" w:rsidP="00E34BA1">
            <w:r w:rsidRPr="00E34BA1">
              <w:t>Cumplido</w:t>
            </w:r>
          </w:p>
        </w:tc>
        <w:tc>
          <w:tcPr>
            <w:tcW w:w="0" w:type="auto"/>
            <w:vAlign w:val="center"/>
            <w:hideMark/>
          </w:tcPr>
          <w:p w14:paraId="7B7F031A" w14:textId="77777777" w:rsidR="00E34BA1" w:rsidRPr="00E34BA1" w:rsidRDefault="00E34BA1" w:rsidP="00E34BA1">
            <w:r w:rsidRPr="00E34BA1">
              <w:t>Ambas iteraciones completadas con entregables funcionales</w:t>
            </w:r>
          </w:p>
        </w:tc>
      </w:tr>
      <w:tr w:rsidR="00E34BA1" w:rsidRPr="00E34BA1" w14:paraId="37543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9930" w14:textId="77777777" w:rsidR="00E34BA1" w:rsidRPr="00E34BA1" w:rsidRDefault="00E34BA1" w:rsidP="00E34BA1">
            <w:r w:rsidRPr="00E34BA1">
              <w:t>Cumplimiento de HU</w:t>
            </w:r>
          </w:p>
        </w:tc>
        <w:tc>
          <w:tcPr>
            <w:tcW w:w="0" w:type="auto"/>
            <w:vAlign w:val="center"/>
            <w:hideMark/>
          </w:tcPr>
          <w:p w14:paraId="317EC72A" w14:textId="783C4A16" w:rsidR="00E34BA1" w:rsidRPr="00E34BA1" w:rsidRDefault="00E34BA1" w:rsidP="00E34BA1">
            <w:r w:rsidRPr="00E34BA1">
              <w:t>100%</w:t>
            </w:r>
          </w:p>
        </w:tc>
        <w:tc>
          <w:tcPr>
            <w:tcW w:w="0" w:type="auto"/>
            <w:vAlign w:val="center"/>
            <w:hideMark/>
          </w:tcPr>
          <w:p w14:paraId="67AB727E" w14:textId="77777777" w:rsidR="00E34BA1" w:rsidRPr="00E34BA1" w:rsidRDefault="00E34BA1" w:rsidP="00E34BA1">
            <w:r w:rsidRPr="00E34BA1">
              <w:t>Las 4 HU fueron implementadas</w:t>
            </w:r>
          </w:p>
        </w:tc>
      </w:tr>
      <w:tr w:rsidR="00E34BA1" w:rsidRPr="00E34BA1" w14:paraId="542B7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4201" w14:textId="77777777" w:rsidR="00E34BA1" w:rsidRPr="00E34BA1" w:rsidRDefault="00E34BA1" w:rsidP="00E34BA1">
            <w:r w:rsidRPr="00E34BA1">
              <w:t>Pruebas Unitarias (</w:t>
            </w:r>
            <w:proofErr w:type="spellStart"/>
            <w:r w:rsidRPr="00E34BA1">
              <w:t>PestPHP</w:t>
            </w:r>
            <w:proofErr w:type="spellEnd"/>
            <w:r w:rsidRPr="00E34BA1">
              <w:t>)</w:t>
            </w:r>
          </w:p>
        </w:tc>
        <w:tc>
          <w:tcPr>
            <w:tcW w:w="0" w:type="auto"/>
            <w:vAlign w:val="center"/>
            <w:hideMark/>
          </w:tcPr>
          <w:p w14:paraId="463EFA94" w14:textId="600C6362" w:rsidR="00E34BA1" w:rsidRPr="00E34BA1" w:rsidRDefault="00E34BA1" w:rsidP="00E34BA1">
            <w:r w:rsidRPr="00E34BA1">
              <w:t>93% cobertura promedio</w:t>
            </w:r>
          </w:p>
        </w:tc>
        <w:tc>
          <w:tcPr>
            <w:tcW w:w="0" w:type="auto"/>
            <w:vAlign w:val="center"/>
            <w:hideMark/>
          </w:tcPr>
          <w:p w14:paraId="791FCDEA" w14:textId="77777777" w:rsidR="00E34BA1" w:rsidRPr="00E34BA1" w:rsidRDefault="00E34BA1" w:rsidP="00E34BA1">
            <w:r w:rsidRPr="00E34BA1">
              <w:t>Sobre el 80% requerido</w:t>
            </w:r>
          </w:p>
        </w:tc>
      </w:tr>
      <w:tr w:rsidR="00E34BA1" w:rsidRPr="00E34BA1" w14:paraId="0E481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4FC8" w14:textId="77777777" w:rsidR="00E34BA1" w:rsidRPr="00E34BA1" w:rsidRDefault="00E34BA1" w:rsidP="00E34BA1">
            <w:r w:rsidRPr="00E34BA1">
              <w:t>Pruebas E2E (</w:t>
            </w:r>
            <w:proofErr w:type="spellStart"/>
            <w:r w:rsidRPr="00E34BA1">
              <w:t>Cypress</w:t>
            </w:r>
            <w:proofErr w:type="spellEnd"/>
            <w:r w:rsidRPr="00E34BA1">
              <w:t>)</w:t>
            </w:r>
          </w:p>
        </w:tc>
        <w:tc>
          <w:tcPr>
            <w:tcW w:w="0" w:type="auto"/>
            <w:vAlign w:val="center"/>
            <w:hideMark/>
          </w:tcPr>
          <w:p w14:paraId="321373BD" w14:textId="3BF33577" w:rsidR="00E34BA1" w:rsidRPr="00E34BA1" w:rsidRDefault="00E34BA1" w:rsidP="00E34BA1">
            <w:r w:rsidRPr="00E34BA1">
              <w:t>Todas las pruebas pasaron</w:t>
            </w:r>
          </w:p>
        </w:tc>
        <w:tc>
          <w:tcPr>
            <w:tcW w:w="0" w:type="auto"/>
            <w:vAlign w:val="center"/>
            <w:hideMark/>
          </w:tcPr>
          <w:p w14:paraId="2F4BE976" w14:textId="77777777" w:rsidR="00E34BA1" w:rsidRPr="00E34BA1" w:rsidRDefault="00E34BA1" w:rsidP="00E34BA1">
            <w:r w:rsidRPr="00E34BA1">
              <w:t>Incluye flujos HU-A01, HU-C01, HU-C02, HU-P01</w:t>
            </w:r>
          </w:p>
        </w:tc>
      </w:tr>
      <w:tr w:rsidR="00E34BA1" w:rsidRPr="00E34BA1" w14:paraId="08FD1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CF05" w14:textId="77777777" w:rsidR="00E34BA1" w:rsidRPr="00E34BA1" w:rsidRDefault="00E34BA1" w:rsidP="00E34BA1">
            <w:r w:rsidRPr="00E34BA1">
              <w:t>PSR-12</w:t>
            </w:r>
          </w:p>
        </w:tc>
        <w:tc>
          <w:tcPr>
            <w:tcW w:w="0" w:type="auto"/>
            <w:vAlign w:val="center"/>
            <w:hideMark/>
          </w:tcPr>
          <w:p w14:paraId="117301EF" w14:textId="2ADADB87" w:rsidR="00E34BA1" w:rsidRPr="00E34BA1" w:rsidRDefault="00E34BA1" w:rsidP="00E34BA1">
            <w:r w:rsidRPr="00E34BA1">
              <w:t>Cumplido</w:t>
            </w:r>
          </w:p>
        </w:tc>
        <w:tc>
          <w:tcPr>
            <w:tcW w:w="0" w:type="auto"/>
            <w:vAlign w:val="center"/>
            <w:hideMark/>
          </w:tcPr>
          <w:p w14:paraId="041DDEE8" w14:textId="77777777" w:rsidR="00E34BA1" w:rsidRPr="00E34BA1" w:rsidRDefault="00E34BA1" w:rsidP="00E34BA1">
            <w:r w:rsidRPr="00E34BA1">
              <w:t xml:space="preserve">0 errores reportados por PHP </w:t>
            </w:r>
            <w:proofErr w:type="spellStart"/>
            <w:r w:rsidRPr="00E34BA1">
              <w:t>CodeSniffer</w:t>
            </w:r>
            <w:proofErr w:type="spellEnd"/>
          </w:p>
        </w:tc>
      </w:tr>
      <w:tr w:rsidR="00E34BA1" w:rsidRPr="00E34BA1" w14:paraId="4107B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0ED4" w14:textId="77777777" w:rsidR="00E34BA1" w:rsidRPr="00E34BA1" w:rsidRDefault="00E34BA1" w:rsidP="00E34BA1">
            <w:r w:rsidRPr="00E34BA1">
              <w:t>SonarQube</w:t>
            </w:r>
          </w:p>
        </w:tc>
        <w:tc>
          <w:tcPr>
            <w:tcW w:w="0" w:type="auto"/>
            <w:vAlign w:val="center"/>
            <w:hideMark/>
          </w:tcPr>
          <w:p w14:paraId="27B3C39E" w14:textId="7BAA7E0C" w:rsidR="00E34BA1" w:rsidRPr="00E34BA1" w:rsidRDefault="00E34BA1" w:rsidP="00E34BA1">
            <w:r w:rsidRPr="00E34BA1">
              <w:t>Sin bugs críticos</w:t>
            </w:r>
          </w:p>
        </w:tc>
        <w:tc>
          <w:tcPr>
            <w:tcW w:w="0" w:type="auto"/>
            <w:vAlign w:val="center"/>
            <w:hideMark/>
          </w:tcPr>
          <w:p w14:paraId="36644DC1" w14:textId="77777777" w:rsidR="00E34BA1" w:rsidRPr="00E34BA1" w:rsidRDefault="00E34BA1" w:rsidP="00E34BA1">
            <w:r w:rsidRPr="00E34BA1">
              <w:t xml:space="preserve">3 </w:t>
            </w:r>
            <w:proofErr w:type="spellStart"/>
            <w:r w:rsidRPr="00E34BA1">
              <w:t>code</w:t>
            </w:r>
            <w:proofErr w:type="spellEnd"/>
            <w:r w:rsidRPr="00E34BA1">
              <w:t xml:space="preserve"> </w:t>
            </w:r>
            <w:proofErr w:type="spellStart"/>
            <w:r w:rsidRPr="00E34BA1">
              <w:t>smells</w:t>
            </w:r>
            <w:proofErr w:type="spellEnd"/>
            <w:r w:rsidRPr="00E34BA1">
              <w:t xml:space="preserve"> leves corregidos</w:t>
            </w:r>
          </w:p>
        </w:tc>
      </w:tr>
      <w:tr w:rsidR="00E34BA1" w:rsidRPr="00E34BA1" w14:paraId="40108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93D2" w14:textId="77777777" w:rsidR="00E34BA1" w:rsidRPr="00E34BA1" w:rsidRDefault="00E34BA1" w:rsidP="00E34BA1">
            <w:r w:rsidRPr="00E34BA1">
              <w:t xml:space="preserve">PHP </w:t>
            </w:r>
            <w:proofErr w:type="spellStart"/>
            <w:r w:rsidRPr="00E34BA1">
              <w:t>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4CE30" w14:textId="1D8A9A98" w:rsidR="00E34BA1" w:rsidRPr="00E34BA1" w:rsidRDefault="00E34BA1" w:rsidP="00E34BA1">
            <w:r w:rsidRPr="00E34BA1">
              <w:t>Complejidad baja-media</w:t>
            </w:r>
          </w:p>
        </w:tc>
        <w:tc>
          <w:tcPr>
            <w:tcW w:w="0" w:type="auto"/>
            <w:vAlign w:val="center"/>
            <w:hideMark/>
          </w:tcPr>
          <w:p w14:paraId="5616B452" w14:textId="77777777" w:rsidR="00E34BA1" w:rsidRPr="00E34BA1" w:rsidRDefault="00E34BA1" w:rsidP="00E34BA1">
            <w:r w:rsidRPr="00E34BA1">
              <w:t>CC promedio: 7.8, mantenibilidad alta</w:t>
            </w:r>
          </w:p>
        </w:tc>
      </w:tr>
      <w:tr w:rsidR="00E34BA1" w:rsidRPr="00E34BA1" w14:paraId="48140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C139" w14:textId="77777777" w:rsidR="00E34BA1" w:rsidRPr="00E34BA1" w:rsidRDefault="00E34BA1" w:rsidP="00E34BA1">
            <w:r w:rsidRPr="00E34BA1">
              <w:t>CI/CD (</w:t>
            </w:r>
            <w:proofErr w:type="spellStart"/>
            <w:r w:rsidRPr="00E34BA1">
              <w:t>GitLab</w:t>
            </w:r>
            <w:proofErr w:type="spellEnd"/>
            <w:r w:rsidRPr="00E34BA1">
              <w:t>)</w:t>
            </w:r>
          </w:p>
        </w:tc>
        <w:tc>
          <w:tcPr>
            <w:tcW w:w="0" w:type="auto"/>
            <w:vAlign w:val="center"/>
            <w:hideMark/>
          </w:tcPr>
          <w:p w14:paraId="2EBA98A0" w14:textId="289D03F7" w:rsidR="00E34BA1" w:rsidRPr="00E34BA1" w:rsidRDefault="00E34BA1" w:rsidP="00E34BA1">
            <w:r w:rsidRPr="00E34BA1">
              <w:t>Pipelines completados</w:t>
            </w:r>
          </w:p>
        </w:tc>
        <w:tc>
          <w:tcPr>
            <w:tcW w:w="0" w:type="auto"/>
            <w:vAlign w:val="center"/>
            <w:hideMark/>
          </w:tcPr>
          <w:p w14:paraId="477E01B3" w14:textId="77777777" w:rsidR="00E34BA1" w:rsidRPr="00E34BA1" w:rsidRDefault="00E34BA1" w:rsidP="00E34BA1">
            <w:r w:rsidRPr="00E34BA1">
              <w:t xml:space="preserve">100% de </w:t>
            </w:r>
            <w:proofErr w:type="spellStart"/>
            <w:r w:rsidRPr="00E34BA1">
              <w:t>jobs</w:t>
            </w:r>
            <w:proofErr w:type="spellEnd"/>
            <w:r w:rsidRPr="00E34BA1">
              <w:t xml:space="preserve"> en verde</w:t>
            </w:r>
          </w:p>
        </w:tc>
      </w:tr>
    </w:tbl>
    <w:p w14:paraId="3F8EF2B7" w14:textId="77777777" w:rsidR="00E34BA1" w:rsidRDefault="00E34BA1"/>
    <w:p w14:paraId="6FC4CCD4" w14:textId="77777777" w:rsidR="00E34BA1" w:rsidRPr="00E34BA1" w:rsidRDefault="00E34BA1" w:rsidP="00E34BA1">
      <w:r w:rsidRPr="00E34BA1">
        <w:rPr>
          <w:b/>
          <w:bCs/>
        </w:rPr>
        <w:t>Resultado global:</w:t>
      </w:r>
    </w:p>
    <w:p w14:paraId="1529B62A" w14:textId="77777777" w:rsidR="00392640" w:rsidRPr="00392640" w:rsidRDefault="00392640" w:rsidP="00E34BA1">
      <w:r w:rsidRPr="00392640">
        <w:t xml:space="preserve">El proyecto ha concluido con una ejecución impecable, demostrando la adherencia total al Plan de Calidad mediante la finalización exitosa de dos </w:t>
      </w:r>
      <w:proofErr w:type="spellStart"/>
      <w:r w:rsidRPr="00392640">
        <w:rPr>
          <w:i/>
          <w:iCs/>
        </w:rPr>
        <w:t>sprints</w:t>
      </w:r>
      <w:proofErr w:type="spellEnd"/>
      <w:r w:rsidRPr="00392640">
        <w:t xml:space="preserve"> Scrum y la implementación del 100% de las Historias de Usuario (HU). La calidad del código se valida con una cobertura de Pruebas Unitarias del 93% (</w:t>
      </w:r>
      <w:proofErr w:type="spellStart"/>
      <w:r w:rsidRPr="00392640">
        <w:t>PestPHP</w:t>
      </w:r>
      <w:proofErr w:type="spellEnd"/>
      <w:r w:rsidRPr="00392640">
        <w:t>), el pase completo de las Pruebas E2E (</w:t>
      </w:r>
      <w:proofErr w:type="spellStart"/>
      <w:r w:rsidRPr="00392640">
        <w:t>Cypress</w:t>
      </w:r>
      <w:proofErr w:type="spellEnd"/>
      <w:r w:rsidRPr="00392640">
        <w:t xml:space="preserve">), el cumplimiento estricto del estándar PSR-12 (0 errores) y la confirmación de alta mantenibilidad con una Complejidad </w:t>
      </w:r>
      <w:proofErr w:type="spellStart"/>
      <w:r w:rsidRPr="00392640">
        <w:t>Ciclomática</w:t>
      </w:r>
      <w:proofErr w:type="spellEnd"/>
      <w:r w:rsidRPr="00392640">
        <w:t xml:space="preserve"> (CC) promedio de 7.8. Finalmente, la robustez del proceso de entrega se garantizó a través de un CI/CD operativo en </w:t>
      </w:r>
      <w:proofErr w:type="spellStart"/>
      <w:r w:rsidRPr="00392640">
        <w:t>GitLab</w:t>
      </w:r>
      <w:proofErr w:type="spellEnd"/>
      <w:r w:rsidRPr="00392640">
        <w:t xml:space="preserve">, evidenciado por el 100% de </w:t>
      </w:r>
      <w:proofErr w:type="spellStart"/>
      <w:r w:rsidRPr="00392640">
        <w:rPr>
          <w:i/>
          <w:iCs/>
        </w:rPr>
        <w:t>jobs</w:t>
      </w:r>
      <w:proofErr w:type="spellEnd"/>
      <w:r w:rsidRPr="00392640">
        <w:t xml:space="preserve"> en verde, y la ausencia de </w:t>
      </w:r>
      <w:r w:rsidRPr="00392640">
        <w:rPr>
          <w:i/>
          <w:iCs/>
        </w:rPr>
        <w:t>bugs</w:t>
      </w:r>
      <w:r w:rsidRPr="00392640">
        <w:t xml:space="preserve"> críticos detectados por SonarQube, resultando en una liberación de </w:t>
      </w:r>
      <w:r w:rsidRPr="00392640">
        <w:rPr>
          <w:i/>
          <w:iCs/>
        </w:rPr>
        <w:t>software</w:t>
      </w:r>
      <w:r w:rsidRPr="00392640">
        <w:t xml:space="preserve"> técnicamente validada y de alta calidad.</w:t>
      </w:r>
    </w:p>
    <w:p w14:paraId="4C7D15C4" w14:textId="24DEDF50" w:rsidR="00E34BA1" w:rsidRPr="00E34BA1" w:rsidRDefault="00E34BA1" w:rsidP="00E34BA1">
      <w:pPr>
        <w:rPr>
          <w:b/>
          <w:bCs/>
        </w:rPr>
      </w:pPr>
      <w:r w:rsidRPr="00E34BA1">
        <w:rPr>
          <w:b/>
          <w:bCs/>
        </w:rPr>
        <w:t>3. Evaluación por Sprint</w:t>
      </w:r>
    </w:p>
    <w:p w14:paraId="75B8F144" w14:textId="77777777" w:rsidR="00E34BA1" w:rsidRPr="00E34BA1" w:rsidRDefault="00E34BA1" w:rsidP="00E34BA1">
      <w:pPr>
        <w:rPr>
          <w:b/>
          <w:bCs/>
        </w:rPr>
      </w:pPr>
      <w:r w:rsidRPr="00E34BA1">
        <w:rPr>
          <w:b/>
          <w:bCs/>
        </w:rPr>
        <w:t>SPRINT 1 — HU-A01 y HU-C01</w:t>
      </w:r>
    </w:p>
    <w:p w14:paraId="530CC193" w14:textId="43D56DC6" w:rsidR="00E34BA1" w:rsidRPr="00E34BA1" w:rsidRDefault="005C108E" w:rsidP="00E34BA1">
      <w:pPr>
        <w:rPr>
          <w:b/>
          <w:bCs/>
        </w:rPr>
      </w:pPr>
      <w:r w:rsidRPr="00E34BA1">
        <w:rPr>
          <w:b/>
          <w:bCs/>
        </w:rPr>
        <w:t>C</w:t>
      </w:r>
      <w:r w:rsidR="00E34BA1" w:rsidRPr="00E34BA1">
        <w:rPr>
          <w:b/>
          <w:bCs/>
        </w:rPr>
        <w:t>riterios</w:t>
      </w:r>
      <w:r>
        <w:rPr>
          <w:b/>
          <w:bCs/>
        </w:rPr>
        <w:t xml:space="preserve"> que cumplen las historias</w:t>
      </w:r>
      <w:r w:rsidR="00E34BA1" w:rsidRPr="00E34BA1">
        <w:rPr>
          <w:b/>
          <w:bCs/>
        </w:rPr>
        <w:t>:</w:t>
      </w:r>
    </w:p>
    <w:p w14:paraId="2B6B189E" w14:textId="77777777" w:rsidR="00E34BA1" w:rsidRPr="00E34BA1" w:rsidRDefault="00E34BA1" w:rsidP="00E34BA1">
      <w:pPr>
        <w:numPr>
          <w:ilvl w:val="0"/>
          <w:numId w:val="2"/>
        </w:numPr>
      </w:pPr>
      <w:r w:rsidRPr="00E34BA1">
        <w:t>Código versionado.</w:t>
      </w:r>
    </w:p>
    <w:p w14:paraId="469C34AC" w14:textId="77777777" w:rsidR="00E34BA1" w:rsidRPr="00E34BA1" w:rsidRDefault="00E34BA1" w:rsidP="00E34BA1">
      <w:pPr>
        <w:numPr>
          <w:ilvl w:val="0"/>
          <w:numId w:val="2"/>
        </w:numPr>
      </w:pPr>
      <w:r w:rsidRPr="00E34BA1">
        <w:t>Pruebas unitarias completas.</w:t>
      </w:r>
    </w:p>
    <w:p w14:paraId="719D8B10" w14:textId="77777777" w:rsidR="00E34BA1" w:rsidRPr="00E34BA1" w:rsidRDefault="00E34BA1" w:rsidP="00E34BA1">
      <w:pPr>
        <w:numPr>
          <w:ilvl w:val="0"/>
          <w:numId w:val="2"/>
        </w:numPr>
      </w:pPr>
      <w:r w:rsidRPr="00E34BA1">
        <w:t>Pruebas E2E operativas.</w:t>
      </w:r>
    </w:p>
    <w:p w14:paraId="43ECEA2F" w14:textId="77777777" w:rsidR="00E34BA1" w:rsidRPr="00E34BA1" w:rsidRDefault="00E34BA1" w:rsidP="00E34BA1">
      <w:pPr>
        <w:numPr>
          <w:ilvl w:val="0"/>
          <w:numId w:val="2"/>
        </w:numPr>
      </w:pPr>
      <w:r w:rsidRPr="00E34BA1">
        <w:t>Validación manual realizada.</w:t>
      </w:r>
    </w:p>
    <w:p w14:paraId="72E0F333" w14:textId="77777777" w:rsidR="00E34BA1" w:rsidRPr="00E34BA1" w:rsidRDefault="00E34BA1" w:rsidP="00E34BA1">
      <w:pPr>
        <w:numPr>
          <w:ilvl w:val="0"/>
          <w:numId w:val="2"/>
        </w:numPr>
      </w:pPr>
      <w:r w:rsidRPr="00E34BA1">
        <w:t>SonarQube sin fallos críticos.</w:t>
      </w:r>
    </w:p>
    <w:p w14:paraId="3ADEDB79" w14:textId="77777777" w:rsidR="00E34BA1" w:rsidRPr="00E34BA1" w:rsidRDefault="00E34BA1" w:rsidP="00E34BA1">
      <w:pPr>
        <w:rPr>
          <w:b/>
          <w:bCs/>
        </w:rPr>
      </w:pPr>
      <w:r w:rsidRPr="00E34BA1">
        <w:rPr>
          <w:b/>
          <w:bCs/>
        </w:rPr>
        <w:t>Métricas aplicadas (1–8)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412"/>
        <w:gridCol w:w="1185"/>
        <w:gridCol w:w="3961"/>
      </w:tblGrid>
      <w:tr w:rsidR="00E34BA1" w:rsidRPr="00E34BA1" w14:paraId="41603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1C972" w14:textId="77777777" w:rsidR="00E34BA1" w:rsidRPr="00E34BA1" w:rsidRDefault="00E34BA1" w:rsidP="00E34BA1">
            <w:pPr>
              <w:rPr>
                <w:b/>
                <w:bCs/>
              </w:rPr>
            </w:pPr>
            <w:r w:rsidRPr="00E34BA1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BA9F8E6" w14:textId="77777777" w:rsidR="00E34BA1" w:rsidRPr="00E34BA1" w:rsidRDefault="00E34BA1" w:rsidP="00E34BA1">
            <w:pPr>
              <w:rPr>
                <w:b/>
                <w:bCs/>
              </w:rPr>
            </w:pPr>
            <w:r w:rsidRPr="00E34BA1">
              <w:rPr>
                <w:b/>
                <w:bCs/>
              </w:rPr>
              <w:t>Valor Obtenido</w:t>
            </w:r>
          </w:p>
        </w:tc>
        <w:tc>
          <w:tcPr>
            <w:tcW w:w="0" w:type="auto"/>
            <w:vAlign w:val="center"/>
            <w:hideMark/>
          </w:tcPr>
          <w:p w14:paraId="52BE6B44" w14:textId="77777777" w:rsidR="00E34BA1" w:rsidRPr="00E34BA1" w:rsidRDefault="00E34BA1" w:rsidP="00E34BA1">
            <w:pPr>
              <w:rPr>
                <w:b/>
                <w:bCs/>
              </w:rPr>
            </w:pPr>
            <w:r w:rsidRPr="00E34BA1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6E25F621" w14:textId="77777777" w:rsidR="00E34BA1" w:rsidRPr="00E34BA1" w:rsidRDefault="00E34BA1" w:rsidP="00E34BA1">
            <w:pPr>
              <w:rPr>
                <w:b/>
                <w:bCs/>
              </w:rPr>
            </w:pPr>
            <w:r w:rsidRPr="00E34BA1">
              <w:rPr>
                <w:b/>
                <w:bCs/>
              </w:rPr>
              <w:t>Observación</w:t>
            </w:r>
          </w:p>
        </w:tc>
      </w:tr>
      <w:tr w:rsidR="00E34BA1" w:rsidRPr="00E34BA1" w14:paraId="275E8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07CB" w14:textId="4BEC8FBD" w:rsidR="00E34BA1" w:rsidRPr="00E34BA1" w:rsidRDefault="00E34BA1" w:rsidP="00E34BA1">
            <w:r w:rsidRPr="00E34BA1">
              <w:t>Funciones correctas</w:t>
            </w:r>
          </w:p>
        </w:tc>
        <w:tc>
          <w:tcPr>
            <w:tcW w:w="0" w:type="auto"/>
            <w:vAlign w:val="center"/>
            <w:hideMark/>
          </w:tcPr>
          <w:p w14:paraId="470AC51F" w14:textId="77777777" w:rsidR="00E34BA1" w:rsidRPr="00E34BA1" w:rsidRDefault="00E34BA1" w:rsidP="00E34BA1">
            <w:r w:rsidRPr="00E34BA1">
              <w:t>96%</w:t>
            </w:r>
          </w:p>
        </w:tc>
        <w:tc>
          <w:tcPr>
            <w:tcW w:w="0" w:type="auto"/>
            <w:vAlign w:val="center"/>
            <w:hideMark/>
          </w:tcPr>
          <w:p w14:paraId="03390FF4" w14:textId="77777777" w:rsidR="00E34BA1" w:rsidRPr="00E34BA1" w:rsidRDefault="00E34BA1" w:rsidP="00E34BA1">
            <w:r w:rsidRPr="00E34BA1">
              <w:t>Muy Bueno</w:t>
            </w:r>
          </w:p>
        </w:tc>
        <w:tc>
          <w:tcPr>
            <w:tcW w:w="0" w:type="auto"/>
            <w:vAlign w:val="center"/>
            <w:hideMark/>
          </w:tcPr>
          <w:p w14:paraId="3F25C760" w14:textId="77777777" w:rsidR="00E34BA1" w:rsidRPr="00E34BA1" w:rsidRDefault="00E34BA1" w:rsidP="00E34BA1">
            <w:r w:rsidRPr="00E34BA1">
              <w:t>Flujo estable</w:t>
            </w:r>
          </w:p>
        </w:tc>
      </w:tr>
      <w:tr w:rsidR="00E34BA1" w:rsidRPr="00E34BA1" w14:paraId="4D597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52B4" w14:textId="6B371FB1" w:rsidR="00E34BA1" w:rsidRPr="00E34BA1" w:rsidRDefault="00E34BA1" w:rsidP="00E34BA1">
            <w:r w:rsidRPr="00E34BA1">
              <w:t>Funciones inadecuadas</w:t>
            </w:r>
          </w:p>
        </w:tc>
        <w:tc>
          <w:tcPr>
            <w:tcW w:w="0" w:type="auto"/>
            <w:vAlign w:val="center"/>
            <w:hideMark/>
          </w:tcPr>
          <w:p w14:paraId="2DD5B37C" w14:textId="77777777" w:rsidR="00E34BA1" w:rsidRPr="00E34BA1" w:rsidRDefault="00E34BA1" w:rsidP="00E34BA1">
            <w:r w:rsidRPr="00E34BA1">
              <w:t>0.04</w:t>
            </w:r>
          </w:p>
        </w:tc>
        <w:tc>
          <w:tcPr>
            <w:tcW w:w="0" w:type="auto"/>
            <w:vAlign w:val="center"/>
            <w:hideMark/>
          </w:tcPr>
          <w:p w14:paraId="7A536BB1" w14:textId="77777777" w:rsidR="00E34BA1" w:rsidRPr="00E34BA1" w:rsidRDefault="00E34BA1" w:rsidP="00E34BA1">
            <w:r w:rsidRPr="00E34BA1">
              <w:t>Muy Bueno</w:t>
            </w:r>
          </w:p>
        </w:tc>
        <w:tc>
          <w:tcPr>
            <w:tcW w:w="0" w:type="auto"/>
            <w:vAlign w:val="center"/>
            <w:hideMark/>
          </w:tcPr>
          <w:p w14:paraId="6D5768B9" w14:textId="77777777" w:rsidR="00E34BA1" w:rsidRPr="00E34BA1" w:rsidRDefault="00E34BA1" w:rsidP="00E34BA1">
            <w:r w:rsidRPr="00E34BA1">
              <w:t>Sin funciones inútiles</w:t>
            </w:r>
          </w:p>
        </w:tc>
      </w:tr>
      <w:tr w:rsidR="00E34BA1" w:rsidRPr="00E34BA1" w14:paraId="04503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0545" w14:textId="4190079F" w:rsidR="00E34BA1" w:rsidRPr="00E34BA1" w:rsidRDefault="00E34BA1" w:rsidP="00E34BA1">
            <w:r w:rsidRPr="00E34BA1">
              <w:t>Exactitud</w:t>
            </w:r>
          </w:p>
        </w:tc>
        <w:tc>
          <w:tcPr>
            <w:tcW w:w="0" w:type="auto"/>
            <w:vAlign w:val="center"/>
            <w:hideMark/>
          </w:tcPr>
          <w:p w14:paraId="5FE32B7D" w14:textId="77777777" w:rsidR="00E34BA1" w:rsidRPr="00E34BA1" w:rsidRDefault="00E34BA1" w:rsidP="00E34BA1">
            <w:r w:rsidRPr="00E34BA1">
              <w:t>98%</w:t>
            </w:r>
          </w:p>
        </w:tc>
        <w:tc>
          <w:tcPr>
            <w:tcW w:w="0" w:type="auto"/>
            <w:vAlign w:val="center"/>
            <w:hideMark/>
          </w:tcPr>
          <w:p w14:paraId="29084B54" w14:textId="77777777" w:rsidR="00E34BA1" w:rsidRPr="00E34BA1" w:rsidRDefault="00E34BA1" w:rsidP="00E34BA1">
            <w:r w:rsidRPr="00E34BA1">
              <w:t>Muy Bueno</w:t>
            </w:r>
          </w:p>
        </w:tc>
        <w:tc>
          <w:tcPr>
            <w:tcW w:w="0" w:type="auto"/>
            <w:vAlign w:val="center"/>
            <w:hideMark/>
          </w:tcPr>
          <w:p w14:paraId="3E3EA517" w14:textId="77777777" w:rsidR="00E34BA1" w:rsidRPr="00E34BA1" w:rsidRDefault="00E34BA1" w:rsidP="00E34BA1">
            <w:r w:rsidRPr="00E34BA1">
              <w:t>Validación de respuestas y preguntas correcta</w:t>
            </w:r>
          </w:p>
        </w:tc>
      </w:tr>
      <w:tr w:rsidR="00E34BA1" w:rsidRPr="00E34BA1" w14:paraId="6E984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BF4E" w14:textId="1D4360B8" w:rsidR="00E34BA1" w:rsidRPr="00E34BA1" w:rsidRDefault="00E34BA1" w:rsidP="00E34BA1">
            <w:r w:rsidRPr="00E34BA1">
              <w:t>Errores funcionales</w:t>
            </w:r>
          </w:p>
        </w:tc>
        <w:tc>
          <w:tcPr>
            <w:tcW w:w="0" w:type="auto"/>
            <w:vAlign w:val="center"/>
            <w:hideMark/>
          </w:tcPr>
          <w:p w14:paraId="0E8FD49A" w14:textId="77777777" w:rsidR="00E34BA1" w:rsidRPr="00E34BA1" w:rsidRDefault="00E34BA1" w:rsidP="00E34BA1">
            <w:r w:rsidRPr="00E34BA1">
              <w:t>3%</w:t>
            </w:r>
          </w:p>
        </w:tc>
        <w:tc>
          <w:tcPr>
            <w:tcW w:w="0" w:type="auto"/>
            <w:vAlign w:val="center"/>
            <w:hideMark/>
          </w:tcPr>
          <w:p w14:paraId="3EDBD370" w14:textId="77777777" w:rsidR="00E34BA1" w:rsidRPr="00E34BA1" w:rsidRDefault="00E34BA1" w:rsidP="00E34BA1">
            <w:r w:rsidRPr="00E34BA1">
              <w:t>Muy Bueno</w:t>
            </w:r>
          </w:p>
        </w:tc>
        <w:tc>
          <w:tcPr>
            <w:tcW w:w="0" w:type="auto"/>
            <w:vAlign w:val="center"/>
            <w:hideMark/>
          </w:tcPr>
          <w:p w14:paraId="124B5212" w14:textId="77777777" w:rsidR="00E34BA1" w:rsidRPr="00E34BA1" w:rsidRDefault="00E34BA1" w:rsidP="00E34BA1">
            <w:r w:rsidRPr="00E34BA1">
              <w:t>Detectados en entorno de pruebas</w:t>
            </w:r>
          </w:p>
        </w:tc>
      </w:tr>
      <w:tr w:rsidR="00E34BA1" w:rsidRPr="00E34BA1" w14:paraId="3A97C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1A67" w14:textId="096D46CD" w:rsidR="00E34BA1" w:rsidRPr="00E34BA1" w:rsidRDefault="00E34BA1" w:rsidP="00E34BA1">
            <w:r w:rsidRPr="00E34BA1">
              <w:t>Integraciones exitosas</w:t>
            </w:r>
          </w:p>
        </w:tc>
        <w:tc>
          <w:tcPr>
            <w:tcW w:w="0" w:type="auto"/>
            <w:vAlign w:val="center"/>
            <w:hideMark/>
          </w:tcPr>
          <w:p w14:paraId="6957DA6D" w14:textId="77777777" w:rsidR="00E34BA1" w:rsidRPr="00E34BA1" w:rsidRDefault="00E34BA1" w:rsidP="00E34BA1">
            <w:r w:rsidRPr="00E34BA1">
              <w:t>94%</w:t>
            </w:r>
          </w:p>
        </w:tc>
        <w:tc>
          <w:tcPr>
            <w:tcW w:w="0" w:type="auto"/>
            <w:vAlign w:val="center"/>
            <w:hideMark/>
          </w:tcPr>
          <w:p w14:paraId="6A636ED9" w14:textId="77777777" w:rsidR="00E34BA1" w:rsidRPr="00E34BA1" w:rsidRDefault="00E34BA1" w:rsidP="00E34BA1">
            <w:r w:rsidRPr="00E34BA1">
              <w:t>Bueno</w:t>
            </w:r>
          </w:p>
        </w:tc>
        <w:tc>
          <w:tcPr>
            <w:tcW w:w="0" w:type="auto"/>
            <w:vAlign w:val="center"/>
            <w:hideMark/>
          </w:tcPr>
          <w:p w14:paraId="03A06037" w14:textId="77777777" w:rsidR="00E34BA1" w:rsidRPr="00E34BA1" w:rsidRDefault="00E34BA1" w:rsidP="00E34BA1">
            <w:r w:rsidRPr="00E34BA1">
              <w:t xml:space="preserve">Integración con modelos </w:t>
            </w:r>
            <w:proofErr w:type="spellStart"/>
            <w:r w:rsidRPr="00E34BA1">
              <w:t>Bagisto</w:t>
            </w:r>
            <w:proofErr w:type="spellEnd"/>
            <w:r w:rsidRPr="00E34BA1">
              <w:t xml:space="preserve"> estable</w:t>
            </w:r>
          </w:p>
        </w:tc>
      </w:tr>
      <w:tr w:rsidR="00E34BA1" w:rsidRPr="00E34BA1" w14:paraId="3FAB8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B715" w14:textId="1D44E648" w:rsidR="00E34BA1" w:rsidRPr="00E34BA1" w:rsidRDefault="00E34BA1" w:rsidP="00E34BA1">
            <w:r w:rsidRPr="00E34BA1">
              <w:t>Dependencias externas</w:t>
            </w:r>
          </w:p>
        </w:tc>
        <w:tc>
          <w:tcPr>
            <w:tcW w:w="0" w:type="auto"/>
            <w:vAlign w:val="center"/>
            <w:hideMark/>
          </w:tcPr>
          <w:p w14:paraId="00218231" w14:textId="77777777" w:rsidR="00E34BA1" w:rsidRPr="00E34BA1" w:rsidRDefault="00E34BA1" w:rsidP="00E34BA1">
            <w:r w:rsidRPr="00E34BA1">
              <w:t>92%</w:t>
            </w:r>
          </w:p>
        </w:tc>
        <w:tc>
          <w:tcPr>
            <w:tcW w:w="0" w:type="auto"/>
            <w:vAlign w:val="center"/>
            <w:hideMark/>
          </w:tcPr>
          <w:p w14:paraId="208C3219" w14:textId="77777777" w:rsidR="00E34BA1" w:rsidRPr="00E34BA1" w:rsidRDefault="00E34BA1" w:rsidP="00E34BA1">
            <w:r w:rsidRPr="00E34BA1">
              <w:t>Bueno</w:t>
            </w:r>
          </w:p>
        </w:tc>
        <w:tc>
          <w:tcPr>
            <w:tcW w:w="0" w:type="auto"/>
            <w:vAlign w:val="center"/>
            <w:hideMark/>
          </w:tcPr>
          <w:p w14:paraId="3D6AA793" w14:textId="77777777" w:rsidR="00E34BA1" w:rsidRPr="00E34BA1" w:rsidRDefault="00E34BA1" w:rsidP="00E34BA1">
            <w:r w:rsidRPr="00E34BA1">
              <w:t>Se mantuvo arquitectura nativa</w:t>
            </w:r>
          </w:p>
        </w:tc>
      </w:tr>
      <w:tr w:rsidR="00E34BA1" w:rsidRPr="00E34BA1" w14:paraId="0E58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C140" w14:textId="50ED4938" w:rsidR="00E34BA1" w:rsidRPr="00E34BA1" w:rsidRDefault="00E34BA1" w:rsidP="00E34BA1">
            <w:r w:rsidRPr="00E34BA1">
              <w:t xml:space="preserve">Complejidad </w:t>
            </w:r>
            <w:proofErr w:type="spellStart"/>
            <w:r w:rsidRPr="00E34BA1">
              <w:t>ciclomática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07B35" w14:textId="77777777" w:rsidR="00E34BA1" w:rsidRPr="00E34BA1" w:rsidRDefault="00E34BA1" w:rsidP="00E34BA1">
            <w:r w:rsidRPr="00E34BA1">
              <w:t>6.4</w:t>
            </w:r>
          </w:p>
        </w:tc>
        <w:tc>
          <w:tcPr>
            <w:tcW w:w="0" w:type="auto"/>
            <w:vAlign w:val="center"/>
            <w:hideMark/>
          </w:tcPr>
          <w:p w14:paraId="32537A9E" w14:textId="77777777" w:rsidR="00E34BA1" w:rsidRPr="00E34BA1" w:rsidRDefault="00E34BA1" w:rsidP="00E34BA1">
            <w:r w:rsidRPr="00E34BA1">
              <w:t>Bueno</w:t>
            </w:r>
          </w:p>
        </w:tc>
        <w:tc>
          <w:tcPr>
            <w:tcW w:w="0" w:type="auto"/>
            <w:vAlign w:val="center"/>
            <w:hideMark/>
          </w:tcPr>
          <w:p w14:paraId="4793DB7C" w14:textId="77777777" w:rsidR="00E34BA1" w:rsidRPr="00E34BA1" w:rsidRDefault="00E34BA1" w:rsidP="00E34BA1">
            <w:r w:rsidRPr="00E34BA1">
              <w:t>Códigos concisos</w:t>
            </w:r>
          </w:p>
        </w:tc>
      </w:tr>
      <w:tr w:rsidR="00E34BA1" w:rsidRPr="00E34BA1" w14:paraId="2EE45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8F7D" w14:textId="752BFC19" w:rsidR="00E34BA1" w:rsidRPr="00E34BA1" w:rsidRDefault="00E34BA1" w:rsidP="00E34BA1">
            <w:r w:rsidRPr="00E34BA1">
              <w:t>Densidad de comentarios</w:t>
            </w:r>
          </w:p>
        </w:tc>
        <w:tc>
          <w:tcPr>
            <w:tcW w:w="0" w:type="auto"/>
            <w:vAlign w:val="center"/>
            <w:hideMark/>
          </w:tcPr>
          <w:p w14:paraId="0A0087E1" w14:textId="77777777" w:rsidR="00E34BA1" w:rsidRPr="00E34BA1" w:rsidRDefault="00E34BA1" w:rsidP="00E34BA1">
            <w:r w:rsidRPr="00E34BA1">
              <w:t>32%</w:t>
            </w:r>
          </w:p>
        </w:tc>
        <w:tc>
          <w:tcPr>
            <w:tcW w:w="0" w:type="auto"/>
            <w:vAlign w:val="center"/>
            <w:hideMark/>
          </w:tcPr>
          <w:p w14:paraId="51697191" w14:textId="77777777" w:rsidR="00E34BA1" w:rsidRPr="00E34BA1" w:rsidRDefault="00E34BA1" w:rsidP="00E34BA1">
            <w:r w:rsidRPr="00E34BA1">
              <w:t>Bueno</w:t>
            </w:r>
          </w:p>
        </w:tc>
        <w:tc>
          <w:tcPr>
            <w:tcW w:w="0" w:type="auto"/>
            <w:vAlign w:val="center"/>
            <w:hideMark/>
          </w:tcPr>
          <w:p w14:paraId="5536B5AB" w14:textId="77777777" w:rsidR="00E34BA1" w:rsidRPr="00E34BA1" w:rsidRDefault="00E34BA1" w:rsidP="00E34BA1">
            <w:r w:rsidRPr="00E34BA1">
              <w:t>Nivel adecuado</w:t>
            </w:r>
          </w:p>
        </w:tc>
      </w:tr>
    </w:tbl>
    <w:p w14:paraId="775183AE" w14:textId="77777777" w:rsidR="00E34BA1" w:rsidRPr="00E34BA1" w:rsidRDefault="00E34BA1" w:rsidP="00E34BA1">
      <w:pPr>
        <w:rPr>
          <w:b/>
          <w:bCs/>
        </w:rPr>
      </w:pPr>
      <w:r w:rsidRPr="00E34BA1">
        <w:rPr>
          <w:b/>
          <w:bCs/>
        </w:rPr>
        <w:t>SPRINT 2 — HU-C02 y HU-P01</w:t>
      </w:r>
    </w:p>
    <w:p w14:paraId="0D35AF96" w14:textId="77777777" w:rsidR="00E34BA1" w:rsidRPr="00E34BA1" w:rsidRDefault="00E34BA1" w:rsidP="00E34BA1">
      <w:pPr>
        <w:rPr>
          <w:b/>
          <w:bCs/>
        </w:rPr>
      </w:pPr>
      <w:r w:rsidRPr="00E34BA1">
        <w:rPr>
          <w:b/>
          <w:bCs/>
        </w:rPr>
        <w:t>Cumplimiento técnico:</w:t>
      </w:r>
    </w:p>
    <w:p w14:paraId="5F9DCD41" w14:textId="7C0F79DC" w:rsidR="00E34BA1" w:rsidRDefault="00E34BA1" w:rsidP="00E34BA1">
      <w:r w:rsidRPr="00E34BA1">
        <w:t>Respuestas colaborativas implementadas.</w:t>
      </w:r>
      <w:r w:rsidRPr="00E34BA1">
        <w:br/>
        <w:t xml:space="preserve">Widget de </w:t>
      </w:r>
      <w:r w:rsidRPr="00E34BA1">
        <w:rPr>
          <w:rFonts w:ascii="Calibri" w:hAnsi="Calibri" w:cs="Calibri"/>
        </w:rPr>
        <w:t>“</w:t>
      </w:r>
      <w:r w:rsidRPr="00E34BA1">
        <w:t>Vistos Recientemente</w:t>
      </w:r>
      <w:r w:rsidRPr="00E34BA1">
        <w:rPr>
          <w:rFonts w:ascii="Calibri" w:hAnsi="Calibri" w:cs="Calibri"/>
        </w:rPr>
        <w:t>”</w:t>
      </w:r>
      <w:r w:rsidRPr="00E34BA1">
        <w:t xml:space="preserve"> funcional y din</w:t>
      </w:r>
      <w:r w:rsidRPr="00E34BA1">
        <w:rPr>
          <w:rFonts w:ascii="Calibri" w:hAnsi="Calibri" w:cs="Calibri"/>
        </w:rPr>
        <w:t>á</w:t>
      </w:r>
      <w:r w:rsidRPr="00E34BA1">
        <w:t>mico.</w:t>
      </w:r>
      <w:r w:rsidRPr="00E34BA1">
        <w:br/>
      </w:r>
      <w:proofErr w:type="spellStart"/>
      <w:r w:rsidRPr="00E34BA1">
        <w:t>Tests</w:t>
      </w:r>
      <w:proofErr w:type="spellEnd"/>
      <w:r w:rsidRPr="00E34BA1">
        <w:t xml:space="preserve"> unitarios y E2E aprobados.</w:t>
      </w:r>
      <w:r w:rsidRPr="00E34BA1">
        <w:br/>
        <w:t>SonarQube configurado.</w:t>
      </w:r>
      <w:r w:rsidRPr="00E34BA1">
        <w:br/>
        <w:t>CI/CD en operaci</w:t>
      </w:r>
      <w:r w:rsidRPr="00E34BA1">
        <w:rPr>
          <w:rFonts w:ascii="Calibri" w:hAnsi="Calibri" w:cs="Calibri"/>
        </w:rPr>
        <w:t>ó</w:t>
      </w:r>
      <w:r w:rsidRPr="00E34BA1">
        <w:t>n.</w:t>
      </w:r>
    </w:p>
    <w:p w14:paraId="67E58F3B" w14:textId="77777777" w:rsidR="005C108E" w:rsidRDefault="005C108E" w:rsidP="00E34BA1"/>
    <w:p w14:paraId="6D7E5004" w14:textId="77777777" w:rsidR="005C108E" w:rsidRPr="00E34BA1" w:rsidRDefault="005C108E" w:rsidP="00E34BA1"/>
    <w:p w14:paraId="43D8268E" w14:textId="460145D6" w:rsidR="00E34BA1" w:rsidRPr="00E34BA1" w:rsidRDefault="00E34BA1" w:rsidP="00E34BA1">
      <w:pPr>
        <w:rPr>
          <w:b/>
          <w:bCs/>
        </w:rPr>
      </w:pPr>
      <w:r w:rsidRPr="00E34BA1">
        <w:rPr>
          <w:b/>
          <w:bCs/>
        </w:rPr>
        <w:t xml:space="preserve">Métricas aplicadas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633"/>
        <w:gridCol w:w="1090"/>
        <w:gridCol w:w="3103"/>
      </w:tblGrid>
      <w:tr w:rsidR="00E34BA1" w:rsidRPr="00E34BA1" w14:paraId="70986BF3" w14:textId="77777777" w:rsidTr="005C108E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589FE47D" w14:textId="77777777" w:rsidR="00E34BA1" w:rsidRPr="00E34BA1" w:rsidRDefault="00E34BA1" w:rsidP="00E34BA1">
            <w:pPr>
              <w:rPr>
                <w:b/>
                <w:bCs/>
              </w:rPr>
            </w:pPr>
            <w:r w:rsidRPr="00E34BA1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090D81AE" w14:textId="77777777" w:rsidR="00E34BA1" w:rsidRPr="00E34BA1" w:rsidRDefault="00E34BA1" w:rsidP="00E34BA1">
            <w:pPr>
              <w:rPr>
                <w:b/>
                <w:bCs/>
              </w:rPr>
            </w:pPr>
            <w:r w:rsidRPr="00E34BA1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634A3C2" w14:textId="77777777" w:rsidR="00E34BA1" w:rsidRPr="00E34BA1" w:rsidRDefault="00E34BA1" w:rsidP="00E34BA1">
            <w:pPr>
              <w:rPr>
                <w:b/>
                <w:bCs/>
              </w:rPr>
            </w:pPr>
            <w:r w:rsidRPr="00E34BA1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0C7B487C" w14:textId="77777777" w:rsidR="00E34BA1" w:rsidRPr="00E34BA1" w:rsidRDefault="00E34BA1" w:rsidP="00E34BA1">
            <w:pPr>
              <w:rPr>
                <w:b/>
                <w:bCs/>
              </w:rPr>
            </w:pPr>
            <w:r w:rsidRPr="00E34BA1">
              <w:rPr>
                <w:b/>
                <w:bCs/>
              </w:rPr>
              <w:t>Observación</w:t>
            </w:r>
          </w:p>
        </w:tc>
      </w:tr>
      <w:tr w:rsidR="00E34BA1" w:rsidRPr="00E34BA1" w14:paraId="5120E7F8" w14:textId="77777777" w:rsidTr="005C108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2723E3E" w14:textId="721C2E5C" w:rsidR="00E34BA1" w:rsidRPr="00E34BA1" w:rsidRDefault="00E34BA1" w:rsidP="00E34BA1">
            <w:r w:rsidRPr="00E34BA1">
              <w:t>Tiempo modificación</w:t>
            </w:r>
          </w:p>
        </w:tc>
        <w:tc>
          <w:tcPr>
            <w:tcW w:w="0" w:type="auto"/>
            <w:vAlign w:val="center"/>
            <w:hideMark/>
          </w:tcPr>
          <w:p w14:paraId="13CA98D5" w14:textId="77777777" w:rsidR="00E34BA1" w:rsidRPr="00E34BA1" w:rsidRDefault="00E34BA1" w:rsidP="00E34BA1">
            <w:r w:rsidRPr="00E34BA1">
              <w:t>1.6 h</w:t>
            </w:r>
          </w:p>
        </w:tc>
        <w:tc>
          <w:tcPr>
            <w:tcW w:w="0" w:type="auto"/>
            <w:vAlign w:val="center"/>
            <w:hideMark/>
          </w:tcPr>
          <w:p w14:paraId="5E55E1B8" w14:textId="77777777" w:rsidR="00E34BA1" w:rsidRPr="00E34BA1" w:rsidRDefault="00E34BA1" w:rsidP="00E34BA1">
            <w:r w:rsidRPr="00E34BA1">
              <w:t>Muy Bueno</w:t>
            </w:r>
          </w:p>
        </w:tc>
        <w:tc>
          <w:tcPr>
            <w:tcW w:w="0" w:type="auto"/>
            <w:vAlign w:val="center"/>
            <w:hideMark/>
          </w:tcPr>
          <w:p w14:paraId="1FC12E7B" w14:textId="77777777" w:rsidR="00E34BA1" w:rsidRPr="00E34BA1" w:rsidRDefault="00E34BA1" w:rsidP="00E34BA1">
            <w:r w:rsidRPr="00E34BA1">
              <w:t>Cambios rápidos por modularidad</w:t>
            </w:r>
          </w:p>
        </w:tc>
      </w:tr>
      <w:tr w:rsidR="00E34BA1" w:rsidRPr="00E34BA1" w14:paraId="18A95439" w14:textId="77777777" w:rsidTr="005C108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66FF347" w14:textId="15AF238B" w:rsidR="00E34BA1" w:rsidRPr="00E34BA1" w:rsidRDefault="00E34BA1" w:rsidP="00E34BA1">
            <w:r w:rsidRPr="00E34BA1">
              <w:t>Impacto modificación</w:t>
            </w:r>
          </w:p>
        </w:tc>
        <w:tc>
          <w:tcPr>
            <w:tcW w:w="0" w:type="auto"/>
            <w:vAlign w:val="center"/>
            <w:hideMark/>
          </w:tcPr>
          <w:p w14:paraId="3FD4D0FF" w14:textId="77777777" w:rsidR="00E34BA1" w:rsidRPr="00E34BA1" w:rsidRDefault="00E34BA1" w:rsidP="00E34BA1">
            <w:r w:rsidRPr="00E34BA1">
              <w:t>0.18</w:t>
            </w:r>
          </w:p>
        </w:tc>
        <w:tc>
          <w:tcPr>
            <w:tcW w:w="0" w:type="auto"/>
            <w:vAlign w:val="center"/>
            <w:hideMark/>
          </w:tcPr>
          <w:p w14:paraId="6262972F" w14:textId="77777777" w:rsidR="00E34BA1" w:rsidRPr="00E34BA1" w:rsidRDefault="00E34BA1" w:rsidP="00E34BA1">
            <w:r w:rsidRPr="00E34BA1">
              <w:t>Muy Bueno</w:t>
            </w:r>
          </w:p>
        </w:tc>
        <w:tc>
          <w:tcPr>
            <w:tcW w:w="0" w:type="auto"/>
            <w:vAlign w:val="center"/>
            <w:hideMark/>
          </w:tcPr>
          <w:p w14:paraId="7B4ECA06" w14:textId="77777777" w:rsidR="00E34BA1" w:rsidRPr="00E34BA1" w:rsidRDefault="00E34BA1" w:rsidP="00E34BA1">
            <w:r w:rsidRPr="00E34BA1">
              <w:t>Cambios aislados correctamente</w:t>
            </w:r>
          </w:p>
        </w:tc>
      </w:tr>
      <w:tr w:rsidR="00E34BA1" w:rsidRPr="00E34BA1" w14:paraId="4D961251" w14:textId="77777777" w:rsidTr="005C108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310D4EA" w14:textId="26EBA230" w:rsidR="00E34BA1" w:rsidRPr="00E34BA1" w:rsidRDefault="00E34BA1" w:rsidP="00E34BA1">
            <w:r w:rsidRPr="00E34BA1">
              <w:t>Cobertura unitaria</w:t>
            </w:r>
          </w:p>
        </w:tc>
        <w:tc>
          <w:tcPr>
            <w:tcW w:w="0" w:type="auto"/>
            <w:vAlign w:val="center"/>
            <w:hideMark/>
          </w:tcPr>
          <w:p w14:paraId="27C4F66B" w14:textId="77777777" w:rsidR="00E34BA1" w:rsidRPr="00E34BA1" w:rsidRDefault="00E34BA1" w:rsidP="00E34BA1">
            <w:r w:rsidRPr="00E34BA1">
              <w:t>93%</w:t>
            </w:r>
          </w:p>
        </w:tc>
        <w:tc>
          <w:tcPr>
            <w:tcW w:w="0" w:type="auto"/>
            <w:vAlign w:val="center"/>
            <w:hideMark/>
          </w:tcPr>
          <w:p w14:paraId="4A2E1F71" w14:textId="77777777" w:rsidR="00E34BA1" w:rsidRPr="00E34BA1" w:rsidRDefault="00E34BA1" w:rsidP="00E34BA1">
            <w:r w:rsidRPr="00E34BA1">
              <w:t>Muy Bueno</w:t>
            </w:r>
          </w:p>
        </w:tc>
        <w:tc>
          <w:tcPr>
            <w:tcW w:w="0" w:type="auto"/>
            <w:vAlign w:val="center"/>
            <w:hideMark/>
          </w:tcPr>
          <w:p w14:paraId="66791135" w14:textId="77777777" w:rsidR="00E34BA1" w:rsidRPr="00E34BA1" w:rsidRDefault="00E34BA1" w:rsidP="00E34BA1">
            <w:r w:rsidRPr="00E34BA1">
              <w:t>Por encima del 80% requerido</w:t>
            </w:r>
          </w:p>
        </w:tc>
      </w:tr>
      <w:tr w:rsidR="00E34BA1" w:rsidRPr="00E34BA1" w14:paraId="0783BC7B" w14:textId="77777777" w:rsidTr="005C108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1499521" w14:textId="4C46CB26" w:rsidR="00E34BA1" w:rsidRPr="00E34BA1" w:rsidRDefault="00E34BA1" w:rsidP="00E34BA1">
            <w:r w:rsidRPr="00E34BA1">
              <w:t>Defectos detectados</w:t>
            </w:r>
          </w:p>
        </w:tc>
        <w:tc>
          <w:tcPr>
            <w:tcW w:w="0" w:type="auto"/>
            <w:vAlign w:val="center"/>
            <w:hideMark/>
          </w:tcPr>
          <w:p w14:paraId="4EEAD573" w14:textId="77777777" w:rsidR="00E34BA1" w:rsidRPr="00E34BA1" w:rsidRDefault="00E34BA1" w:rsidP="00E34BA1">
            <w:r w:rsidRPr="00E34BA1">
              <w:t>82%</w:t>
            </w:r>
          </w:p>
        </w:tc>
        <w:tc>
          <w:tcPr>
            <w:tcW w:w="0" w:type="auto"/>
            <w:vAlign w:val="center"/>
            <w:hideMark/>
          </w:tcPr>
          <w:p w14:paraId="220B7B0A" w14:textId="77777777" w:rsidR="00E34BA1" w:rsidRPr="00E34BA1" w:rsidRDefault="00E34BA1" w:rsidP="00E34BA1">
            <w:r w:rsidRPr="00E34BA1">
              <w:t>Bueno</w:t>
            </w:r>
          </w:p>
        </w:tc>
        <w:tc>
          <w:tcPr>
            <w:tcW w:w="0" w:type="auto"/>
            <w:vAlign w:val="center"/>
            <w:hideMark/>
          </w:tcPr>
          <w:p w14:paraId="2D7BF571" w14:textId="77777777" w:rsidR="00E34BA1" w:rsidRPr="00E34BA1" w:rsidRDefault="00E34BA1" w:rsidP="00E34BA1">
            <w:r w:rsidRPr="00E34BA1">
              <w:t>Alta eficiencia</w:t>
            </w:r>
          </w:p>
        </w:tc>
      </w:tr>
      <w:tr w:rsidR="00E34BA1" w:rsidRPr="00E34BA1" w14:paraId="18189BD6" w14:textId="77777777" w:rsidTr="005C108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3E278A6" w14:textId="4695704E" w:rsidR="00E34BA1" w:rsidRPr="00E34BA1" w:rsidRDefault="00E34BA1" w:rsidP="00E34BA1">
            <w:r w:rsidRPr="00E34BA1">
              <w:t>Densidad defectos</w:t>
            </w:r>
          </w:p>
        </w:tc>
        <w:tc>
          <w:tcPr>
            <w:tcW w:w="0" w:type="auto"/>
            <w:vAlign w:val="center"/>
            <w:hideMark/>
          </w:tcPr>
          <w:p w14:paraId="023B5A77" w14:textId="77777777" w:rsidR="00E34BA1" w:rsidRPr="00E34BA1" w:rsidRDefault="00E34BA1" w:rsidP="00E34BA1">
            <w:r w:rsidRPr="00E34BA1">
              <w:t>0.015 fallos/KLOC</w:t>
            </w:r>
          </w:p>
        </w:tc>
        <w:tc>
          <w:tcPr>
            <w:tcW w:w="0" w:type="auto"/>
            <w:vAlign w:val="center"/>
            <w:hideMark/>
          </w:tcPr>
          <w:p w14:paraId="3A0A38C2" w14:textId="77777777" w:rsidR="00E34BA1" w:rsidRPr="00E34BA1" w:rsidRDefault="00E34BA1" w:rsidP="00E34BA1">
            <w:r w:rsidRPr="00E34BA1">
              <w:t>Muy Bueno</w:t>
            </w:r>
          </w:p>
        </w:tc>
        <w:tc>
          <w:tcPr>
            <w:tcW w:w="0" w:type="auto"/>
            <w:vAlign w:val="center"/>
            <w:hideMark/>
          </w:tcPr>
          <w:p w14:paraId="353046CB" w14:textId="77777777" w:rsidR="00E34BA1" w:rsidRPr="00E34BA1" w:rsidRDefault="00E34BA1" w:rsidP="00E34BA1">
            <w:r w:rsidRPr="00E34BA1">
              <w:t>Muy estable</w:t>
            </w:r>
          </w:p>
        </w:tc>
      </w:tr>
      <w:tr w:rsidR="00E34BA1" w:rsidRPr="00E34BA1" w14:paraId="52E1FDD4" w14:textId="77777777" w:rsidTr="005C108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31F1C2A" w14:textId="0148D92D" w:rsidR="00E34BA1" w:rsidRPr="00E34BA1" w:rsidRDefault="00E34BA1" w:rsidP="00E34BA1">
            <w:r w:rsidRPr="00E34BA1">
              <w:t>Defectos residuales</w:t>
            </w:r>
          </w:p>
        </w:tc>
        <w:tc>
          <w:tcPr>
            <w:tcW w:w="0" w:type="auto"/>
            <w:vAlign w:val="center"/>
            <w:hideMark/>
          </w:tcPr>
          <w:p w14:paraId="5B882C4E" w14:textId="77777777" w:rsidR="00E34BA1" w:rsidRPr="00E34BA1" w:rsidRDefault="00E34BA1" w:rsidP="00E34BA1">
            <w:r w:rsidRPr="00E34BA1">
              <w:t>0.01</w:t>
            </w:r>
          </w:p>
        </w:tc>
        <w:tc>
          <w:tcPr>
            <w:tcW w:w="0" w:type="auto"/>
            <w:vAlign w:val="center"/>
            <w:hideMark/>
          </w:tcPr>
          <w:p w14:paraId="12189D42" w14:textId="77777777" w:rsidR="00E34BA1" w:rsidRPr="00E34BA1" w:rsidRDefault="00E34BA1" w:rsidP="00E34BA1">
            <w:r w:rsidRPr="00E34BA1">
              <w:t>Muy Bueno</w:t>
            </w:r>
          </w:p>
        </w:tc>
        <w:tc>
          <w:tcPr>
            <w:tcW w:w="0" w:type="auto"/>
            <w:vAlign w:val="center"/>
            <w:hideMark/>
          </w:tcPr>
          <w:p w14:paraId="5555AD30" w14:textId="77777777" w:rsidR="00E34BA1" w:rsidRPr="00E34BA1" w:rsidRDefault="00E34BA1" w:rsidP="00E34BA1">
            <w:r w:rsidRPr="00E34BA1">
              <w:t>Sin fallos significativos</w:t>
            </w:r>
          </w:p>
        </w:tc>
      </w:tr>
      <w:tr w:rsidR="00E34BA1" w:rsidRPr="00E34BA1" w14:paraId="1B998DD5" w14:textId="77777777" w:rsidTr="005C108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2D37D5D" w14:textId="2A998116" w:rsidR="00E34BA1" w:rsidRPr="00E34BA1" w:rsidRDefault="00E34BA1" w:rsidP="00E34BA1">
            <w:r w:rsidRPr="00E34BA1">
              <w:t>Eficiencia de corrección</w:t>
            </w:r>
          </w:p>
        </w:tc>
        <w:tc>
          <w:tcPr>
            <w:tcW w:w="0" w:type="auto"/>
            <w:vAlign w:val="center"/>
            <w:hideMark/>
          </w:tcPr>
          <w:p w14:paraId="467D4056" w14:textId="77777777" w:rsidR="00E34BA1" w:rsidRPr="00E34BA1" w:rsidRDefault="00E34BA1" w:rsidP="00E34BA1">
            <w:r w:rsidRPr="00E34BA1">
              <w:t>97%</w:t>
            </w:r>
          </w:p>
        </w:tc>
        <w:tc>
          <w:tcPr>
            <w:tcW w:w="0" w:type="auto"/>
            <w:vAlign w:val="center"/>
            <w:hideMark/>
          </w:tcPr>
          <w:p w14:paraId="4E19FE21" w14:textId="77777777" w:rsidR="00E34BA1" w:rsidRPr="00E34BA1" w:rsidRDefault="00E34BA1" w:rsidP="00E34BA1">
            <w:r w:rsidRPr="00E34BA1">
              <w:t>Muy Bueno</w:t>
            </w:r>
          </w:p>
        </w:tc>
        <w:tc>
          <w:tcPr>
            <w:tcW w:w="0" w:type="auto"/>
            <w:vAlign w:val="center"/>
            <w:hideMark/>
          </w:tcPr>
          <w:p w14:paraId="56371E7D" w14:textId="77777777" w:rsidR="00E34BA1" w:rsidRPr="00E34BA1" w:rsidRDefault="00E34BA1" w:rsidP="00E34BA1">
            <w:r w:rsidRPr="00E34BA1">
              <w:t>Casi total</w:t>
            </w:r>
          </w:p>
        </w:tc>
      </w:tr>
      <w:tr w:rsidR="00E34BA1" w:rsidRPr="00E34BA1" w14:paraId="37CD49F2" w14:textId="77777777" w:rsidTr="005C108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CE2F7D9" w14:textId="627D9702" w:rsidR="00E34BA1" w:rsidRPr="00E34BA1" w:rsidRDefault="00E34BA1" w:rsidP="00E34BA1">
            <w:r w:rsidRPr="00E34BA1">
              <w:t>Precisión de estimación</w:t>
            </w:r>
          </w:p>
        </w:tc>
        <w:tc>
          <w:tcPr>
            <w:tcW w:w="0" w:type="auto"/>
            <w:vAlign w:val="center"/>
            <w:hideMark/>
          </w:tcPr>
          <w:p w14:paraId="5A4B2702" w14:textId="77777777" w:rsidR="00E34BA1" w:rsidRPr="00E34BA1" w:rsidRDefault="00E34BA1" w:rsidP="00E34BA1">
            <w:r w:rsidRPr="00E34BA1">
              <w:t>88%</w:t>
            </w:r>
          </w:p>
        </w:tc>
        <w:tc>
          <w:tcPr>
            <w:tcW w:w="0" w:type="auto"/>
            <w:vAlign w:val="center"/>
            <w:hideMark/>
          </w:tcPr>
          <w:p w14:paraId="10245637" w14:textId="77777777" w:rsidR="00E34BA1" w:rsidRPr="00E34BA1" w:rsidRDefault="00E34BA1" w:rsidP="00E34BA1">
            <w:r w:rsidRPr="00E34BA1">
              <w:t>Bueno</w:t>
            </w:r>
          </w:p>
        </w:tc>
        <w:tc>
          <w:tcPr>
            <w:tcW w:w="0" w:type="auto"/>
            <w:vAlign w:val="center"/>
            <w:hideMark/>
          </w:tcPr>
          <w:p w14:paraId="5D0C3154" w14:textId="77777777" w:rsidR="00E34BA1" w:rsidRPr="00E34BA1" w:rsidRDefault="00E34BA1" w:rsidP="00E34BA1">
            <w:r w:rsidRPr="00E34BA1">
              <w:t>Estimación precisa</w:t>
            </w:r>
          </w:p>
        </w:tc>
      </w:tr>
    </w:tbl>
    <w:p w14:paraId="6C71F538" w14:textId="218495A3" w:rsidR="00E34BA1" w:rsidRPr="00392640" w:rsidRDefault="00E34BA1">
      <w:pPr>
        <w:rPr>
          <w:b/>
          <w:bCs/>
        </w:rPr>
      </w:pPr>
      <w:r w:rsidRPr="00392640">
        <w:rPr>
          <w:b/>
          <w:bCs/>
        </w:rPr>
        <w:t>4. Evaluación de Riesgos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1885"/>
        <w:gridCol w:w="4437"/>
      </w:tblGrid>
      <w:tr w:rsidR="00E34BA1" w:rsidRPr="00E34BA1" w14:paraId="5DFA0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4BC9D" w14:textId="77777777" w:rsidR="00E34BA1" w:rsidRPr="00E34BA1" w:rsidRDefault="00E34BA1" w:rsidP="00E34BA1">
            <w:pPr>
              <w:rPr>
                <w:b/>
                <w:bCs/>
              </w:rPr>
            </w:pPr>
            <w:r w:rsidRPr="00E34BA1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02C4A60F" w14:textId="77777777" w:rsidR="00E34BA1" w:rsidRPr="00E34BA1" w:rsidRDefault="00E34BA1" w:rsidP="00E34BA1">
            <w:pPr>
              <w:rPr>
                <w:b/>
                <w:bCs/>
              </w:rPr>
            </w:pPr>
            <w:r w:rsidRPr="00E34BA1"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4D234AD1" w14:textId="77777777" w:rsidR="00E34BA1" w:rsidRPr="00E34BA1" w:rsidRDefault="00E34BA1" w:rsidP="00E34BA1">
            <w:pPr>
              <w:rPr>
                <w:b/>
                <w:bCs/>
              </w:rPr>
            </w:pPr>
            <w:r w:rsidRPr="00E34BA1">
              <w:rPr>
                <w:b/>
                <w:bCs/>
              </w:rPr>
              <w:t>Mitigación aplicada</w:t>
            </w:r>
          </w:p>
        </w:tc>
      </w:tr>
      <w:tr w:rsidR="00E34BA1" w:rsidRPr="00E34BA1" w14:paraId="4201C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3086" w14:textId="77777777" w:rsidR="00E34BA1" w:rsidRPr="00E34BA1" w:rsidRDefault="00E34BA1" w:rsidP="00E34BA1">
            <w:r w:rsidRPr="00E34BA1">
              <w:t xml:space="preserve">Complejidad del </w:t>
            </w:r>
            <w:proofErr w:type="spellStart"/>
            <w:r w:rsidRPr="00E34BA1">
              <w:t>core</w:t>
            </w:r>
            <w:proofErr w:type="spellEnd"/>
            <w:r w:rsidRPr="00E34BA1">
              <w:t xml:space="preserve"> </w:t>
            </w:r>
            <w:proofErr w:type="spellStart"/>
            <w:r w:rsidRPr="00E34BA1">
              <w:t>Bagisto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97B4B" w14:textId="76B5E065" w:rsidR="00E34BA1" w:rsidRPr="00E34BA1" w:rsidRDefault="00E34BA1" w:rsidP="00E34BA1">
            <w:r w:rsidRPr="00E34BA1">
              <w:t>Ocurrió parcialmente</w:t>
            </w:r>
          </w:p>
        </w:tc>
        <w:tc>
          <w:tcPr>
            <w:tcW w:w="0" w:type="auto"/>
            <w:vAlign w:val="center"/>
            <w:hideMark/>
          </w:tcPr>
          <w:p w14:paraId="3EBBB454" w14:textId="77777777" w:rsidR="00E34BA1" w:rsidRPr="00E34BA1" w:rsidRDefault="00E34BA1" w:rsidP="00E34BA1">
            <w:r w:rsidRPr="00E34BA1">
              <w:t xml:space="preserve">Se evitó modificar el </w:t>
            </w:r>
            <w:proofErr w:type="spellStart"/>
            <w:r w:rsidRPr="00E34BA1">
              <w:t>core</w:t>
            </w:r>
            <w:proofErr w:type="spellEnd"/>
            <w:r w:rsidRPr="00E34BA1">
              <w:t xml:space="preserve"> usando </w:t>
            </w:r>
            <w:proofErr w:type="spellStart"/>
            <w:r w:rsidRPr="00E34BA1">
              <w:t>overrides</w:t>
            </w:r>
            <w:proofErr w:type="spellEnd"/>
            <w:r w:rsidRPr="00E34BA1">
              <w:t xml:space="preserve"> y eventos</w:t>
            </w:r>
          </w:p>
        </w:tc>
      </w:tr>
      <w:tr w:rsidR="00E34BA1" w:rsidRPr="00E34BA1" w14:paraId="08F28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4A0F" w14:textId="77777777" w:rsidR="00E34BA1" w:rsidRPr="00E34BA1" w:rsidRDefault="00E34BA1" w:rsidP="00E34BA1">
            <w:r w:rsidRPr="00E34BA1">
              <w:t>Falta de pruebas</w:t>
            </w:r>
          </w:p>
        </w:tc>
        <w:tc>
          <w:tcPr>
            <w:tcW w:w="0" w:type="auto"/>
            <w:vAlign w:val="center"/>
            <w:hideMark/>
          </w:tcPr>
          <w:p w14:paraId="011509FA" w14:textId="0C9A895D" w:rsidR="00E34BA1" w:rsidRPr="00E34BA1" w:rsidRDefault="00E34BA1" w:rsidP="00E34BA1">
            <w:r w:rsidRPr="00E34BA1">
              <w:t xml:space="preserve">Mitigado </w:t>
            </w:r>
          </w:p>
        </w:tc>
        <w:tc>
          <w:tcPr>
            <w:tcW w:w="0" w:type="auto"/>
            <w:vAlign w:val="center"/>
            <w:hideMark/>
          </w:tcPr>
          <w:p w14:paraId="1F2C7E36" w14:textId="77777777" w:rsidR="00E34BA1" w:rsidRPr="00E34BA1" w:rsidRDefault="00E34BA1" w:rsidP="00E34BA1">
            <w:r w:rsidRPr="00E34BA1">
              <w:t>Alta cobertura y CI/CD evitaron retrasos</w:t>
            </w:r>
          </w:p>
        </w:tc>
      </w:tr>
    </w:tbl>
    <w:p w14:paraId="473224AD" w14:textId="77777777" w:rsidR="00E34BA1" w:rsidRPr="00E34BA1" w:rsidRDefault="00E34BA1" w:rsidP="00E34BA1">
      <w:pPr>
        <w:rPr>
          <w:b/>
          <w:bCs/>
        </w:rPr>
      </w:pPr>
      <w:r w:rsidRPr="00E34BA1">
        <w:rPr>
          <w:b/>
          <w:bCs/>
        </w:rPr>
        <w:t>5. Verificación y Validación</w:t>
      </w:r>
    </w:p>
    <w:p w14:paraId="69B5DFA1" w14:textId="77777777" w:rsidR="00E34BA1" w:rsidRPr="00E34BA1" w:rsidRDefault="00E34BA1" w:rsidP="00E34BA1">
      <w:pPr>
        <w:rPr>
          <w:b/>
          <w:bCs/>
        </w:rPr>
      </w:pPr>
      <w:r w:rsidRPr="00E34BA1">
        <w:rPr>
          <w:b/>
          <w:bCs/>
        </w:rPr>
        <w:t>Verificación</w:t>
      </w:r>
    </w:p>
    <w:p w14:paraId="01511B14" w14:textId="1F946005" w:rsidR="00E34BA1" w:rsidRPr="00E34BA1" w:rsidRDefault="00E34BA1" w:rsidP="00E34BA1">
      <w:pPr>
        <w:numPr>
          <w:ilvl w:val="0"/>
          <w:numId w:val="3"/>
        </w:numPr>
      </w:pPr>
      <w:r w:rsidRPr="00E34BA1">
        <w:t xml:space="preserve">PSR-12: </w:t>
      </w:r>
    </w:p>
    <w:p w14:paraId="1F887DD9" w14:textId="1A34723D" w:rsidR="00E34BA1" w:rsidRPr="00E34BA1" w:rsidRDefault="00E34BA1" w:rsidP="00E34BA1">
      <w:pPr>
        <w:numPr>
          <w:ilvl w:val="0"/>
          <w:numId w:val="3"/>
        </w:numPr>
      </w:pPr>
      <w:r w:rsidRPr="00E34BA1">
        <w:t xml:space="preserve">Revisión de código: </w:t>
      </w:r>
    </w:p>
    <w:p w14:paraId="5250AE6C" w14:textId="690F6081" w:rsidR="00E34BA1" w:rsidRPr="00E34BA1" w:rsidRDefault="00E34BA1" w:rsidP="00E34BA1">
      <w:pPr>
        <w:numPr>
          <w:ilvl w:val="0"/>
          <w:numId w:val="3"/>
        </w:numPr>
      </w:pPr>
      <w:r w:rsidRPr="00E34BA1">
        <w:t>SonarQube: Sin bugs cr</w:t>
      </w:r>
      <w:r w:rsidRPr="00E34BA1">
        <w:rPr>
          <w:rFonts w:ascii="Calibri" w:hAnsi="Calibri" w:cs="Calibri"/>
        </w:rPr>
        <w:t>í</w:t>
      </w:r>
      <w:r w:rsidRPr="00E34BA1">
        <w:t>ticos</w:t>
      </w:r>
    </w:p>
    <w:p w14:paraId="7C403A3D" w14:textId="0DF6269C" w:rsidR="00E34BA1" w:rsidRPr="00E34BA1" w:rsidRDefault="00E34BA1" w:rsidP="00E34BA1">
      <w:pPr>
        <w:numPr>
          <w:ilvl w:val="0"/>
          <w:numId w:val="3"/>
        </w:numPr>
      </w:pPr>
      <w:r w:rsidRPr="00E34BA1">
        <w:t xml:space="preserve">PHP </w:t>
      </w:r>
      <w:proofErr w:type="spellStart"/>
      <w:r w:rsidRPr="00E34BA1">
        <w:t>Metrics</w:t>
      </w:r>
      <w:proofErr w:type="spellEnd"/>
      <w:r w:rsidRPr="00E34BA1">
        <w:t>: Complejidad baja-moderada</w:t>
      </w:r>
    </w:p>
    <w:p w14:paraId="470725F4" w14:textId="77777777" w:rsidR="00E34BA1" w:rsidRPr="00E34BA1" w:rsidRDefault="00E34BA1" w:rsidP="00E34BA1">
      <w:pPr>
        <w:rPr>
          <w:b/>
          <w:bCs/>
        </w:rPr>
      </w:pPr>
      <w:r w:rsidRPr="00E34BA1">
        <w:rPr>
          <w:b/>
          <w:bCs/>
        </w:rPr>
        <w:t>Validación</w:t>
      </w:r>
    </w:p>
    <w:p w14:paraId="7847DBC7" w14:textId="3733D7CF" w:rsidR="00E34BA1" w:rsidRPr="00E34BA1" w:rsidRDefault="00E34BA1" w:rsidP="00E34BA1">
      <w:pPr>
        <w:numPr>
          <w:ilvl w:val="0"/>
          <w:numId w:val="4"/>
        </w:numPr>
      </w:pPr>
      <w:r w:rsidRPr="00E34BA1">
        <w:t>Pruebas unitarias: Aprobadas</w:t>
      </w:r>
    </w:p>
    <w:p w14:paraId="77C74ED6" w14:textId="5AEAEF52" w:rsidR="00E34BA1" w:rsidRPr="00E34BA1" w:rsidRDefault="00E34BA1" w:rsidP="00E34BA1">
      <w:pPr>
        <w:numPr>
          <w:ilvl w:val="0"/>
          <w:numId w:val="4"/>
        </w:numPr>
      </w:pPr>
      <w:r w:rsidRPr="00E34BA1">
        <w:t>Pruebas E2E: Aprobadas</w:t>
      </w:r>
    </w:p>
    <w:p w14:paraId="0AA49DA2" w14:textId="20FB52B6" w:rsidR="00E34BA1" w:rsidRPr="00E34BA1" w:rsidRDefault="00E34BA1" w:rsidP="00E34BA1"/>
    <w:p w14:paraId="68400C3E" w14:textId="77777777" w:rsidR="00E34BA1" w:rsidRPr="00E34BA1" w:rsidRDefault="00E34BA1" w:rsidP="00E34BA1">
      <w:pPr>
        <w:rPr>
          <w:b/>
          <w:bCs/>
        </w:rPr>
      </w:pPr>
      <w:r w:rsidRPr="00E34BA1">
        <w:rPr>
          <w:b/>
          <w:bCs/>
        </w:rPr>
        <w:t>6. Conclusión General</w:t>
      </w:r>
    </w:p>
    <w:p w14:paraId="259F9812" w14:textId="77777777" w:rsidR="00D6092B" w:rsidRPr="00D6092B" w:rsidRDefault="00D6092B" w:rsidP="00D6092B">
      <w:r w:rsidRPr="00D6092B">
        <w:t xml:space="preserve">Desde una perspectiva arquitectónica, el proyecto ha logrado una integración robusta sobre el ecosistema de </w:t>
      </w:r>
      <w:proofErr w:type="spellStart"/>
      <w:r w:rsidRPr="00D6092B">
        <w:t>Bagisto</w:t>
      </w:r>
      <w:proofErr w:type="spellEnd"/>
      <w:r w:rsidRPr="00D6092B">
        <w:t xml:space="preserve">, cumpliendo el 100% de las funcionalidades requeridas sin comprometer la integridad del núcleo. La estrategia de desarrollo, basada en el uso de eventos y </w:t>
      </w:r>
      <w:proofErr w:type="spellStart"/>
      <w:r w:rsidRPr="00D6092B">
        <w:rPr>
          <w:i/>
          <w:iCs/>
        </w:rPr>
        <w:t>overrides</w:t>
      </w:r>
      <w:proofErr w:type="spellEnd"/>
      <w:r w:rsidRPr="00D6092B">
        <w:t xml:space="preserve"> (anulaciones) controladas, ha permitido mantener una arquitectura nativa con un índice de éxito en la integración del 94%. Esto asegura que las extensiones implementadas no solo son funcionales, sino también escalables y compatibles con futuras actualizaciones del </w:t>
      </w:r>
      <w:proofErr w:type="spellStart"/>
      <w:r w:rsidRPr="00D6092B">
        <w:rPr>
          <w:i/>
          <w:iCs/>
        </w:rPr>
        <w:t>framework</w:t>
      </w:r>
      <w:proofErr w:type="spellEnd"/>
      <w:r w:rsidRPr="00D6092B">
        <w:t xml:space="preserve"> base.</w:t>
      </w:r>
    </w:p>
    <w:p w14:paraId="7699ADBF" w14:textId="77777777" w:rsidR="00D6092B" w:rsidRPr="00D6092B" w:rsidRDefault="00D6092B" w:rsidP="00D6092B">
      <w:r w:rsidRPr="00D6092B">
        <w:t xml:space="preserve">En términos de mantenibilidad y deuda técnica, el código fuente exhibe una salud estructural óptima. La adherencia estricta al estándar PSR-12 (0 errores) y una Complejidad </w:t>
      </w:r>
      <w:proofErr w:type="spellStart"/>
      <w:r w:rsidRPr="00D6092B">
        <w:t>Ciclomática</w:t>
      </w:r>
      <w:proofErr w:type="spellEnd"/>
      <w:r w:rsidRPr="00D6092B">
        <w:t xml:space="preserve"> (CC) promedio de 7.8 sitúan al </w:t>
      </w:r>
      <w:r w:rsidRPr="00D6092B">
        <w:rPr>
          <w:i/>
          <w:iCs/>
        </w:rPr>
        <w:t>software</w:t>
      </w:r>
      <w:r w:rsidRPr="00D6092B">
        <w:t xml:space="preserve"> en un rango de complejidad baja-media, facilitando su lectura y soporte. Las métricas de eficiencia, como un tiempo promedio de modificación de 1.6 horas y un bajo impacto de modificación (0.18), confirman que el sistema es altamente modular, permitiendo cambios ágiles con un riesgo mínimo de efectos colaterales.</w:t>
      </w:r>
    </w:p>
    <w:p w14:paraId="00AB75F9" w14:textId="77777777" w:rsidR="00D6092B" w:rsidRPr="00D6092B" w:rsidRDefault="00D6092B" w:rsidP="00D6092B">
      <w:r w:rsidRPr="00D6092B">
        <w:t xml:space="preserve">Finalmente, la fiabilidad del sistema está respaldada por una estrategia de aseguramiento de calidad (QA) exhaustiva y automatizada. Con una cobertura de pruebas unitarias del 93% (superior al umbral del 80%) y la validación total de flujos críticos mediante pruebas E2E, se ha minimizado drásticamente la densidad de defectos a 0.015 fallos/KLOC. La implementación exitosa de un flujo de CI/CD en </w:t>
      </w:r>
      <w:proofErr w:type="spellStart"/>
      <w:r w:rsidRPr="00D6092B">
        <w:t>GitLab</w:t>
      </w:r>
      <w:proofErr w:type="spellEnd"/>
      <w:r w:rsidRPr="00D6092B">
        <w:t xml:space="preserve">, con el 100% de los </w:t>
      </w:r>
      <w:r w:rsidRPr="00D6092B">
        <w:rPr>
          <w:i/>
          <w:iCs/>
        </w:rPr>
        <w:t>pipelines</w:t>
      </w:r>
      <w:r w:rsidRPr="00D6092B">
        <w:t xml:space="preserve"> aprobados y la ausencia de vulnerabilidades críticas en SonarQube, certifica que el entregable final es técnicamente estable, seguro y apto para el despliegue en producción.</w:t>
      </w:r>
    </w:p>
    <w:p w14:paraId="7236E88D" w14:textId="77777777" w:rsidR="00E34BA1" w:rsidRDefault="00E34BA1"/>
    <w:sectPr w:rsidR="00E34BA1" w:rsidSect="00D6092B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ton">
    <w:charset w:val="00"/>
    <w:family w:val="auto"/>
    <w:pitch w:val="variable"/>
    <w:sig w:usb0="A00000FF" w:usb1="4000207B" w:usb2="00000000" w:usb3="00000000" w:csb0="00000193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6D91"/>
    <w:multiLevelType w:val="multilevel"/>
    <w:tmpl w:val="263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D445D"/>
    <w:multiLevelType w:val="multilevel"/>
    <w:tmpl w:val="B034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4074C"/>
    <w:multiLevelType w:val="multilevel"/>
    <w:tmpl w:val="559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91EC0"/>
    <w:multiLevelType w:val="multilevel"/>
    <w:tmpl w:val="BDF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795287">
    <w:abstractNumId w:val="1"/>
  </w:num>
  <w:num w:numId="2" w16cid:durableId="1856842869">
    <w:abstractNumId w:val="0"/>
  </w:num>
  <w:num w:numId="3" w16cid:durableId="756635958">
    <w:abstractNumId w:val="3"/>
  </w:num>
  <w:num w:numId="4" w16cid:durableId="1727147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BA1"/>
    <w:rsid w:val="00217BEA"/>
    <w:rsid w:val="00392640"/>
    <w:rsid w:val="005C108E"/>
    <w:rsid w:val="0092006D"/>
    <w:rsid w:val="009A11C3"/>
    <w:rsid w:val="009B14FB"/>
    <w:rsid w:val="00D6092B"/>
    <w:rsid w:val="00E34BA1"/>
    <w:rsid w:val="00FD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07802"/>
  <w15:chartTrackingRefBased/>
  <w15:docId w15:val="{86D5E404-42B7-4D81-A1BA-33655AD7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B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B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B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B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B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B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B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B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B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B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923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molina gamboa</dc:creator>
  <cp:keywords/>
  <dc:description/>
  <cp:lastModifiedBy>rodrigo molina gamboa</cp:lastModifiedBy>
  <cp:revision>1</cp:revision>
  <dcterms:created xsi:type="dcterms:W3CDTF">2025-11-19T04:51:00Z</dcterms:created>
  <dcterms:modified xsi:type="dcterms:W3CDTF">2025-11-19T05:30:00Z</dcterms:modified>
</cp:coreProperties>
</file>