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8A" w:rsidRDefault="0046488A" w:rsidP="0046488A">
      <w:pPr>
        <w:pStyle w:val="Heading2"/>
      </w:pPr>
      <w:r>
        <w:t xml:space="preserve">CoD4 </w:t>
      </w:r>
      <w:r w:rsidR="00A37095">
        <w:t>Server Host Guide</w:t>
      </w:r>
    </w:p>
    <w:p w:rsidR="0046488A" w:rsidRDefault="0046488A" w:rsidP="0046488A">
      <w:pPr>
        <w:spacing w:after="0" w:line="240" w:lineRule="auto"/>
      </w:pPr>
    </w:p>
    <w:p w:rsidR="0046488A" w:rsidRDefault="00A37095" w:rsidP="0046488A">
      <w:pPr>
        <w:pStyle w:val="Subtitle"/>
      </w:pPr>
      <w:r>
        <w:t>Console Commands</w:t>
      </w:r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serverinfo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command shows the server settings and configurations.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/map [map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load the given map.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map_rotate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load the next map of the rotation. This is set in the ‘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sv_maprotation</w:t>
      </w:r>
      <w:proofErr w:type="spellEnd"/>
      <w:r>
        <w:rPr>
          <w:rFonts w:ascii="Arial" w:hAnsi="Arial" w:cs="Arial"/>
          <w:color w:val="757474"/>
          <w:sz w:val="18"/>
          <w:szCs w:val="18"/>
        </w:rPr>
        <w:t>’ file on your server.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map_restart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restart the current map.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fast_restart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restart the current map just like 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map_restart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but is much faster as it will not load the map again. It will just restart the map.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/status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shows information about the connected players. This includes the client ID, score, ping, GUID, name and IP address. The ID and name can be used for the following commands.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/tell [player id]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display a message to a specific player. The ID is given with the /status command.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clientkick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id]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kick a player according to its ID (given with the /status command).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/kick [player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do the same as the 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clientkick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command, but this command requires the player’s name. However, some names are very difficult to enter (with 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colour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codes etc.), </w:t>
      </w:r>
      <w:proofErr w:type="spellStart"/>
      <w:proofErr w:type="gramStart"/>
      <w:r>
        <w:rPr>
          <w:rFonts w:ascii="Arial" w:hAnsi="Arial" w:cs="Arial"/>
          <w:color w:val="757474"/>
          <w:sz w:val="18"/>
          <w:szCs w:val="18"/>
        </w:rPr>
        <w:t>thats</w:t>
      </w:r>
      <w:proofErr w:type="spellEnd"/>
      <w:proofErr w:type="gramEnd"/>
      <w:r>
        <w:rPr>
          <w:rFonts w:ascii="Arial" w:hAnsi="Arial" w:cs="Arial"/>
          <w:color w:val="757474"/>
          <w:sz w:val="18"/>
          <w:szCs w:val="18"/>
        </w:rPr>
        <w:t xml:space="preserve"> why the 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clientkick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commands is easier in use. You can use ‘all’ as player </w:t>
      </w:r>
      <w:proofErr w:type="gramStart"/>
      <w:r>
        <w:rPr>
          <w:rFonts w:ascii="Arial" w:hAnsi="Arial" w:cs="Arial"/>
          <w:color w:val="757474"/>
          <w:sz w:val="18"/>
          <w:szCs w:val="18"/>
        </w:rPr>
        <w:t>name,</w:t>
      </w:r>
      <w:proofErr w:type="gramEnd"/>
      <w:r>
        <w:rPr>
          <w:rFonts w:ascii="Arial" w:hAnsi="Arial" w:cs="Arial"/>
          <w:color w:val="757474"/>
          <w:sz w:val="18"/>
          <w:szCs w:val="18"/>
        </w:rPr>
        <w:t xml:space="preserve"> this will kick all players from the server.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onlykick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Does the same as /kick as far as I know.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banClient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id]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command will ban a player according to its ID. The player’s GUID will be added to ban.txt.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banUser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command does the same as the 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banclient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command. However, this requires you to fill in the player’s name, it is therefore advised to use the 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banclient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command (names can be long or contain 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colour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codes).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tempBanClient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id]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temporary ban a player using the player’s ID. The length of a temporary ban can be changed in the server configuration file.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tempBanUser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temporary ban a player using the player’s name.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unbanUser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unban a user according to the player’s name. If the player’s name appears more than once in ban.txt, you can edit the file and remove the banned player manually.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dumpuser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[player name]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give information about the player.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killserver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As the name says, it will shut your server down.</w:t>
      </w:r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serverstatus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give you information about the server settings and a quick list of online players.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serverinfo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give you some diversified about IW settings on your server and some useless information.</w:t>
      </w:r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lastRenderedPageBreak/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showip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provide your IP address.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systeminfo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give you a list of the settings your server has.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clientinfo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 xml:space="preserve">– This will give you information about </w:t>
      </w:r>
      <w:proofErr w:type="gramStart"/>
      <w:r>
        <w:rPr>
          <w:rFonts w:ascii="Arial" w:hAnsi="Arial" w:cs="Arial"/>
          <w:color w:val="757474"/>
          <w:sz w:val="18"/>
          <w:szCs w:val="18"/>
        </w:rPr>
        <w:t>the yourself</w:t>
      </w:r>
      <w:proofErr w:type="gramEnd"/>
      <w:r>
        <w:rPr>
          <w:rFonts w:ascii="Arial" w:hAnsi="Arial" w:cs="Arial"/>
          <w:color w:val="757474"/>
          <w:sz w:val="18"/>
          <w:szCs w:val="18"/>
        </w:rPr>
        <w:t xml:space="preserve"> as client.</w:t>
      </w:r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cmdlist</w:t>
      </w:r>
      <w:proofErr w:type="spellEnd"/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This will show a complete list of commands available.</w:t>
      </w:r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</w:pPr>
    </w:p>
    <w:p w:rsidR="00A37095" w:rsidRDefault="00A37095" w:rsidP="00A37095">
      <w:pPr>
        <w:pStyle w:val="Subtitle"/>
      </w:pPr>
      <w:r>
        <w:t>RCON</w:t>
      </w:r>
      <w:r>
        <w:t xml:space="preserve"> </w:t>
      </w:r>
      <w:r>
        <w:t>Usage</w:t>
      </w:r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r>
        <w:rPr>
          <w:rFonts w:ascii="Arial" w:hAnsi="Arial" w:cs="Arial"/>
          <w:color w:val="757474"/>
          <w:sz w:val="18"/>
          <w:szCs w:val="18"/>
        </w:rPr>
        <w:t xml:space="preserve">It is very likely that you are not playing at the same location (IP address) as your server is. </w:t>
      </w:r>
      <w:proofErr w:type="spellStart"/>
      <w:proofErr w:type="gramStart"/>
      <w:r>
        <w:rPr>
          <w:rFonts w:ascii="Arial" w:hAnsi="Arial" w:cs="Arial"/>
          <w:color w:val="757474"/>
          <w:sz w:val="18"/>
          <w:szCs w:val="18"/>
        </w:rPr>
        <w:t>Thats</w:t>
      </w:r>
      <w:proofErr w:type="spellEnd"/>
      <w:proofErr w:type="gramEnd"/>
      <w:r>
        <w:rPr>
          <w:rFonts w:ascii="Arial" w:hAnsi="Arial" w:cs="Arial"/>
          <w:color w:val="757474"/>
          <w:sz w:val="18"/>
          <w:szCs w:val="18"/>
        </w:rPr>
        <w:t xml:space="preserve"> where we use RCON (= remote control) commands for. Using RCON is very easy, just add ‘/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rcon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757474"/>
          <w:sz w:val="18"/>
          <w:szCs w:val="18"/>
        </w:rPr>
        <w:t>‘ in</w:t>
      </w:r>
      <w:proofErr w:type="gramEnd"/>
      <w:r>
        <w:rPr>
          <w:rFonts w:ascii="Arial" w:hAnsi="Arial" w:cs="Arial"/>
          <w:color w:val="757474"/>
          <w:sz w:val="18"/>
          <w:szCs w:val="18"/>
        </w:rPr>
        <w:t xml:space="preserve"> front of the commands above (removing the ‘/’ of those commands). But before you can use RCON, you will have to login</w:t>
      </w:r>
      <w:proofErr w:type="gramStart"/>
      <w:r>
        <w:rPr>
          <w:rFonts w:ascii="Arial" w:hAnsi="Arial" w:cs="Arial"/>
          <w:color w:val="757474"/>
          <w:sz w:val="18"/>
          <w:szCs w:val="18"/>
        </w:rPr>
        <w:t>:</w:t>
      </w:r>
      <w:proofErr w:type="gramEnd"/>
      <w:r>
        <w:rPr>
          <w:rFonts w:ascii="Arial" w:hAnsi="Arial" w:cs="Arial"/>
          <w:color w:val="757474"/>
          <w:sz w:val="18"/>
          <w:szCs w:val="18"/>
        </w:rPr>
        <w:br/>
      </w:r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>rcon</w:t>
      </w:r>
      <w:proofErr w:type="spellEnd"/>
      <w:r>
        <w:rPr>
          <w:rStyle w:val="Strong"/>
          <w:rFonts w:ascii="Arial" w:eastAsiaTheme="majorEastAsia" w:hAnsi="Arial" w:cs="Arial"/>
          <w:color w:val="1C1C1C"/>
          <w:sz w:val="18"/>
          <w:szCs w:val="18"/>
          <w:bdr w:val="none" w:sz="0" w:space="0" w:color="auto" w:frame="1"/>
        </w:rPr>
        <w:t xml:space="preserve"> login [password]</w:t>
      </w:r>
      <w:r>
        <w:rPr>
          <w:rStyle w:val="apple-converted-space"/>
          <w:rFonts w:ascii="Arial" w:hAnsi="Arial" w:cs="Arial"/>
          <w:color w:val="757474"/>
          <w:sz w:val="18"/>
          <w:szCs w:val="18"/>
        </w:rPr>
        <w:t> </w:t>
      </w:r>
      <w:r>
        <w:rPr>
          <w:rFonts w:ascii="Arial" w:hAnsi="Arial" w:cs="Arial"/>
          <w:color w:val="757474"/>
          <w:sz w:val="18"/>
          <w:szCs w:val="18"/>
        </w:rPr>
        <w:t>– Fill in the password of the server and you can use RCON commands.</w:t>
      </w:r>
    </w:p>
    <w:p w:rsidR="00D3255B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r>
        <w:rPr>
          <w:rStyle w:val="Emphasis"/>
          <w:rFonts w:ascii="Arial" w:hAnsi="Arial" w:cs="Arial"/>
          <w:color w:val="757474"/>
          <w:sz w:val="18"/>
          <w:szCs w:val="18"/>
          <w:bdr w:val="none" w:sz="0" w:space="0" w:color="auto" w:frame="1"/>
        </w:rPr>
        <w:t>Examples of RCON commands</w:t>
      </w:r>
      <w:proofErr w:type="gramStart"/>
      <w:r>
        <w:rPr>
          <w:rStyle w:val="Emphasis"/>
          <w:rFonts w:ascii="Arial" w:hAnsi="Arial" w:cs="Arial"/>
          <w:color w:val="757474"/>
          <w:sz w:val="18"/>
          <w:szCs w:val="18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757474"/>
          <w:sz w:val="18"/>
          <w:szCs w:val="18"/>
        </w:rPr>
        <w:br/>
        <w:t>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rcon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map 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mp_pipeline</w:t>
      </w:r>
      <w:proofErr w:type="spellEnd"/>
      <w:r>
        <w:rPr>
          <w:rFonts w:ascii="Arial" w:hAnsi="Arial" w:cs="Arial"/>
          <w:color w:val="757474"/>
          <w:sz w:val="18"/>
          <w:szCs w:val="18"/>
        </w:rPr>
        <w:br/>
        <w:t>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rcon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status</w:t>
      </w:r>
      <w:r>
        <w:rPr>
          <w:rFonts w:ascii="Arial" w:hAnsi="Arial" w:cs="Arial"/>
          <w:color w:val="757474"/>
          <w:sz w:val="18"/>
          <w:szCs w:val="18"/>
        </w:rPr>
        <w:br/>
        <w:t>/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rcon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banclient</w:t>
      </w:r>
      <w:proofErr w:type="spellEnd"/>
      <w:r>
        <w:rPr>
          <w:rFonts w:ascii="Arial" w:hAnsi="Arial" w:cs="Arial"/>
          <w:color w:val="757474"/>
          <w:sz w:val="18"/>
          <w:szCs w:val="18"/>
        </w:rPr>
        <w:t xml:space="preserve"> 5</w:t>
      </w:r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</w:p>
    <w:p w:rsidR="00A37095" w:rsidRDefault="00A37095" w:rsidP="00A37095">
      <w:pPr>
        <w:pStyle w:val="Subtitle"/>
      </w:pPr>
      <w:r>
        <w:t>Map Names:</w:t>
      </w:r>
    </w:p>
    <w:p w:rsidR="00A37095" w:rsidRDefault="00A37095" w:rsidP="00A37095">
      <w:pPr>
        <w:spacing w:after="0" w:line="240" w:lineRule="auto"/>
      </w:pPr>
      <w:r>
        <w:t>ac130</w:t>
      </w:r>
      <w:proofErr w:type="gramStart"/>
      <w:r>
        <w:t>,aftermath,airlift,airplane,ambush,armada</w:t>
      </w:r>
      <w:proofErr w:type="gramEnd"/>
      <w:r>
        <w:t>,</w:t>
      </w:r>
    </w:p>
    <w:p w:rsidR="00A37095" w:rsidRDefault="00A37095" w:rsidP="00A37095">
      <w:pPr>
        <w:spacing w:after="0" w:line="240" w:lineRule="auto"/>
      </w:pPr>
      <w:proofErr w:type="spellStart"/>
      <w:proofErr w:type="gramStart"/>
      <w:r>
        <w:t>blackout,</w:t>
      </w:r>
      <w:proofErr w:type="gramEnd"/>
      <w:r>
        <w:t>bog_a,bog_b,cargoship,coup,hunted,icbm</w:t>
      </w:r>
      <w:proofErr w:type="spellEnd"/>
      <w:r>
        <w:t>,</w:t>
      </w:r>
    </w:p>
    <w:p w:rsidR="00A37095" w:rsidRDefault="00A37095" w:rsidP="00A37095">
      <w:pPr>
        <w:spacing w:after="0" w:line="240" w:lineRule="auto"/>
      </w:pPr>
      <w:proofErr w:type="spellStart"/>
      <w:proofErr w:type="gramStart"/>
      <w:r>
        <w:t>je</w:t>
      </w:r>
      <w:bookmarkStart w:id="0" w:name="_GoBack"/>
      <w:bookmarkEnd w:id="0"/>
      <w:r>
        <w:t>epride,</w:t>
      </w:r>
      <w:proofErr w:type="gramEnd"/>
      <w:r>
        <w:t>killhouse,launchfacilty_a,launchfacilty_b</w:t>
      </w:r>
      <w:proofErr w:type="spellEnd"/>
      <w:r>
        <w:t>,</w:t>
      </w:r>
    </w:p>
    <w:p w:rsidR="00A37095" w:rsidRDefault="00A37095" w:rsidP="00A37095">
      <w:pPr>
        <w:spacing w:after="0" w:line="240" w:lineRule="auto"/>
      </w:pPr>
      <w:proofErr w:type="spellStart"/>
      <w:proofErr w:type="gramStart"/>
      <w:r>
        <w:t>scoutsniper,</w:t>
      </w:r>
      <w:proofErr w:type="gramEnd"/>
      <w:r>
        <w:t>sniperescape,village_assault,village_defend</w:t>
      </w:r>
      <w:proofErr w:type="spellEnd"/>
    </w:p>
    <w:p w:rsidR="00A37095" w:rsidRDefault="00A37095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ambush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mp_convoy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spellStart"/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backlot</w:t>
      </w:r>
      <w:proofErr w:type="spellEnd"/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mp_backlot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bloc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mp_bloc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bog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mp_bog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countdown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mp_countdown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crash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mp_crash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crossfire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mp_crossfire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district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mp_citystreets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downpour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mp_farm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overgrown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mp_overgrown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pipeline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mp_pipeline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shipment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mp_shipment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showdown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mp_showdown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strike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mp_strike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vacant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mp_vacant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wet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work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mp_cargoship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winter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crash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mp_crash_snow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broadcast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mp_broadcast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creek</w:t>
      </w:r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mp_creek</w:t>
      </w:r>
      <w:proofErr w:type="spellEnd"/>
    </w:p>
    <w:p w:rsidR="00F27A2D" w:rsidRP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spellStart"/>
      <w:proofErr w:type="gramStart"/>
      <w:r w:rsidRPr="00F27A2D">
        <w:rPr>
          <w:rFonts w:ascii="Arial" w:hAnsi="Arial" w:cs="Arial"/>
          <w:color w:val="757474"/>
          <w:sz w:val="18"/>
          <w:szCs w:val="18"/>
        </w:rPr>
        <w:t>chinatown</w:t>
      </w:r>
      <w:proofErr w:type="spellEnd"/>
      <w:proofErr w:type="gramEnd"/>
      <w:r w:rsidRPr="00F27A2D"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 w:rsidRPr="00F27A2D">
        <w:rPr>
          <w:rFonts w:ascii="Arial" w:hAnsi="Arial" w:cs="Arial"/>
          <w:color w:val="757474"/>
          <w:sz w:val="18"/>
          <w:szCs w:val="18"/>
        </w:rPr>
        <w:t>mp_carentan</w:t>
      </w:r>
      <w:proofErr w:type="spellEnd"/>
    </w:p>
    <w:p w:rsidR="00F27A2D" w:rsidRDefault="00F27A2D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757474"/>
          <w:sz w:val="18"/>
          <w:szCs w:val="18"/>
        </w:rPr>
        <w:t>killhouse</w:t>
      </w:r>
      <w:proofErr w:type="spellEnd"/>
      <w:proofErr w:type="gramEnd"/>
      <w:r>
        <w:rPr>
          <w:rFonts w:ascii="Arial" w:hAnsi="Arial" w:cs="Arial"/>
          <w:color w:val="757474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757474"/>
          <w:sz w:val="18"/>
          <w:szCs w:val="18"/>
        </w:rPr>
        <w:t>mp_killhouse</w:t>
      </w:r>
      <w:proofErr w:type="spellEnd"/>
    </w:p>
    <w:p w:rsidR="0020738E" w:rsidRDefault="0020738E" w:rsidP="00F27A2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57474"/>
          <w:sz w:val="18"/>
          <w:szCs w:val="18"/>
        </w:rPr>
      </w:pPr>
    </w:p>
    <w:p w:rsidR="00A37095" w:rsidRPr="00510130" w:rsidRDefault="00F27A2D" w:rsidP="00A37095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sz w:val="18"/>
          <w:szCs w:val="18"/>
        </w:rPr>
      </w:pPr>
      <w:proofErr w:type="spellStart"/>
      <w:r w:rsidRPr="00510130">
        <w:rPr>
          <w:rFonts w:ascii="Arial" w:hAnsi="Arial" w:cs="Arial"/>
          <w:sz w:val="18"/>
          <w:szCs w:val="18"/>
        </w:rPr>
        <w:t>bg_falldamagemaxheight</w:t>
      </w:r>
      <w:proofErr w:type="spellEnd"/>
      <w:r w:rsidRPr="00510130">
        <w:rPr>
          <w:rFonts w:ascii="Arial" w:hAnsi="Arial" w:cs="Arial"/>
          <w:sz w:val="18"/>
          <w:szCs w:val="18"/>
        </w:rPr>
        <w:t xml:space="preserve"> 9999 </w:t>
      </w:r>
      <w:proofErr w:type="spellStart"/>
      <w:r w:rsidRPr="00510130">
        <w:rPr>
          <w:rFonts w:ascii="Arial" w:hAnsi="Arial" w:cs="Arial"/>
          <w:sz w:val="18"/>
          <w:szCs w:val="18"/>
        </w:rPr>
        <w:t>bg_falldamageminheight</w:t>
      </w:r>
      <w:proofErr w:type="spellEnd"/>
      <w:r w:rsidRPr="00510130">
        <w:rPr>
          <w:rFonts w:ascii="Arial" w:hAnsi="Arial" w:cs="Arial"/>
          <w:sz w:val="18"/>
          <w:szCs w:val="18"/>
        </w:rPr>
        <w:t xml:space="preserve"> 9999</w:t>
      </w:r>
    </w:p>
    <w:sectPr w:rsidR="00A37095" w:rsidRPr="00510130" w:rsidSect="0046488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8A"/>
    <w:rsid w:val="0020738E"/>
    <w:rsid w:val="00265741"/>
    <w:rsid w:val="00265CE0"/>
    <w:rsid w:val="003A09F1"/>
    <w:rsid w:val="0046488A"/>
    <w:rsid w:val="00510130"/>
    <w:rsid w:val="005E5DA8"/>
    <w:rsid w:val="00672156"/>
    <w:rsid w:val="009B7628"/>
    <w:rsid w:val="00A37095"/>
    <w:rsid w:val="00B95049"/>
    <w:rsid w:val="00D3255B"/>
    <w:rsid w:val="00EA331E"/>
    <w:rsid w:val="00F27A2D"/>
    <w:rsid w:val="00F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095"/>
    <w:rPr>
      <w:b/>
      <w:bCs/>
    </w:rPr>
  </w:style>
  <w:style w:type="character" w:customStyle="1" w:styleId="apple-converted-space">
    <w:name w:val="apple-converted-space"/>
    <w:basedOn w:val="DefaultParagraphFont"/>
    <w:rsid w:val="00A37095"/>
  </w:style>
  <w:style w:type="character" w:styleId="Emphasis">
    <w:name w:val="Emphasis"/>
    <w:basedOn w:val="DefaultParagraphFont"/>
    <w:uiPriority w:val="20"/>
    <w:qFormat/>
    <w:rsid w:val="00A370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095"/>
    <w:rPr>
      <w:b/>
      <w:bCs/>
    </w:rPr>
  </w:style>
  <w:style w:type="character" w:customStyle="1" w:styleId="apple-converted-space">
    <w:name w:val="apple-converted-space"/>
    <w:basedOn w:val="DefaultParagraphFont"/>
    <w:rsid w:val="00A37095"/>
  </w:style>
  <w:style w:type="character" w:styleId="Emphasis">
    <w:name w:val="Emphasis"/>
    <w:basedOn w:val="DefaultParagraphFont"/>
    <w:uiPriority w:val="20"/>
    <w:qFormat/>
    <w:rsid w:val="00A370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812E6-0670-4805-AC0F-4290D954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CoD4 Server Host Guide</vt:lpstr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12</cp:revision>
  <dcterms:created xsi:type="dcterms:W3CDTF">2011-01-12T06:21:00Z</dcterms:created>
  <dcterms:modified xsi:type="dcterms:W3CDTF">2011-01-12T08:11:00Z</dcterms:modified>
</cp:coreProperties>
</file>