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2847" w:rsidRDefault="000D2847">
      <w:pPr>
        <w:pStyle w:val="Norma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Algemeen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color w:val="FA0000"/>
          <w:sz w:val="28"/>
          <w:szCs w:val="28"/>
        </w:rPr>
        <w:t>Tegen volgende les:</w:t>
      </w:r>
      <w:r>
        <w:rPr>
          <w:rFonts w:ascii="Calibri" w:hAnsi="Calibri" w:cs="Calibri"/>
          <w:sz w:val="28"/>
          <w:szCs w:val="28"/>
        </w:rPr>
        <w:t xml:space="preserve"> PE: Subnetting/VLSM + Pakket tracer(zker Chapters 2,   8.5,  10,  16.4.4)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woensdag 18 september 2024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20:14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Cisco vids nog bekijken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Ctrl-shift-6 abort </w:t>
      </w:r>
      <w:r>
        <w:rPr>
          <w:rFonts w:ascii="Calibri" w:hAnsi="Calibri" w:cs="Calibri"/>
          <w:sz w:val="22"/>
          <w:szCs w:val="22"/>
        </w:rPr>
        <w:t>de connectie sequence als cli bzg is na verkeerd cmd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4" w:history="1">
        <w:r>
          <w:rPr>
            <w:rStyle w:val="Hyperlink"/>
            <w:rFonts w:ascii="Calibri" w:hAnsi="Calibri" w:cs="Calibri"/>
            <w:sz w:val="22"/>
            <w:szCs w:val="22"/>
          </w:rPr>
          <w:t>Basic device config</w:t>
        </w:r>
      </w:hyperlink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1508 byes max per pakketje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Headers worden niet versleuteld …?(examenvraag)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Instanties herkennen(bv ieee , H3.4)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MOET 42% OP DEEL 1 HALEN DAN HEB IK 50% totaal..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H16 17 moet nie voor examen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Multicast = eigen netwerk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Anycast = ander netwerk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Link local adres = verkorte eigen adress </w:t>
      </w:r>
      <w:r>
        <w:rPr>
          <w:rFonts w:ascii="Calibri" w:hAnsi="Calibri" w:cs="Calibri"/>
          <w:sz w:val="22"/>
          <w:szCs w:val="22"/>
          <w:lang w:val="nl-NL"/>
        </w:rPr>
        <w:t>FE80::/10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Router moet statisch ipv6 adress, de rest genereerd het normaal.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Dhcpdiscover &gt; dhcpoffer &gt; dhcprequest &gt; dhcpack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HTTP - Hypertext Transfer Protocol (tcp port 80,8080)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HTTPS - HTTP Secure(TCP, UDP 443)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FTP - 21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ARP = Address resolution protocol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Unshielded Twisted-Pair (UTP)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Shielded Twisted-Pair (STP)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nl-NL"/>
        </w:rPr>
        <w:t xml:space="preserve">Logical Link Control (LLC, </w:t>
      </w:r>
      <w:r>
        <w:rPr>
          <w:rFonts w:ascii="Calibri" w:hAnsi="Calibri" w:cs="Calibri"/>
          <w:sz w:val="22"/>
          <w:szCs w:val="22"/>
        </w:rPr>
        <w:t>IEEE 802.2</w:t>
      </w:r>
      <w:r>
        <w:rPr>
          <w:rFonts w:ascii="Calibri" w:hAnsi="Calibri" w:cs="Calibri"/>
          <w:sz w:val="22"/>
          <w:szCs w:val="22"/>
          <w:lang w:val="nl-NL"/>
        </w:rPr>
        <w:t>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Media Access Control (MAC)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NIC (network interface card)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IEEE 802.3 ethernet(kabel)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IEEE 802.11 wifi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IEEE 802.15 bluetooth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Goodput  (data zonder headers)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Troughput (alles)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VLSM (variable lenght subnet mask(ing)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MTU (maximum transmission unit)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ND (Neighbor Discovery(ipv6))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Stateless Address Auto-configuration (SLAAC)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 xml:space="preserve"> Internet Control Message Protocols (ICMP)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1439"/>
        <w:gridCol w:w="1126"/>
        <w:gridCol w:w="1093"/>
      </w:tblGrid>
      <w:tr w:rsidR="00000000">
        <w:trPr>
          <w:divId w:val="88240060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Www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Pxl</w:t>
            </w:r>
          </w:p>
        </w:tc>
        <w:tc>
          <w:tcPr>
            <w:tcW w:w="1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.be</w:t>
            </w:r>
          </w:p>
        </w:tc>
        <w:tc>
          <w:tcPr>
            <w:tcW w:w="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000000">
        <w:trPr>
          <w:divId w:val="88240060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4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Second level</w:t>
            </w:r>
          </w:p>
        </w:tc>
        <w:tc>
          <w:tcPr>
            <w:tcW w:w="1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Top level</w:t>
            </w:r>
          </w:p>
        </w:tc>
        <w:tc>
          <w:tcPr>
            <w:tcW w:w="10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Root level</w:t>
            </w:r>
          </w:p>
        </w:tc>
      </w:tr>
    </w:tbl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color w:val="7030A0"/>
          <w:sz w:val="22"/>
          <w:szCs w:val="22"/>
          <w:lang w:val="nl-NL"/>
        </w:rPr>
        <w:t>01-00-5E</w:t>
      </w:r>
      <w:r>
        <w:rPr>
          <w:rFonts w:ascii="Calibri" w:hAnsi="Calibri" w:cs="Calibri"/>
          <w:sz w:val="22"/>
          <w:szCs w:val="22"/>
          <w:lang w:val="nl-NL"/>
        </w:rPr>
        <w:t>-xx-xx-xx (multicast mac adress)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lastRenderedPageBreak/>
        <w:t>Goodput is throughput minus traffic overhead for establishing sessions, acknowledgments, encapsulation, and retransmitted bits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1499"/>
        <w:gridCol w:w="5164"/>
      </w:tblGrid>
      <w:tr w:rsidR="00000000">
        <w:trPr>
          <w:divId w:val="4360225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#</w:t>
            </w:r>
          </w:p>
        </w:tc>
        <w:tc>
          <w:tcPr>
            <w:tcW w:w="14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OSI MODEL</w:t>
            </w:r>
          </w:p>
        </w:tc>
        <w:tc>
          <w:tcPr>
            <w:tcW w:w="50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360225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4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Application</w:t>
            </w:r>
          </w:p>
        </w:tc>
        <w:tc>
          <w:tcPr>
            <w:tcW w:w="50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FA0000"/>
                <w:sz w:val="22"/>
                <w:szCs w:val="22"/>
              </w:rPr>
              <w:t>Data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HTTP(80),HTTPS(443)</w:t>
            </w:r>
          </w:p>
        </w:tc>
      </w:tr>
      <w:tr w:rsidR="00000000">
        <w:trPr>
          <w:divId w:val="4360225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4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Presentation</w:t>
            </w:r>
          </w:p>
        </w:tc>
        <w:tc>
          <w:tcPr>
            <w:tcW w:w="50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SSL, TLS (de/en)cryptie</w:t>
            </w:r>
          </w:p>
        </w:tc>
      </w:tr>
      <w:tr w:rsidR="00000000">
        <w:trPr>
          <w:divId w:val="4360225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4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Session</w:t>
            </w:r>
          </w:p>
        </w:tc>
        <w:tc>
          <w:tcPr>
            <w:tcW w:w="50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Opzetten en verbreken verbinding per pakket?</w:t>
            </w:r>
          </w:p>
        </w:tc>
      </w:tr>
      <w:tr w:rsidR="00000000">
        <w:trPr>
          <w:divId w:val="4360225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4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Transport</w:t>
            </w:r>
          </w:p>
        </w:tc>
        <w:tc>
          <w:tcPr>
            <w:tcW w:w="5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Tcp is reliable, flow control, number &amp;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track data segments, bevestiging geven. connection oriented .udp is unreliable not same order delivery snel zonder controle. Zodra de poorten ervoor staan is het een </w:t>
            </w:r>
            <w:r>
              <w:rPr>
                <w:rFonts w:ascii="Calibri" w:hAnsi="Calibri" w:cs="Calibri"/>
                <w:color w:val="FA0000"/>
                <w:sz w:val="22"/>
                <w:szCs w:val="22"/>
              </w:rPr>
              <w:t>Segment</w:t>
            </w:r>
          </w:p>
        </w:tc>
      </w:tr>
      <w:tr w:rsidR="00000000">
        <w:trPr>
          <w:divId w:val="4360225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4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Network</w:t>
            </w:r>
          </w:p>
        </w:tc>
        <w:tc>
          <w:tcPr>
            <w:tcW w:w="5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Ip van end to end netwerken. Poorten ervoor noemt </w:t>
            </w:r>
            <w:r>
              <w:rPr>
                <w:rFonts w:ascii="Calibri" w:hAnsi="Calibri" w:cs="Calibri"/>
                <w:color w:val="FA0000"/>
                <w:sz w:val="22"/>
                <w:szCs w:val="22"/>
              </w:rPr>
              <w:t>Packet</w:t>
            </w:r>
            <w:r>
              <w:rPr>
                <w:rFonts w:ascii="Calibri" w:hAnsi="Calibri" w:cs="Calibri"/>
                <w:sz w:val="22"/>
                <w:szCs w:val="22"/>
              </w:rPr>
              <w:t>, encapsulation?</w:t>
            </w:r>
          </w:p>
        </w:tc>
      </w:tr>
      <w:tr w:rsidR="00000000">
        <w:trPr>
          <w:divId w:val="4360225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4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Data Link</w:t>
            </w:r>
          </w:p>
        </w:tc>
        <w:tc>
          <w:tcPr>
            <w:tcW w:w="5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LLC software | mac layer physical adress(source/destination mac). Poorten ervoor noemt </w:t>
            </w:r>
            <w:r>
              <w:rPr>
                <w:rFonts w:ascii="Calibri" w:hAnsi="Calibri" w:cs="Calibri"/>
                <w:color w:val="FA0000"/>
                <w:sz w:val="22"/>
                <w:szCs w:val="22"/>
              </w:rPr>
              <w:t>Frame</w:t>
            </w:r>
            <w:r>
              <w:rPr>
                <w:rFonts w:ascii="Calibri" w:hAnsi="Calibri" w:cs="Calibri"/>
                <w:sz w:val="22"/>
                <w:szCs w:val="22"/>
              </w:rPr>
              <w:t>(ethernet protocol) ook gebruikt voor</w:t>
            </w:r>
          </w:p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Dhcpdiscover(mac broadcast)</w:t>
            </w:r>
          </w:p>
        </w:tc>
      </w:tr>
      <w:tr w:rsidR="00000000">
        <w:trPr>
          <w:divId w:val="4360225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Physical</w:t>
            </w:r>
          </w:p>
        </w:tc>
        <w:tc>
          <w:tcPr>
            <w:tcW w:w="50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FA0000"/>
                <w:sz w:val="22"/>
                <w:szCs w:val="22"/>
              </w:rPr>
              <w:t>Bits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011000110</w:t>
            </w:r>
          </w:p>
        </w:tc>
      </w:tr>
    </w:tbl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ACK - Acknowledgment flag used in connection establishment and session termination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 - Synchronize sequence numbers used in connection establishment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FIN - No more data from sender and used in session termination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Osi: APST NDP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Tcp/ip: ATIN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6600825" cy="3228975"/>
            <wp:effectExtent l="0" t="0" r="9525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457825" cy="3448050"/>
            <wp:effectExtent l="0" t="0" r="9525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676900" cy="3733800"/>
            <wp:effectExtent l="0" t="0" r="0" b="0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733675" cy="1143000"/>
            <wp:effectExtent l="0" t="0" r="9525" b="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Packet Tracer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dinsdag 1 oktober 2024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Dynamische routing protocol kijkt naar zijn buren voor meerdere routes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color w:val="FA0000"/>
          <w:sz w:val="22"/>
          <w:szCs w:val="22"/>
          <w:lang w:val="nl-NL"/>
        </w:rPr>
        <w:t>?</w:t>
      </w:r>
      <w:r>
        <w:rPr>
          <w:rFonts w:ascii="Calibri" w:hAnsi="Calibri" w:cs="Calibri"/>
          <w:sz w:val="22"/>
          <w:szCs w:val="22"/>
          <w:lang w:val="nl-NL"/>
        </w:rPr>
        <w:t xml:space="preserve"> voor command/parameter opties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7030A0"/>
          <w:sz w:val="22"/>
          <w:szCs w:val="22"/>
          <w:lang w:val="nl-NL"/>
        </w:rPr>
      </w:pPr>
      <w:r>
        <w:rPr>
          <w:rFonts w:ascii="Calibri" w:hAnsi="Calibri" w:cs="Calibri"/>
          <w:color w:val="7030A0"/>
          <w:sz w:val="22"/>
          <w:szCs w:val="22"/>
          <w:lang w:val="nl-NL"/>
        </w:rPr>
        <w:t xml:space="preserve">show ip interface brief 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nl-NL"/>
        </w:rPr>
      </w:pPr>
      <w:r>
        <w:rPr>
          <w:rFonts w:ascii="Calibri" w:hAnsi="Calibri" w:cs="Calibri"/>
          <w:color w:val="FA0000"/>
          <w:sz w:val="22"/>
          <w:szCs w:val="22"/>
          <w:lang w:val="nl-NL"/>
        </w:rPr>
        <w:t>Secure console access: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 xml:space="preserve">S1(config)# </w:t>
      </w:r>
      <w:r>
        <w:rPr>
          <w:rFonts w:ascii="Calibri" w:hAnsi="Calibri" w:cs="Calibri"/>
          <w:color w:val="7030A0"/>
          <w:sz w:val="22"/>
          <w:szCs w:val="22"/>
          <w:lang w:val="nl-NL"/>
        </w:rPr>
        <w:t>line console 0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S1(config-line)#</w:t>
      </w:r>
      <w:r>
        <w:rPr>
          <w:rFonts w:ascii="Calibri" w:hAnsi="Calibri" w:cs="Calibri"/>
          <w:color w:val="7030A0"/>
          <w:sz w:val="22"/>
          <w:szCs w:val="22"/>
          <w:lang w:val="nl-NL"/>
        </w:rPr>
        <w:t xml:space="preserve"> password pxl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color w:val="201F1E"/>
          <w:sz w:val="22"/>
          <w:szCs w:val="22"/>
          <w:lang w:val="nl-NL"/>
        </w:rPr>
        <w:t>S1(config-line)#</w:t>
      </w:r>
      <w:r>
        <w:rPr>
          <w:rFonts w:ascii="Calibri" w:hAnsi="Calibri" w:cs="Calibri"/>
          <w:color w:val="7030A0"/>
          <w:sz w:val="22"/>
          <w:szCs w:val="22"/>
          <w:lang w:val="nl-NL"/>
        </w:rPr>
        <w:t xml:space="preserve"> login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nl-NL"/>
        </w:rPr>
      </w:pPr>
      <w:r>
        <w:rPr>
          <w:rFonts w:ascii="Calibri" w:hAnsi="Calibri" w:cs="Calibri"/>
          <w:color w:val="FA0000"/>
          <w:sz w:val="22"/>
          <w:szCs w:val="22"/>
          <w:lang w:val="nl-NL"/>
        </w:rPr>
        <w:t>Secure privileged access: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 xml:space="preserve">S1(config)# </w:t>
      </w:r>
      <w:r>
        <w:rPr>
          <w:rFonts w:ascii="Calibri" w:hAnsi="Calibri" w:cs="Calibri"/>
          <w:color w:val="7030A0"/>
          <w:sz w:val="22"/>
          <w:szCs w:val="22"/>
          <w:lang w:val="nl-NL"/>
        </w:rPr>
        <w:t xml:space="preserve">enable secret pxl </w:t>
      </w:r>
      <w:r>
        <w:rPr>
          <w:rFonts w:ascii="Calibri" w:hAnsi="Calibri" w:cs="Calibri"/>
          <w:color w:val="201F1E"/>
          <w:sz w:val="22"/>
          <w:szCs w:val="22"/>
          <w:lang w:val="nl-NL"/>
        </w:rPr>
        <w:t>(encrypted)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D8D8D8"/>
          <w:sz w:val="22"/>
          <w:szCs w:val="22"/>
          <w:lang w:val="nl-NL"/>
        </w:rPr>
      </w:pPr>
      <w:r>
        <w:rPr>
          <w:rFonts w:ascii="Calibri" w:hAnsi="Calibri" w:cs="Calibri"/>
          <w:color w:val="D8D8D8"/>
          <w:sz w:val="22"/>
          <w:szCs w:val="22"/>
          <w:lang w:val="nl-NL"/>
        </w:rPr>
        <w:t>of minder veilig/legacy :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D8D8D8"/>
          <w:sz w:val="22"/>
          <w:szCs w:val="22"/>
          <w:lang w:val="nl-NL"/>
        </w:rPr>
      </w:pPr>
      <w:r>
        <w:rPr>
          <w:rFonts w:ascii="Calibri" w:hAnsi="Calibri" w:cs="Calibri"/>
          <w:color w:val="D8D8D8"/>
          <w:sz w:val="22"/>
          <w:szCs w:val="22"/>
          <w:lang w:val="nl-NL"/>
        </w:rPr>
        <w:t>S1(config)# enable password pxl (plain)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nl-NL"/>
        </w:rPr>
      </w:pPr>
      <w:r>
        <w:rPr>
          <w:rFonts w:ascii="Calibri" w:hAnsi="Calibri" w:cs="Calibri"/>
          <w:color w:val="FA0000"/>
          <w:sz w:val="22"/>
          <w:szCs w:val="22"/>
          <w:lang w:val="nl-NL"/>
        </w:rPr>
        <w:t>Encrypt plain passwords: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S1(config)# </w:t>
      </w:r>
      <w:r>
        <w:rPr>
          <w:rFonts w:ascii="Calibri" w:hAnsi="Calibri" w:cs="Calibri"/>
          <w:color w:val="7030A0"/>
          <w:sz w:val="22"/>
          <w:szCs w:val="22"/>
        </w:rPr>
        <w:t xml:space="preserve">service password-encryption 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  <w:lang w:val="nl-NL"/>
        </w:rPr>
      </w:pPr>
      <w:r>
        <w:rPr>
          <w:rFonts w:ascii="Calibri" w:hAnsi="Calibri" w:cs="Calibri"/>
          <w:color w:val="FA0000"/>
          <w:sz w:val="22"/>
          <w:szCs w:val="22"/>
          <w:lang w:val="nl-NL"/>
        </w:rPr>
        <w:t>Banner MOTD: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S1(config)# </w:t>
      </w:r>
      <w:r>
        <w:rPr>
          <w:rFonts w:ascii="Calibri" w:hAnsi="Calibri" w:cs="Calibri"/>
          <w:color w:val="7030A0"/>
          <w:sz w:val="22"/>
          <w:szCs w:val="22"/>
        </w:rPr>
        <w:t>banner motd "text"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 xml:space="preserve">Save/Load </w:t>
      </w:r>
      <w:r>
        <w:rPr>
          <w:rFonts w:ascii="Calibri" w:hAnsi="Calibri" w:cs="Calibri"/>
          <w:color w:val="FA0000"/>
          <w:sz w:val="22"/>
          <w:szCs w:val="22"/>
        </w:rPr>
        <w:t>config to NVRAM: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S1# </w:t>
      </w:r>
      <w:r>
        <w:rPr>
          <w:rFonts w:ascii="Calibri" w:hAnsi="Calibri" w:cs="Calibri"/>
          <w:color w:val="7030A0"/>
          <w:sz w:val="22"/>
          <w:szCs w:val="22"/>
        </w:rPr>
        <w:t xml:space="preserve">copy run start </w:t>
      </w:r>
      <w:r>
        <w:rPr>
          <w:rFonts w:ascii="Calibri" w:hAnsi="Calibri" w:cs="Calibri"/>
          <w:color w:val="FA0000"/>
          <w:sz w:val="22"/>
          <w:szCs w:val="22"/>
        </w:rPr>
        <w:t xml:space="preserve">/ </w:t>
      </w:r>
      <w:r>
        <w:rPr>
          <w:rFonts w:ascii="Calibri" w:hAnsi="Calibri" w:cs="Calibri"/>
          <w:sz w:val="22"/>
          <w:szCs w:val="22"/>
        </w:rPr>
        <w:t xml:space="preserve">S1# </w:t>
      </w:r>
      <w:r>
        <w:rPr>
          <w:rFonts w:ascii="Calibri" w:hAnsi="Calibri" w:cs="Calibri"/>
          <w:color w:val="7030A0"/>
          <w:sz w:val="22"/>
          <w:szCs w:val="22"/>
        </w:rPr>
        <w:t>copy start run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Hostname: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S1(config)# </w:t>
      </w:r>
      <w:r>
        <w:rPr>
          <w:rFonts w:ascii="Calibri" w:hAnsi="Calibri" w:cs="Calibri"/>
          <w:color w:val="7030A0"/>
          <w:sz w:val="22"/>
          <w:szCs w:val="22"/>
        </w:rPr>
        <w:t>hostname naam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Interface IP+Mask: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S1(config)# </w:t>
      </w:r>
      <w:r>
        <w:rPr>
          <w:rFonts w:ascii="Calibri" w:hAnsi="Calibri" w:cs="Calibri"/>
          <w:color w:val="7030A0"/>
          <w:sz w:val="22"/>
          <w:szCs w:val="22"/>
        </w:rPr>
        <w:t xml:space="preserve">interface vlan 1 </w:t>
      </w:r>
      <w:r>
        <w:rPr>
          <w:rFonts w:ascii="Calibri" w:hAnsi="Calibri" w:cs="Calibri"/>
          <w:color w:val="FA0000"/>
          <w:sz w:val="22"/>
          <w:szCs w:val="22"/>
        </w:rPr>
        <w:t xml:space="preserve">/ </w:t>
      </w:r>
      <w:r>
        <w:rPr>
          <w:rFonts w:ascii="Calibri" w:hAnsi="Calibri" w:cs="Calibri"/>
          <w:color w:val="7030A0"/>
          <w:sz w:val="22"/>
          <w:szCs w:val="22"/>
        </w:rPr>
        <w:t xml:space="preserve">gig0/0 </w:t>
      </w:r>
      <w:r>
        <w:rPr>
          <w:rFonts w:ascii="Calibri" w:hAnsi="Calibri" w:cs="Calibri"/>
          <w:color w:val="FA0000"/>
          <w:sz w:val="22"/>
          <w:szCs w:val="22"/>
        </w:rPr>
        <w:t xml:space="preserve">/ </w:t>
      </w:r>
      <w:r>
        <w:rPr>
          <w:rFonts w:ascii="Calibri" w:hAnsi="Calibri" w:cs="Calibri"/>
          <w:color w:val="7030A0"/>
          <w:sz w:val="22"/>
          <w:szCs w:val="22"/>
        </w:rPr>
        <w:t>fa0/1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S1(config-if)#</w:t>
      </w:r>
      <w:r>
        <w:rPr>
          <w:rFonts w:ascii="Calibri" w:hAnsi="Calibri" w:cs="Calibri"/>
          <w:color w:val="7030A0"/>
          <w:sz w:val="22"/>
          <w:szCs w:val="22"/>
          <w:lang w:val="nl-NL"/>
        </w:rPr>
        <w:t xml:space="preserve"> ip address 192.168.1.253 255.255.255.0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color w:val="201F1E"/>
          <w:sz w:val="22"/>
          <w:szCs w:val="22"/>
          <w:lang w:val="nl-NL"/>
        </w:rPr>
        <w:t>S1(config-if)#</w:t>
      </w:r>
      <w:r>
        <w:rPr>
          <w:rFonts w:ascii="Calibri" w:hAnsi="Calibri" w:cs="Calibri"/>
          <w:color w:val="7030A0"/>
          <w:sz w:val="22"/>
          <w:szCs w:val="22"/>
          <w:lang w:val="nl-NL"/>
        </w:rPr>
        <w:t xml:space="preserve"> no shutdown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Default Gateway: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S1(config)# </w:t>
      </w:r>
      <w:r>
        <w:rPr>
          <w:rFonts w:ascii="Calibri" w:hAnsi="Calibri" w:cs="Calibri"/>
          <w:color w:val="7030A0"/>
          <w:sz w:val="22"/>
          <w:szCs w:val="22"/>
        </w:rPr>
        <w:t>ip default-gateway 192.168.0.1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Telnet met Password: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S1(config)# </w:t>
      </w:r>
      <w:r>
        <w:rPr>
          <w:rFonts w:ascii="Calibri" w:hAnsi="Calibri" w:cs="Calibri"/>
          <w:color w:val="7030A0"/>
          <w:sz w:val="22"/>
          <w:szCs w:val="22"/>
        </w:rPr>
        <w:t>line vty 0 4</w:t>
      </w:r>
      <w:r>
        <w:rPr>
          <w:rFonts w:ascii="Calibri" w:hAnsi="Calibri" w:cs="Calibri"/>
          <w:sz w:val="22"/>
          <w:szCs w:val="22"/>
        </w:rPr>
        <w:t xml:space="preserve">  (0-15)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S1(config-line)# </w:t>
      </w:r>
      <w:r>
        <w:rPr>
          <w:rFonts w:ascii="Calibri" w:hAnsi="Calibri" w:cs="Calibri"/>
          <w:color w:val="7030A0"/>
          <w:sz w:val="22"/>
          <w:szCs w:val="22"/>
        </w:rPr>
        <w:t>password pxl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SSH: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S1(config)# </w:t>
      </w:r>
      <w:r>
        <w:rPr>
          <w:rFonts w:ascii="Calibri" w:hAnsi="Calibri" w:cs="Calibri"/>
          <w:color w:val="7030A0"/>
          <w:sz w:val="22"/>
          <w:szCs w:val="22"/>
        </w:rPr>
        <w:t>hostname naam</w:t>
      </w:r>
      <w:r>
        <w:rPr>
          <w:rFonts w:ascii="Calibri" w:hAnsi="Calibri" w:cs="Calibri"/>
          <w:sz w:val="22"/>
          <w:szCs w:val="22"/>
        </w:rPr>
        <w:t xml:space="preserve"> (geen default name)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S1(config)#</w:t>
      </w:r>
      <w:r>
        <w:rPr>
          <w:rFonts w:ascii="Calibri" w:hAnsi="Calibri" w:cs="Calibri"/>
          <w:color w:val="7030A0"/>
          <w:sz w:val="22"/>
          <w:szCs w:val="22"/>
        </w:rPr>
        <w:t>ip domain-name PXL.be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S1(config)#</w:t>
      </w:r>
      <w:r>
        <w:rPr>
          <w:rFonts w:ascii="Calibri" w:hAnsi="Calibri" w:cs="Calibri"/>
          <w:color w:val="7030A0"/>
          <w:sz w:val="22"/>
          <w:szCs w:val="22"/>
        </w:rPr>
        <w:t>crypto key generate rsa</w:t>
      </w:r>
      <w:r>
        <w:rPr>
          <w:rFonts w:ascii="Calibri" w:hAnsi="Calibri" w:cs="Calibri"/>
          <w:sz w:val="22"/>
          <w:szCs w:val="22"/>
        </w:rPr>
        <w:t xml:space="preserve"> (prompt: 1024 fzo)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S1(config)#</w:t>
      </w:r>
      <w:r>
        <w:rPr>
          <w:rFonts w:ascii="Calibri" w:hAnsi="Calibri" w:cs="Calibri"/>
          <w:color w:val="7030A0"/>
          <w:sz w:val="22"/>
          <w:szCs w:val="22"/>
        </w:rPr>
        <w:t>username admin password PXL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S1(config)#</w:t>
      </w:r>
      <w:r>
        <w:rPr>
          <w:rFonts w:ascii="Calibri" w:hAnsi="Calibri" w:cs="Calibri"/>
          <w:color w:val="7030A0"/>
          <w:sz w:val="22"/>
          <w:szCs w:val="22"/>
        </w:rPr>
        <w:t>line vty 0 15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S1(config-line)#</w:t>
      </w:r>
      <w:r>
        <w:rPr>
          <w:rFonts w:ascii="Calibri" w:hAnsi="Calibri" w:cs="Calibri"/>
          <w:color w:val="7030A0"/>
          <w:sz w:val="22"/>
          <w:szCs w:val="22"/>
        </w:rPr>
        <w:t xml:space="preserve">transport input ssh 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S1(config-line)#</w:t>
      </w:r>
      <w:r>
        <w:rPr>
          <w:rFonts w:ascii="Calibri" w:hAnsi="Calibri" w:cs="Calibri"/>
          <w:color w:val="7030A0"/>
          <w:sz w:val="22"/>
          <w:szCs w:val="22"/>
        </w:rPr>
        <w:t>login local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Switch(config)#</w:t>
      </w:r>
      <w:r>
        <w:rPr>
          <w:rFonts w:ascii="Calibri" w:hAnsi="Calibri" w:cs="Calibri"/>
          <w:color w:val="7030A0"/>
          <w:sz w:val="22"/>
          <w:szCs w:val="22"/>
        </w:rPr>
        <w:t xml:space="preserve"> interface range fa0/4 - 24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Switch(config-if-range)# shutdown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Basic Config: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S&gt;</w:t>
      </w:r>
      <w:r>
        <w:rPr>
          <w:rFonts w:ascii="Calibri" w:hAnsi="Calibri" w:cs="Calibri"/>
          <w:color w:val="7030A0"/>
          <w:sz w:val="22"/>
          <w:szCs w:val="22"/>
          <w:lang w:val="nl-NL"/>
        </w:rPr>
        <w:t>enable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S#</w:t>
      </w:r>
      <w:r>
        <w:rPr>
          <w:rFonts w:ascii="Calibri" w:hAnsi="Calibri" w:cs="Calibri"/>
          <w:color w:val="7030A0"/>
          <w:sz w:val="22"/>
          <w:szCs w:val="22"/>
          <w:lang w:val="nl-NL"/>
        </w:rPr>
        <w:t>config t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S(config)#</w:t>
      </w:r>
      <w:r>
        <w:rPr>
          <w:rFonts w:ascii="Calibri" w:hAnsi="Calibri" w:cs="Calibri"/>
          <w:color w:val="7030A0"/>
          <w:sz w:val="22"/>
          <w:szCs w:val="22"/>
          <w:lang w:val="nl-NL"/>
        </w:rPr>
        <w:t>hostname S1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nl-NL"/>
        </w:rPr>
        <w:t>S1</w:t>
      </w:r>
      <w:r>
        <w:rPr>
          <w:rFonts w:ascii="Calibri" w:hAnsi="Calibri" w:cs="Calibri"/>
          <w:sz w:val="22"/>
          <w:szCs w:val="22"/>
        </w:rPr>
        <w:t>(config)#</w:t>
      </w:r>
      <w:r>
        <w:rPr>
          <w:rFonts w:ascii="Calibri" w:hAnsi="Calibri" w:cs="Calibri"/>
          <w:color w:val="7030A0"/>
          <w:sz w:val="22"/>
          <w:szCs w:val="22"/>
        </w:rPr>
        <w:t>service password-encryption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nl-NL"/>
        </w:rPr>
        <w:t>S1</w:t>
      </w:r>
      <w:r>
        <w:rPr>
          <w:rFonts w:ascii="Calibri" w:hAnsi="Calibri" w:cs="Calibri"/>
          <w:sz w:val="22"/>
          <w:szCs w:val="22"/>
        </w:rPr>
        <w:t>(config)#</w:t>
      </w:r>
      <w:r>
        <w:rPr>
          <w:rFonts w:ascii="Calibri" w:hAnsi="Calibri" w:cs="Calibri"/>
          <w:color w:val="7030A0"/>
          <w:sz w:val="22"/>
          <w:szCs w:val="22"/>
        </w:rPr>
        <w:t>enable secret PXL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 xml:space="preserve">S1(config)# </w:t>
      </w:r>
      <w:r>
        <w:rPr>
          <w:rFonts w:ascii="Calibri" w:hAnsi="Calibri" w:cs="Calibri"/>
          <w:color w:val="7030A0"/>
          <w:sz w:val="22"/>
          <w:szCs w:val="22"/>
          <w:lang w:val="nl-NL"/>
        </w:rPr>
        <w:t>line console 0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S1(config-line)#</w:t>
      </w:r>
      <w:r>
        <w:rPr>
          <w:rFonts w:ascii="Calibri" w:hAnsi="Calibri" w:cs="Calibri"/>
          <w:color w:val="7030A0"/>
          <w:sz w:val="22"/>
          <w:szCs w:val="22"/>
          <w:lang w:val="nl-NL"/>
        </w:rPr>
        <w:t xml:space="preserve"> password pxl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color w:val="201F1E"/>
          <w:sz w:val="22"/>
          <w:szCs w:val="22"/>
          <w:lang w:val="nl-NL"/>
        </w:rPr>
        <w:t>S1(config-line)#</w:t>
      </w:r>
      <w:r>
        <w:rPr>
          <w:rFonts w:ascii="Calibri" w:hAnsi="Calibri" w:cs="Calibri"/>
          <w:color w:val="7030A0"/>
          <w:sz w:val="22"/>
          <w:szCs w:val="22"/>
          <w:lang w:val="nl-NL"/>
        </w:rPr>
        <w:t xml:space="preserve"> login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Verwijder ww: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from global </w:t>
      </w:r>
      <w:r>
        <w:rPr>
          <w:rFonts w:ascii="Calibri" w:hAnsi="Calibri" w:cs="Calibri"/>
          <w:sz w:val="22"/>
          <w:szCs w:val="22"/>
        </w:rPr>
        <w:t>configuration mode: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enable password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line con 0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login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password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end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R1(config)# </w:t>
      </w:r>
      <w:r>
        <w:rPr>
          <w:rFonts w:ascii="Calibri" w:hAnsi="Calibri" w:cs="Calibri"/>
          <w:color w:val="7030A0"/>
          <w:sz w:val="22"/>
          <w:szCs w:val="22"/>
        </w:rPr>
        <w:t>ipv6 unicast-routing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R1(config)#</w:t>
      </w:r>
      <w:r>
        <w:rPr>
          <w:rFonts w:ascii="Calibri" w:hAnsi="Calibri" w:cs="Calibri"/>
          <w:color w:val="7030A0"/>
          <w:sz w:val="22"/>
          <w:szCs w:val="22"/>
        </w:rPr>
        <w:t xml:space="preserve"> interface vlan 1 / gig0/0 / fa0/1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R1(config-if)#</w:t>
      </w:r>
      <w:r>
        <w:rPr>
          <w:rFonts w:ascii="Calibri" w:hAnsi="Calibri" w:cs="Calibri"/>
          <w:color w:val="7030A0"/>
          <w:sz w:val="22"/>
          <w:szCs w:val="22"/>
        </w:rPr>
        <w:t xml:space="preserve"> ipv6 address 2001:db8:1:1::1/64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R1(config-if)# </w:t>
      </w:r>
      <w:r>
        <w:rPr>
          <w:rFonts w:ascii="Calibri" w:hAnsi="Calibri" w:cs="Calibri"/>
          <w:color w:val="7030A0"/>
          <w:sz w:val="22"/>
          <w:szCs w:val="22"/>
        </w:rPr>
        <w:t>ipv6 address fe80::1 link-local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R1(config-if)#</w:t>
      </w:r>
      <w:r>
        <w:rPr>
          <w:rFonts w:ascii="Calibri" w:hAnsi="Calibri" w:cs="Calibri"/>
          <w:color w:val="7030A0"/>
          <w:sz w:val="22"/>
          <w:szCs w:val="22"/>
        </w:rPr>
        <w:t xml:space="preserve"> no shutdown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</w:rPr>
        <w:t>R1# show ipv6 interface brief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7030A0"/>
          <w:sz w:val="22"/>
          <w:szCs w:val="22"/>
        </w:rPr>
      </w:pPr>
      <w:r>
        <w:rPr>
          <w:rFonts w:ascii="Calibri" w:hAnsi="Calibri" w:cs="Calibri"/>
          <w:color w:val="7030A0"/>
          <w:sz w:val="22"/>
          <w:szCs w:val="22"/>
        </w:rPr>
        <w:t>R1(config-if)# no ipv6 address 2001:db8:1:5::1/64(oude verwijderen)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Erase startup-config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fe80::1 (ipv6 gateway, user config)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Mss handig: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C:\&gt;apr -d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C:\&gt;ipconfig /renew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C:\&gt;Dhcp renew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show ip int brief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Router(config-if)#mac-address 0000.0000.00C1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no username Lode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username student secret pxl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show ip route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show ip arp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Showrun?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Cmd: nslookup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(config)# int </w:t>
      </w:r>
      <w:r>
        <w:rPr>
          <w:rFonts w:ascii="Calibri" w:hAnsi="Calibri" w:cs="Calibri"/>
          <w:sz w:val="22"/>
          <w:szCs w:val="22"/>
        </w:rPr>
        <w:t>gigabitethernet 0/0.10(vlan nummer = subif)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Encapsulation dot1Q 10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 adress ip mask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Switch(config-if)# description Verbinding naar Server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TCP/IP - VLSM subnetting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dinsdag 1 oktober 2024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</w:t>
      </w:r>
    </w:p>
    <w:p w:rsidR="000D2847" w:rsidRDefault="000D2847">
      <w:pPr>
        <w:pStyle w:val="Normaalweb"/>
        <w:spacing w:before="0" w:beforeAutospacing="0" w:after="0" w:afterAutospacing="0"/>
        <w:jc w:val="center"/>
        <w:rPr>
          <w:rFonts w:ascii="Calibri" w:hAnsi="Calibri" w:cs="Calibri"/>
          <w:color w:val="002060"/>
          <w:sz w:val="22"/>
          <w:szCs w:val="22"/>
          <w:lang w:val="nl-NL"/>
        </w:rPr>
      </w:pPr>
      <w:r>
        <w:rPr>
          <w:rFonts w:ascii="Calibri" w:hAnsi="Calibri" w:cs="Calibri"/>
          <w:color w:val="002060"/>
          <w:sz w:val="22"/>
          <w:szCs w:val="22"/>
          <w:lang w:val="nl-NL"/>
        </w:rPr>
        <w:t>Easy Subnet Chart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960"/>
        <w:gridCol w:w="960"/>
        <w:gridCol w:w="960"/>
        <w:gridCol w:w="960"/>
        <w:gridCol w:w="960"/>
        <w:gridCol w:w="960"/>
        <w:gridCol w:w="960"/>
        <w:gridCol w:w="750"/>
      </w:tblGrid>
      <w:tr w:rsidR="00000000">
        <w:trPr>
          <w:divId w:val="78847517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Mask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128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192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224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240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248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254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</w:t>
            </w:r>
          </w:p>
        </w:tc>
      </w:tr>
      <w:tr w:rsidR="00000000">
        <w:trPr>
          <w:divId w:val="78847517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Bits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/25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/26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/27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/28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/29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/30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/31</w:t>
            </w:r>
          </w:p>
        </w:tc>
        <w:tc>
          <w:tcPr>
            <w:tcW w:w="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/32</w:t>
            </w:r>
          </w:p>
        </w:tc>
      </w:tr>
      <w:tr w:rsidR="00000000">
        <w:trPr>
          <w:divId w:val="788475170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Hosts-2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128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64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32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</w:t>
            </w:r>
          </w:p>
        </w:tc>
      </w:tr>
      <w:tr w:rsidR="00000000">
        <w:trPr>
          <w:divId w:val="78847517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Subs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32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64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128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256</w:t>
            </w:r>
          </w:p>
        </w:tc>
      </w:tr>
    </w:tbl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23"/>
        <w:gridCol w:w="1444"/>
        <w:gridCol w:w="1096"/>
        <w:gridCol w:w="1204"/>
        <w:gridCol w:w="1328"/>
      </w:tblGrid>
      <w:tr w:rsidR="00000000"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2060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  <w:lang w:val="nl-NL"/>
              </w:rPr>
              <w:t>Subnet Mask</w:t>
            </w:r>
          </w:p>
        </w:tc>
        <w:tc>
          <w:tcPr>
            <w:tcW w:w="14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2060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  <w:lang w:val="nl-NL"/>
              </w:rPr>
              <w:t>Network Bits</w:t>
            </w:r>
          </w:p>
        </w:tc>
        <w:tc>
          <w:tcPr>
            <w:tcW w:w="10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2060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  <w:lang w:val="nl-NL"/>
              </w:rPr>
              <w:t>Host Bits</w:t>
            </w:r>
          </w:p>
        </w:tc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2060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  <w:lang w:val="nl-NL"/>
              </w:rPr>
              <w:t>Subnets</w:t>
            </w:r>
          </w:p>
        </w:tc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2060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  <w:lang w:val="nl-NL"/>
              </w:rPr>
              <w:t>Host/Subnet</w:t>
            </w:r>
          </w:p>
        </w:tc>
      </w:tr>
      <w:tr w:rsidR="00000000"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255.0.0.0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/8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24</w:t>
            </w:r>
          </w:p>
        </w:tc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</w:t>
            </w:r>
          </w:p>
        </w:tc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16,777,214</w:t>
            </w:r>
          </w:p>
        </w:tc>
      </w:tr>
      <w:tr w:rsidR="00000000"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255.128.0.0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/9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23</w:t>
            </w:r>
          </w:p>
        </w:tc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</w:t>
            </w:r>
          </w:p>
        </w:tc>
        <w:tc>
          <w:tcPr>
            <w:tcW w:w="1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8,388,606</w:t>
            </w:r>
          </w:p>
        </w:tc>
      </w:tr>
      <w:tr w:rsidR="00000000"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255.192.0.0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/10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22</w:t>
            </w:r>
          </w:p>
        </w:tc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4</w:t>
            </w:r>
          </w:p>
        </w:tc>
        <w:tc>
          <w:tcPr>
            <w:tcW w:w="1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4,194,302</w:t>
            </w:r>
          </w:p>
        </w:tc>
      </w:tr>
      <w:tr w:rsidR="00000000"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255.224.0.0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/11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21</w:t>
            </w:r>
          </w:p>
        </w:tc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8</w:t>
            </w:r>
          </w:p>
        </w:tc>
        <w:tc>
          <w:tcPr>
            <w:tcW w:w="1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2,097,150</w:t>
            </w:r>
          </w:p>
        </w:tc>
      </w:tr>
      <w:tr w:rsidR="00000000"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255.240.0.0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/12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20</w:t>
            </w:r>
          </w:p>
        </w:tc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16</w:t>
            </w:r>
          </w:p>
        </w:tc>
        <w:tc>
          <w:tcPr>
            <w:tcW w:w="1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1,048,574</w:t>
            </w:r>
          </w:p>
        </w:tc>
      </w:tr>
      <w:tr w:rsidR="00000000"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255.248.0.0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/13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19</w:t>
            </w:r>
          </w:p>
        </w:tc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32</w:t>
            </w:r>
          </w:p>
        </w:tc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524,286</w:t>
            </w:r>
          </w:p>
        </w:tc>
      </w:tr>
      <w:tr w:rsidR="00000000"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255.252.0.0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/14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18</w:t>
            </w:r>
          </w:p>
        </w:tc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64</w:t>
            </w:r>
          </w:p>
        </w:tc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262,142</w:t>
            </w:r>
          </w:p>
        </w:tc>
      </w:tr>
      <w:tr w:rsidR="00000000"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255.254.0.0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/15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17</w:t>
            </w:r>
          </w:p>
        </w:tc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128</w:t>
            </w:r>
          </w:p>
        </w:tc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131,070</w:t>
            </w:r>
          </w:p>
        </w:tc>
      </w:tr>
      <w:tr w:rsidR="00000000"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255.255.0.0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/16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16</w:t>
            </w:r>
          </w:p>
        </w:tc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256</w:t>
            </w:r>
          </w:p>
        </w:tc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65,534</w:t>
            </w:r>
          </w:p>
        </w:tc>
      </w:tr>
      <w:tr w:rsidR="00000000"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255.255.128.0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/17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15</w:t>
            </w:r>
          </w:p>
        </w:tc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512</w:t>
            </w:r>
          </w:p>
        </w:tc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32,766</w:t>
            </w:r>
          </w:p>
        </w:tc>
      </w:tr>
      <w:tr w:rsidR="00000000"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255.255.192.0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/18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14</w:t>
            </w:r>
          </w:p>
        </w:tc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1,024</w:t>
            </w:r>
          </w:p>
        </w:tc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16,382</w:t>
            </w:r>
          </w:p>
        </w:tc>
      </w:tr>
      <w:tr w:rsidR="00000000"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255.255.224.0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/19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13</w:t>
            </w:r>
          </w:p>
        </w:tc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2,048</w:t>
            </w:r>
          </w:p>
        </w:tc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8,190</w:t>
            </w:r>
          </w:p>
        </w:tc>
      </w:tr>
      <w:tr w:rsidR="00000000"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255.255.240.0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/20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12</w:t>
            </w:r>
          </w:p>
        </w:tc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4,096</w:t>
            </w:r>
          </w:p>
        </w:tc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4,094</w:t>
            </w:r>
          </w:p>
        </w:tc>
      </w:tr>
      <w:tr w:rsidR="00000000"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255.255.248.0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/21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11</w:t>
            </w:r>
          </w:p>
        </w:tc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8,192</w:t>
            </w:r>
          </w:p>
        </w:tc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2,046</w:t>
            </w:r>
          </w:p>
        </w:tc>
      </w:tr>
      <w:tr w:rsidR="00000000"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255.255.252.0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/22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10</w:t>
            </w:r>
          </w:p>
        </w:tc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16,384</w:t>
            </w:r>
          </w:p>
        </w:tc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1,022</w:t>
            </w:r>
          </w:p>
        </w:tc>
      </w:tr>
      <w:tr w:rsidR="00000000"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255.255.254.0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/23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9</w:t>
            </w:r>
          </w:p>
        </w:tc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32,768</w:t>
            </w:r>
          </w:p>
        </w:tc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510</w:t>
            </w:r>
          </w:p>
        </w:tc>
      </w:tr>
      <w:tr w:rsidR="00000000"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255.255.255.0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/24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8</w:t>
            </w:r>
          </w:p>
        </w:tc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65,536</w:t>
            </w:r>
          </w:p>
        </w:tc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254</w:t>
            </w:r>
          </w:p>
        </w:tc>
      </w:tr>
      <w:tr w:rsidR="00000000"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255.255.255.128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/25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7</w:t>
            </w:r>
          </w:p>
        </w:tc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131,072</w:t>
            </w:r>
          </w:p>
        </w:tc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126</w:t>
            </w:r>
          </w:p>
        </w:tc>
      </w:tr>
      <w:tr w:rsidR="00000000"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255.255.255.192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/26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6</w:t>
            </w:r>
          </w:p>
        </w:tc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262,144</w:t>
            </w:r>
          </w:p>
        </w:tc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62</w:t>
            </w:r>
          </w:p>
        </w:tc>
      </w:tr>
      <w:tr w:rsidR="00000000"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255.255.255.224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/27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5</w:t>
            </w:r>
          </w:p>
        </w:tc>
        <w:tc>
          <w:tcPr>
            <w:tcW w:w="1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524,288</w:t>
            </w:r>
          </w:p>
        </w:tc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30</w:t>
            </w:r>
          </w:p>
        </w:tc>
      </w:tr>
      <w:tr w:rsidR="00000000"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255.255.255.240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/28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4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1,048,576</w:t>
            </w:r>
          </w:p>
        </w:tc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14</w:t>
            </w:r>
          </w:p>
        </w:tc>
      </w:tr>
      <w:tr w:rsidR="00000000"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255.255.255.248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/29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3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2,097,152</w:t>
            </w:r>
          </w:p>
        </w:tc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6</w:t>
            </w:r>
          </w:p>
        </w:tc>
      </w:tr>
      <w:tr w:rsidR="00000000">
        <w:tc>
          <w:tcPr>
            <w:tcW w:w="1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255.255.255.252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/30</w:t>
            </w:r>
          </w:p>
        </w:tc>
        <w:tc>
          <w:tcPr>
            <w:tcW w:w="1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4,194,304</w:t>
            </w:r>
          </w:p>
        </w:tc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</w:t>
            </w:r>
          </w:p>
        </w:tc>
      </w:tr>
    </w:tbl>
    <w:p w:rsidR="000D2847" w:rsidRDefault="000D2847">
      <w:pPr>
        <w:divId w:val="909458589"/>
        <w:rPr>
          <w:rFonts w:ascii="Calibri" w:eastAsia="Times New Roman" w:hAnsi="Calibri" w:cs="Calibri"/>
          <w:vanish/>
          <w:sz w:val="22"/>
          <w:szCs w:val="22"/>
        </w:rPr>
      </w:pP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798"/>
      </w:tblGrid>
      <w:tr w:rsidR="00000000">
        <w:trPr>
          <w:divId w:val="90945858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 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2060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  <w:lang w:val="nl-NL"/>
              </w:rPr>
              <w:t>N²</w:t>
            </w:r>
          </w:p>
        </w:tc>
      </w:tr>
      <w:tr w:rsidR="00000000">
        <w:trPr>
          <w:divId w:val="90945858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0</w:t>
            </w:r>
          </w:p>
        </w:tc>
      </w:tr>
      <w:tr w:rsidR="00000000">
        <w:trPr>
          <w:divId w:val="90945858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</w:t>
            </w:r>
          </w:p>
        </w:tc>
      </w:tr>
      <w:tr w:rsidR="00000000">
        <w:trPr>
          <w:divId w:val="90945858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</w:t>
            </w:r>
          </w:p>
        </w:tc>
      </w:tr>
      <w:tr w:rsidR="00000000">
        <w:trPr>
          <w:divId w:val="90945858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8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3</w:t>
            </w:r>
          </w:p>
        </w:tc>
      </w:tr>
      <w:tr w:rsidR="00000000">
        <w:trPr>
          <w:divId w:val="90945858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16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4</w:t>
            </w:r>
          </w:p>
        </w:tc>
      </w:tr>
      <w:tr w:rsidR="00000000">
        <w:trPr>
          <w:divId w:val="90945858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32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5</w:t>
            </w:r>
          </w:p>
        </w:tc>
      </w:tr>
      <w:tr w:rsidR="00000000">
        <w:trPr>
          <w:divId w:val="90945858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64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6</w:t>
            </w:r>
          </w:p>
        </w:tc>
      </w:tr>
      <w:tr w:rsidR="00000000">
        <w:trPr>
          <w:divId w:val="90945858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128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7</w:t>
            </w:r>
          </w:p>
        </w:tc>
      </w:tr>
      <w:tr w:rsidR="00000000">
        <w:trPr>
          <w:divId w:val="90945858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256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8</w:t>
            </w:r>
          </w:p>
        </w:tc>
      </w:tr>
      <w:tr w:rsidR="00000000">
        <w:trPr>
          <w:divId w:val="90945858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512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9</w:t>
            </w:r>
          </w:p>
        </w:tc>
      </w:tr>
      <w:tr w:rsidR="00000000">
        <w:trPr>
          <w:divId w:val="90945858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1024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10</w:t>
            </w:r>
          </w:p>
        </w:tc>
      </w:tr>
      <w:tr w:rsidR="00000000">
        <w:trPr>
          <w:divId w:val="90945858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2048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  <w:lang w:val="nl-NL"/>
              </w:rPr>
            </w:pPr>
            <w:r>
              <w:rPr>
                <w:rFonts w:ascii="Calibri" w:hAnsi="Calibri" w:cs="Calibri"/>
                <w:sz w:val="22"/>
                <w:szCs w:val="22"/>
                <w:lang w:val="nl-NL"/>
              </w:rPr>
              <w:t>11</w:t>
            </w:r>
          </w:p>
        </w:tc>
      </w:tr>
    </w:tbl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Examen vragen: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Welk netwerk id heb je?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Welk ip range heb je?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Zit dit in de range?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Verschil vlsm en subnetting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Bij subnetting krijg je aantal netwerken &gt; eentjes en subnetten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Bij vlsm krijg je aantal hosts &gt; nulletjes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full 8 bitjes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Classless meer dan  8 bitjes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ANDing = and logic gate (1 + 0 = 0)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Segmentation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Reassembly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Encapsulation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Decapsulation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/24 = class full? 24 eentjes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2847" w:rsidRDefault="000D2847">
      <w:pPr>
        <w:pStyle w:val="Kop3"/>
        <w:spacing w:before="0" w:beforeAutospacing="0" w:after="0" w:afterAutospacing="0"/>
        <w:rPr>
          <w:rFonts w:ascii="Calibri" w:eastAsia="Times New Roman" w:hAnsi="Calibri" w:cs="Calibri"/>
          <w:color w:val="5B9BD5"/>
          <w:sz w:val="24"/>
          <w:szCs w:val="24"/>
        </w:rPr>
      </w:pPr>
      <w:r>
        <w:rPr>
          <w:rFonts w:ascii="Calibri" w:eastAsia="Times New Roman" w:hAnsi="Calibri" w:cs="Calibri"/>
          <w:color w:val="5B9BD5"/>
          <w:sz w:val="24"/>
          <w:szCs w:val="24"/>
        </w:rPr>
        <w:t xml:space="preserve">2n &gt;/ # netwerken 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 = 2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00 = 0(host), range = 1-62 /26(63 is broadcast 11111..)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01  = 64(host), range = 65-126 /26(127 broadcast)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10 = 128(host), range = 129-190 /26 (191 broadcast)</w:t>
      </w:r>
    </w:p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 = 192(host), range = 193-254 /26 (255broadcast)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96"/>
        <w:gridCol w:w="798"/>
      </w:tblGrid>
      <w:tr w:rsidR="00000000">
        <w:trPr>
          <w:divId w:val="2068721924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 = 0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1-14</w:t>
            </w:r>
          </w:p>
        </w:tc>
      </w:tr>
      <w:tr w:rsidR="00000000">
        <w:trPr>
          <w:divId w:val="2068721924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0001 = 16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17-30</w:t>
            </w:r>
          </w:p>
        </w:tc>
      </w:tr>
      <w:tr w:rsidR="00000000">
        <w:trPr>
          <w:divId w:val="2068721924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0010 = 32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33-46</w:t>
            </w:r>
          </w:p>
        </w:tc>
      </w:tr>
      <w:tr w:rsidR="00000000">
        <w:trPr>
          <w:divId w:val="2068721924"/>
        </w:trPr>
        <w:tc>
          <w:tcPr>
            <w:tcW w:w="1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 =   48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49-62</w:t>
            </w:r>
          </w:p>
        </w:tc>
      </w:tr>
    </w:tbl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8"/>
        <w:gridCol w:w="936"/>
      </w:tblGrid>
      <w:tr w:rsidR="00000000">
        <w:trPr>
          <w:divId w:val="957684319"/>
        </w:trPr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 = 64</w:t>
            </w:r>
          </w:p>
        </w:tc>
        <w:tc>
          <w:tcPr>
            <w:tcW w:w="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65-78</w:t>
            </w:r>
          </w:p>
        </w:tc>
      </w:tr>
      <w:tr w:rsidR="00000000">
        <w:trPr>
          <w:divId w:val="957684319"/>
        </w:trPr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0101 = 80</w:t>
            </w:r>
          </w:p>
        </w:tc>
        <w:tc>
          <w:tcPr>
            <w:tcW w:w="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81-94</w:t>
            </w:r>
          </w:p>
        </w:tc>
      </w:tr>
      <w:tr w:rsidR="00000000">
        <w:trPr>
          <w:divId w:val="957684319"/>
        </w:trPr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0110 = 96</w:t>
            </w:r>
          </w:p>
        </w:tc>
        <w:tc>
          <w:tcPr>
            <w:tcW w:w="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97-110</w:t>
            </w:r>
          </w:p>
        </w:tc>
      </w:tr>
      <w:tr w:rsidR="00000000">
        <w:trPr>
          <w:divId w:val="957684319"/>
        </w:trPr>
        <w:tc>
          <w:tcPr>
            <w:tcW w:w="1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0111 = 112</w:t>
            </w:r>
          </w:p>
        </w:tc>
        <w:tc>
          <w:tcPr>
            <w:tcW w:w="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113-126</w:t>
            </w:r>
          </w:p>
        </w:tc>
      </w:tr>
    </w:tbl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8"/>
        <w:gridCol w:w="936"/>
      </w:tblGrid>
      <w:tr w:rsidR="00000000">
        <w:trPr>
          <w:divId w:val="1026180228"/>
        </w:trPr>
        <w:tc>
          <w:tcPr>
            <w:tcW w:w="1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1000 = 128</w:t>
            </w:r>
          </w:p>
        </w:tc>
        <w:tc>
          <w:tcPr>
            <w:tcW w:w="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129-142</w:t>
            </w:r>
          </w:p>
        </w:tc>
      </w:tr>
      <w:tr w:rsidR="00000000">
        <w:trPr>
          <w:divId w:val="1026180228"/>
        </w:trPr>
        <w:tc>
          <w:tcPr>
            <w:tcW w:w="1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1001 = 144</w:t>
            </w:r>
          </w:p>
        </w:tc>
        <w:tc>
          <w:tcPr>
            <w:tcW w:w="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145-158</w:t>
            </w:r>
          </w:p>
        </w:tc>
      </w:tr>
      <w:tr w:rsidR="00000000">
        <w:trPr>
          <w:divId w:val="1026180228"/>
        </w:trPr>
        <w:tc>
          <w:tcPr>
            <w:tcW w:w="1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1010 = 160</w:t>
            </w:r>
          </w:p>
        </w:tc>
        <w:tc>
          <w:tcPr>
            <w:tcW w:w="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161-174</w:t>
            </w:r>
          </w:p>
        </w:tc>
      </w:tr>
      <w:tr w:rsidR="00000000">
        <w:trPr>
          <w:divId w:val="1026180228"/>
        </w:trPr>
        <w:tc>
          <w:tcPr>
            <w:tcW w:w="1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1011 = 176</w:t>
            </w:r>
          </w:p>
        </w:tc>
        <w:tc>
          <w:tcPr>
            <w:tcW w:w="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177-190</w:t>
            </w:r>
          </w:p>
        </w:tc>
      </w:tr>
    </w:tbl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8"/>
        <w:gridCol w:w="936"/>
      </w:tblGrid>
      <w:tr w:rsidR="00000000">
        <w:trPr>
          <w:divId w:val="1760827434"/>
        </w:trPr>
        <w:tc>
          <w:tcPr>
            <w:tcW w:w="1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1100 = 192</w:t>
            </w:r>
          </w:p>
        </w:tc>
        <w:tc>
          <w:tcPr>
            <w:tcW w:w="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193-206</w:t>
            </w:r>
          </w:p>
        </w:tc>
      </w:tr>
      <w:tr w:rsidR="00000000">
        <w:trPr>
          <w:divId w:val="1760827434"/>
        </w:trPr>
        <w:tc>
          <w:tcPr>
            <w:tcW w:w="1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1101 = 208</w:t>
            </w:r>
          </w:p>
        </w:tc>
        <w:tc>
          <w:tcPr>
            <w:tcW w:w="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209-222</w:t>
            </w:r>
          </w:p>
        </w:tc>
      </w:tr>
      <w:tr w:rsidR="00000000">
        <w:trPr>
          <w:divId w:val="1760827434"/>
        </w:trPr>
        <w:tc>
          <w:tcPr>
            <w:tcW w:w="1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1110 = 224</w:t>
            </w:r>
          </w:p>
        </w:tc>
        <w:tc>
          <w:tcPr>
            <w:tcW w:w="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225-238</w:t>
            </w:r>
          </w:p>
        </w:tc>
      </w:tr>
      <w:tr w:rsidR="00000000">
        <w:trPr>
          <w:divId w:val="1760827434"/>
        </w:trPr>
        <w:tc>
          <w:tcPr>
            <w:tcW w:w="1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1111 = 240</w:t>
            </w:r>
          </w:p>
        </w:tc>
        <w:tc>
          <w:tcPr>
            <w:tcW w:w="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241-254</w:t>
            </w:r>
          </w:p>
        </w:tc>
      </w:tr>
    </w:tbl>
    <w:p w:rsidR="000D2847" w:rsidRDefault="000D2847">
      <w:pPr>
        <w:pStyle w:val="Norma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172.16.0.0/16 32 netwerken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8"/>
        <w:gridCol w:w="798"/>
      </w:tblGrid>
      <w:tr w:rsidR="00000000">
        <w:trPr>
          <w:divId w:val="2001886069"/>
        </w:trPr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00000 = 0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1-6</w:t>
            </w:r>
          </w:p>
        </w:tc>
      </w:tr>
      <w:tr w:rsidR="00000000">
        <w:trPr>
          <w:divId w:val="2001886069"/>
        </w:trPr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00001 = 8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9-14</w:t>
            </w:r>
          </w:p>
        </w:tc>
      </w:tr>
      <w:tr w:rsidR="00000000">
        <w:trPr>
          <w:divId w:val="2001886069"/>
        </w:trPr>
        <w:tc>
          <w:tcPr>
            <w:tcW w:w="1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00010 = 16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17-22</w:t>
            </w:r>
          </w:p>
        </w:tc>
      </w:tr>
      <w:tr w:rsidR="00000000">
        <w:trPr>
          <w:divId w:val="2001886069"/>
        </w:trPr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00011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49"/>
        <w:gridCol w:w="963"/>
      </w:tblGrid>
      <w:tr w:rsidR="00000000"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 = 0</w:t>
            </w:r>
          </w:p>
        </w:tc>
        <w:tc>
          <w:tcPr>
            <w:tcW w:w="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1-30</w:t>
            </w:r>
          </w:p>
        </w:tc>
      </w:tr>
      <w:tr w:rsidR="00000000"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001 = 32</w:t>
            </w:r>
          </w:p>
        </w:tc>
        <w:tc>
          <w:tcPr>
            <w:tcW w:w="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33-62</w:t>
            </w:r>
          </w:p>
        </w:tc>
      </w:tr>
      <w:tr w:rsidR="00000000"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 = 64</w:t>
            </w:r>
          </w:p>
        </w:tc>
        <w:tc>
          <w:tcPr>
            <w:tcW w:w="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65-94</w:t>
            </w:r>
          </w:p>
        </w:tc>
      </w:tr>
      <w:tr w:rsidR="00000000"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011 = 96</w:t>
            </w:r>
          </w:p>
        </w:tc>
        <w:tc>
          <w:tcPr>
            <w:tcW w:w="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97-126</w:t>
            </w:r>
          </w:p>
        </w:tc>
      </w:tr>
      <w:tr w:rsidR="00000000"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 = 128</w:t>
            </w:r>
          </w:p>
        </w:tc>
        <w:tc>
          <w:tcPr>
            <w:tcW w:w="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129-158</w:t>
            </w:r>
          </w:p>
        </w:tc>
      </w:tr>
      <w:tr w:rsidR="00000000"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101 = 160</w:t>
            </w:r>
          </w:p>
        </w:tc>
        <w:tc>
          <w:tcPr>
            <w:tcW w:w="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161-190</w:t>
            </w:r>
          </w:p>
        </w:tc>
      </w:tr>
      <w:tr w:rsidR="00000000"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110 = 192</w:t>
            </w:r>
          </w:p>
        </w:tc>
        <w:tc>
          <w:tcPr>
            <w:tcW w:w="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193-222</w:t>
            </w:r>
          </w:p>
        </w:tc>
      </w:tr>
      <w:tr w:rsidR="00000000"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111 = 224</w:t>
            </w:r>
          </w:p>
        </w:tc>
        <w:tc>
          <w:tcPr>
            <w:tcW w:w="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D2847" w:rsidRDefault="000D2847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225-254</w:t>
            </w:r>
          </w:p>
        </w:tc>
      </w:tr>
    </w:tbl>
    <w:p w:rsidR="000D2847" w:rsidRDefault="000D2847">
      <w:pPr>
        <w:rPr>
          <w:rFonts w:eastAsia="Times New Roman"/>
        </w:rPr>
      </w:pPr>
    </w:p>
    <w:sectPr w:rsidR="000D28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77F"/>
    <w:rsid w:val="000D2847"/>
    <w:rsid w:val="004A03A3"/>
    <w:rsid w:val="00F3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562EFA-6C60-4E4C-B082-FCA1015FE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eastAsiaTheme="minorEastAsia"/>
      <w:sz w:val="24"/>
      <w:szCs w:val="24"/>
    </w:rPr>
  </w:style>
  <w:style w:type="paragraph" w:styleId="Kop3">
    <w:name w:val="heading 3"/>
    <w:basedOn w:val="Standaard"/>
    <w:link w:val="Kop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msonormal0">
    <w:name w:val="msonormal"/>
    <w:basedOn w:val="Standaard"/>
    <w:pPr>
      <w:spacing w:before="100" w:beforeAutospacing="1" w:after="100" w:afterAutospacing="1"/>
    </w:pPr>
  </w:style>
  <w:style w:type="paragraph" w:styleId="Normaalweb">
    <w:name w:val="Normal (Web)"/>
    <w:basedOn w:val="Standaard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Standaardalinea-lettertype"/>
    <w:uiPriority w:val="99"/>
    <w:semiHidden/>
    <w:unhideWhenUsed/>
    <w:rPr>
      <w:color w:val="0000FF"/>
      <w:u w:val="single"/>
    </w:rPr>
  </w:style>
  <w:style w:type="character" w:styleId="GevolgdeHyperlink">
    <w:name w:val="FollowedHyperlink"/>
    <w:basedOn w:val="Standaardalinea-lettertype"/>
    <w:uiPriority w:val="99"/>
    <w:semiHidden/>
    <w:unhideWhenUsed/>
    <w:rPr>
      <w:color w:val="800080"/>
      <w:u w:val="single"/>
    </w:rPr>
  </w:style>
  <w:style w:type="character" w:customStyle="1" w:styleId="Kop3Char">
    <w:name w:val="Kop 3 Char"/>
    <w:basedOn w:val="Standaardalinea-lettertype"/>
    <w:link w:val="Kop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22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5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0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58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4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80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7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6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1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netacad.com/launch?id=84aa78bc-78cd-4a74-afa5-7b09f6f28c1d&amp;tab=curriculum&amp;view=98abe5d5-8cde-5e18-ac47-d5d1a4b01e25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1094</Words>
  <Characters>6017</Characters>
  <Application>Microsoft Office Word</Application>
  <DocSecurity>0</DocSecurity>
  <Lines>50</Lines>
  <Paragraphs>14</Paragraphs>
  <ScaleCrop>false</ScaleCrop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Smeets</dc:creator>
  <cp:keywords/>
  <dc:description/>
  <cp:lastModifiedBy>Levi Smeets</cp:lastModifiedBy>
  <cp:revision>2</cp:revision>
  <dcterms:created xsi:type="dcterms:W3CDTF">2026-02-25T12:48:00Z</dcterms:created>
  <dcterms:modified xsi:type="dcterms:W3CDTF">2026-02-25T12:48:00Z</dcterms:modified>
</cp:coreProperties>
</file>