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Commando's: Verificatie &amp; Probleemoplossing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Volledige naslag verificatiecommando's</w:t>
      </w:r>
    </w:p>
    <w:p>
      <w:pPr>
        <w:pStyle w:val="Heading3"/>
      </w:pPr>
      <w:r>
        <w:t>Router-commando's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Commando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Wat het toont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ip interface brief</w:t>
            </w:r>
          </w:p>
        </w:tc>
        <w:tc>
          <w:tcPr>
            <w:tcW w:type="dxa" w:w="4320"/>
          </w:tcPr>
          <w:p>
            <w:r/>
            <w:r>
              <w:t>Alle interfaces: IP, status (up/down), methode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ip route</w:t>
            </w:r>
          </w:p>
        </w:tc>
        <w:tc>
          <w:tcPr>
            <w:tcW w:type="dxa" w:w="4320"/>
          </w:tcPr>
          <w:p>
            <w:r/>
            <w:r>
              <w:t>Volledige routeringstabel met alle routetypen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ip route static</w:t>
            </w:r>
          </w:p>
        </w:tc>
        <w:tc>
          <w:tcPr>
            <w:tcW w:type="dxa" w:w="4320"/>
          </w:tcPr>
          <w:p>
            <w:r/>
            <w:r>
              <w:t>Alleen statische routes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ip route [bestemming]</w:t>
            </w:r>
          </w:p>
        </w:tc>
        <w:tc>
          <w:tcPr>
            <w:tcW w:type="dxa" w:w="4320"/>
          </w:tcPr>
          <w:p>
            <w:r/>
            <w:r>
              <w:t>Welke route overeenkomt met een specifieke bestemming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interfaces [int]</w:t>
            </w:r>
          </w:p>
        </w:tc>
        <w:tc>
          <w:tcPr>
            <w:tcW w:type="dxa" w:w="4320"/>
          </w:tcPr>
          <w:p>
            <w:r/>
            <w:r>
              <w:t>Gedetailleerde interfacestatistieken, fouten, snelheid, duplex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running-config</w:t>
            </w:r>
          </w:p>
        </w:tc>
        <w:tc>
          <w:tcPr>
            <w:tcW w:type="dxa" w:w="4320"/>
          </w:tcPr>
          <w:p>
            <w:r/>
            <w:r>
              <w:t>Volledige huidige (RAM) configuratie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startup-config</w:t>
            </w:r>
          </w:p>
        </w:tc>
        <w:tc>
          <w:tcPr>
            <w:tcW w:type="dxa" w:w="4320"/>
          </w:tcPr>
          <w:p>
            <w:r/>
            <w:r>
              <w:t>Opgeslagen (NVRAM) configuratie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standby brief</w:t>
            </w:r>
          </w:p>
        </w:tc>
        <w:tc>
          <w:tcPr>
            <w:tcW w:type="dxa" w:w="4320"/>
          </w:tcPr>
          <w:p>
            <w:r/>
            <w:r>
              <w:t>HSRP: alle groepen, toestand, prioriteit, VIP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standby [int] [groep]</w:t>
            </w:r>
          </w:p>
        </w:tc>
        <w:tc>
          <w:tcPr>
            <w:tcW w:type="dxa" w:w="4320"/>
          </w:tcPr>
          <w:p>
            <w:r/>
            <w:r>
              <w:t>Gedetailleerde HSRP voor één groep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track [nr]</w:t>
            </w:r>
          </w:p>
        </w:tc>
        <w:tc>
          <w:tcPr>
            <w:tcW w:type="dxa" w:w="4320"/>
          </w:tcPr>
          <w:p>
            <w:r/>
            <w:r>
              <w:t>Object tracking-toestand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ip dhcp binding</w:t>
            </w:r>
          </w:p>
        </w:tc>
        <w:tc>
          <w:tcPr>
            <w:tcW w:type="dxa" w:w="4320"/>
          </w:tcPr>
          <w:p>
            <w:r/>
            <w:r>
              <w:t>Actieve DHCP-leases (IP → MAC → Poort)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ip dhcp pool</w:t>
            </w:r>
          </w:p>
        </w:tc>
        <w:tc>
          <w:tcPr>
            <w:tcW w:type="dxa" w:w="4320"/>
          </w:tcPr>
          <w:p>
            <w:r/>
            <w:r>
              <w:t>DHCP-poolconfiguratie en statistieken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ip dhcp conflict</w:t>
            </w:r>
          </w:p>
        </w:tc>
        <w:tc>
          <w:tcPr>
            <w:tcW w:type="dxa" w:w="4320"/>
          </w:tcPr>
          <w:p>
            <w:r/>
            <w:r>
              <w:t>IP-conflicten gedetecteerd door DHCP-server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version</w:t>
            </w:r>
          </w:p>
        </w:tc>
        <w:tc>
          <w:tcPr>
            <w:tcW w:type="dxa" w:w="4320"/>
          </w:tcPr>
          <w:p>
            <w:r/>
            <w:r>
              <w:t>IOS-versie, uptime, hardware</w:t>
            </w:r>
          </w:p>
        </w:tc>
      </w:tr>
    </w:tbl>
    <w:p>
      <w:pPr>
        <w:pStyle w:val="Heading3"/>
      </w:pPr>
      <w:r>
        <w:t>Switch-commando's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Commando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Wat het toont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vlan brief</w:t>
            </w:r>
          </w:p>
        </w:tc>
        <w:tc>
          <w:tcPr>
            <w:tcW w:type="dxa" w:w="4320"/>
          </w:tcPr>
          <w:p>
            <w:r/>
            <w:r>
              <w:t>Alle VLANs en hun toegewezen access-poorten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vlan id [id]</w:t>
            </w:r>
          </w:p>
        </w:tc>
        <w:tc>
          <w:tcPr>
            <w:tcW w:type="dxa" w:w="4320"/>
          </w:tcPr>
          <w:p>
            <w:r/>
            <w:r>
              <w:t>Details over een specifiek VLAN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interfaces trunk</w:t>
            </w:r>
          </w:p>
        </w:tc>
        <w:tc>
          <w:tcPr>
            <w:tcW w:type="dxa" w:w="4320"/>
          </w:tcPr>
          <w:p>
            <w:r/>
            <w:r>
              <w:t>Trunk-poorten: modus, encapsulatie, native VLAN, toegestane VLANs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interfaces [poort] switchport</w:t>
            </w:r>
          </w:p>
        </w:tc>
        <w:tc>
          <w:tcPr>
            <w:tcW w:type="dxa" w:w="4320"/>
          </w:tcPr>
          <w:p>
            <w:r/>
            <w:r>
              <w:t>Gedetailleerde switchport-configuratie voor één poort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mac address-table</w:t>
            </w:r>
          </w:p>
        </w:tc>
        <w:tc>
          <w:tcPr>
            <w:tcW w:type="dxa" w:w="4320"/>
          </w:tcPr>
          <w:p>
            <w:r/>
            <w:r>
              <w:t>Volledige MAC-adres → poort → VLAN-koppelingstabel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mac address-table dynamic</w:t>
            </w:r>
          </w:p>
        </w:tc>
        <w:tc>
          <w:tcPr>
            <w:tcW w:type="dxa" w:w="4320"/>
          </w:tcPr>
          <w:p>
            <w:r/>
            <w:r>
              <w:t>Alleen dynamisch geleerde MAC-vermeldingen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spanning-tree vlan [id]</w:t>
            </w:r>
          </w:p>
        </w:tc>
        <w:tc>
          <w:tcPr>
            <w:tcW w:type="dxa" w:w="4320"/>
          </w:tcPr>
          <w:p>
            <w:r/>
            <w:r>
              <w:t>STP-topologie voor één VLAN: root bridge, poortrollen/-toestanden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spanning-tree summary</w:t>
            </w:r>
          </w:p>
        </w:tc>
        <w:tc>
          <w:tcPr>
            <w:tcW w:type="dxa" w:w="4320"/>
          </w:tcPr>
          <w:p>
            <w:r/>
            <w:r>
              <w:t>Overzicht: root ports, designated ports, geblokkeerde poorten per VLAN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spanning-tree active</w:t>
            </w:r>
          </w:p>
        </w:tc>
        <w:tc>
          <w:tcPr>
            <w:tcW w:type="dxa" w:w="4320"/>
          </w:tcPr>
          <w:p>
            <w:r/>
            <w:r>
              <w:t>STP voor VLANs met alleen actieve poorten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etherchannel summary</w:t>
            </w:r>
          </w:p>
        </w:tc>
        <w:tc>
          <w:tcPr>
            <w:tcW w:type="dxa" w:w="4320"/>
          </w:tcPr>
          <w:p>
            <w:r/>
            <w:r>
              <w:t>Alle EtherChannel-groepen, protocollen, poortvlaggen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etherchannel [groep] detail</w:t>
            </w:r>
          </w:p>
        </w:tc>
        <w:tc>
          <w:tcPr>
            <w:tcW w:type="dxa" w:w="4320"/>
          </w:tcPr>
          <w:p>
            <w:r/>
            <w:r>
              <w:t>Gedetailleerde informatie EtherChannel-groep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interfaces port-channel [nr]</w:t>
            </w:r>
          </w:p>
        </w:tc>
        <w:tc>
          <w:tcPr>
            <w:tcW w:type="dxa" w:w="4320"/>
          </w:tcPr>
          <w:p>
            <w:r/>
            <w:r>
              <w:t>EtherChannel-bandbreedte, leden,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ip interface brief</w:t>
            </w:r>
          </w:p>
        </w:tc>
        <w:tc>
          <w:tcPr>
            <w:tcW w:type="dxa" w:w="4320"/>
          </w:tcPr>
          <w:p>
            <w:r/>
            <w:r>
              <w:t>Interfacestatus (inclusief beheer-IP SVI)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interfaces [vlan] [id]</w:t>
            </w:r>
          </w:p>
        </w:tc>
        <w:tc>
          <w:tcPr>
            <w:tcW w:type="dxa" w:w="4320"/>
          </w:tcPr>
          <w:p>
            <w:r/>
            <w:r>
              <w:t>VLAN-interface (SVI) 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ntp status</w:t>
            </w:r>
          </w:p>
        </w:tc>
        <w:tc>
          <w:tcPr>
            <w:tcW w:type="dxa" w:w="4320"/>
          </w:tcPr>
          <w:p>
            <w:r/>
            <w:r>
              <w:t>NTP-synchronisatietoestand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ssh</w:t>
            </w:r>
          </w:p>
        </w:tc>
        <w:tc>
          <w:tcPr>
            <w:tcW w:type="dxa" w:w="4320"/>
          </w:tcPr>
          <w:p>
            <w:r/>
            <w:r>
              <w:t>Actieve SSH-sessies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users</w:t>
            </w:r>
          </w:p>
        </w:tc>
        <w:tc>
          <w:tcPr>
            <w:tcW w:type="dxa" w:w="4320"/>
          </w:tcPr>
          <w:p>
            <w:r/>
            <w:r>
              <w:t>Momenteel verbonden console/VTY-gebruikers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running-config</w:t>
            </w:r>
          </w:p>
        </w:tc>
        <w:tc>
          <w:tcPr>
            <w:tcW w:type="dxa" w:w="4320"/>
          </w:tcPr>
          <w:p>
            <w:r/>
            <w:r>
              <w:t>Volledige huidige configuratie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2. Probleemoplossing — Bottom-up methodologie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╔══════════════════════════════════════════════════════╗</w:t>
        <w:br/>
        <w:t>║  PROBLEEM: Cliënt kan het internet niet bereiken     ║</w:t>
        <w:br/>
        <w:t>╚══════════════════════════════════════════════════════╝</w:t>
        <w:br/>
        <w:br/>
        <w:t>Stap 1: FYSIEK (Laag 1)</w:t>
        <w:br/>
        <w:t xml:space="preserve">  → Is de kabel aangesloten? Is de LED groen?</w:t>
        <w:br/>
        <w:t xml:space="preserve">  → show ip interface brief  → zoek naar "up/up"</w:t>
        <w:br/>
        <w:t xml:space="preserve">  → show interfaces [poort]  → controleer op invoer-/uitvoerfouten</w:t>
        <w:br/>
        <w:br/>
        <w:t>Stap 2: DATAVERBINDING (Laag 2)</w:t>
        <w:br/>
        <w:t xml:space="preserve">  → Is het VLAN correct?</w:t>
        <w:br/>
        <w:t xml:space="preserve">    show vlan brief  → bevindt poort zich in het juiste VLAN?</w:t>
        <w:br/>
        <w:t xml:space="preserve">  → Is de trunk actief?</w:t>
        <w:br/>
        <w:t xml:space="preserve">    show interfaces trunk  → status = "trunking"?</w:t>
        <w:br/>
        <w:t xml:space="preserve">  → Is EtherChannel gebundeld?</w:t>
        <w:br/>
        <w:t xml:space="preserve">    show etherchannel summary  → tonen alle poorten "P"?</w:t>
        <w:br/>
        <w:t xml:space="preserve">  → Blokkeert STP een benodigde poort?</w:t>
        <w:br/>
        <w:t xml:space="preserve">    show spanning-tree vlan [id]  → controleer poortstatus</w:t>
        <w:br/>
        <w:br/>
        <w:t>Stap 3: NETWERK (Laag 3)</w:t>
        <w:br/>
        <w:t xml:space="preserve">  → Heeft de interface het juiste IP?</w:t>
        <w:br/>
        <w:t xml:space="preserve">    show ip interface brief  → IP correct? up/up?</w:t>
        <w:br/>
        <w:t xml:space="preserve">  → Heeft de routeringstabel de benodigde routes?</w:t>
        <w:br/>
        <w:t xml:space="preserve">    show ip route  → standaardroute aanwezig?</w:t>
        <w:br/>
        <w:t xml:space="preserve">  → Is HSRP actief op de juiste router?</w:t>
        <w:br/>
        <w:t xml:space="preserve">    show standby brief  → correcte router is Active?</w:t>
        <w:br/>
        <w:t xml:space="preserve">  → Is de bijgehouden interface actief?</w:t>
        <w:br/>
        <w:t xml:space="preserve">    show track 1  → Line protocol is Up?</w:t>
        <w:br/>
        <w:br/>
        <w:t>Stap 4: CONNECTIVITEITSTESTS</w:t>
        <w:br/>
        <w:t xml:space="preserve">  ping 127.0.0.1           → test lokale TCP/IP-stack (Windows)</w:t>
        <w:br/>
        <w:t xml:space="preserve">  ping [eigen IP]          → test NIC</w:t>
        <w:br/>
        <w:t xml:space="preserve">  ping [standaardgateway]  → test Laag 3 lokale routering</w:t>
        <w:br/>
        <w:t xml:space="preserve">  ping [next hop / ISP]    → test WAN-verbinding</w:t>
        <w:br/>
        <w:t xml:space="preserve">  ping 8.8.8.8             → test internet</w:t>
        <w:br/>
        <w:t xml:space="preserve">  traceroute / tracert 8.8.8.8   → vind precies waar het stopt</w:t>
        <w:br/>
        <w:br/>
        <w:t>Stap 5: APPLICATIE</w:t>
        <w:br/>
        <w:t xml:space="preserve">  → DNS-resolutie? nslookup google.com</w:t>
        <w:br/>
        <w:t xml:space="preserve">  → Service actief op verwachte poort?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Sleuteluitvoerpatronen — Waar op te letten</w:t>
      </w:r>
    </w:p>
    <w:p>
      <w:pPr>
        <w:pStyle w:val="Heading3"/>
      </w:pPr>
      <w:r>
        <w:t>show ip interface brief — Interfacetoestanden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             IP-Address    Status    Protocol</w:t>
        <w:br/>
        <w:t>GigabitEthernet0/0/0   unassigned    up        up         ← fysiek OK</w:t>
        <w:br/>
        <w:t>Gi0/0/0.41             172.17.4.2    up        up         ← subinterface OK ✓</w:t>
        <w:br/>
        <w:t>GigabitEthernet0/0/1   10.199.65.107 up        up         ← WAN OK ✓</w:t>
        <w:br/>
        <w:t>Serial0/1/0            unassigned    admin-down down       ← shutdown (normaal indien ongebruikt)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Betekenis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Actie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up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up</w:t>
            </w:r>
          </w:p>
        </w:tc>
        <w:tc>
          <w:tcPr>
            <w:tcW w:type="dxa" w:w="2160"/>
          </w:tcPr>
          <w:p>
            <w:r/>
            <w:r>
              <w:t>Volledig operationeel ✓</w:t>
            </w:r>
          </w:p>
        </w:tc>
        <w:tc>
          <w:tcPr>
            <w:tcW w:type="dxa" w:w="2160"/>
          </w:tcPr>
          <w:p>
            <w:r/>
            <w:r>
              <w:t>Geen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up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down</w:t>
            </w:r>
          </w:p>
        </w:tc>
        <w:tc>
          <w:tcPr>
            <w:tcW w:type="dxa" w:w="2160"/>
          </w:tcPr>
          <w:p>
            <w:r/>
            <w:r>
              <w:t>L1 OK, L2-probleem</w:t>
            </w:r>
          </w:p>
        </w:tc>
        <w:tc>
          <w:tcPr>
            <w:tcW w:type="dxa" w:w="2160"/>
          </w:tcPr>
          <w:p>
            <w:r/>
            <w:r>
              <w:t>Controleer encapsulatie, klok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admin-down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down</w:t>
            </w:r>
          </w:p>
        </w:tc>
        <w:tc>
          <w:tcPr>
            <w:tcW w:type="dxa" w:w="2160"/>
          </w:tcPr>
          <w:p>
            <w:r/>
            <w:r>
              <w:t>Handmatig uitgeschakeld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no shutdown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down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down</w:t>
            </w:r>
          </w:p>
        </w:tc>
        <w:tc>
          <w:tcPr>
            <w:tcW w:type="dxa" w:w="2160"/>
          </w:tcPr>
          <w:p>
            <w:r/>
            <w:r>
              <w:t>Fysieke storing</w:t>
            </w:r>
          </w:p>
        </w:tc>
        <w:tc>
          <w:tcPr>
            <w:tcW w:type="dxa" w:w="2160"/>
          </w:tcPr>
          <w:p>
            <w:r/>
            <w:r>
              <w:t>Controleer kabel, hardware</w:t>
            </w:r>
          </w:p>
        </w:tc>
      </w:tr>
    </w:tbl>
    <w:p>
      <w:pPr>
        <w:pStyle w:val="Heading3"/>
      </w:pPr>
      <w:r>
        <w:t>show spanning-tree vlan 41 — Poortstatus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   Role  Sts  Cost  Prio.Nbr  Type</w:t>
        <w:br/>
        <w:t>Po1          Root  FWD  12    128.56    P2p   ← Root Port, Forwarding ✓</w:t>
        <w:br/>
        <w:t>Po2          Desg  BLK  12    128.64    P2p   ← Geblokkeerd (redundant pad, normaal)</w:t>
        <w:br/>
        <w:t>Gi1/0/2      Desg  FWD  4     128.2     P2p   ← Designated, Forwarding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Betekenis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Root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FWD</w:t>
            </w:r>
          </w:p>
        </w:tc>
        <w:tc>
          <w:tcPr>
            <w:tcW w:type="dxa" w:w="2880"/>
          </w:tcPr>
          <w:p>
            <w:r/>
            <w:r>
              <w:t>Beste pad richting root — doorsturen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Desg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FWD</w:t>
            </w:r>
          </w:p>
        </w:tc>
        <w:tc>
          <w:tcPr>
            <w:tcW w:type="dxa" w:w="2880"/>
          </w:tcPr>
          <w:p>
            <w:r/>
            <w:r>
              <w:t>Designated port — doorsturen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Altn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BLK</w:t>
            </w:r>
          </w:p>
        </w:tc>
        <w:tc>
          <w:tcPr>
            <w:tcW w:type="dxa" w:w="2880"/>
          </w:tcPr>
          <w:p>
            <w:r/>
            <w:r>
              <w:t>Redundant pad — geblokkeerd (normaal)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Desg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BLK</w:t>
            </w:r>
          </w:p>
        </w:tc>
        <w:tc>
          <w:tcPr>
            <w:tcW w:type="dxa" w:w="2880"/>
          </w:tcPr>
          <w:p>
            <w:r/>
            <w:r>
              <w:t>Zou moeten doorsturen — mogelijk probleem</w:t>
            </w:r>
          </w:p>
        </w:tc>
      </w:tr>
    </w:tbl>
    <w:p>
      <w:pPr>
        <w:pStyle w:val="Heading3"/>
      </w:pPr>
      <w:r>
        <w:t>show etherchannel summary — Poortvlaggen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Group  Port-channel  Protocol    Ports</w:t>
        <w:br/>
        <w:t>1      Po1(SU)           -       Gi1/0/23(P)   Gi1/0/24(P)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Vlag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Betekenis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Goed?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P</w:t>
            </w:r>
          </w:p>
        </w:tc>
        <w:tc>
          <w:tcPr>
            <w:tcW w:type="dxa" w:w="2880"/>
          </w:tcPr>
          <w:p>
            <w:r/>
            <w:r>
              <w:t>Gebundeld in port-channel</w:t>
            </w:r>
          </w:p>
        </w:tc>
        <w:tc>
          <w:tcPr>
            <w:tcW w:type="dxa" w:w="2880"/>
          </w:tcPr>
          <w:p>
            <w:r/>
            <w:r>
              <w:t>✓ Ja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D</w:t>
            </w:r>
          </w:p>
        </w:tc>
        <w:tc>
          <w:tcPr>
            <w:tcW w:type="dxa" w:w="2880"/>
          </w:tcPr>
          <w:p>
            <w:r/>
            <w:r>
              <w:t>Down</w:t>
            </w:r>
          </w:p>
        </w:tc>
        <w:tc>
          <w:tcPr>
            <w:tcW w:type="dxa" w:w="2880"/>
          </w:tcPr>
          <w:p>
            <w:r/>
            <w:r>
              <w:t>✗ Probleem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I</w:t>
            </w:r>
          </w:p>
        </w:tc>
        <w:tc>
          <w:tcPr>
            <w:tcW w:type="dxa" w:w="2880"/>
          </w:tcPr>
          <w:p>
            <w:r/>
            <w:r>
              <w:t>Stand-alone (niet gebundeld)</w:t>
            </w:r>
          </w:p>
        </w:tc>
        <w:tc>
          <w:tcPr>
            <w:tcW w:type="dxa" w:w="2880"/>
          </w:tcPr>
          <w:p>
            <w:r/>
            <w:r>
              <w:t>✗ Configuratiemismatch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</w:t>
            </w:r>
          </w:p>
        </w:tc>
        <w:tc>
          <w:tcPr>
            <w:tcW w:type="dxa" w:w="2880"/>
          </w:tcPr>
          <w:p>
            <w:r/>
            <w:r>
              <w:t>Gesuspendeerd</w:t>
            </w:r>
          </w:p>
        </w:tc>
        <w:tc>
          <w:tcPr>
            <w:tcW w:type="dxa" w:w="2880"/>
          </w:tcPr>
          <w:p>
            <w:r/>
            <w:r>
              <w:t>✗ Incompatibele configuratie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SU</w:t>
            </w:r>
            <w:r>
              <w:t xml:space="preserve"> op Po</w:t>
            </w:r>
          </w:p>
        </w:tc>
        <w:tc>
          <w:tcPr>
            <w:tcW w:type="dxa" w:w="2880"/>
          </w:tcPr>
          <w:p>
            <w:r/>
            <w:r>
              <w:t>Laag 2, in gebruik</w:t>
            </w:r>
          </w:p>
        </w:tc>
        <w:tc>
          <w:tcPr>
            <w:tcW w:type="dxa" w:w="2880"/>
          </w:tcPr>
          <w:p>
            <w:r/>
            <w:r>
              <w:t>✓ Ja</w:t>
            </w:r>
          </w:p>
        </w:tc>
      </w:tr>
    </w:tbl>
    <w:p>
      <w:pPr>
        <w:pStyle w:val="Heading3"/>
      </w:pPr>
      <w:r>
        <w:t>show standby brief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  Grp  Pri P State   Active    Standby   Virtual IP</w:t>
        <w:br/>
        <w:t>Gi0/0/0.41  41   110 P Active  local     172.17.4.3  172.17.4.1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Zoek naar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P</w:t>
            </w:r>
            <w:r>
              <w:t>-vlag</w:t>
            </w:r>
          </w:p>
        </w:tc>
        <w:tc>
          <w:tcPr>
            <w:tcW w:type="dxa" w:w="4320"/>
          </w:tcPr>
          <w:p>
            <w:r/>
            <w:r>
              <w:t>Preempt ingeschakeld</w:t>
            </w:r>
          </w:p>
        </w:tc>
      </w:tr>
      <w:tr>
        <w:tc>
          <w:tcPr>
            <w:tcW w:type="dxa" w:w="4320"/>
          </w:tcPr>
          <w:p>
            <w:r/>
            <w: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Active</w:t>
            </w:r>
            <w:r>
              <w:t xml:space="preserve"> op voorkeurrouter, </w:t>
            </w:r>
            <w:r>
              <w:rPr>
                <w:rFonts w:ascii="Courier New" w:hAnsi="Courier New"/>
                <w:sz w:val="18"/>
              </w:rPr>
              <w:t>Standby</w:t>
            </w:r>
            <w:r>
              <w:t xml:space="preserve"> op back-up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Active = local</w:t>
            </w:r>
          </w:p>
        </w:tc>
        <w:tc>
          <w:tcPr>
            <w:tcW w:type="dxa" w:w="4320"/>
          </w:tcPr>
          <w:p>
            <w:r/>
            <w:r>
              <w:t>Deze router IS de actieve router</w:t>
            </w:r>
          </w:p>
        </w:tc>
      </w:tr>
      <w:tr>
        <w:tc>
          <w:tcPr>
            <w:tcW w:type="dxa" w:w="4320"/>
          </w:tcPr>
          <w:p>
            <w:r/>
            <w:r>
              <w:t>Virtueel IP</w:t>
            </w:r>
          </w:p>
        </w:tc>
        <w:tc>
          <w:tcPr>
            <w:tcW w:type="dxa" w:w="4320"/>
          </w:tcPr>
          <w:p>
            <w:r/>
            <w:r>
              <w:t>Komt overeen met wat cliënts als gateway gebruiken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4. Failover testen</w:t>
      </w:r>
    </w:p>
    <w:p>
      <w:pPr>
        <w:pStyle w:val="Heading3"/>
      </w:pPr>
      <w:r>
        <w:t>Test HSRP-failover (WAN-kabeltest)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Simuleer WAN-storing op R1:</w:t>
        <w:br/>
        <w:t>Router1(config)# interface GigabitEthernet0/0/1</w:t>
        <w:br/>
        <w:t>Router1(config-if)# shutdown</w:t>
        <w:br/>
        <w:br/>
        <w:t>! Verificeer op Router1:</w:t>
        <w:br/>
        <w:t>Router1# show track 1           → moet "Line protocol is Down" tonen</w:t>
        <w:br/>
        <w:t>Router1# show standby brief     → R1 moet nu "Standby" tonen</w:t>
        <w:br/>
        <w:br/>
        <w:t>! Verificeer op Router2:</w:t>
        <w:br/>
        <w:t>Router2# show standby brief     → R2 moet nu "Active" tonen</w:t>
        <w:br/>
        <w:br/>
        <w:t>! Test vanaf Windows-cliënt:</w:t>
        <w:br/>
        <w:t>tracert 8.8.8.8                 → hop 1 moet nu het VLAN-IP van R2 zijn (niet van R1)</w:t>
      </w:r>
    </w:p>
    <w:p>
      <w:pPr>
        <w:pStyle w:val="Heading3"/>
      </w:pPr>
      <w:r>
        <w:t>Test STP-redundantie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Verwijder een kabel tussen switches</w:t>
        <w:br/>
        <w:t>! STP moet de eerder geblokkeerde poort activeren</w:t>
        <w:br/>
        <w:br/>
        <w:t>Switch# show spanning-tree vlan 41   → eerder geblokkeerde poort nu doorsturen?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Windows-cliëntcommando's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Commando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ipconfig</w:t>
            </w:r>
          </w:p>
        </w:tc>
        <w:tc>
          <w:tcPr>
            <w:tcW w:type="dxa" w:w="4320"/>
          </w:tcPr>
          <w:p>
            <w:r/>
            <w:r>
              <w:t>Toon IP, subnet, gateway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ipconfig /all</w:t>
            </w:r>
          </w:p>
        </w:tc>
        <w:tc>
          <w:tcPr>
            <w:tcW w:type="dxa" w:w="4320"/>
          </w:tcPr>
          <w:p>
            <w:r/>
            <w:r>
              <w:t>Volledige configuratie inclusief DHCP-server, DNS, leasetijd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ipconfig /release</w:t>
            </w:r>
          </w:p>
        </w:tc>
        <w:tc>
          <w:tcPr>
            <w:tcW w:type="dxa" w:w="4320"/>
          </w:tcPr>
          <w:p>
            <w:r/>
            <w:r>
              <w:t>Huidige DHCP-lease vrijgeven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ipconfig /renew</w:t>
            </w:r>
          </w:p>
        </w:tc>
        <w:tc>
          <w:tcPr>
            <w:tcW w:type="dxa" w:w="4320"/>
          </w:tcPr>
          <w:p>
            <w:r/>
            <w:r>
              <w:t>Nieuwe DHCP-lease aanvragen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ping [IP]</w:t>
            </w:r>
          </w:p>
        </w:tc>
        <w:tc>
          <w:tcPr>
            <w:tcW w:type="dxa" w:w="4320"/>
          </w:tcPr>
          <w:p>
            <w:r/>
            <w:r>
              <w:t>Test connectiviteit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ping -t [IP]</w:t>
            </w:r>
          </w:p>
        </w:tc>
        <w:tc>
          <w:tcPr>
            <w:tcW w:type="dxa" w:w="4320"/>
          </w:tcPr>
          <w:p>
            <w:r/>
            <w:r>
              <w:t>Continue ping (Ctrl+C om te stoppen)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tracert [IP]</w:t>
            </w:r>
          </w:p>
        </w:tc>
        <w:tc>
          <w:tcPr>
            <w:tcW w:type="dxa" w:w="4320"/>
          </w:tcPr>
          <w:p>
            <w:r/>
            <w:r>
              <w:t>Hop-voor-hop padtracering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nslookup [domein]</w:t>
            </w:r>
          </w:p>
        </w:tc>
        <w:tc>
          <w:tcPr>
            <w:tcW w:type="dxa" w:w="4320"/>
          </w:tcPr>
          <w:p>
            <w:r/>
            <w:r>
              <w:t>DNS-resolutietest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arp -a</w:t>
            </w:r>
          </w:p>
        </w:tc>
        <w:tc>
          <w:tcPr>
            <w:tcW w:type="dxa" w:w="4320"/>
          </w:tcPr>
          <w:p>
            <w:r/>
            <w:r>
              <w:t>Toon lokale ARP-cache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6. Snelnaslag veelvoorkomende problemen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Probleem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Eerste commando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Wat te controleren</w:t>
            </w:r>
          </w:p>
        </w:tc>
      </w:tr>
      <w:tr>
        <w:tc>
          <w:tcPr>
            <w:tcW w:type="dxa" w:w="2880"/>
          </w:tcPr>
          <w:p>
            <w:r/>
            <w:r>
              <w:t>Geen DHCP-lease (169.254.x.x)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ping [DHCP-server]</w:t>
            </w:r>
          </w:p>
        </w:tc>
        <w:tc>
          <w:tcPr>
            <w:tcW w:type="dxa" w:w="2880"/>
          </w:tcPr>
          <w:p>
            <w:r/>
            <w:r>
              <w:t>DHCP-relay op router-subinterface</w:t>
            </w:r>
          </w:p>
        </w:tc>
      </w:tr>
      <w:tr>
        <w:tc>
          <w:tcPr>
            <w:tcW w:type="dxa" w:w="2880"/>
          </w:tcPr>
          <w:p>
            <w:r/>
            <w:r>
              <w:t>Kan gateway niet pingen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show vlan brief</w:t>
            </w:r>
          </w:p>
        </w:tc>
        <w:tc>
          <w:tcPr>
            <w:tcW w:type="dxa" w:w="2880"/>
          </w:tcPr>
          <w:p>
            <w:r/>
            <w:r>
              <w:t>Correct VLAN op access-poort?</w:t>
            </w:r>
          </w:p>
        </w:tc>
      </w:tr>
      <w:tr>
        <w:tc>
          <w:tcPr>
            <w:tcW w:type="dxa" w:w="2880"/>
          </w:tcPr>
          <w:p>
            <w:r/>
            <w:r>
              <w:t>Kan ander VLAN niet bereiken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show ip interface brief</w:t>
            </w:r>
          </w:p>
        </w:tc>
        <w:tc>
          <w:tcPr>
            <w:tcW w:type="dxa" w:w="2880"/>
          </w:tcPr>
          <w:p>
            <w:r/>
            <w:r>
              <w:t>Subinterface omhoog? Encapsulatie correct?</w:t>
            </w:r>
          </w:p>
        </w:tc>
      </w:tr>
      <w:tr>
        <w:tc>
          <w:tcPr>
            <w:tcW w:type="dxa" w:w="2880"/>
          </w:tcPr>
          <w:p>
            <w:r/>
            <w:r>
              <w:t>Internet werkt niet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show ip route</w:t>
            </w:r>
          </w:p>
        </w:tc>
        <w:tc>
          <w:tcPr>
            <w:tcW w:type="dxa" w:w="2880"/>
          </w:tcPr>
          <w:p>
            <w:r/>
            <w:r>
              <w:t>Standaardroute aanwezig?</w:t>
            </w:r>
          </w:p>
        </w:tc>
      </w:tr>
      <w:tr>
        <w:tc>
          <w:tcPr>
            <w:tcW w:type="dxa" w:w="2880"/>
          </w:tcPr>
          <w:p>
            <w:r/>
            <w:r>
              <w:t>HSRP doet geen failover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show standby brief</w:t>
            </w:r>
            <w:r>
              <w:t xml:space="preserve"> + </w:t>
            </w:r>
            <w:r>
              <w:rPr>
                <w:rFonts w:ascii="Courier New" w:hAnsi="Courier New"/>
                <w:sz w:val="18"/>
              </w:rPr>
              <w:t>show track 1</w:t>
            </w:r>
          </w:p>
        </w:tc>
        <w:tc>
          <w:tcPr>
            <w:tcW w:type="dxa" w:w="2880"/>
          </w:tcPr>
          <w:p>
            <w:r/>
            <w:r>
              <w:t>Preempt ingeschakeld? Decrement groot genoeg?</w:t>
            </w:r>
          </w:p>
        </w:tc>
      </w:tr>
      <w:tr>
        <w:tc>
          <w:tcPr>
            <w:tcW w:type="dxa" w:w="2880"/>
          </w:tcPr>
          <w:p>
            <w:r/>
            <w:r>
              <w:t>EtherChannel down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show etherchannel summary</w:t>
            </w:r>
          </w:p>
        </w:tc>
        <w:tc>
          <w:tcPr>
            <w:tcW w:type="dxa" w:w="2880"/>
          </w:tcPr>
          <w:p>
            <w:r/>
            <w:r>
              <w:t>Modusovereenkomst? Configuratie op port-channel?</w:t>
            </w:r>
          </w:p>
        </w:tc>
      </w:tr>
      <w:tr>
        <w:tc>
          <w:tcPr>
            <w:tcW w:type="dxa" w:w="2880"/>
          </w:tcPr>
          <w:p>
            <w:r/>
            <w:r>
              <w:t>Trunk draagt VLAN niet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show interfaces trunk</w:t>
            </w:r>
          </w:p>
        </w:tc>
        <w:tc>
          <w:tcPr>
            <w:tcW w:type="dxa" w:w="2880"/>
          </w:tcPr>
          <w:p>
            <w:r/>
            <w:r>
              <w:t>VLAN in toegestane lijst? VLAN bestaat op switch?</w:t>
            </w:r>
          </w:p>
        </w:tc>
      </w:tr>
      <w:tr>
        <w:tc>
          <w:tcPr>
            <w:tcW w:type="dxa" w:w="2880"/>
          </w:tcPr>
          <w:p>
            <w:r/>
            <w:r>
              <w:t>SSH mislukt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show ip ssh</w:t>
            </w:r>
          </w:p>
        </w:tc>
        <w:tc>
          <w:tcPr>
            <w:tcW w:type="dxa" w:w="2880"/>
          </w:tcPr>
          <w:p>
            <w:r/>
            <w:r>
              <w:t>Domeinnaam ingesteld? RSA-sleutels gegenereerd?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7. Volledige verificatiereeks na labo-instelling</w:t>
      </w:r>
    </w:p>
    <w:p>
      <w:r>
        <w:t>Voer deze in volgorde uit om een volledige implementatie te verifiëren: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=== SWITCH-VERIFICATIE ===</w:t>
        <w:br/>
        <w:t>show vlan brief                      ← VLANs bestaan, poorten in correct VLAN</w:t>
        <w:br/>
        <w:t>show interfaces trunk                ← trunks omhoog, native VLAN correct, VLANs toegestaan</w:t>
        <w:br/>
        <w:t>show etherchannel summary            ← alle EtherChannels tonen SU, poorten tonen P</w:t>
        <w:br/>
        <w:t>show spanning-tree vlan 41           ← correcte root bridge, geen onverwachte blokkering</w:t>
        <w:br/>
        <w:t>show ip interface brief              ← beheer-VLAN SVI heeft IP en is omhoog</w:t>
        <w:br/>
        <w:br/>
        <w:t>! === ROUTER-VERIFICATIE ===</w:t>
        <w:br/>
        <w:t>show ip interface brief              ← alle subinterfaces up/up, correcte IPs</w:t>
        <w:br/>
        <w:t>show ip route                        ← connected routes aanwezig, standaardroute naar ISP</w:t>
        <w:br/>
        <w:t>show standby brief                   ← R1 Active, R2 Standby, correcte VIPs</w:t>
        <w:br/>
        <w:t>show track 1                         ← tracking object Up</w:t>
        <w:br/>
        <w:br/>
        <w:t>! === CONNECTIVITEITSTEST ===</w:t>
        <w:br/>
        <w:t>ping 172.17.4.1                      ← gateway bereikbaar</w:t>
        <w:br/>
        <w:t>ping 8.8.8.8                         ← internet bereikbaar (vanuit router)</w:t>
        <w:br/>
        <w:t>! Vanuit Windows-cliënt:</w:t>
        <w:br/>
        <w:t>ipconfig /all                        ← correct IP ontvangen, gateway = VIP</w:t>
        <w:br/>
        <w:t>tracert 8.8.8.8                      ← trace toont correct pad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