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9: FHRP — First Hop Redundancy Protocol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Het probleem — uitval van de standaardgateway</w:t>
      </w:r>
    </w:p>
    <w:p>
      <w:r>
        <w:t xml:space="preserve">Na alle vorige hoofdstukken hebben we een robuust netwerk gebouwd met VLANs, trunks, STP en EtherChannel — maar er is nog een zwak punt: de </w:t>
      </w:r>
      <w:r>
        <w:rPr>
          <w:b/>
        </w:rPr>
        <w:t>standaardgateway</w:t>
      </w:r>
      <w:r>
        <w:t>.</w:t>
      </w:r>
    </w:p>
    <w:p>
      <w:r>
        <w:t xml:space="preserve">Elke cliënt heeft slechts </w:t>
      </w:r>
      <w:r>
        <w:rPr>
          <w:b/>
        </w:rPr>
        <w:t>één standaardgateway</w:t>
      </w:r>
      <w:r>
        <w:t xml:space="preserve"> geconfigureerd. Als die router uitvalt, heeft de cliënt geen weg naar buiten.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PC (gateway: 192.168.10.1) ──► Router 1 ──► Internet</w:t>
        <w:br/>
        <w:br/>
        <w:t xml:space="preserve">        Router 1 valt uit</w:t>
        <w:br/>
        <w:br/>
        <w:t>PC heeft nog steeds 192.168.10.1 als gateway</w:t>
        <w:br/>
        <w:t>Router 1 antwoordt niet meer</w:t>
        <w:br/>
        <w:t>→ Geen internetverbinding — totdat een beheerder ingrijpt</w:t>
      </w:r>
    </w:p>
    <w:p>
      <w:pPr>
        <w:pStyle w:val="Heading3"/>
      </w:pPr>
      <w:r>
        <w:t>Waarom je niet gewoon twee gateways kunt instellen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Optie 1: Router 1 en Router 2 beide IP 192.168.10.1 geven</w:t>
        <w:br/>
        <w:t xml:space="preserve">  → IP-conflict → ARP-chaos → netwerk breekt af</w:t>
        <w:br/>
        <w:br/>
        <w:t>Optie 2: Router 1 krijgt .1, Router 2 krijgt .2 → cliënt gebruikt .1</w:t>
        <w:br/>
        <w:t xml:space="preserve">  → Als Router 1 uitvalt → cliënt moet manueel .2 instellen</w:t>
        <w:br/>
        <w:t xml:space="preserve">  → Niet schaalbaar (honderden cliënts!)</w:t>
      </w:r>
    </w:p>
    <w:p>
      <w:pPr>
        <w:pStyle w:val="Quote"/>
      </w:pPr>
      <w:r>
        <w:rPr>
          <w:b/>
        </w:rPr>
        <w:t>Uit de les:</w:t>
      </w:r>
      <w:r>
        <w:t xml:space="preserve"> "Op een PC kan je maar 1 default gateway zetten. Als je hetzelfde IP op twee routers configureert heb je een duplicated IP address en dan werkt dit netwerk niet."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FHRP-oplossing — de virtuele router</w:t>
      </w:r>
    </w:p>
    <w:p>
      <w:r>
        <w:rPr>
          <w:b/>
        </w:rPr>
        <w:t>FHRP (First Hop Redundancy Protocol)</w:t>
      </w:r>
      <w:r>
        <w:t xml:space="preserve"> creëert een </w:t>
      </w:r>
      <w:r>
        <w:rPr>
          <w:b/>
        </w:rPr>
        <w:t>virtuele router</w:t>
      </w:r>
      <w:r>
        <w:t xml:space="preserve"> met een </w:t>
      </w:r>
      <w:r>
        <w:rPr>
          <w:b/>
        </w:rPr>
        <w:t>gedeeld virtueel IP-adres (VIP)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           Virtuele router</w:t>
        <w:br/>
        <w:t xml:space="preserve">                   IP: 192.168.10.1 (VIP)</w:t>
        <w:br/>
        <w:t xml:space="preserve">                   MAC: 0000.0c07.ac0a (virtueel MAC)</w:t>
        <w:br/>
        <w:t xml:space="preserve">                        /              \</w:t>
        <w:br/>
        <w:t xml:space="preserve">               [Router 1]          [Router 2]</w:t>
        <w:br/>
        <w:t xml:space="preserve">              IP: .2 [ACTIEF]     IP: .3 [STANDBY]</w:t>
        <w:br/>
        <w:t xml:space="preserve">                   |</w:t>
        <w:br/>
        <w:t xml:space="preserve">              Verwerkt al het verkeer</w:t>
        <w:br/>
        <w:t xml:space="preserve">              voor VIP 192.168.10.1</w:t>
      </w:r>
    </w:p>
    <w:p>
      <w:r>
        <w:rPr>
          <w:b/>
        </w:rPr>
        <w:t>Hoe het werkt:</w:t>
      </w:r>
    </w:p>
    <w:p>
      <w:pPr>
        <w:pStyle w:val="ListBullet"/>
      </w:pPr>
      <w:r>
        <w:t xml:space="preserve">Cliënts gebruiken het </w:t>
      </w:r>
      <w:r>
        <w:rPr>
          <w:b/>
        </w:rPr>
        <w:t>VIP</w:t>
      </w:r>
      <w:r>
        <w:t xml:space="preserve"> als hun gateway (bijv. 192.168.10.1)</w:t>
      </w:r>
    </w:p>
    <w:p>
      <w:pPr>
        <w:pStyle w:val="ListBullet"/>
      </w:pPr>
      <w:r>
        <w:t xml:space="preserve">De </w:t>
      </w:r>
      <w:r>
        <w:rPr>
          <w:b/>
        </w:rPr>
        <w:t>actieve router</w:t>
      </w:r>
      <w:r>
        <w:t xml:space="preserve"> bezit het VIP en verwerkt al het verkeer</w:t>
      </w:r>
    </w:p>
    <w:p>
      <w:pPr>
        <w:pStyle w:val="ListBullet"/>
      </w:pPr>
      <w:r>
        <w:t xml:space="preserve">De </w:t>
      </w:r>
      <w:r>
        <w:rPr>
          <w:b/>
        </w:rPr>
        <w:t>standby-router</w:t>
      </w:r>
      <w:r>
        <w:t xml:space="preserve"> bewaakt de actieve via keepalive-berichten</w:t>
      </w:r>
    </w:p>
    <w:p>
      <w:pPr>
        <w:pStyle w:val="ListBullet"/>
      </w:pPr>
      <w:r>
        <w:t xml:space="preserve">Bij uitval van de actieve: standby neemt het VIP en virtueel MAC </w:t>
      </w:r>
      <w:r>
        <w:rPr>
          <w:b/>
        </w:rPr>
        <w:t>automatisch</w:t>
      </w:r>
      <w:r>
        <w:t xml:space="preserve"> over</w:t>
      </w:r>
    </w:p>
    <w:p>
      <w:pPr>
        <w:pStyle w:val="ListBullet"/>
      </w:pPr>
      <w:r>
        <w:t xml:space="preserve">Cliënts merken </w:t>
      </w:r>
      <w:r>
        <w:rPr>
          <w:b/>
        </w:rPr>
        <w:t>niets</w:t>
      </w:r>
      <w:r>
        <w:t xml:space="preserve"> — ze blijven hetzelfde IP gebruiken</w:t>
      </w:r>
    </w:p>
    <w:p>
      <w:pPr>
        <w:pStyle w:val="Quote"/>
      </w:pPr>
      <w:r>
        <w:rPr>
          <w:b/>
        </w:rPr>
        <w:t>Uit de les:</w:t>
      </w:r>
      <w:r>
        <w:t xml:space="preserve"> "Dit protocol gaat virtueel tussen de 2 routers een router creëren die de DGW gaat beheren. Je gaat dus op de client het IP address hebben van de virtuele router."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FHRP-protocollen vergelijken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Standaard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Opmerkingen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HSRP</w:t>
            </w:r>
            <w:r>
              <w:t xml:space="preserve"> (Hot Standby Router Protocol)</w:t>
            </w:r>
          </w:p>
        </w:tc>
        <w:tc>
          <w:tcPr>
            <w:tcW w:type="dxa" w:w="2160"/>
          </w:tcPr>
          <w:p>
            <w:r/>
            <w:r>
              <w:t>Cisco-eigen</w:t>
            </w:r>
          </w:p>
        </w:tc>
        <w:tc>
          <w:tcPr>
            <w:tcW w:type="dxa" w:w="2160"/>
          </w:tcPr>
          <w:p>
            <w:r/>
            <w:r>
              <w:t>Actief/Standby</w:t>
            </w:r>
          </w:p>
        </w:tc>
        <w:tc>
          <w:tcPr>
            <w:tcW w:type="dxa" w:w="2160"/>
          </w:tcPr>
          <w:p>
            <w:r/>
            <w:r>
              <w:t>Gebruikt in SRWE-labo's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VRRP</w:t>
            </w:r>
            <w:r>
              <w:t xml:space="preserve"> (Virtual Router Redundancy Protocol)</w:t>
            </w:r>
          </w:p>
        </w:tc>
        <w:tc>
          <w:tcPr>
            <w:tcW w:type="dxa" w:w="2160"/>
          </w:tcPr>
          <w:p>
            <w:r/>
            <w:r>
              <w:t>IETF open (RFC 5798)</w:t>
            </w:r>
          </w:p>
        </w:tc>
        <w:tc>
          <w:tcPr>
            <w:tcW w:type="dxa" w:w="2160"/>
          </w:tcPr>
          <w:p>
            <w:r/>
            <w:r>
              <w:t>Master/Backup</w:t>
            </w:r>
          </w:p>
        </w:tc>
        <w:tc>
          <w:tcPr>
            <w:tcW w:type="dxa" w:w="2160"/>
          </w:tcPr>
          <w:p>
            <w:r/>
            <w:r>
              <w:t>Interoperabel, multi-vendor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GLBP</w:t>
            </w:r>
            <w:r>
              <w:t xml:space="preserve"> (Gateway Load Balancing Protocol)</w:t>
            </w:r>
          </w:p>
        </w:tc>
        <w:tc>
          <w:tcPr>
            <w:tcW w:type="dxa" w:w="2160"/>
          </w:tcPr>
          <w:p>
            <w:r/>
            <w:r>
              <w:t>Cisco-eigen</w:t>
            </w:r>
          </w:p>
        </w:tc>
        <w:tc>
          <w:tcPr>
            <w:tcW w:type="dxa" w:w="2160"/>
          </w:tcPr>
          <w:p>
            <w:r/>
            <w:r>
              <w:t>Meerdere actieve</w:t>
            </w:r>
          </w:p>
        </w:tc>
        <w:tc>
          <w:tcPr>
            <w:tcW w:type="dxa" w:w="2160"/>
          </w:tcPr>
          <w:p>
            <w:r/>
            <w:r>
              <w:t>Load balancing over meerdere routers</w:t>
            </w:r>
          </w:p>
        </w:tc>
      </w:tr>
    </w:tbl>
    <w:p>
      <w:pPr>
        <w:pStyle w:val="Quote"/>
      </w:pPr>
      <w:r>
        <w:t xml:space="preserve">In de SRWE-labo's gebruiken we </w:t>
      </w:r>
      <w:r>
        <w:rPr>
          <w:b/>
        </w:rPr>
        <w:t>HSRP</w:t>
      </w:r>
      <w:r>
        <w:t>. Ken het verschil met VRRP voor het examen.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HSRP — werking in detail (Hot Standby Router Protocol)</w:t>
      </w:r>
    </w:p>
    <w:p>
      <w:pPr>
        <w:pStyle w:val="Heading3"/>
      </w:pPr>
      <w:r>
        <w:t>HSRP-toestanden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Toestand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Initial</w:t>
            </w:r>
          </w:p>
        </w:tc>
        <w:tc>
          <w:tcPr>
            <w:tcW w:type="dxa" w:w="4320"/>
          </w:tcPr>
          <w:p>
            <w:r/>
            <w:r>
              <w:t>HSRP net gestart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Learn</w:t>
            </w:r>
          </w:p>
        </w:tc>
        <w:tc>
          <w:tcPr>
            <w:tcW w:type="dxa" w:w="4320"/>
          </w:tcPr>
          <w:p>
            <w:r/>
            <w:r>
              <w:t>Wacht op bericht van de actieve router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Listen</w:t>
            </w:r>
          </w:p>
        </w:tc>
        <w:tc>
          <w:tcPr>
            <w:tcW w:type="dxa" w:w="4320"/>
          </w:tcPr>
          <w:p>
            <w:r/>
            <w:r>
              <w:t>Kent VIP maar neemt niet deel aan verkiezing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Speak</w:t>
            </w:r>
          </w:p>
        </w:tc>
        <w:tc>
          <w:tcPr>
            <w:tcW w:type="dxa" w:w="4320"/>
          </w:tcPr>
          <w:p>
            <w:r/>
            <w:r>
              <w:t>Stuurt Hello's, neemt deel aan verkiezing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Standby</w:t>
            </w:r>
          </w:p>
        </w:tc>
        <w:tc>
          <w:tcPr>
            <w:tcW w:type="dxa" w:w="4320"/>
          </w:tcPr>
          <w:p>
            <w:r/>
            <w:r>
              <w:t>Back-uprouter — bewaakt actieve router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Active</w:t>
            </w:r>
          </w:p>
        </w:tc>
        <w:tc>
          <w:tcPr>
            <w:tcW w:type="dxa" w:w="4320"/>
          </w:tcPr>
          <w:p>
            <w:r/>
            <w:r>
              <w:t>Bezit het VIP, verwerkt verkeer</w:t>
            </w:r>
          </w:p>
        </w:tc>
      </w:tr>
    </w:tbl>
    <w:p>
      <w:pPr>
        <w:pStyle w:val="Heading3"/>
      </w:pPr>
      <w:r>
        <w:t>HSRP Keepalives — hartslag tussen routers</w:t>
      </w:r>
    </w:p>
    <w:p>
      <w:pPr>
        <w:pStyle w:val="ListBullet"/>
      </w:pPr>
      <w:r>
        <w:t xml:space="preserve">Actief en standby sturen elke </w:t>
      </w:r>
      <w:r>
        <w:rPr>
          <w:b/>
        </w:rPr>
        <w:t>3 seconden</w:t>
      </w:r>
      <w:r>
        <w:t xml:space="preserve"> een Hello-bericht</w:t>
      </w:r>
    </w:p>
    <w:p>
      <w:pPr>
        <w:pStyle w:val="ListBullet"/>
      </w:pPr>
      <w:r>
        <w:rPr>
          <w:b/>
        </w:rPr>
        <w:t>Hold time: 10 seconden</w:t>
      </w:r>
      <w:r>
        <w:t xml:space="preserve"> — als binnen 10 seconden geen Hello ontvangen → standby wordt actief</w:t>
      </w:r>
    </w:p>
    <w:p>
      <w:pPr>
        <w:pStyle w:val="ListBullet"/>
      </w:pPr>
      <w:r>
        <w:t xml:space="preserve">Timers aanpasbaar voor snellere failover: </w:t>
      </w:r>
      <w:r>
        <w:rPr>
          <w:rFonts w:ascii="Courier New" w:hAnsi="Courier New"/>
          <w:sz w:val="18"/>
        </w:rPr>
        <w:t>standby [groep] timers [hello] [hold]</w:t>
      </w:r>
    </w:p>
    <w:p>
      <w:pPr>
        <w:pStyle w:val="Heading3"/>
      </w:pPr>
      <w:r>
        <w:t>Virtueel MAC-adres</w:t>
      </w:r>
    </w:p>
    <w:p>
      <w:r>
        <w:t xml:space="preserve">HSRP maakt een </w:t>
      </w:r>
      <w:r>
        <w:rPr>
          <w:b/>
        </w:rPr>
        <w:t>virtueel MAC</w:t>
      </w:r>
      <w:r>
        <w:t xml:space="preserve"> aan gekoppeld aan het VIP: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Formaat: 0000.0c07.acXX</w:t>
        <w:br/>
        <w:t xml:space="preserve">  XX = HSRP-groepsnummer in hexadecimaal</w:t>
        <w:br/>
        <w:br/>
        <w:t>Groep 41 → 0000.0c07.ac29 (41 decimaal = 29 hex)</w:t>
        <w:br/>
        <w:t>Groep 10 → 0000.0c07.ac0a</w:t>
      </w:r>
    </w:p>
    <w:p>
      <w:r>
        <w:t xml:space="preserve">Cliënts sturen ARP voor het VIP → ontvangen het virtuele MAC → sturen frames naar dat MAC. Bij failover antwoordt de nieuwe actieve router op ditzelfde virtuele MAC → </w:t>
      </w:r>
      <w:r>
        <w:rPr>
          <w:b/>
        </w:rPr>
        <w:t>geen ARP-wijziging nodig</w:t>
      </w:r>
      <w:r>
        <w:t xml:space="preserve"> op cliënts.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Prioriteit en preempt</w:t>
      </w:r>
    </w:p>
    <w:p>
      <w:pPr>
        <w:pStyle w:val="Heading3"/>
      </w:pPr>
      <w:r>
        <w:t>Prioriteit — wie wordt actief?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Kenmerk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t>Prioriteit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</w:t>
            </w:r>
          </w:p>
        </w:tc>
        <w:tc>
          <w:tcPr>
            <w:tcW w:type="dxa" w:w="2880"/>
          </w:tcPr>
          <w:p>
            <w:r/>
            <w:r>
              <w:t>Hoger getal = voorkeur voor Active-rol</w:t>
            </w:r>
          </w:p>
        </w:tc>
      </w:tr>
      <w:tr>
        <w:tc>
          <w:tcPr>
            <w:tcW w:type="dxa" w:w="2880"/>
          </w:tcPr>
          <w:p>
            <w:r/>
            <w:r>
              <w:t>Preempt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Uitgeschakeld</w:t>
            </w:r>
          </w:p>
        </w:tc>
        <w:tc>
          <w:tcPr>
            <w:tcW w:type="dxa" w:w="2880"/>
          </w:tcPr>
          <w:p>
            <w:r/>
            <w:r>
              <w:t>Of een herstelde router de Active-rol herneemt</w:t>
            </w:r>
          </w:p>
        </w:tc>
      </w:tr>
    </w:tbl>
    <w:p>
      <w:pPr>
        <w:pStyle w:val="Quote"/>
      </w:pPr>
      <w:r>
        <w:rPr>
          <w:b/>
        </w:rPr>
        <w:t>Hogere prioriteit = voorkeursrouter.</w:t>
      </w:r>
      <w:r>
        <w:t xml:space="preserve"> Stel R1 in op 110 en R2 op 100 → R1 wordt actief.</w:t>
      </w:r>
    </w:p>
    <w:p>
      <w:pPr>
        <w:pStyle w:val="Heading3"/>
      </w:pPr>
      <w:r>
        <w:t>Preempt — terugkeren naar de actieve rol</w:t>
      </w:r>
    </w:p>
    <w:p>
      <w:r>
        <w:rPr>
          <w:b/>
        </w:rPr>
        <w:t>Zonder preempt:</w:t>
      </w:r>
      <w:r>
        <w:t xml:space="preserve"> Als R1 (prioriteit 110) uitvalt en R2 (prioriteit 100) actief wordt, blijft R2 actief na R1's herstel — ook al heeft R1 een hogere prioriteit.</w:t>
      </w:r>
    </w:p>
    <w:p>
      <w:r>
        <w:rPr>
          <w:b/>
        </w:rPr>
        <w:t>Met preempt:</w:t>
      </w:r>
      <w:r>
        <w:t xml:space="preserve"> Zodra R1 hersteld is en ziet dat zijn prioriteit hoger is dan de huidige actieve router, </w:t>
      </w:r>
      <w:r>
        <w:rPr>
          <w:b/>
        </w:rPr>
        <w:t>neemt hij de Active-rol terug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Juiste configuratie:</w:t>
        <w:br/>
        <w:t xml:space="preserve">  R1: prioriteit 110 + preempt → wordt actief, keert terug na herstel</w:t>
        <w:br/>
        <w:t xml:space="preserve">  R2: prioriteit 100 + preempt → wordt actief bij R1-uitval, geeft terug bij R1-herstel</w:t>
      </w:r>
    </w:p>
    <w:p>
      <w:pPr>
        <w:pStyle w:val="Quote"/>
      </w:pPr>
      <w:r>
        <w:rPr>
          <w:b/>
        </w:rPr>
        <w:t>Configureer altijd ZOWEL prioriteit als preempt</w:t>
      </w:r>
      <w:r>
        <w:t xml:space="preserve"> op beide routers.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Object Tracking — failover bij WAN-uitval</w:t>
      </w:r>
    </w:p>
    <w:p>
      <w:pPr>
        <w:pStyle w:val="Heading3"/>
      </w:pPr>
      <w:r>
        <w:t>Waarom tracking nodig is</w:t>
      </w:r>
    </w:p>
    <w:p>
      <w:r>
        <w:t xml:space="preserve">Zonder tracking bewaakt HSRP alleen of de </w:t>
      </w:r>
      <w:r>
        <w:rPr>
          <w:b/>
        </w:rPr>
        <w:t>router zelf</w:t>
      </w:r>
      <w:r>
        <w:t xml:space="preserve"> nog draait. Als R1's WAN-interface (Gi0/0/1, naar het internet) uitvalt maar R1 zelf nog werkt, blijft R1 de actieve HSRP-router — maar cliënts hebben geen internetverbinding via hem.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Zonder tracking:</w:t>
        <w:br/>
        <w:t xml:space="preserve">  R1 WAN uitgevallen → R1 nog actief → Cliënts route naar R1 → GEEN internet</w:t>
        <w:br/>
        <w:t xml:space="preserve">  </w:t>
        <w:br/>
        <w:t>Met tracking:</w:t>
        <w:br/>
        <w:t xml:space="preserve">  R1 WAN uitgevallen → tracking vermindert R1 prioriteit → R2 wordt actief → Cliënts via R2 → internet bereikbaar</w:t>
      </w:r>
    </w:p>
    <w:p>
      <w:pPr>
        <w:pStyle w:val="Heading3"/>
      </w:pPr>
      <w:r>
        <w:t>Trackingconfiguratie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Stap 1: Definieer wat je bewaakt</w:t>
        <w:br/>
        <w:t>track 1 interface GigabitEthernet0/0/1 line-protocol</w:t>
        <w:br/>
        <w:br/>
        <w:t>! Stap 2: Koppel tracking aan HSRP (op elke subinterface)</w:t>
        <w:br/>
        <w:t>interface gi0/0/0.41</w:t>
        <w:br/>
        <w:t xml:space="preserve"> standby 41 track 1 decrement 20</w:t>
      </w:r>
    </w:p>
    <w:p>
      <w:pPr>
        <w:pStyle w:val="Heading3"/>
      </w:pPr>
      <w:r>
        <w:t>De decrement-rekensom</w:t>
      </w:r>
    </w:p>
    <w:p>
      <w:r>
        <w:t xml:space="preserve">De decrement-waarde moet groot genoeg zijn zodat de actieve router's prioriteit </w:t>
      </w:r>
      <w:r>
        <w:rPr>
          <w:b/>
        </w:rPr>
        <w:t>onder</w:t>
      </w:r>
      <w:r>
        <w:t xml:space="preserve"> die van de standby-router daalt: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R1 actief:  prioriteit 110</w:t>
        <w:br/>
        <w:t>R2 standby: prioriteit 100</w:t>
        <w:br/>
        <w:br/>
        <w:t>Decrement 20 → als R1's WAN uitvalt:</w:t>
        <w:br/>
        <w:t xml:space="preserve">  R1 nieuw prioriteit: 110 - 20 = 90</w:t>
        <w:br/>
        <w:t xml:space="preserve">  R2 prioriteit: 100</w:t>
        <w:br/>
        <w:t xml:space="preserve">  R2 &gt; R1 → R2 neemt over (mits preempt ingeschakeld op R2)</w:t>
        <w:br/>
        <w:br/>
        <w:t>Decrement 5 → R1 prioriteit: 110 - 5 = 105</w:t>
        <w:br/>
        <w:t xml:space="preserve">  R1 &gt; R2 (105 &gt; 100) → R1 blijft actief → FOUT, geen failover!</w:t>
      </w:r>
    </w:p>
    <w:p>
      <w:pPr>
        <w:pStyle w:val="Quote"/>
      </w:pPr>
      <w:r>
        <w:rPr>
          <w:b/>
        </w:rPr>
        <w:t>Examenval:</w:t>
      </w:r>
      <w:r>
        <w:t xml:space="preserve"> De decrement-waarde moet groot genoeg zijn dat de prioriteit van de getrackte router </w:t>
      </w:r>
      <w:r>
        <w:rPr>
          <w:b/>
        </w:rPr>
        <w:t>onder</w:t>
      </w:r>
      <w:r>
        <w:t xml:space="preserve"> de standby-prioriteit valt. Bereken dit altijd: actief - decrement &lt; standby.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HSRP-configuratie — per VLAN</w:t>
      </w:r>
    </w:p>
    <w:p>
      <w:pPr>
        <w:pStyle w:val="Quote"/>
      </w:pPr>
      <w:r>
        <w:rPr>
          <w:b/>
        </w:rPr>
        <w:t>Uit de les:</w:t>
      </w:r>
      <w:r>
        <w:t xml:space="preserve"> "Voor ieder VLAN ga je FHRP moeten opzetten, per subinterfaces ga je de configuratie moeten toepassen."</w:t>
      </w:r>
    </w:p>
    <w:p>
      <w:r>
        <w:t xml:space="preserve">Voor elk VLAN heb je </w:t>
      </w:r>
      <w:r>
        <w:rPr>
          <w:b/>
        </w:rPr>
        <w:t>3 IP-adressen</w:t>
      </w:r>
      <w:r>
        <w:t xml:space="preserve"> nodig:</w:t>
      </w:r>
    </w:p>
    <w:p>
      <w:pPr>
        <w:pStyle w:val="ListBullet"/>
      </w:pPr>
      <w:r>
        <w:t>Fysiek IP Router 1 (subinterface)</w:t>
      </w:r>
    </w:p>
    <w:p>
      <w:pPr>
        <w:pStyle w:val="ListBullet"/>
      </w:pPr>
      <w:r>
        <w:t>Fysiek IP Router 2 (subinterface)</w:t>
      </w:r>
    </w:p>
    <w:p>
      <w:pPr>
        <w:pStyle w:val="ListBullet"/>
      </w:pPr>
      <w:r>
        <w:t>Virtueel IP (VIP) — dit is de standaardgateway voor cliënts</w:t>
      </w:r>
    </w:p>
    <w:p>
      <w:pPr>
        <w:pStyle w:val="Heading3"/>
      </w:pPr>
      <w:r>
        <w:t>Router 1 — Actieve router (hogere prioriteit)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GigabitEthernet0/0/0.41</w:t>
        <w:br/>
        <w:t xml:space="preserve"> encapsulation dot1q 41</w:t>
        <w:br/>
        <w:t xml:space="preserve"> ip address 172.17.4.2 255.255.255.240</w:t>
        <w:br/>
        <w:t xml:space="preserve"> standby 41 ip 172.17.4.1         ← VIP = standaardgateway voor cliënts</w:t>
        <w:br/>
        <w:t xml:space="preserve"> standby 41 priority 110          ← hoger = voorkeur actief</w:t>
        <w:br/>
        <w:t xml:space="preserve"> standby 41 preempt               ← herneemt active na herstel</w:t>
        <w:br/>
        <w:t xml:space="preserve"> standby 41 track 1 decrement 20  ← failover bij WAN-uitval</w:t>
        <w:br/>
        <w:t xml:space="preserve"> no shutdown</w:t>
        <w:br/>
        <w:t>exit</w:t>
        <w:br/>
        <w:br/>
        <w:t>interface GigabitEthernet0/0/0.42</w:t>
        <w:br/>
        <w:t xml:space="preserve"> encapsulation dot1q 42</w:t>
        <w:br/>
        <w:t xml:space="preserve"> ip address 172.17.4.18 255.255.255.240</w:t>
        <w:br/>
        <w:t xml:space="preserve"> standby 42 ip 172.17.4.17</w:t>
        <w:br/>
        <w:t xml:space="preserve"> standby 42 priority 110</w:t>
        <w:br/>
        <w:t xml:space="preserve"> standby 42 preempt</w:t>
        <w:br/>
        <w:t xml:space="preserve"> standby 42 track 1 decrement 20</w:t>
        <w:br/>
        <w:t xml:space="preserve"> no shutdown</w:t>
        <w:br/>
        <w:t>exit</w:t>
      </w:r>
    </w:p>
    <w:p>
      <w:pPr>
        <w:pStyle w:val="Heading3"/>
      </w:pPr>
      <w:r>
        <w:t>Router 2 — Standby-router (lagere prioriteit)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GigabitEthernet0/0/0.41</w:t>
        <w:br/>
        <w:t xml:space="preserve"> encapsulation dot1q 41</w:t>
        <w:br/>
        <w:t xml:space="preserve"> ip address 172.17.4.3 255.255.255.240</w:t>
        <w:br/>
        <w:t xml:space="preserve"> standby 41 ip 172.17.4.1         ← zelfde VIP als Router 1!</w:t>
        <w:br/>
        <w:t xml:space="preserve"> standby 41 priority 100          ← lager = standby</w:t>
        <w:br/>
        <w:t xml:space="preserve"> standby 41 preempt</w:t>
        <w:br/>
        <w:t xml:space="preserve"> standby 41 track 1 decrement 20</w:t>
        <w:br/>
        <w:t xml:space="preserve"> no shutdown</w:t>
        <w:br/>
        <w:t>exit</w:t>
      </w:r>
    </w:p>
    <w:p>
      <w:pPr>
        <w:pStyle w:val="Quote"/>
      </w:pPr>
      <w:r>
        <w:rPr>
          <w:b/>
        </w:rPr>
        <w:t>Cruciaal:</w:t>
      </w:r>
      <w:r>
        <w:t xml:space="preserve"> Het </w:t>
      </w:r>
      <w:r>
        <w:rPr>
          <w:rFonts w:ascii="Courier New" w:hAnsi="Courier New"/>
          <w:sz w:val="18"/>
        </w:rPr>
        <w:t>standby [groep] ip [VIP]</w:t>
      </w:r>
      <w:r>
        <w:t xml:space="preserve"> commando moet op </w:t>
      </w:r>
      <w:r>
        <w:rPr>
          <w:b/>
        </w:rPr>
        <w:t>beide</w:t>
      </w:r>
      <w:r>
        <w:t xml:space="preserve"> routers met </w:t>
      </w:r>
      <w:r>
        <w:rPr>
          <w:b/>
        </w:rPr>
        <w:t>hetzelfde VIP</w:t>
      </w:r>
      <w:r>
        <w:t xml:space="preserve"> geconfigureerd zijn voor dezelfde groep.</w:t>
      </w:r>
    </w:p>
    <w:p>
      <w:pPr>
        <w:pStyle w:val="Heading3"/>
      </w:pPr>
      <w:r>
        <w:t>Object tracking configuratie (beide routers)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Definieer tracking object (op beide routers)</w:t>
        <w:br/>
        <w:t>track 1 interface GigabitEthernet0/0/1 line-protocol</w:t>
        <w:br/>
        <w:br/>
        <w:t>! Voeg toe aan elke subinterface</w:t>
        <w:br/>
        <w:t>interface gi0/0/0.41</w:t>
        <w:br/>
        <w:t xml:space="preserve"> standby 41 track 1 decrement 20</w:t>
        <w:br/>
        <w:t>interface gi0/0/0.42</w:t>
        <w:br/>
        <w:t xml:space="preserve"> standby 42 track 1 decrement 20</w:t>
        <w:br/>
        <w:t>interface gi0/0/0.43</w:t>
        <w:br/>
        <w:t xml:space="preserve"> standby 43 track 1 decrement 20</w:t>
        <w:br/>
        <w:t>interface gi0/0/0.44</w:t>
        <w:br/>
        <w:t xml:space="preserve"> standby 44 track 1 decrement 20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IP-adresplanning per VLAN</w:t>
      </w:r>
    </w:p>
    <w:p>
      <w:r>
        <w:t>Voor elk VLAN heb je minstens 4 adressen nodig in de eerste paar: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Adres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Voorbeeld VLAN 41 (/28)</w:t>
            </w:r>
          </w:p>
        </w:tc>
      </w:tr>
      <w:tr>
        <w:tc>
          <w:tcPr>
            <w:tcW w:type="dxa" w:w="2880"/>
          </w:tcPr>
          <w:p>
            <w:r/>
            <w:r>
              <w:t>Eerste bruikbare</w:t>
            </w:r>
          </w:p>
        </w:tc>
        <w:tc>
          <w:tcPr>
            <w:tcW w:type="dxa" w:w="2880"/>
          </w:tcPr>
          <w:p>
            <w:r/>
            <w:r>
              <w:t>VIP (virtuele gateway)</w:t>
            </w:r>
          </w:p>
        </w:tc>
        <w:tc>
          <w:tcPr>
            <w:tcW w:type="dxa" w:w="2880"/>
          </w:tcPr>
          <w:p>
            <w:r/>
            <w:r>
              <w:t>172.17.4.1</w:t>
            </w:r>
          </w:p>
        </w:tc>
      </w:tr>
      <w:tr>
        <w:tc>
          <w:tcPr>
            <w:tcW w:type="dxa" w:w="2880"/>
          </w:tcPr>
          <w:p>
            <w:r/>
            <w:r>
              <w:t>Tweede</w:t>
            </w:r>
          </w:p>
        </w:tc>
        <w:tc>
          <w:tcPr>
            <w:tcW w:type="dxa" w:w="2880"/>
          </w:tcPr>
          <w:p>
            <w:r/>
            <w:r>
              <w:t>Fysiek IP Router 1</w:t>
            </w:r>
          </w:p>
        </w:tc>
        <w:tc>
          <w:tcPr>
            <w:tcW w:type="dxa" w:w="2880"/>
          </w:tcPr>
          <w:p>
            <w:r/>
            <w:r>
              <w:t>172.17.4.2</w:t>
            </w:r>
          </w:p>
        </w:tc>
      </w:tr>
      <w:tr>
        <w:tc>
          <w:tcPr>
            <w:tcW w:type="dxa" w:w="2880"/>
          </w:tcPr>
          <w:p>
            <w:r/>
            <w:r>
              <w:t>Derde</w:t>
            </w:r>
          </w:p>
        </w:tc>
        <w:tc>
          <w:tcPr>
            <w:tcW w:type="dxa" w:w="2880"/>
          </w:tcPr>
          <w:p>
            <w:r/>
            <w:r>
              <w:t>Fysiek IP Router 2</w:t>
            </w:r>
          </w:p>
        </w:tc>
        <w:tc>
          <w:tcPr>
            <w:tcW w:type="dxa" w:w="2880"/>
          </w:tcPr>
          <w:p>
            <w:r/>
            <w:r>
              <w:t>172.17.4.3</w:t>
            </w:r>
          </w:p>
        </w:tc>
      </w:tr>
      <w:tr>
        <w:tc>
          <w:tcPr>
            <w:tcW w:type="dxa" w:w="2880"/>
          </w:tcPr>
          <w:p>
            <w:r/>
            <w:r>
              <w:t>Vierde</w:t>
            </w:r>
          </w:p>
        </w:tc>
        <w:tc>
          <w:tcPr>
            <w:tcW w:type="dxa" w:w="2880"/>
          </w:tcPr>
          <w:p>
            <w:r/>
            <w:r>
              <w:t>Switch management-IP</w:t>
            </w:r>
          </w:p>
        </w:tc>
        <w:tc>
          <w:tcPr>
            <w:tcW w:type="dxa" w:w="2880"/>
          </w:tcPr>
          <w:p>
            <w:r/>
            <w:r>
              <w:t>172.17.4.4</w:t>
            </w:r>
          </w:p>
        </w:tc>
      </w:tr>
      <w:tr>
        <w:tc>
          <w:tcPr>
            <w:tcW w:type="dxa" w:w="2880"/>
          </w:tcPr>
          <w:p>
            <w:r/>
            <w:r>
              <w:t>.5–.14</w:t>
            </w:r>
          </w:p>
        </w:tc>
        <w:tc>
          <w:tcPr>
            <w:tcW w:type="dxa" w:w="2880"/>
          </w:tcPr>
          <w:p>
            <w:r/>
            <w:r>
              <w:t>DHCP-pool voor cliënts</w:t>
            </w:r>
          </w:p>
        </w:tc>
        <w:tc>
          <w:tcPr>
            <w:tcW w:type="dxa" w:w="2880"/>
          </w:tcPr>
          <w:p>
            <w:r/>
            <w:r>
              <w:t>172.17.4.5–172.17.4.14</w:t>
            </w:r>
          </w:p>
        </w:tc>
      </w:tr>
    </w:tbl>
    <w:p>
      <w:r>
        <w:t xml:space="preserve">Cliënts ontvangen </w:t>
      </w:r>
      <w:r>
        <w:rPr>
          <w:b/>
        </w:rPr>
        <w:t>172.17.4.1</w:t>
      </w:r>
      <w:r>
        <w:t xml:space="preserve"> als hun standaardgateway (via DHCP-pool).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Verificatie</w:t>
      </w:r>
    </w:p>
    <w:p>
      <w:pPr>
        <w:pStyle w:val="Heading3"/>
      </w:pPr>
      <w:r>
        <w:t>show standby brief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Grp  Pri P State   Active          Standby         Virtual IP</w:t>
        <w:br/>
        <w:t>Gi0/0/0.41  41   110 P Active  local           172.17.4.3      172.17.4.1</w:t>
        <w:br/>
        <w:t>Gi0/0/0.42  42   110 P Active  local           172.17.4.19     172.17.4.17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Kolom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Wat je controleert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</w:t>
            </w:r>
          </w:p>
        </w:tc>
        <w:tc>
          <w:tcPr>
            <w:tcW w:type="dxa" w:w="4320"/>
          </w:tcPr>
          <w:p>
            <w:r/>
            <w:r>
              <w:t>Preempt ingeschakeld 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  <w:r>
              <w:t xml:space="preserve"> op voorkeurrouter, </w:t>
            </w:r>
            <w:r>
              <w:rPr>
                <w:rFonts w:ascii="Courier New" w:hAnsi="Courier New"/>
                <w:sz w:val="18"/>
              </w:rPr>
              <w:t>Standby</w:t>
            </w:r>
            <w:r>
              <w:t xml:space="preserve"> op back-up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Active = local</w:t>
            </w:r>
          </w:p>
        </w:tc>
        <w:tc>
          <w:tcPr>
            <w:tcW w:type="dxa" w:w="4320"/>
          </w:tcPr>
          <w:p>
            <w:r/>
            <w:r>
              <w:t>Deze router IS actief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Virtual IP</w:t>
            </w:r>
          </w:p>
        </w:tc>
        <w:tc>
          <w:tcPr>
            <w:tcW w:type="dxa" w:w="4320"/>
          </w:tcPr>
          <w:p>
            <w:r/>
            <w:r>
              <w:t>Overeenkomst met DHCP-gateway</w:t>
            </w:r>
          </w:p>
        </w:tc>
      </w:tr>
    </w:tbl>
    <w:p>
      <w:pPr>
        <w:pStyle w:val="Heading3"/>
      </w:pPr>
      <w:r>
        <w:t>show track 1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Track 1</w:t>
        <w:br/>
        <w:t xml:space="preserve">  Interface GigabitEthernet0/0/1 line-protocol</w:t>
        <w:br/>
        <w:t xml:space="preserve">  Line protocol is Up</w:t>
        <w:br/>
        <w:t xml:space="preserve">    1 change, last change 00:04:47</w:t>
        <w:br/>
        <w:t xml:space="preserve">  Tracked by:</w:t>
        <w:br/>
        <w:t xml:space="preserve">    HSRP GigabitEthernet0/0/0.41 41</w:t>
        <w:br/>
        <w:t xml:space="preserve">    HSRP GigabitEthernet0/0/0.42 42</w:t>
      </w:r>
    </w:p>
    <w:p>
      <w:pPr>
        <w:pStyle w:val="Heading3"/>
      </w:pPr>
      <w:r>
        <w:t>Failover testen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Simuleer WAN-storing op R1:</w:t>
        <w:br/>
        <w:t>Router1(config)# interface GigabitEthernet0/0/1</w:t>
        <w:br/>
        <w:t>Router1(config-if)# shutdown</w:t>
        <w:br/>
        <w:br/>
        <w:t>! Controleer op R1:</w:t>
        <w:br/>
        <w:t>Router1# show track 1           → "Line protocol is Down"</w:t>
        <w:br/>
        <w:t>Router1# show standby brief     → R1 toont nu "Standby"</w:t>
        <w:br/>
        <w:br/>
        <w:t>! Controleer op R2:</w:t>
        <w:br/>
        <w:t>Router2# show standby brief     → R2 toont nu "Active"</w:t>
        <w:br/>
        <w:br/>
        <w:t>! Test vanaf Windows-cliënt:</w:t>
        <w:br/>
        <w:t>tracert 8.8.8.8                 → eerste hop = VLAN-IP van R2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Preempt niet ingesteld</w:t>
            </w:r>
          </w:p>
        </w:tc>
        <w:tc>
          <w:tcPr>
            <w:tcW w:type="dxa" w:w="2880"/>
          </w:tcPr>
          <w:p>
            <w:r/>
            <w:r>
              <w:t>Na herstel van R1 blijft R2 actief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standby [groep] preempt</w:t>
            </w:r>
            <w:r>
              <w:t xml:space="preserve"> toe op beide routers</w:t>
            </w:r>
          </w:p>
        </w:tc>
      </w:tr>
      <w:tr>
        <w:tc>
          <w:tcPr>
            <w:tcW w:type="dxa" w:w="2880"/>
          </w:tcPr>
          <w:p>
            <w:r/>
            <w:r>
              <w:t>Decrement te klein</w:t>
            </w:r>
          </w:p>
        </w:tc>
        <w:tc>
          <w:tcPr>
            <w:tcW w:type="dxa" w:w="2880"/>
          </w:tcPr>
          <w:p>
            <w:r/>
            <w:r>
              <w:t>Failover vindt niet plaats bij WAN-uitval</w:t>
            </w:r>
          </w:p>
        </w:tc>
        <w:tc>
          <w:tcPr>
            <w:tcW w:type="dxa" w:w="2880"/>
          </w:tcPr>
          <w:p>
            <w:r/>
            <w:r>
              <w:t>Bereken: actief prioriteit - decrement &lt; standby prioriteit</w:t>
            </w:r>
          </w:p>
        </w:tc>
      </w:tr>
      <w:tr>
        <w:tc>
          <w:tcPr>
            <w:tcW w:type="dxa" w:w="2880"/>
          </w:tcPr>
          <w:p>
            <w:r/>
            <w:r>
              <w:t>Verschillende VIPs op de twee routers</w:t>
            </w:r>
          </w:p>
        </w:tc>
        <w:tc>
          <w:tcPr>
            <w:tcW w:type="dxa" w:w="2880"/>
          </w:tcPr>
          <w:p>
            <w:r/>
            <w:r>
              <w:t>Beide routers worden actief voor hun eigen "groep"</w:t>
            </w:r>
          </w:p>
        </w:tc>
        <w:tc>
          <w:tcPr>
            <w:tcW w:type="dxa" w:w="2880"/>
          </w:tcPr>
          <w:p>
            <w:r/>
            <w:r>
              <w:t>Zelfde VIP op beide routers voor dezelfde groep</w:t>
            </w:r>
          </w:p>
        </w:tc>
      </w:tr>
      <w:tr>
        <w:tc>
          <w:tcPr>
            <w:tcW w:type="dxa" w:w="2880"/>
          </w:tcPr>
          <w:p>
            <w:r/>
            <w:r>
              <w:t>HSRP per VLAN vergeten</w:t>
            </w:r>
          </w:p>
        </w:tc>
        <w:tc>
          <w:tcPr>
            <w:tcW w:type="dxa" w:w="2880"/>
          </w:tcPr>
          <w:p>
            <w:r/>
            <w:r>
              <w:t>Slechts één VLAN heeft redundantie</w:t>
            </w:r>
          </w:p>
        </w:tc>
        <w:tc>
          <w:tcPr>
            <w:tcW w:type="dxa" w:w="2880"/>
          </w:tcPr>
          <w:p>
            <w:r/>
            <w:r>
              <w:t xml:space="preserve">Configureer HSRP op </w:t>
            </w:r>
            <w:r>
              <w:rPr>
                <w:b/>
              </w:rPr>
              <w:t>elke</w:t>
            </w:r>
            <w:r>
              <w:t xml:space="preserve"> subinterface/VLAN</w:t>
            </w:r>
          </w:p>
        </w:tc>
      </w:tr>
      <w:tr>
        <w:tc>
          <w:tcPr>
            <w:tcW w:type="dxa" w:w="2880"/>
          </w:tcPr>
          <w:p>
            <w:r/>
            <w:r>
              <w:t>Tracking object niet op beide routers</w:t>
            </w:r>
          </w:p>
        </w:tc>
        <w:tc>
          <w:tcPr>
            <w:tcW w:type="dxa" w:w="2880"/>
          </w:tcPr>
          <w:p>
            <w:r/>
            <w:r>
              <w:t>R2 weet niet dat R1's WAN uitviel</w:t>
            </w:r>
          </w:p>
        </w:tc>
        <w:tc>
          <w:tcPr>
            <w:tcW w:type="dxa" w:w="2880"/>
          </w:tcPr>
          <w:p>
            <w:r/>
            <w:r>
              <w:t xml:space="preserve">Configureer </w:t>
            </w:r>
            <w:r>
              <w:rPr>
                <w:rFonts w:ascii="Courier New" w:hAnsi="Courier New"/>
                <w:sz w:val="18"/>
              </w:rPr>
              <w:t>track 1</w:t>
            </w:r>
            <w:r>
              <w:t xml:space="preserve"> op beide R1 en R2</w:t>
            </w:r>
          </w:p>
        </w:tc>
      </w:tr>
      <w:tr>
        <w:tc>
          <w:tcPr>
            <w:tcW w:type="dxa" w:w="2880"/>
          </w:tcPr>
          <w:p>
            <w:r/>
            <w:r>
              <w:t xml:space="preserve">VIP niet in DHCP-pool </w:t>
            </w:r>
            <w:r>
              <w:rPr>
                <w:rFonts w:ascii="Courier New" w:hAnsi="Courier New"/>
                <w:sz w:val="18"/>
              </w:rPr>
              <w:t>default-router</w:t>
            </w:r>
          </w:p>
        </w:tc>
        <w:tc>
          <w:tcPr>
            <w:tcW w:type="dxa" w:w="2880"/>
          </w:tcPr>
          <w:p>
            <w:r/>
            <w:r>
              <w:t>Cliënts krijgen fysiek IP als gateway, niet VIP</w:t>
            </w:r>
          </w:p>
        </w:tc>
        <w:tc>
          <w:tcPr>
            <w:tcW w:type="dxa" w:w="2880"/>
          </w:tcPr>
          <w:p>
            <w:r/>
            <w:r>
              <w:t xml:space="preserve">DHCP-pool </w:t>
            </w:r>
            <w:r>
              <w:rPr>
                <w:rFonts w:ascii="Courier New" w:hAnsi="Courier New"/>
                <w:sz w:val="18"/>
              </w:rPr>
              <w:t>default-router</w:t>
            </w:r>
            <w:r>
              <w:t xml:space="preserve"> = VIP, niet fysiek IP</w:t>
            </w:r>
          </w:p>
        </w:tc>
      </w:tr>
      <w:tr>
        <w:tc>
          <w:tcPr>
            <w:tcW w:type="dxa" w:w="2880"/>
          </w:tcPr>
          <w:p>
            <w:r/>
            <w:r>
              <w:t>Groepsnummer verschilt tussen routers</w:t>
            </w:r>
          </w:p>
        </w:tc>
        <w:tc>
          <w:tcPr>
            <w:tcW w:type="dxa" w:w="2880"/>
          </w:tcPr>
          <w:p>
            <w:r/>
            <w:r>
              <w:t>Twee aparte HSRP-groepen i.p.v. één</w:t>
            </w:r>
          </w:p>
        </w:tc>
        <w:tc>
          <w:tcPr>
            <w:tcW w:type="dxa" w:w="2880"/>
          </w:tcPr>
          <w:p>
            <w:r/>
            <w:r>
              <w:t>Gebruik hetzelfde groepsnummer op beide routers voor hetzelfde VLAN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Examentips</w:t>
      </w:r>
    </w:p>
    <w:p>
      <w:pPr>
        <w:pStyle w:val="Quote"/>
      </w:pPr>
      <w:r>
        <w:rPr>
          <w:b/>
        </w:rPr>
        <w:t>FHRP = virtuele router:</w:t>
      </w:r>
      <w:r>
        <w:t xml:space="preserve"> Cliënts gebruiken het VIP als gateway en merken niets van een failover. Dit is het kernprincipe.</w:t>
      </w:r>
    </w:p>
    <w:p>
      <w:pPr>
        <w:pStyle w:val="Quote"/>
      </w:pPr>
      <w:r>
        <w:rPr>
          <w:b/>
        </w:rPr>
        <w:t>Hogere HSRP-prioriteit = voorkeur voor Active.</w:t>
      </w:r>
      <w:r>
        <w:t xml:space="preserve"> Standaard 100 — stel de voorkeurrouter in op 110.</w:t>
      </w:r>
    </w:p>
    <w:p>
      <w:pPr>
        <w:pStyle w:val="Quote"/>
      </w:pPr>
      <w:r>
        <w:rPr>
          <w:b/>
        </w:rPr>
        <w:t>Preempt is essentieel</w:t>
      </w:r>
      <w:r>
        <w:t xml:space="preserve"> — zonder preempt keert een herstelde router niet terug als actieve router, ook al heeft hij de hogere prioriteit.</w:t>
      </w:r>
    </w:p>
    <w:p>
      <w:pPr>
        <w:pStyle w:val="Quote"/>
      </w:pPr>
      <w:r>
        <w:rPr>
          <w:b/>
        </w:rPr>
        <w:t>Decrement-rekensom:</w:t>
      </w:r>
      <w:r>
        <w:t xml:space="preserve"> Actief router (110) - decrement (20) = 90. Standby router heeft 100. Omdat 90 &lt; 100 neemt standby over. Controleer altijd dat actief - decrement &lt; standby.</w:t>
      </w:r>
    </w:p>
    <w:p>
      <w:pPr>
        <w:pStyle w:val="Quote"/>
      </w:pPr>
      <w:r>
        <w:rPr>
          <w:b/>
        </w:rPr>
        <w:t>HSRP-groepsnummer = VLAN-ID (conventie):</w:t>
      </w:r>
      <w:r>
        <w:t xml:space="preserve"> Groep 41 voor VLAN 41, groep 42 voor VLAN 42. Dit maakt verificatie eenvoudig.</w:t>
      </w:r>
    </w:p>
    <w:p>
      <w:pPr>
        <w:pStyle w:val="Quote"/>
      </w:pPr>
      <w:r>
        <w:rPr>
          <w:b/>
        </w:rPr>
        <w:t>3 adressen per VLAN:</w:t>
      </w:r>
      <w:r>
        <w:t xml:space="preserve"> VIP + fysiek R1 + fysiek R2. De VIP is wat cliënts als gateway krijgen via DHCP.</w:t>
      </w:r>
    </w:p>
    <w:p>
      <w:pPr>
        <w:pStyle w:val="Quote"/>
      </w:pPr>
      <w:r>
        <w:rPr>
          <w:b/>
        </w:rPr>
        <w:t>Virtueel MAC-formaat:</w:t>
      </w:r>
      <w:r>
        <w:t xml:space="preserve"> </w:t>
      </w:r>
      <w:r>
        <w:rPr>
          <w:rFonts w:ascii="Courier New" w:hAnsi="Courier New"/>
          <w:sz w:val="18"/>
        </w:rPr>
        <w:t>0000.0c07.acXX</w:t>
      </w:r>
      <w:r>
        <w:t xml:space="preserve"> waarbij XX het groepsnummer in hex is. Examenvraag: wat is het virtueel MAC van HSRP-groep 10? Antwoord: </w:t>
      </w:r>
      <w:r>
        <w:rPr>
          <w:rFonts w:ascii="Courier New" w:hAnsi="Courier New"/>
          <w:sz w:val="18"/>
        </w:rPr>
        <w:t>0000.0c07.ac0a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Mogelijke examenvragen</w:t>
      </w:r>
    </w:p>
    <w:p>
      <w:r>
        <w:rPr>
          <w:b/>
        </w:rPr>
        <w:t>V1:</w:t>
      </w:r>
      <w:r>
        <w:t xml:space="preserve"> Wat is FHRP en welk probleem lost het op?</w:t>
      </w:r>
    </w:p>
    <w:p>
      <w:pPr>
        <w:pStyle w:val="Quote"/>
      </w:pPr>
      <w:r>
        <w:rPr>
          <w:b/>
        </w:rPr>
        <w:t>A:</w:t>
      </w:r>
      <w:r>
        <w:t xml:space="preserve"> FHRP (First Hop Redundancy Protocol) lost het probleem op van een </w:t>
      </w:r>
      <w:r>
        <w:rPr>
          <w:b/>
        </w:rPr>
        <w:t>single point of failure</w:t>
      </w:r>
      <w:r>
        <w:t xml:space="preserve"> bij de standaardgateway. Door een virtuele router te creëren met een gedeeld VIP kunnen twee routers samenwerken: als de actieve uitvalt, neemt de standby automatisch over zonder dat cliënts hun gatewayconfiguratie hoeven te wijzigen.</w:t>
      </w:r>
    </w:p>
    <w:p>
      <w:r>
        <w:rPr>
          <w:b/>
        </w:rPr>
        <w:t>V2:</w:t>
      </w:r>
      <w:r>
        <w:t xml:space="preserve"> Wat is het verschil tussen HSRP en VRRP?</w:t>
      </w:r>
    </w:p>
    <w:p>
      <w:pPr>
        <w:pStyle w:val="Quote"/>
      </w:pPr>
      <w:r>
        <w:rPr>
          <w:b/>
        </w:rPr>
        <w:t>A:</w:t>
      </w:r>
      <w:r>
        <w:t xml:space="preserve"> HSRP is een </w:t>
      </w:r>
      <w:r>
        <w:rPr>
          <w:b/>
        </w:rPr>
        <w:t>Cisco-eigen</w:t>
      </w:r>
      <w:r>
        <w:t xml:space="preserve"> protocol met een Actief/Standby-model. VRRP is een </w:t>
      </w:r>
      <w:r>
        <w:rPr>
          <w:b/>
        </w:rPr>
        <w:t>open IETF-standaard</w:t>
      </w:r>
      <w:r>
        <w:t xml:space="preserve"> (RFC 5798) met een Master/Backup-model en werkt tussen apparaten van verschillende fabrikanten. In functionaliteit zijn ze vergelijkbaar.</w:t>
      </w:r>
    </w:p>
    <w:p>
      <w:r>
        <w:rPr>
          <w:b/>
        </w:rPr>
        <w:t>V3:</w:t>
      </w:r>
      <w:r>
        <w:t xml:space="preserve"> R1 heeft HSRP-prioriteit 110 en R2 heeft 100. Preempt staat UIT. R1 valt uit, R2 wordt actief. R1 herstelt. Wat is de HSRP-toestand?</w:t>
      </w:r>
    </w:p>
    <w:p>
      <w:pPr>
        <w:pStyle w:val="Quote"/>
      </w:pPr>
      <w:r>
        <w:rPr>
          <w:b/>
        </w:rPr>
        <w:t>A:</w:t>
      </w:r>
      <w:r>
        <w:t xml:space="preserve"> R2 blijft </w:t>
      </w:r>
      <w:r>
        <w:rPr>
          <w:b/>
        </w:rPr>
        <w:t>actief</w:t>
      </w:r>
      <w:r>
        <w:t xml:space="preserve">. Zonder preempt herneemt R1 zijn rol niet, ook al heeft hij hogere prioriteit. R1 gaat naar Standby. Om dit te voorkomen: configureer </w:t>
      </w:r>
      <w:r>
        <w:rPr>
          <w:rFonts w:ascii="Courier New" w:hAnsi="Courier New"/>
          <w:sz w:val="18"/>
        </w:rPr>
        <w:t>standby [groep] preempt</w:t>
      </w:r>
      <w:r>
        <w:t xml:space="preserve"> op beide routers.</w:t>
      </w:r>
    </w:p>
    <w:p>
      <w:r>
        <w:rPr>
          <w:b/>
        </w:rPr>
        <w:t>V4:</w:t>
      </w:r>
      <w:r>
        <w:t xml:space="preserve"> R1 heeft prioriteit 110, R2 heeft prioriteit 100. Tracking is geconfigureerd met decrement 5. R1's WAN valt uit. Neemt R2 over?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Nee.</w:t>
      </w:r>
      <w:r>
        <w:t xml:space="preserve"> R1's prioriteit daalt naar 110 - 5 = 105. R2 heeft 100. Omdat 105 &gt; 100 blijft R1 actief. De decrement-waarde moet groter dan 10 zijn (bijv. 20) zodat 110 - 20 = 90 &lt; 100.</w:t>
      </w:r>
    </w:p>
    <w:p>
      <w:r>
        <w:rPr>
          <w:b/>
        </w:rPr>
        <w:t>V5:</w:t>
      </w:r>
      <w:r>
        <w:t xml:space="preserve"> Wat is het virtuele MAC-adres van HSRP-groep 41?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0000.0c07.ac29</w:t>
      </w:r>
      <w:r>
        <w:t xml:space="preserve"> (41 decimaal = 29 hexadecimaal, ingevuld als XX in het formaat </w:t>
      </w:r>
      <w:r>
        <w:rPr>
          <w:rFonts w:ascii="Courier New" w:hAnsi="Courier New"/>
          <w:sz w:val="18"/>
        </w:rPr>
        <w:t>0000.0c07.acXX</w:t>
      </w:r>
      <w:r>
        <w:t>).</w:t>
      </w:r>
    </w:p>
    <w:p>
      <w:r>
        <w:rPr>
          <w:b/>
        </w:rPr>
        <w:t>V6:</w:t>
      </w:r>
      <w:r>
        <w:t xml:space="preserve"> Waarom heeft HSRP object tracking nodig naast prioriteit en preempt?</w:t>
      </w:r>
    </w:p>
    <w:p>
      <w:pPr>
        <w:pStyle w:val="Quote"/>
      </w:pPr>
      <w:r>
        <w:rPr>
          <w:b/>
        </w:rPr>
        <w:t>A:</w:t>
      </w:r>
      <w:r>
        <w:t xml:space="preserve"> Zonder tracking bewaakt HSRP alleen of de </w:t>
      </w:r>
      <w:r>
        <w:rPr>
          <w:b/>
        </w:rPr>
        <w:t>router zelf</w:t>
      </w:r>
      <w:r>
        <w:t xml:space="preserve"> actief is. Als R1's WAN-interface uitvalt maar R1 zelf nog draait, blijft R1 de actieve HSRP-router — maar kan geen internet bereiken. Tracking laat de HSRP-prioriteit dalen als de WAN-interface uitvalt, zodat failover naar R2 plaatsvindt.</w:t>
      </w:r>
    </w:p>
    <w:p>
      <w:r>
        <w:rPr>
          <w:b/>
        </w:rPr>
        <w:t>V7:</w:t>
      </w:r>
      <w:r>
        <w:t xml:space="preserve"> Hoeveel IP-adressen heb je nodig per VLAN voor een volledige HSRP-configuratie? Noem ze.</w:t>
      </w:r>
    </w:p>
    <w:p>
      <w:pPr>
        <w:pStyle w:val="Quote"/>
      </w:pPr>
      <w:r>
        <w:rPr>
          <w:b/>
        </w:rPr>
        <w:t>A:</w:t>
      </w:r>
      <w:r>
        <w:t xml:space="preserve"> Minstens </w:t>
      </w:r>
      <w:r>
        <w:rPr>
          <w:b/>
        </w:rPr>
        <w:t>3</w:t>
      </w:r>
      <w:r>
        <w:t>: (1) het Virtuele IP (VIP) — standaardgateway voor cliënts; (2) fysiek IP van Router 1 op de subinterface; (3) fysiek IP van Router 2 op de subinterface. Optioneel een vierde voor switch management.</w:t>
      </w:r>
    </w:p>
    <w:p>
      <w:r>
        <w:rPr>
          <w:b/>
        </w:rPr>
        <w:t>Scenario:</w:t>
      </w:r>
      <w:r>
        <w:t xml:space="preserve"> VLAN 41 gebruikt subnet 172.17.4.0/28. R1 en R2 moeten redundante gateways bieden met R1 als voorkeur. R1's WAN-interface is Gi0/0/1. Schrijf de volledige HSRP-configuratie voor R1 (subinterface + tracking).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track 1 interface GigabitEthernet0/0/1 line-protocol</w:t>
      </w:r>
    </w:p>
    <w:p>
      <w:r>
        <w:t>&gt;</w:t>
      </w:r>
    </w:p>
    <w:p>
      <w:pPr>
        <w:pStyle w:val="Quote"/>
      </w:pPr>
      <w:r>
        <w:t>interface GigabitEthernet0/0/0.41</w:t>
      </w:r>
    </w:p>
    <w:p>
      <w:pPr>
        <w:pStyle w:val="Quote"/>
      </w:pPr>
      <w:r>
        <w:t xml:space="preserve"> encapsulation dot1q 41</w:t>
      </w:r>
    </w:p>
    <w:p>
      <w:pPr>
        <w:pStyle w:val="Quote"/>
      </w:pPr>
      <w:r>
        <w:t xml:space="preserve"> ip address 172.17.4.2 255.255.255.240</w:t>
      </w:r>
    </w:p>
    <w:p>
      <w:pPr>
        <w:pStyle w:val="Quote"/>
      </w:pPr>
      <w:r>
        <w:t xml:space="preserve"> standby 41 ip 172.17.4.1</w:t>
      </w:r>
    </w:p>
    <w:p>
      <w:pPr>
        <w:pStyle w:val="Quote"/>
      </w:pPr>
      <w:r>
        <w:t xml:space="preserve"> standby 41 priority 110</w:t>
      </w:r>
    </w:p>
    <w:p>
      <w:pPr>
        <w:pStyle w:val="Quote"/>
      </w:pPr>
      <w:r>
        <w:t xml:space="preserve"> standby 41 preempt</w:t>
      </w:r>
    </w:p>
    <w:p>
      <w:pPr>
        <w:pStyle w:val="Quote"/>
      </w:pPr>
      <w:r>
        <w:t xml:space="preserve"> standby 41 track 1 decrement 20</w:t>
      </w:r>
    </w:p>
    <w:p>
      <w:pPr>
        <w:pStyle w:val="Quote"/>
      </w:pPr>
      <w:r>
        <w:t xml:space="preserve"> no shutdown</w:t>
      </w:r>
    </w:p>
    <w:p>
      <w:pPr>
        <w:pStyle w:val="Quote"/>
      </w:pPr>
      <w:r>
        <w:t>exit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